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4CE9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重庆高新区公共交通领域企业基本信息</w:t>
      </w:r>
    </w:p>
    <w:p w14:paraId="4E4AF06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</w:pPr>
    </w:p>
    <w:tbl>
      <w:tblPr>
        <w:tblStyle w:val="7"/>
        <w:tblW w:w="5544" w:type="pct"/>
        <w:tblInd w:w="-6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512"/>
        <w:gridCol w:w="686"/>
        <w:gridCol w:w="916"/>
        <w:gridCol w:w="1465"/>
        <w:gridCol w:w="1475"/>
        <w:gridCol w:w="1296"/>
        <w:gridCol w:w="1606"/>
        <w:gridCol w:w="4641"/>
      </w:tblGrid>
      <w:tr w14:paraId="64CA2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0A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2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F8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23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24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32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42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  <w:t>业务范围</w:t>
            </w:r>
          </w:p>
        </w:tc>
        <w:tc>
          <w:tcPr>
            <w:tcW w:w="51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D9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  <w:t>服务区域</w:t>
            </w:r>
          </w:p>
        </w:tc>
        <w:tc>
          <w:tcPr>
            <w:tcW w:w="51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4C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  <w:t>办公地址</w:t>
            </w:r>
          </w:p>
        </w:tc>
        <w:tc>
          <w:tcPr>
            <w:tcW w:w="452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04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  <w:t>办公时间</w:t>
            </w:r>
          </w:p>
        </w:tc>
        <w:tc>
          <w:tcPr>
            <w:tcW w:w="56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3E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62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29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val="en-US" w:eastAsia="zh-CN" w:bidi="ar"/>
              </w:rPr>
              <w:t>公开平台</w:t>
            </w:r>
          </w:p>
        </w:tc>
      </w:tr>
      <w:tr w14:paraId="06A81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56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2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E3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重庆西部公共交通有限公司科学城分公司</w:t>
            </w:r>
          </w:p>
        </w:tc>
        <w:tc>
          <w:tcPr>
            <w:tcW w:w="23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4B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市级</w:t>
            </w:r>
          </w:p>
        </w:tc>
        <w:tc>
          <w:tcPr>
            <w:tcW w:w="32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BA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公共汽车客运</w:t>
            </w:r>
          </w:p>
        </w:tc>
        <w:tc>
          <w:tcPr>
            <w:tcW w:w="51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D5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沙坪坝区、高新区、江北区</w:t>
            </w:r>
          </w:p>
        </w:tc>
        <w:tc>
          <w:tcPr>
            <w:tcW w:w="51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75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沙坪坝区陈家桥学府悦园安置区公交站场</w:t>
            </w:r>
          </w:p>
        </w:tc>
        <w:tc>
          <w:tcPr>
            <w:tcW w:w="452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0B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工作日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9:00-17:00</w:t>
            </w:r>
          </w:p>
        </w:tc>
        <w:tc>
          <w:tcPr>
            <w:tcW w:w="56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AA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023</w:t>
            </w:r>
            <w:r>
              <w:rPr>
                <w:rFonts w:hint="eastAsia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65620928</w:t>
            </w:r>
          </w:p>
        </w:tc>
        <w:tc>
          <w:tcPr>
            <w:tcW w:w="162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00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方正仿宋_GBK"/>
                <w:color w:val="auto"/>
                <w:sz w:val="21"/>
                <w:szCs w:val="21"/>
                <w:lang w:eastAsia="zh-CN"/>
              </w:rPr>
              <w:t>微信公众号：重庆公交集团，</w:t>
            </w:r>
          </w:p>
          <w:p w14:paraId="19259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cs="方正仿宋_GBK"/>
                <w:color w:val="auto"/>
                <w:sz w:val="21"/>
                <w:szCs w:val="21"/>
                <w:lang w:eastAsia="zh-CN"/>
              </w:rPr>
              <w:t>网址：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https://www.cqgj.net/</w:t>
            </w:r>
          </w:p>
        </w:tc>
      </w:tr>
      <w:tr w14:paraId="7CDB3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 w:hRule="atLeast"/>
        </w:trPr>
        <w:tc>
          <w:tcPr>
            <w:tcW w:w="2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AB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2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24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重庆交通运业有限责任公司西永汽车站</w:t>
            </w:r>
          </w:p>
        </w:tc>
        <w:tc>
          <w:tcPr>
            <w:tcW w:w="23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36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区县级</w:t>
            </w:r>
          </w:p>
        </w:tc>
        <w:tc>
          <w:tcPr>
            <w:tcW w:w="32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CE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客运站经营、停车服务、销售日用百货、销售食品等</w:t>
            </w:r>
          </w:p>
        </w:tc>
        <w:tc>
          <w:tcPr>
            <w:tcW w:w="51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EE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高新区</w:t>
            </w:r>
          </w:p>
        </w:tc>
        <w:tc>
          <w:tcPr>
            <w:tcW w:w="51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8E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重庆市沙坪坝区锦绣路8号一层</w:t>
            </w:r>
          </w:p>
        </w:tc>
        <w:tc>
          <w:tcPr>
            <w:tcW w:w="452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39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8:30-17:30</w:t>
            </w:r>
          </w:p>
        </w:tc>
        <w:tc>
          <w:tcPr>
            <w:tcW w:w="56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CC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023-65411658</w:t>
            </w:r>
          </w:p>
        </w:tc>
        <w:tc>
          <w:tcPr>
            <w:tcW w:w="162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6D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left"/>
              <w:textAlignment w:val="top"/>
              <w:rPr>
                <w:rFonts w:hint="eastAsia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方正仿宋_GBK"/>
                <w:color w:val="auto"/>
                <w:sz w:val="21"/>
                <w:szCs w:val="21"/>
                <w:lang w:eastAsia="zh-CN"/>
              </w:rPr>
              <w:t>隶属于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重庆交通运输控股</w:t>
            </w:r>
            <w:r>
              <w:rPr>
                <w:rFonts w:hint="eastAsia" w:cs="方正仿宋_GBK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集团</w:t>
            </w:r>
            <w:r>
              <w:rPr>
                <w:rFonts w:hint="eastAsia" w:cs="方正仿宋_GBK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有限公司，https://www.cqtransit.com/</w:t>
            </w:r>
            <w:r>
              <w:rPr>
                <w:rFonts w:hint="eastAsia" w:cs="方正仿宋_GBK"/>
                <w:color w:val="auto"/>
                <w:sz w:val="21"/>
                <w:szCs w:val="21"/>
                <w:lang w:eastAsia="zh-CN"/>
              </w:rPr>
              <w:t>，网络购票：可登陆重庆公路客票网https://www.96096kp.com/或愉客行进行客运购票。移动端可下载愉客行官方APP或者关注微信公众号进行购票。</w:t>
            </w:r>
          </w:p>
          <w:p w14:paraId="7DEAF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691130" cy="1308735"/>
                  <wp:effectExtent l="0" t="0" r="6350" b="0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1835" r="116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1130" cy="1308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B88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color w:val="auto"/>
        </w:rPr>
      </w:pPr>
    </w:p>
    <w:sectPr>
      <w:pgSz w:w="16838" w:h="11906" w:orient="landscape"/>
      <w:pgMar w:top="1531" w:right="2098" w:bottom="1531" w:left="1984" w:header="851" w:footer="1417" w:gutter="0"/>
      <w:pgNumType w:fmt="decimal"/>
      <w:cols w:space="0" w:num="1"/>
      <w:rtlGutter w:val="0"/>
      <w:docGrid w:type="line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YjVmYjQ5Zjk2ZTVmMDFkMTQzMzU5ZjMxMTkxZGUifQ=="/>
  </w:docVars>
  <w:rsids>
    <w:rsidRoot w:val="27121A71"/>
    <w:rsid w:val="04347F50"/>
    <w:rsid w:val="04770389"/>
    <w:rsid w:val="07034D32"/>
    <w:rsid w:val="08304E3F"/>
    <w:rsid w:val="0A2E2D1E"/>
    <w:rsid w:val="0B2A5B42"/>
    <w:rsid w:val="0E3C4731"/>
    <w:rsid w:val="0E6C14CD"/>
    <w:rsid w:val="1303666B"/>
    <w:rsid w:val="13EA1A47"/>
    <w:rsid w:val="1A0D6883"/>
    <w:rsid w:val="1C273FEB"/>
    <w:rsid w:val="1CFD5B37"/>
    <w:rsid w:val="205B4263"/>
    <w:rsid w:val="21647076"/>
    <w:rsid w:val="22F8223D"/>
    <w:rsid w:val="248C7B66"/>
    <w:rsid w:val="25441769"/>
    <w:rsid w:val="27121A71"/>
    <w:rsid w:val="276B4E91"/>
    <w:rsid w:val="353C13FB"/>
    <w:rsid w:val="37503F9E"/>
    <w:rsid w:val="3FD17C46"/>
    <w:rsid w:val="40D65444"/>
    <w:rsid w:val="46626110"/>
    <w:rsid w:val="46E21DBF"/>
    <w:rsid w:val="4B4C4BB5"/>
    <w:rsid w:val="4B8B339F"/>
    <w:rsid w:val="4CD07C03"/>
    <w:rsid w:val="4CE4414C"/>
    <w:rsid w:val="53B12574"/>
    <w:rsid w:val="53BB67EB"/>
    <w:rsid w:val="547217D4"/>
    <w:rsid w:val="565C2507"/>
    <w:rsid w:val="58920462"/>
    <w:rsid w:val="5C1949F7"/>
    <w:rsid w:val="5C376695"/>
    <w:rsid w:val="5CF639F9"/>
    <w:rsid w:val="5DB348E3"/>
    <w:rsid w:val="5DC6470A"/>
    <w:rsid w:val="5E2A418E"/>
    <w:rsid w:val="676A2B3F"/>
    <w:rsid w:val="67902F48"/>
    <w:rsid w:val="702B2B61"/>
    <w:rsid w:val="704C6B0F"/>
    <w:rsid w:val="775F3697"/>
    <w:rsid w:val="77CB5FA3"/>
    <w:rsid w:val="7B024B7C"/>
    <w:rsid w:val="7D53212E"/>
    <w:rsid w:val="7F1C410C"/>
    <w:rsid w:val="7F27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方正仿宋_GBK" w:hAnsi="方正仿宋_GBK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Times New Roman" w:hAnsi="Times New Roman"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楷体_GBK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Ascii" w:hAnsiTheme="minorAscii"/>
      <w:sz w:val="2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505</Characters>
  <Lines>0</Lines>
  <Paragraphs>0</Paragraphs>
  <TotalTime>0</TotalTime>
  <ScaleCrop>false</ScaleCrop>
  <LinksUpToDate>false</LinksUpToDate>
  <CharactersWithSpaces>505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2022-12-20T06:42:00Z</dcterms:created>
  <dc:creator>陈纯纯</dc:creator>
  <cp:lastModifiedBy>交通</cp:lastModifiedBy>
  <cp:lastPrinted>2023-11-20T10:01:00Z</cp:lastPrinted>
  <dcterms:modified xsi:type="dcterms:W3CDTF">2025-08-18T08:27:02Z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1B62987BBBA54F79877088909DA33730</vt:lpwstr>
  </property>
  <property fmtid="{D5CDD505-2E9C-101B-9397-08002B2CF9AE}" pid="4" name="KSOTemplateDocerSaveRecord">
    <vt:lpwstr>eyJoZGlkIjoiYTIzY2FmODRiYzM5MjdkZDg0ODU1NTRiNzc0MmQ5ZWIiLCJ1c2VySWQiOiI3NzIyNDE5NDYifQ==</vt:lpwstr>
  </property>
</Properties>
</file>