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D969A">
      <w:pPr>
        <w:widowControl w:val="0"/>
        <w:overflowPunct w:val="0"/>
        <w:autoSpaceDE w:val="0"/>
        <w:snapToGrid w:val="0"/>
        <w:spacing w:line="600" w:lineRule="exact"/>
        <w:ind w:left="0" w:leftChars="0" w:firstLine="0" w:firstLineChars="0"/>
        <w:jc w:val="center"/>
        <w:rPr>
          <w:rFonts w:hint="default" w:ascii="Times New Roman" w:hAnsi="Times New Roman" w:eastAsia="方正小标宋_GBK" w:cs="Times New Roman"/>
          <w:kern w:val="2"/>
          <w:sz w:val="44"/>
          <w:szCs w:val="44"/>
        </w:rPr>
      </w:pPr>
      <w:bookmarkStart w:id="0" w:name="_GoBack"/>
      <w:bookmarkEnd w:id="0"/>
      <w:r>
        <w:rPr>
          <w:rFonts w:hint="default" w:ascii="Times New Roman" w:hAnsi="Times New Roman" w:eastAsia="方正小标宋_GBK" w:cs="Times New Roman"/>
          <w:kern w:val="2"/>
          <w:sz w:val="44"/>
          <w:szCs w:val="44"/>
        </w:rPr>
        <w:t>重庆市大学城树人小学校</w:t>
      </w:r>
    </w:p>
    <w:p w14:paraId="2DA86C82">
      <w:pPr>
        <w:widowControl w:val="0"/>
        <w:overflowPunct w:val="0"/>
        <w:autoSpaceDE w:val="0"/>
        <w:snapToGrid w:val="0"/>
        <w:spacing w:line="600" w:lineRule="exact"/>
        <w:ind w:left="0" w:leftChars="0" w:firstLine="0" w:firstLineChars="0"/>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rPr>
        <w:t>2023年度决算公开说明</w:t>
      </w:r>
    </w:p>
    <w:p w14:paraId="488C046F">
      <w:pPr>
        <w:pStyle w:val="2"/>
        <w:rPr>
          <w:rFonts w:hint="default" w:ascii="Times New Roman" w:hAnsi="Times New Roman" w:cs="Times New Roman"/>
        </w:rPr>
      </w:pPr>
    </w:p>
    <w:p w14:paraId="3062D3C8">
      <w:pPr>
        <w:keepNext w:val="0"/>
        <w:keepLines w:val="0"/>
        <w:pageBreakBefore w:val="0"/>
        <w:widowControl w:val="0"/>
        <w:kinsoku/>
        <w:wordWrap/>
        <w:overflowPunct/>
        <w:topLinePunct w:val="0"/>
        <w:autoSpaceDE w:val="0"/>
        <w:autoSpaceDN/>
        <w:bidi w:val="0"/>
        <w:adjustRightInd/>
        <w:spacing w:afterAutospacing="0" w:line="600" w:lineRule="exact"/>
        <w:ind w:left="0" w:leftChars="0" w:firstLine="0" w:firstLineChars="0"/>
        <w:jc w:val="both"/>
        <w:textAlignment w:val="auto"/>
        <w:rPr>
          <w:rFonts w:hint="default" w:ascii="Times New Roman" w:hAnsi="Times New Roman" w:eastAsia="方正黑体_GBK" w:cs="Times New Roman"/>
          <w:b/>
          <w:bCs/>
          <w:kern w:val="2"/>
          <w:sz w:val="32"/>
          <w:szCs w:val="32"/>
        </w:rPr>
      </w:pPr>
      <w:r>
        <w:rPr>
          <w:rFonts w:hint="default" w:ascii="Times New Roman" w:hAnsi="Times New Roman" w:eastAsia="方正黑体_GBK" w:cs="Times New Roman"/>
          <w:b/>
          <w:bCs/>
          <w:kern w:val="2"/>
          <w:sz w:val="32"/>
          <w:szCs w:val="32"/>
        </w:rPr>
        <w:t>一、单位基本情况</w:t>
      </w:r>
    </w:p>
    <w:p w14:paraId="1967ECC9">
      <w:pPr>
        <w:pStyle w:val="13"/>
        <w:keepNext w:val="0"/>
        <w:keepLines w:val="0"/>
        <w:pageBreakBefore w:val="0"/>
        <w:kinsoku/>
        <w:wordWrap/>
        <w:overflowPunct/>
        <w:topLinePunct w:val="0"/>
        <w:autoSpaceDE w:val="0"/>
        <w:autoSpaceDN/>
        <w:bidi w:val="0"/>
        <w:adjustRightInd/>
        <w:spacing w:before="0" w:beforeAutospacing="0" w:after="0" w:afterAutospacing="0" w:line="600" w:lineRule="exact"/>
        <w:ind w:left="0" w:firstLine="643" w:firstLineChars="200"/>
        <w:jc w:val="both"/>
        <w:textAlignment w:val="auto"/>
        <w:rPr>
          <w:rFonts w:hint="default" w:ascii="Times New Roman" w:hAnsi="Times New Roman" w:eastAsia="方正楷体_GBK" w:cs="Times New Roman"/>
          <w:b/>
          <w:bCs/>
          <w:kern w:val="2"/>
          <w:sz w:val="32"/>
          <w:szCs w:val="32"/>
        </w:rPr>
      </w:pPr>
      <w:r>
        <w:rPr>
          <w:rFonts w:hint="default" w:ascii="Times New Roman" w:hAnsi="Times New Roman" w:eastAsia="方正楷体_GBK" w:cs="Times New Roman"/>
          <w:b/>
          <w:bCs/>
          <w:kern w:val="2"/>
          <w:sz w:val="32"/>
          <w:szCs w:val="32"/>
        </w:rPr>
        <w:t>（一）职能职责</w:t>
      </w:r>
    </w:p>
    <w:p w14:paraId="139D2419">
      <w:pPr>
        <w:pStyle w:val="13"/>
        <w:keepNext w:val="0"/>
        <w:keepLines w:val="0"/>
        <w:pageBreakBefore w:val="0"/>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我校主要职能为实施小学义务教育，促进基础教育发展及相关社会服务。</w:t>
      </w:r>
    </w:p>
    <w:p w14:paraId="055A3DF2">
      <w:pPr>
        <w:pStyle w:val="13"/>
        <w:keepNext w:val="0"/>
        <w:keepLines w:val="0"/>
        <w:pageBreakBefore w:val="0"/>
        <w:kinsoku/>
        <w:wordWrap/>
        <w:overflowPunct/>
        <w:topLinePunct w:val="0"/>
        <w:autoSpaceDE w:val="0"/>
        <w:autoSpaceDN/>
        <w:bidi w:val="0"/>
        <w:adjustRightInd/>
        <w:spacing w:before="0" w:beforeAutospacing="0" w:after="0" w:afterAutospacing="0" w:line="600" w:lineRule="exact"/>
        <w:ind w:left="0" w:firstLine="643" w:firstLineChars="200"/>
        <w:jc w:val="both"/>
        <w:textAlignment w:val="auto"/>
        <w:rPr>
          <w:rFonts w:hint="default" w:ascii="Times New Roman" w:hAnsi="Times New Roman" w:eastAsia="方正楷体_GBK" w:cs="Times New Roman"/>
          <w:b/>
          <w:bCs/>
          <w:kern w:val="2"/>
          <w:sz w:val="32"/>
          <w:szCs w:val="32"/>
        </w:rPr>
      </w:pPr>
      <w:r>
        <w:rPr>
          <w:rFonts w:hint="default" w:ascii="Times New Roman" w:hAnsi="Times New Roman" w:eastAsia="方正楷体_GBK" w:cs="Times New Roman"/>
          <w:b/>
          <w:bCs/>
          <w:kern w:val="2"/>
          <w:sz w:val="32"/>
          <w:szCs w:val="32"/>
        </w:rPr>
        <w:t>（二）机构设置</w:t>
      </w:r>
    </w:p>
    <w:p w14:paraId="632BD5D6">
      <w:pPr>
        <w:pStyle w:val="13"/>
        <w:keepNext w:val="0"/>
        <w:keepLines w:val="0"/>
        <w:pageBreakBefore w:val="0"/>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我校内设机构有：党政办、教学发展处、基建维修处、德育处、大队部、安稳办、课程部、教务处，共8个。</w:t>
      </w:r>
    </w:p>
    <w:p w14:paraId="67F2C09A">
      <w:pPr>
        <w:keepNext w:val="0"/>
        <w:keepLines w:val="0"/>
        <w:pageBreakBefore w:val="0"/>
        <w:widowControl w:val="0"/>
        <w:kinsoku/>
        <w:wordWrap/>
        <w:overflowPunct/>
        <w:topLinePunct w:val="0"/>
        <w:autoSpaceDE w:val="0"/>
        <w:autoSpaceDN/>
        <w:bidi w:val="0"/>
        <w:adjustRightInd/>
        <w:spacing w:afterAutospacing="0" w:line="600" w:lineRule="exact"/>
        <w:ind w:left="0" w:leftChars="0" w:firstLine="0" w:firstLineChars="0"/>
        <w:jc w:val="both"/>
        <w:textAlignment w:val="auto"/>
        <w:rPr>
          <w:rFonts w:hint="default" w:ascii="Times New Roman" w:hAnsi="Times New Roman" w:eastAsia="方正黑体_GBK" w:cs="Times New Roman"/>
          <w:b/>
          <w:bCs/>
          <w:kern w:val="2"/>
          <w:sz w:val="32"/>
          <w:szCs w:val="32"/>
        </w:rPr>
      </w:pPr>
      <w:r>
        <w:rPr>
          <w:rFonts w:hint="default" w:ascii="Times New Roman" w:hAnsi="Times New Roman" w:eastAsia="方正黑体_GBK" w:cs="Times New Roman"/>
          <w:b/>
          <w:bCs/>
          <w:kern w:val="2"/>
          <w:sz w:val="32"/>
          <w:szCs w:val="32"/>
        </w:rPr>
        <w:t>二、单位决算情况说明</w:t>
      </w:r>
    </w:p>
    <w:p w14:paraId="78A3931B">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3" w:firstLineChars="200"/>
        <w:jc w:val="both"/>
        <w:textAlignment w:val="auto"/>
        <w:rPr>
          <w:rFonts w:hint="default" w:ascii="Times New Roman" w:hAnsi="Times New Roman" w:eastAsia="方正楷体_GBK" w:cs="Times New Roman"/>
          <w:b/>
          <w:bCs/>
          <w:kern w:val="2"/>
          <w:sz w:val="32"/>
          <w:szCs w:val="32"/>
        </w:rPr>
      </w:pPr>
      <w:r>
        <w:rPr>
          <w:rFonts w:hint="default" w:ascii="Times New Roman" w:hAnsi="Times New Roman" w:eastAsia="方正楷体_GBK" w:cs="Times New Roman"/>
          <w:b/>
          <w:bCs/>
          <w:kern w:val="2"/>
          <w:sz w:val="32"/>
          <w:szCs w:val="32"/>
        </w:rPr>
        <w:t>（一）收入支出决算总体情况说明。</w:t>
      </w:r>
    </w:p>
    <w:p w14:paraId="70CB77D5">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kern w:val="2"/>
          <w:sz w:val="32"/>
          <w:szCs w:val="32"/>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kern w:val="2"/>
          <w:sz w:val="32"/>
          <w:szCs w:val="32"/>
        </w:rPr>
        <w:t>2023年度收入总计4965.93万元，支出总计4965.93万元。收支较上年决算数增加301.57万元，增长6.47%，主要原因是学校规模增大，教师及学生数增长导致财政拨款收支增加。</w:t>
      </w:r>
    </w:p>
    <w:p w14:paraId="3BBA729D">
      <w:pPr>
        <w:pStyle w:val="12"/>
        <w:keepNext w:val="0"/>
        <w:keepLines w:val="0"/>
        <w:pageBreakBefore w:val="0"/>
        <w:widowControl/>
        <w:kinsoku/>
        <w:wordWrap/>
        <w:overflowPunct/>
        <w:topLinePunct w:val="0"/>
        <w:autoSpaceDE w:val="0"/>
        <w:autoSpaceDN/>
        <w:bidi w:val="0"/>
        <w:adjustRightInd/>
        <w:spacing w:afterAutospacing="0" w:line="600" w:lineRule="exact"/>
        <w:ind w:left="0" w:firstLine="643"/>
        <w:jc w:val="both"/>
        <w:textAlignment w:val="auto"/>
        <w:rPr>
          <w:rFonts w:hint="default" w:ascii="Times New Roman" w:hAnsi="Times New Roman" w:eastAsia="方正仿宋_GBK" w:cs="Times New Roman"/>
          <w:kern w:val="2"/>
          <w:sz w:val="32"/>
          <w:szCs w:val="32"/>
          <w:lang w:val="en-US" w:eastAsia="zh-CN" w:bidi="ar-SA"/>
        </w:rPr>
      </w:pPr>
      <w:r>
        <w:rPr>
          <w:rStyle w:val="11"/>
          <w:rFonts w:hint="default" w:ascii="Times New Roman" w:hAnsi="Times New Roman" w:eastAsia="方正仿宋_GBK" w:cs="Times New Roman"/>
          <w:sz w:val="32"/>
          <w:szCs w:val="32"/>
          <w:shd w:val="clear" w:color="auto" w:fill="FFFFFF"/>
          <w:lang w:val="en-US" w:eastAsia="zh-CN" w:bidi="ar-SA"/>
        </w:rPr>
        <w:t>2.收入情况。</w:t>
      </w:r>
      <w:r>
        <w:rPr>
          <w:rFonts w:hint="default" w:ascii="Times New Roman" w:hAnsi="Times New Roman" w:eastAsia="方正仿宋_GBK" w:cs="Times New Roman"/>
          <w:kern w:val="2"/>
          <w:sz w:val="32"/>
          <w:szCs w:val="32"/>
          <w:lang w:val="en-US" w:eastAsia="zh-CN" w:bidi="ar-SA"/>
        </w:rPr>
        <w:t>2023年度收入合计4965.93万元，较上年决算数增加301.57万元，增长6.47%，主要原因是学校规模增大，教师及学生数增长导致财政拨款收入增加。其中：财政拨款收入4965.93万元，占100.00%。</w:t>
      </w:r>
    </w:p>
    <w:p w14:paraId="43E5D235">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lang w:val="en-US" w:eastAsia="zh-CN" w:bidi="ar-SA"/>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4965.93</w:t>
      </w:r>
      <w:r>
        <w:rPr>
          <w:rFonts w:hint="default" w:ascii="Times New Roman" w:hAnsi="Times New Roman" w:eastAsia="方正仿宋_GBK" w:cs="Times New Roman"/>
          <w:sz w:val="32"/>
          <w:szCs w:val="32"/>
          <w:shd w:val="clear" w:color="auto" w:fill="FFFFFF"/>
        </w:rPr>
        <w:t>万元，较上年决算数增加301.57万元，增长6.47%，主要原因是</w:t>
      </w:r>
      <w:r>
        <w:rPr>
          <w:rFonts w:hint="default" w:ascii="Times New Roman" w:hAnsi="Times New Roman" w:eastAsia="方正仿宋_GBK" w:cs="Times New Roman"/>
          <w:kern w:val="2"/>
          <w:sz w:val="32"/>
          <w:szCs w:val="32"/>
        </w:rPr>
        <w:t>学校规模增大，教师及学生数增长导致财政拨款支出增加。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3625.50</w:t>
      </w:r>
      <w:r>
        <w:rPr>
          <w:rFonts w:hint="default" w:ascii="Times New Roman" w:hAnsi="Times New Roman" w:eastAsia="方正仿宋_GBK" w:cs="Times New Roman"/>
          <w:sz w:val="32"/>
          <w:szCs w:val="32"/>
          <w:shd w:val="clear" w:color="auto" w:fill="FFFFFF"/>
        </w:rPr>
        <w:t>万元，占73.01%；项目支出</w:t>
      </w:r>
      <w:r>
        <w:rPr>
          <w:rFonts w:hint="default" w:ascii="Times New Roman" w:hAnsi="Times New Roman" w:eastAsia="方正仿宋_GBK" w:cs="Times New Roman"/>
          <w:sz w:val="32"/>
          <w:szCs w:val="32"/>
        </w:rPr>
        <w:t>1340.43</w:t>
      </w:r>
      <w:r>
        <w:rPr>
          <w:rFonts w:hint="default" w:ascii="Times New Roman" w:hAnsi="Times New Roman" w:eastAsia="方正仿宋_GBK" w:cs="Times New Roman"/>
          <w:sz w:val="32"/>
          <w:szCs w:val="32"/>
          <w:shd w:val="clear" w:color="auto" w:fill="FFFFFF"/>
        </w:rPr>
        <w:t>万元，占26.99%。</w:t>
      </w:r>
    </w:p>
    <w:p w14:paraId="35AEB442">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kern w:val="2"/>
          <w:sz w:val="32"/>
          <w:szCs w:val="32"/>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2"/>
          <w:sz w:val="32"/>
          <w:szCs w:val="32"/>
        </w:rPr>
        <w:t>与上年持平。</w:t>
      </w:r>
    </w:p>
    <w:p w14:paraId="08B1402D">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3" w:firstLineChars="200"/>
        <w:jc w:val="both"/>
        <w:textAlignment w:val="auto"/>
        <w:rPr>
          <w:rFonts w:hint="default" w:ascii="Times New Roman" w:hAnsi="Times New Roman" w:eastAsia="方正楷体_GBK" w:cs="Times New Roman"/>
          <w:b/>
          <w:bCs/>
          <w:kern w:val="2"/>
          <w:sz w:val="32"/>
          <w:szCs w:val="32"/>
        </w:rPr>
      </w:pPr>
      <w:r>
        <w:rPr>
          <w:rFonts w:hint="default" w:ascii="Times New Roman" w:hAnsi="Times New Roman" w:eastAsia="方正楷体_GBK" w:cs="Times New Roman"/>
          <w:b/>
          <w:bCs/>
          <w:kern w:val="2"/>
          <w:sz w:val="32"/>
          <w:szCs w:val="32"/>
        </w:rPr>
        <w:t>（二）财政拨款收入支出决算总体情况说明</w:t>
      </w:r>
    </w:p>
    <w:p w14:paraId="4BFCC9B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2023年度财政拨款收、支总计4965.93万元。与2022年相比，财政拨款收、支总计各增加301.57万元，增长6.47%。主要原因是</w:t>
      </w:r>
      <w:r>
        <w:rPr>
          <w:rFonts w:hint="default" w:ascii="Times New Roman" w:hAnsi="Times New Roman" w:eastAsia="方正仿宋_GBK" w:cs="Times New Roman"/>
          <w:kern w:val="2"/>
          <w:sz w:val="32"/>
          <w:szCs w:val="32"/>
          <w:shd w:val="clear" w:color="auto" w:fill="FFFFFF"/>
        </w:rPr>
        <w:t>人员增加及学校建设日益完善，支出大幅增加。</w:t>
      </w:r>
    </w:p>
    <w:p w14:paraId="68A1FE90">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3" w:firstLineChars="200"/>
        <w:jc w:val="both"/>
        <w:textAlignment w:val="auto"/>
        <w:rPr>
          <w:rFonts w:hint="default" w:ascii="Times New Roman" w:hAnsi="Times New Roman" w:eastAsia="方正楷体_GBK" w:cs="Times New Roman"/>
          <w:b/>
          <w:bCs/>
          <w:kern w:val="2"/>
          <w:sz w:val="32"/>
          <w:szCs w:val="32"/>
        </w:rPr>
      </w:pPr>
      <w:r>
        <w:rPr>
          <w:rFonts w:hint="default" w:ascii="Times New Roman" w:hAnsi="Times New Roman" w:eastAsia="方正楷体_GBK" w:cs="Times New Roman"/>
          <w:b/>
          <w:bCs/>
          <w:kern w:val="2"/>
          <w:sz w:val="32"/>
          <w:szCs w:val="32"/>
        </w:rPr>
        <w:t>（三）一般公共预算财政拨款收入支出决算情况说明</w:t>
      </w:r>
    </w:p>
    <w:p w14:paraId="7D40D10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lang w:val="en-US" w:eastAsia="zh-CN" w:bidi="ar-SA"/>
        </w:rPr>
        <w:t>1.收入情况</w:t>
      </w:r>
      <w:r>
        <w:rPr>
          <w:rStyle w:val="11"/>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4918.79</w:t>
      </w:r>
      <w:r>
        <w:rPr>
          <w:rFonts w:hint="default" w:ascii="Times New Roman" w:hAnsi="Times New Roman" w:eastAsia="方正仿宋_GBK" w:cs="Times New Roman"/>
          <w:sz w:val="32"/>
          <w:szCs w:val="32"/>
          <w:shd w:val="clear" w:color="auto" w:fill="FFFFFF"/>
        </w:rPr>
        <w:t>万元，较上年决算数增加254.43万元，增长5.45%。主要原因是</w:t>
      </w:r>
      <w:r>
        <w:rPr>
          <w:rFonts w:hint="default" w:ascii="Times New Roman" w:hAnsi="Times New Roman" w:eastAsia="方正仿宋_GBK" w:cs="Times New Roman"/>
          <w:kern w:val="2"/>
          <w:sz w:val="32"/>
          <w:szCs w:val="32"/>
        </w:rPr>
        <w:t>人员增加及学校建设日益完善。</w:t>
      </w:r>
      <w:r>
        <w:rPr>
          <w:rFonts w:hint="default" w:ascii="Times New Roman" w:hAnsi="Times New Roman" w:eastAsia="方正仿宋_GBK" w:cs="Times New Roman"/>
          <w:sz w:val="32"/>
          <w:szCs w:val="32"/>
          <w:shd w:val="clear" w:color="auto" w:fill="FFFFFF"/>
        </w:rPr>
        <w:t>较年初预算数增加1797.54万元，增长57.59%。主要原因是</w:t>
      </w:r>
      <w:r>
        <w:rPr>
          <w:rFonts w:hint="default" w:ascii="Times New Roman" w:hAnsi="Times New Roman" w:eastAsia="方正仿宋_GBK" w:cs="Times New Roman"/>
          <w:kern w:val="2"/>
          <w:sz w:val="32"/>
          <w:szCs w:val="32"/>
        </w:rPr>
        <w:t>学校规模扩大，教师及学生人数均有增长。</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7D410FD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kern w:val="2"/>
          <w:sz w:val="32"/>
          <w:szCs w:val="32"/>
        </w:rPr>
      </w:pPr>
      <w:r>
        <w:rPr>
          <w:rStyle w:val="11"/>
          <w:rFonts w:hint="default" w:ascii="Times New Roman" w:hAnsi="Times New Roman" w:eastAsia="方正仿宋_GBK" w:cs="Times New Roman"/>
          <w:sz w:val="32"/>
          <w:szCs w:val="32"/>
          <w:shd w:val="clear" w:color="auto" w:fill="FFFFFF"/>
          <w:lang w:val="en-US" w:eastAsia="zh-CN" w:bidi="ar-SA"/>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4918.79</w:t>
      </w:r>
      <w:r>
        <w:rPr>
          <w:rFonts w:hint="default" w:ascii="Times New Roman" w:hAnsi="Times New Roman" w:eastAsia="方正仿宋_GBK" w:cs="Times New Roman"/>
          <w:sz w:val="32"/>
          <w:szCs w:val="32"/>
          <w:shd w:val="clear" w:color="auto" w:fill="FFFFFF"/>
        </w:rPr>
        <w:t>万元，较上年决算数增加254.43万元，增长5.45%。主要原因是</w:t>
      </w:r>
      <w:r>
        <w:rPr>
          <w:rFonts w:hint="default" w:ascii="Times New Roman" w:hAnsi="Times New Roman" w:eastAsia="方正仿宋_GBK" w:cs="Times New Roman"/>
          <w:kern w:val="2"/>
          <w:sz w:val="32"/>
          <w:szCs w:val="32"/>
        </w:rPr>
        <w:t>学校建设日益完善，支出大幅增加。</w:t>
      </w:r>
      <w:r>
        <w:rPr>
          <w:rFonts w:hint="default" w:ascii="Times New Roman" w:hAnsi="Times New Roman" w:eastAsia="方正仿宋_GBK" w:cs="Times New Roman"/>
          <w:sz w:val="32"/>
          <w:szCs w:val="32"/>
          <w:shd w:val="clear" w:color="auto" w:fill="FFFFFF"/>
        </w:rPr>
        <w:t>较年初预算数增加1797.54万元，增长57.59%。主要原因是</w:t>
      </w:r>
      <w:r>
        <w:rPr>
          <w:rFonts w:hint="default" w:ascii="Times New Roman" w:hAnsi="Times New Roman" w:eastAsia="方正仿宋_GBK" w:cs="Times New Roman"/>
          <w:kern w:val="2"/>
          <w:sz w:val="32"/>
          <w:szCs w:val="32"/>
        </w:rPr>
        <w:t>学校规模扩大，教师及学生人数增长，导致人员经费及公用经费大幅增加。</w:t>
      </w:r>
    </w:p>
    <w:p w14:paraId="3024242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lang w:val="en-US" w:eastAsia="zh-CN" w:bidi="ar-SA"/>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2"/>
          <w:sz w:val="32"/>
          <w:szCs w:val="32"/>
        </w:rPr>
        <w:t>与上年持平。</w:t>
      </w:r>
    </w:p>
    <w:p w14:paraId="1BA210C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lang w:val="en-US" w:eastAsia="zh-CN" w:bidi="ar-SA"/>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3E22A08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4501.33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91.51</w:t>
      </w:r>
      <w:r>
        <w:rPr>
          <w:rFonts w:hint="default" w:ascii="Times New Roman" w:hAnsi="Times New Roman" w:eastAsia="方正仿宋_GBK" w:cs="Times New Roman"/>
          <w:sz w:val="32"/>
          <w:szCs w:val="32"/>
          <w:shd w:val="clear" w:color="auto" w:fill="FFFFFF"/>
        </w:rPr>
        <w:t>%，较年初预算数增加1794.45万元，增长66.29%，主要原因是</w:t>
      </w:r>
      <w:r>
        <w:rPr>
          <w:rFonts w:hint="default" w:ascii="Times New Roman" w:hAnsi="Times New Roman" w:eastAsia="方正仿宋_GBK" w:cs="Times New Roman"/>
          <w:kern w:val="2"/>
          <w:sz w:val="32"/>
          <w:szCs w:val="32"/>
        </w:rPr>
        <w:t>秋季教师及学生数增加，学校建设日益完善导致该项支出增加。</w:t>
      </w:r>
    </w:p>
    <w:p w14:paraId="27A0A5C4">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217.88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4.43</w:t>
      </w:r>
      <w:r>
        <w:rPr>
          <w:rFonts w:hint="default" w:ascii="Times New Roman" w:hAnsi="Times New Roman" w:eastAsia="方正仿宋_GBK" w:cs="Times New Roman"/>
          <w:sz w:val="32"/>
          <w:szCs w:val="32"/>
          <w:shd w:val="clear" w:color="auto" w:fill="FFFFFF"/>
        </w:rPr>
        <w:t>%，较年初预算数增加9.95万元，增长4.79%，主要原因</w:t>
      </w:r>
      <w:r>
        <w:rPr>
          <w:rFonts w:hint="eastAsia" w:ascii="Times New Roman" w:hAnsi="Times New Roman" w:eastAsia="方正仿宋_GBK" w:cs="Times New Roman"/>
          <w:sz w:val="32"/>
          <w:szCs w:val="32"/>
          <w:shd w:val="clear" w:color="auto" w:fill="FFFFFF"/>
          <w:lang w:eastAsia="zh-CN"/>
        </w:rPr>
        <w:t>是</w:t>
      </w:r>
      <w:r>
        <w:rPr>
          <w:rFonts w:hint="default" w:ascii="Times New Roman" w:hAnsi="Times New Roman" w:eastAsia="方正仿宋_GBK" w:cs="Times New Roman"/>
          <w:kern w:val="2"/>
          <w:sz w:val="32"/>
          <w:szCs w:val="32"/>
        </w:rPr>
        <w:t>秋季教师增加及工资调整。</w:t>
      </w:r>
    </w:p>
    <w:p w14:paraId="0D9B8658">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103.62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2.11</w:t>
      </w:r>
      <w:r>
        <w:rPr>
          <w:rFonts w:hint="default" w:ascii="Times New Roman" w:hAnsi="Times New Roman" w:eastAsia="方正仿宋_GBK" w:cs="Times New Roman"/>
          <w:sz w:val="32"/>
          <w:szCs w:val="32"/>
          <w:shd w:val="clear" w:color="auto" w:fill="FFFFFF"/>
        </w:rPr>
        <w:t>%，较年初预算数增加1.14万元，增长1.11%，主要原因是</w:t>
      </w:r>
      <w:r>
        <w:rPr>
          <w:rFonts w:hint="default" w:ascii="Times New Roman" w:hAnsi="Times New Roman" w:eastAsia="方正仿宋_GBK" w:cs="Times New Roman"/>
          <w:kern w:val="2"/>
          <w:sz w:val="32"/>
          <w:szCs w:val="32"/>
        </w:rPr>
        <w:t>秋季教师增加及工资调整。</w:t>
      </w:r>
    </w:p>
    <w:p w14:paraId="0454BD1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住房保障支出95.95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1.95</w:t>
      </w:r>
      <w:r>
        <w:rPr>
          <w:rFonts w:hint="default" w:ascii="Times New Roman" w:hAnsi="Times New Roman" w:eastAsia="方正仿宋_GBK" w:cs="Times New Roman"/>
          <w:sz w:val="32"/>
          <w:szCs w:val="32"/>
          <w:shd w:val="clear" w:color="auto" w:fill="FFFFFF"/>
        </w:rPr>
        <w:t>%，较年初预算数减少8.01万元，下降7.70%，主要原因是教师住房公积金缴费基数调整。</w:t>
      </w:r>
    </w:p>
    <w:p w14:paraId="6448F828">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3" w:firstLineChars="200"/>
        <w:jc w:val="both"/>
        <w:textAlignment w:val="auto"/>
        <w:rPr>
          <w:rFonts w:hint="default" w:ascii="Times New Roman" w:hAnsi="Times New Roman" w:eastAsia="方正楷体_GBK" w:cs="Times New Roman"/>
          <w:b/>
          <w:bCs/>
          <w:kern w:val="2"/>
          <w:sz w:val="32"/>
          <w:szCs w:val="32"/>
        </w:rPr>
      </w:pPr>
      <w:r>
        <w:rPr>
          <w:rFonts w:hint="default" w:ascii="Times New Roman" w:hAnsi="Times New Roman" w:eastAsia="方正楷体_GBK" w:cs="Times New Roman"/>
          <w:b/>
          <w:bCs/>
          <w:kern w:val="2"/>
          <w:sz w:val="32"/>
          <w:szCs w:val="32"/>
        </w:rPr>
        <w:t>（四）一般公共预算财政拨款基本支出决算情况说明</w:t>
      </w:r>
    </w:p>
    <w:p w14:paraId="7556CAC3">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shd w:val="clear" w:color="auto" w:fill="FFFFFF"/>
        </w:rPr>
        <w:t> 2023年度一般公共预算财政拨款基本支出</w:t>
      </w:r>
      <w:r>
        <w:rPr>
          <w:rFonts w:hint="default" w:ascii="Times New Roman" w:hAnsi="Times New Roman" w:eastAsia="方正仿宋_GBK" w:cs="Times New Roman"/>
          <w:sz w:val="32"/>
          <w:szCs w:val="32"/>
        </w:rPr>
        <w:t>3625.50</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2830.38</w:t>
      </w:r>
      <w:r>
        <w:rPr>
          <w:rFonts w:hint="default" w:ascii="Times New Roman" w:hAnsi="Times New Roman" w:eastAsia="方正仿宋_GBK" w:cs="Times New Roman"/>
          <w:sz w:val="32"/>
          <w:szCs w:val="32"/>
          <w:shd w:val="clear" w:color="auto" w:fill="FFFFFF"/>
        </w:rPr>
        <w:t>万元，较上年决算数增加387.63万元，增长15.87%，主要原因是学校规模扩大，教师增加及工资调整。人员经费用途主要包括</w:t>
      </w:r>
      <w:r>
        <w:rPr>
          <w:rFonts w:hint="default" w:ascii="Times New Roman" w:hAnsi="Times New Roman" w:eastAsia="方正仿宋_GBK" w:cs="Times New Roman"/>
          <w:kern w:val="2"/>
          <w:sz w:val="32"/>
          <w:szCs w:val="32"/>
        </w:rPr>
        <w:t>在编人员基本工资、津贴补贴、奖金、社会保障缴费、住房公积金及其他工资福利支出等。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795.12</w:t>
      </w:r>
      <w:r>
        <w:rPr>
          <w:rFonts w:hint="default" w:ascii="Times New Roman" w:hAnsi="Times New Roman" w:eastAsia="方正仿宋_GBK" w:cs="Times New Roman"/>
          <w:sz w:val="32"/>
          <w:szCs w:val="32"/>
          <w:shd w:val="clear" w:color="auto" w:fill="FFFFFF"/>
        </w:rPr>
        <w:t>万元，较上年决算数减少4.00万元，下降0.50%，主要原因是学校基础建设基础完善，公用经费支出趋于平衡。公用经费用途主要包括</w:t>
      </w:r>
      <w:r>
        <w:rPr>
          <w:rFonts w:hint="default" w:ascii="Times New Roman" w:hAnsi="Times New Roman" w:eastAsia="方正仿宋_GBK" w:cs="Times New Roman"/>
          <w:kern w:val="2"/>
          <w:sz w:val="32"/>
          <w:szCs w:val="32"/>
        </w:rPr>
        <w:t>办公费、印刷费、咨询费、手续费、水电费、维修维护费、租赁费、会议费及其他商品和服务支出等。</w:t>
      </w:r>
    </w:p>
    <w:p w14:paraId="544C0C7C">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3" w:firstLineChars="200"/>
        <w:jc w:val="both"/>
        <w:textAlignment w:val="auto"/>
        <w:rPr>
          <w:rFonts w:hint="default" w:ascii="Times New Roman" w:hAnsi="Times New Roman" w:eastAsia="方正楷体_GBK" w:cs="Times New Roman"/>
          <w:b/>
          <w:bCs/>
          <w:kern w:val="2"/>
          <w:sz w:val="32"/>
          <w:szCs w:val="32"/>
        </w:rPr>
      </w:pPr>
      <w:r>
        <w:rPr>
          <w:rFonts w:hint="default" w:ascii="Times New Roman" w:hAnsi="Times New Roman" w:eastAsia="方正楷体_GBK" w:cs="Times New Roman"/>
          <w:b/>
          <w:bCs/>
          <w:kern w:val="2"/>
          <w:sz w:val="32"/>
          <w:szCs w:val="32"/>
        </w:rPr>
        <w:t>（五）政府性基金预算收支决算情况说明</w:t>
      </w:r>
    </w:p>
    <w:p w14:paraId="360CD41B">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47.14</w:t>
      </w:r>
      <w:r>
        <w:rPr>
          <w:rFonts w:hint="default" w:ascii="Times New Roman" w:hAnsi="Times New Roman" w:eastAsia="方正仿宋_GBK" w:cs="Times New Roman"/>
          <w:sz w:val="32"/>
          <w:szCs w:val="32"/>
          <w:shd w:val="clear" w:color="auto" w:fill="FFFFFF"/>
        </w:rPr>
        <w:t>万元，较上年决算数增加47.14万元，增长100.00%，主要原因是本年增加传统村落文化进校园项目，本年支出</w:t>
      </w:r>
      <w:r>
        <w:rPr>
          <w:rFonts w:hint="default" w:ascii="Times New Roman" w:hAnsi="Times New Roman" w:eastAsia="方正仿宋_GBK" w:cs="Times New Roman"/>
          <w:sz w:val="32"/>
          <w:szCs w:val="32"/>
        </w:rPr>
        <w:t>47.14</w:t>
      </w:r>
      <w:r>
        <w:rPr>
          <w:rFonts w:hint="default" w:ascii="Times New Roman" w:hAnsi="Times New Roman" w:eastAsia="方正仿宋_GBK" w:cs="Times New Roman"/>
          <w:sz w:val="32"/>
          <w:szCs w:val="32"/>
          <w:shd w:val="clear" w:color="auto" w:fill="FFFFFF"/>
        </w:rPr>
        <w:t>万元，较上年决算数增加47.14万元，增长100.00%，主要原因是本年增加传统村落文化进校园项目。</w:t>
      </w:r>
    </w:p>
    <w:p w14:paraId="01C3A210">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3" w:firstLineChars="200"/>
        <w:jc w:val="both"/>
        <w:textAlignment w:val="auto"/>
        <w:rPr>
          <w:rFonts w:hint="default" w:ascii="Times New Roman" w:hAnsi="Times New Roman" w:eastAsia="方正楷体_GBK" w:cs="Times New Roman"/>
          <w:b/>
          <w:bCs/>
          <w:kern w:val="2"/>
          <w:sz w:val="32"/>
          <w:szCs w:val="32"/>
        </w:rPr>
      </w:pPr>
      <w:r>
        <w:rPr>
          <w:rFonts w:hint="default" w:ascii="Times New Roman" w:hAnsi="Times New Roman" w:eastAsia="方正楷体_GBK" w:cs="Times New Roman"/>
          <w:b/>
          <w:bCs/>
          <w:kern w:val="2"/>
          <w:sz w:val="32"/>
          <w:szCs w:val="32"/>
        </w:rPr>
        <w:t>（六）国有资本经营预算财政拨款支出决算情况说明</w:t>
      </w:r>
    </w:p>
    <w:p w14:paraId="265FE02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本单位2023年度无国有资本经营预算财政拨款支出。</w:t>
      </w:r>
    </w:p>
    <w:p w14:paraId="52A56F58">
      <w:pPr>
        <w:keepNext w:val="0"/>
        <w:keepLines w:val="0"/>
        <w:pageBreakBefore w:val="0"/>
        <w:widowControl w:val="0"/>
        <w:kinsoku/>
        <w:wordWrap/>
        <w:overflowPunct/>
        <w:topLinePunct w:val="0"/>
        <w:autoSpaceDE w:val="0"/>
        <w:autoSpaceDN/>
        <w:bidi w:val="0"/>
        <w:adjustRightInd/>
        <w:spacing w:afterAutospacing="0" w:line="600" w:lineRule="exact"/>
        <w:ind w:left="0" w:leftChars="0" w:firstLine="0" w:firstLineChars="0"/>
        <w:jc w:val="both"/>
        <w:textAlignment w:val="auto"/>
        <w:rPr>
          <w:rFonts w:hint="default" w:ascii="Times New Roman" w:hAnsi="Times New Roman" w:eastAsia="方正黑体_GBK" w:cs="Times New Roman"/>
          <w:b/>
          <w:bCs/>
          <w:kern w:val="2"/>
          <w:sz w:val="32"/>
          <w:szCs w:val="32"/>
        </w:rPr>
      </w:pPr>
      <w:r>
        <w:rPr>
          <w:rFonts w:hint="default" w:ascii="Times New Roman" w:hAnsi="Times New Roman" w:eastAsia="方正黑体_GBK" w:cs="Times New Roman"/>
          <w:b/>
          <w:bCs/>
          <w:kern w:val="2"/>
          <w:sz w:val="32"/>
          <w:szCs w:val="32"/>
        </w:rPr>
        <w:t>三、“三公”经费情况说明</w:t>
      </w:r>
    </w:p>
    <w:p w14:paraId="64921B6B">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3" w:firstLineChars="200"/>
        <w:jc w:val="both"/>
        <w:textAlignment w:val="auto"/>
        <w:rPr>
          <w:rFonts w:hint="default" w:ascii="Times New Roman" w:hAnsi="Times New Roman" w:eastAsia="方正楷体_GBK" w:cs="Times New Roman"/>
          <w:b/>
          <w:bCs/>
          <w:kern w:val="2"/>
          <w:sz w:val="32"/>
          <w:szCs w:val="32"/>
        </w:rPr>
      </w:pPr>
      <w:r>
        <w:rPr>
          <w:rFonts w:hint="default" w:ascii="Times New Roman" w:hAnsi="Times New Roman" w:eastAsia="方正楷体_GBK" w:cs="Times New Roman"/>
          <w:b/>
          <w:bCs/>
          <w:kern w:val="2"/>
          <w:sz w:val="32"/>
          <w:szCs w:val="32"/>
        </w:rPr>
        <w:t>（一）“三公”经费支出总体情况说明</w:t>
      </w:r>
    </w:p>
    <w:p w14:paraId="3E7C4CCC">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本单位2023年度未发生“三公”经费支出，与上年持平。</w:t>
      </w:r>
    </w:p>
    <w:p w14:paraId="4E143560">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3" w:firstLineChars="200"/>
        <w:jc w:val="both"/>
        <w:textAlignment w:val="auto"/>
        <w:rPr>
          <w:rFonts w:hint="default" w:ascii="Times New Roman" w:hAnsi="Times New Roman" w:eastAsia="方正楷体_GBK" w:cs="Times New Roman"/>
          <w:b/>
          <w:bCs/>
          <w:kern w:val="2"/>
          <w:sz w:val="32"/>
          <w:szCs w:val="32"/>
        </w:rPr>
      </w:pPr>
      <w:r>
        <w:rPr>
          <w:rFonts w:hint="default" w:ascii="Times New Roman" w:hAnsi="Times New Roman" w:eastAsia="方正楷体_GBK" w:cs="Times New Roman"/>
          <w:b/>
          <w:bCs/>
          <w:kern w:val="2"/>
          <w:sz w:val="32"/>
          <w:szCs w:val="32"/>
        </w:rPr>
        <w:t>（二）“三公”经费分项支出情况</w:t>
      </w:r>
    </w:p>
    <w:p w14:paraId="29191F5C">
      <w:pPr>
        <w:pStyle w:val="12"/>
        <w:keepNext w:val="0"/>
        <w:keepLines w:val="0"/>
        <w:pageBreakBefore w:val="0"/>
        <w:widowControl/>
        <w:kinsoku/>
        <w:wordWrap/>
        <w:overflowPunct/>
        <w:topLinePunct w:val="0"/>
        <w:autoSpaceDE w:val="0"/>
        <w:autoSpaceDN/>
        <w:bidi w:val="0"/>
        <w:adjustRightInd/>
        <w:spacing w:afterAutospacing="0" w:line="600" w:lineRule="exact"/>
        <w:ind w:left="0" w:firstLine="64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未发生因公出国（境）费用支出，与上年持平。本单位2023年度未发生公务车购置费支出，与上年持平。本单位2023年度未发生公务车运行维护费支出，与上年持平。本单位2023年度未发生公务接待费支出，与上年持平。</w:t>
      </w:r>
    </w:p>
    <w:p w14:paraId="58F41A34">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3" w:firstLineChars="200"/>
        <w:jc w:val="both"/>
        <w:textAlignment w:val="auto"/>
        <w:rPr>
          <w:rFonts w:hint="default" w:ascii="Times New Roman" w:hAnsi="Times New Roman" w:eastAsia="方正楷体_GBK" w:cs="Times New Roman"/>
          <w:b/>
          <w:bCs/>
          <w:kern w:val="2"/>
          <w:sz w:val="32"/>
          <w:szCs w:val="32"/>
        </w:rPr>
      </w:pPr>
      <w:r>
        <w:rPr>
          <w:rFonts w:hint="default" w:ascii="Times New Roman" w:hAnsi="Times New Roman" w:eastAsia="方正楷体_GBK" w:cs="Times New Roman"/>
          <w:b/>
          <w:bCs/>
          <w:kern w:val="2"/>
          <w:sz w:val="32"/>
          <w:szCs w:val="32"/>
        </w:rPr>
        <w:t>（三）“三公”经费实物量情况</w:t>
      </w:r>
    </w:p>
    <w:p w14:paraId="4200C9F1">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3B6057D8">
      <w:pPr>
        <w:keepNext w:val="0"/>
        <w:keepLines w:val="0"/>
        <w:pageBreakBefore w:val="0"/>
        <w:widowControl w:val="0"/>
        <w:kinsoku/>
        <w:wordWrap/>
        <w:overflowPunct/>
        <w:topLinePunct w:val="0"/>
        <w:autoSpaceDE w:val="0"/>
        <w:autoSpaceDN/>
        <w:bidi w:val="0"/>
        <w:adjustRightInd/>
        <w:spacing w:afterAutospacing="0" w:line="600" w:lineRule="exact"/>
        <w:ind w:left="0" w:leftChars="0" w:firstLine="0" w:firstLineChars="0"/>
        <w:jc w:val="both"/>
        <w:textAlignment w:val="auto"/>
        <w:rPr>
          <w:rFonts w:hint="default" w:ascii="Times New Roman" w:hAnsi="Times New Roman" w:eastAsia="方正黑体_GBK" w:cs="Times New Roman"/>
          <w:b/>
          <w:bCs/>
          <w:kern w:val="2"/>
          <w:sz w:val="32"/>
          <w:szCs w:val="32"/>
        </w:rPr>
      </w:pPr>
      <w:r>
        <w:rPr>
          <w:rFonts w:hint="default" w:ascii="Times New Roman" w:hAnsi="Times New Roman" w:eastAsia="方正黑体_GBK" w:cs="Times New Roman"/>
          <w:b/>
          <w:bCs/>
          <w:kern w:val="2"/>
          <w:sz w:val="32"/>
          <w:szCs w:val="32"/>
        </w:rPr>
        <w:t>四、其他需要说明的事项</w:t>
      </w:r>
    </w:p>
    <w:p w14:paraId="3E6721BD">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3" w:firstLineChars="200"/>
        <w:jc w:val="both"/>
        <w:textAlignment w:val="auto"/>
        <w:rPr>
          <w:rFonts w:hint="default" w:ascii="Times New Roman" w:hAnsi="Times New Roman" w:eastAsia="方正楷体_GBK" w:cs="Times New Roman"/>
          <w:b/>
          <w:bCs/>
          <w:kern w:val="2"/>
          <w:sz w:val="32"/>
          <w:szCs w:val="32"/>
        </w:rPr>
      </w:pPr>
      <w:r>
        <w:rPr>
          <w:rFonts w:hint="default" w:ascii="Times New Roman" w:hAnsi="Times New Roman" w:eastAsia="方正楷体_GBK" w:cs="Times New Roman"/>
          <w:b/>
          <w:bCs/>
          <w:kern w:val="2"/>
          <w:sz w:val="32"/>
          <w:szCs w:val="32"/>
        </w:rPr>
        <w:t>（一）财政拨款会议费和培训费情况说明</w:t>
      </w:r>
    </w:p>
    <w:p w14:paraId="5223C213">
      <w:pPr>
        <w:pStyle w:val="12"/>
        <w:keepNext w:val="0"/>
        <w:keepLines w:val="0"/>
        <w:pageBreakBefore w:val="0"/>
        <w:widowControl/>
        <w:kinsoku/>
        <w:wordWrap/>
        <w:overflowPunct/>
        <w:topLinePunct w:val="0"/>
        <w:autoSpaceDE w:val="0"/>
        <w:autoSpaceDN/>
        <w:bidi w:val="0"/>
        <w:adjustRightInd/>
        <w:spacing w:afterAutospacing="0" w:line="600" w:lineRule="exact"/>
        <w:ind w:left="0" w:firstLine="640" w:firstLineChars="200"/>
        <w:jc w:val="both"/>
        <w:textAlignment w:val="auto"/>
        <w:rPr>
          <w:rFonts w:hint="default" w:ascii="Times New Roman" w:hAnsi="Times New Roman" w:eastAsia="方正楷体_GBK" w:cs="Times New Roman"/>
          <w:bCs/>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万元，与上年持平。本年度培训费支出</w:t>
      </w:r>
      <w:r>
        <w:rPr>
          <w:rFonts w:hint="default" w:ascii="Times New Roman" w:hAnsi="Times New Roman" w:eastAsia="方正仿宋_GBK" w:cs="Times New Roman"/>
          <w:sz w:val="32"/>
          <w:szCs w:val="32"/>
        </w:rPr>
        <w:t>24.69</w:t>
      </w:r>
      <w:r>
        <w:rPr>
          <w:rFonts w:hint="default" w:ascii="Times New Roman" w:hAnsi="Times New Roman" w:eastAsia="方正仿宋_GBK" w:cs="Times New Roman"/>
          <w:sz w:val="32"/>
          <w:szCs w:val="32"/>
          <w:shd w:val="clear" w:color="auto" w:fill="FFFFFF"/>
        </w:rPr>
        <w:t>万元，较上年决算数增加18.61万元，增长306.09%，主要原因是教师外出培训机会及次数增多。</w:t>
      </w:r>
    </w:p>
    <w:p w14:paraId="781CE806">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3" w:firstLineChars="200"/>
        <w:jc w:val="both"/>
        <w:textAlignment w:val="auto"/>
        <w:rPr>
          <w:rFonts w:hint="default" w:ascii="Times New Roman" w:hAnsi="Times New Roman" w:eastAsia="方正楷体_GBK" w:cs="Times New Roman"/>
          <w:b/>
          <w:bCs/>
          <w:kern w:val="2"/>
          <w:sz w:val="32"/>
          <w:szCs w:val="32"/>
        </w:rPr>
      </w:pPr>
      <w:r>
        <w:rPr>
          <w:rFonts w:hint="default" w:ascii="Times New Roman" w:hAnsi="Times New Roman" w:eastAsia="方正楷体_GBK" w:cs="Times New Roman"/>
          <w:b/>
          <w:bCs/>
          <w:kern w:val="2"/>
          <w:sz w:val="32"/>
          <w:szCs w:val="32"/>
        </w:rPr>
        <w:t>（二）机关运行经费情况说明</w:t>
      </w:r>
    </w:p>
    <w:p w14:paraId="189BB429">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按照部门决算列报口径，我单位不在机关运行经费统计范围之内。</w:t>
      </w:r>
    </w:p>
    <w:p w14:paraId="142687E2">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3" w:firstLineChars="200"/>
        <w:jc w:val="both"/>
        <w:textAlignment w:val="auto"/>
        <w:rPr>
          <w:rFonts w:hint="default" w:ascii="Times New Roman" w:hAnsi="Times New Roman" w:eastAsia="方正楷体_GBK" w:cs="Times New Roman"/>
          <w:b/>
          <w:bCs/>
          <w:kern w:val="2"/>
          <w:sz w:val="32"/>
          <w:szCs w:val="32"/>
        </w:rPr>
      </w:pPr>
      <w:r>
        <w:rPr>
          <w:rFonts w:hint="default" w:ascii="Times New Roman" w:hAnsi="Times New Roman" w:eastAsia="方正楷体_GBK" w:cs="Times New Roman"/>
          <w:b/>
          <w:bCs/>
          <w:kern w:val="2"/>
          <w:sz w:val="32"/>
          <w:szCs w:val="32"/>
        </w:rPr>
        <w:t>（三）国有资产占用情况说明</w:t>
      </w:r>
    </w:p>
    <w:p w14:paraId="02941675">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33526BAE">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firstLine="643" w:firstLineChars="200"/>
        <w:jc w:val="both"/>
        <w:textAlignment w:val="auto"/>
        <w:rPr>
          <w:rFonts w:hint="default" w:ascii="Times New Roman" w:hAnsi="Times New Roman" w:eastAsia="方正楷体_GBK" w:cs="Times New Roman"/>
          <w:b/>
          <w:bCs/>
          <w:kern w:val="2"/>
          <w:sz w:val="32"/>
          <w:szCs w:val="32"/>
        </w:rPr>
      </w:pPr>
      <w:r>
        <w:rPr>
          <w:rFonts w:hint="default" w:ascii="Times New Roman" w:hAnsi="Times New Roman" w:eastAsia="方正楷体_GBK" w:cs="Times New Roman"/>
          <w:b/>
          <w:bCs/>
          <w:kern w:val="2"/>
          <w:sz w:val="32"/>
          <w:szCs w:val="32"/>
        </w:rPr>
        <w:t>（</w:t>
      </w:r>
      <w:r>
        <w:rPr>
          <w:rFonts w:hint="default" w:ascii="Times New Roman" w:hAnsi="Times New Roman" w:eastAsia="方正楷体_GBK" w:cs="Times New Roman"/>
          <w:b/>
          <w:bCs/>
          <w:kern w:val="2"/>
          <w:sz w:val="32"/>
          <w:szCs w:val="32"/>
          <w:lang w:eastAsia="zh-CN"/>
        </w:rPr>
        <w:t>四</w:t>
      </w:r>
      <w:r>
        <w:rPr>
          <w:rFonts w:hint="default" w:ascii="Times New Roman" w:hAnsi="Times New Roman" w:eastAsia="方正楷体_GBK" w:cs="Times New Roman"/>
          <w:b/>
          <w:bCs/>
          <w:kern w:val="2"/>
          <w:sz w:val="32"/>
          <w:szCs w:val="32"/>
        </w:rPr>
        <w:t>）政府采购支出情况说明</w:t>
      </w:r>
    </w:p>
    <w:p w14:paraId="52DFBBC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2023年度我单位未发生政府采购事项，无相关经费支出。</w:t>
      </w:r>
    </w:p>
    <w:p w14:paraId="79DB3748">
      <w:pPr>
        <w:keepNext w:val="0"/>
        <w:keepLines w:val="0"/>
        <w:pageBreakBefore w:val="0"/>
        <w:widowControl w:val="0"/>
        <w:kinsoku/>
        <w:wordWrap/>
        <w:overflowPunct/>
        <w:topLinePunct w:val="0"/>
        <w:autoSpaceDE w:val="0"/>
        <w:autoSpaceDN/>
        <w:bidi w:val="0"/>
        <w:adjustRightInd/>
        <w:spacing w:afterAutospacing="0" w:line="600" w:lineRule="exact"/>
        <w:ind w:left="0" w:leftChars="0" w:firstLine="0" w:firstLineChars="0"/>
        <w:jc w:val="both"/>
        <w:textAlignment w:val="auto"/>
        <w:rPr>
          <w:rFonts w:hint="default" w:ascii="Times New Roman" w:hAnsi="Times New Roman" w:eastAsia="方正黑体_GBK" w:cs="Times New Roman"/>
          <w:b/>
          <w:bCs/>
          <w:kern w:val="2"/>
          <w:sz w:val="32"/>
          <w:szCs w:val="32"/>
        </w:rPr>
      </w:pPr>
      <w:r>
        <w:rPr>
          <w:rFonts w:hint="default" w:ascii="Times New Roman" w:hAnsi="Times New Roman" w:eastAsia="方正黑体_GBK" w:cs="Times New Roman"/>
          <w:b/>
          <w:bCs/>
          <w:kern w:val="2"/>
          <w:sz w:val="32"/>
          <w:szCs w:val="32"/>
        </w:rPr>
        <w:t>五、预算绩效管理情况说明</w:t>
      </w:r>
    </w:p>
    <w:p w14:paraId="422238D3">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方正楷体_GBK" w:cs="Times New Roman"/>
          <w:b/>
          <w:bCs/>
          <w:kern w:val="2"/>
          <w:sz w:val="32"/>
          <w:szCs w:val="32"/>
        </w:rPr>
      </w:pPr>
      <w:r>
        <w:rPr>
          <w:rFonts w:hint="default" w:ascii="Times New Roman" w:hAnsi="Times New Roman" w:eastAsia="方正楷体_GBK" w:cs="Times New Roman"/>
          <w:b/>
          <w:bCs/>
          <w:kern w:val="2"/>
          <w:sz w:val="32"/>
          <w:szCs w:val="32"/>
        </w:rPr>
        <w:t>（一）单位自评情况</w:t>
      </w:r>
    </w:p>
    <w:p w14:paraId="08A7F7FE">
      <w:pPr>
        <w:pStyle w:val="12"/>
        <w:keepNext w:val="0"/>
        <w:keepLines w:val="0"/>
        <w:pageBreakBefore w:val="0"/>
        <w:widowControl/>
        <w:kinsoku/>
        <w:wordWrap/>
        <w:overflowPunct/>
        <w:topLinePunct w:val="0"/>
        <w:autoSpaceDE w:val="0"/>
        <w:autoSpaceDN/>
        <w:bidi w:val="0"/>
        <w:adjustRightInd/>
        <w:snapToGrid/>
        <w:spacing w:afterAutospacing="0" w:line="600" w:lineRule="exact"/>
        <w:ind w:left="0" w:firstLine="64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Cs/>
          <w:sz w:val="32"/>
          <w:szCs w:val="32"/>
          <w:shd w:val="clear" w:color="auto" w:fill="FFFFFF"/>
        </w:rPr>
        <w:t>根据预算绩效管理要求，我单位对9个二级项目开展了绩效自评，涉及财政拨款项目支出资金1340.43万元，项目支出绩效自评表详见附表。</w:t>
      </w:r>
    </w:p>
    <w:p w14:paraId="107350AF">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方正楷体_GBK" w:cs="Times New Roman"/>
          <w:b/>
          <w:bCs/>
          <w:kern w:val="2"/>
          <w:sz w:val="32"/>
          <w:szCs w:val="32"/>
        </w:rPr>
      </w:pPr>
      <w:r>
        <w:rPr>
          <w:rFonts w:hint="default" w:ascii="Times New Roman" w:hAnsi="Times New Roman" w:eastAsia="方正楷体_GBK" w:cs="Times New Roman"/>
          <w:b/>
          <w:bCs/>
          <w:kern w:val="2"/>
          <w:sz w:val="32"/>
          <w:szCs w:val="32"/>
        </w:rPr>
        <w:t>（二）单位绩效评价情况</w:t>
      </w:r>
    </w:p>
    <w:p w14:paraId="262BC814">
      <w:pPr>
        <w:pStyle w:val="15"/>
        <w:keepNext w:val="0"/>
        <w:keepLines w:val="0"/>
        <w:pageBreakBefore w:val="0"/>
        <w:widowControl/>
        <w:kinsoku/>
        <w:wordWrap/>
        <w:overflowPunct/>
        <w:topLinePunct w:val="0"/>
        <w:autoSpaceDE w:val="0"/>
        <w:autoSpaceDN/>
        <w:bidi w:val="0"/>
        <w:adjustRightInd/>
        <w:snapToGrid/>
        <w:spacing w:afterAutospacing="0" w:line="600" w:lineRule="exact"/>
        <w:ind w:left="0" w:firstLine="64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我单位未开展绩效评价工作。</w:t>
      </w:r>
    </w:p>
    <w:p w14:paraId="5E9D0A22">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方正楷体_GBK" w:cs="Times New Roman"/>
          <w:b/>
          <w:bCs/>
          <w:kern w:val="2"/>
          <w:sz w:val="32"/>
          <w:szCs w:val="32"/>
        </w:rPr>
      </w:pPr>
      <w:r>
        <w:rPr>
          <w:rFonts w:hint="default" w:ascii="Times New Roman" w:hAnsi="Times New Roman" w:eastAsia="方正楷体_GBK" w:cs="Times New Roman"/>
          <w:b/>
          <w:bCs/>
          <w:kern w:val="2"/>
          <w:sz w:val="32"/>
          <w:szCs w:val="32"/>
        </w:rPr>
        <w:t>（三）财政绩效评价情况</w:t>
      </w:r>
    </w:p>
    <w:p w14:paraId="4110DEB6">
      <w:pPr>
        <w:pStyle w:val="12"/>
        <w:keepNext w:val="0"/>
        <w:keepLines w:val="0"/>
        <w:pageBreakBefore w:val="0"/>
        <w:widowControl/>
        <w:kinsoku/>
        <w:wordWrap/>
        <w:overflowPunct/>
        <w:topLinePunct w:val="0"/>
        <w:autoSpaceDE w:val="0"/>
        <w:autoSpaceDN/>
        <w:bidi w:val="0"/>
        <w:adjustRightInd/>
        <w:snapToGrid/>
        <w:spacing w:afterAutospacing="0" w:line="600" w:lineRule="exact"/>
        <w:ind w:left="0" w:firstLine="640"/>
        <w:jc w:val="both"/>
        <w:textAlignment w:val="auto"/>
        <w:rPr>
          <w:rFonts w:hint="default" w:ascii="Times New Roman" w:hAnsi="Times New Roman" w:eastAsia="方正仿宋_GBK" w:cs="Times New Roman"/>
          <w:bCs/>
          <w:sz w:val="32"/>
          <w:szCs w:val="32"/>
          <w:shd w:val="clear" w:color="auto" w:fill="FFFFFF"/>
        </w:rPr>
      </w:pPr>
      <w:r>
        <w:rPr>
          <w:rFonts w:hint="default" w:ascii="Times New Roman" w:hAnsi="Times New Roman" w:eastAsia="方正仿宋_GBK" w:cs="Times New Roman"/>
          <w:bCs/>
          <w:sz w:val="32"/>
          <w:szCs w:val="32"/>
          <w:shd w:val="clear" w:color="auto" w:fill="FFFFFF"/>
        </w:rPr>
        <w:t>重庆高新区财政局未委托第三方对我单位开展绩效评价。</w:t>
      </w:r>
    </w:p>
    <w:p w14:paraId="3247A038">
      <w:pPr>
        <w:keepNext w:val="0"/>
        <w:keepLines w:val="0"/>
        <w:pageBreakBefore w:val="0"/>
        <w:widowControl w:val="0"/>
        <w:kinsoku/>
        <w:wordWrap/>
        <w:overflowPunct/>
        <w:topLinePunct w:val="0"/>
        <w:autoSpaceDE w:val="0"/>
        <w:autoSpaceDN/>
        <w:bidi w:val="0"/>
        <w:adjustRightInd/>
        <w:spacing w:afterAutospacing="0" w:line="600" w:lineRule="exact"/>
        <w:ind w:left="0" w:leftChars="0" w:firstLine="0" w:firstLineChars="0"/>
        <w:jc w:val="both"/>
        <w:textAlignment w:val="auto"/>
        <w:rPr>
          <w:rFonts w:hint="default" w:ascii="Times New Roman" w:hAnsi="Times New Roman" w:eastAsia="方正黑体_GBK" w:cs="Times New Roman"/>
          <w:b/>
          <w:bCs/>
          <w:kern w:val="2"/>
          <w:sz w:val="32"/>
          <w:szCs w:val="32"/>
        </w:rPr>
      </w:pPr>
      <w:r>
        <w:rPr>
          <w:rFonts w:hint="default" w:ascii="Times New Roman" w:hAnsi="Times New Roman" w:eastAsia="方正黑体_GBK" w:cs="Times New Roman"/>
          <w:b/>
          <w:bCs/>
          <w:kern w:val="2"/>
          <w:sz w:val="32"/>
          <w:szCs w:val="32"/>
        </w:rPr>
        <w:t>六、专业名词解释</w:t>
      </w:r>
    </w:p>
    <w:p w14:paraId="405EFC28">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kern w:val="2"/>
          <w:sz w:val="32"/>
          <w:szCs w:val="32"/>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46E74B56">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kern w:val="2"/>
          <w:sz w:val="32"/>
          <w:szCs w:val="32"/>
          <w:lang w:val="en-US" w:eastAsia="zh-CN" w:bidi="ar-SA"/>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11334B14">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kern w:val="2"/>
          <w:sz w:val="32"/>
          <w:szCs w:val="32"/>
          <w:lang w:val="en-US" w:eastAsia="zh-CN" w:bidi="ar-SA"/>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7BA9463F">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kern w:val="2"/>
          <w:sz w:val="32"/>
          <w:szCs w:val="32"/>
          <w:lang w:val="en-US" w:eastAsia="zh-CN" w:bidi="ar-SA"/>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4E448B4">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kern w:val="2"/>
          <w:sz w:val="32"/>
          <w:szCs w:val="32"/>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DA73DA7">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kern w:val="2"/>
          <w:sz w:val="32"/>
          <w:szCs w:val="32"/>
          <w:lang w:val="en-US" w:eastAsia="zh-CN" w:bidi="ar-SA"/>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277939D2">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kern w:val="2"/>
          <w:sz w:val="32"/>
          <w:szCs w:val="32"/>
          <w:lang w:val="en-US" w:eastAsia="zh-CN" w:bidi="ar-SA"/>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6ED0009D">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kern w:val="2"/>
          <w:sz w:val="32"/>
          <w:szCs w:val="32"/>
          <w:lang w:val="en-US" w:eastAsia="zh-CN" w:bidi="ar-SA"/>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4B0AEF74">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kern w:val="2"/>
          <w:sz w:val="32"/>
          <w:szCs w:val="32"/>
          <w:lang w:val="en-US" w:eastAsia="zh-CN" w:bidi="ar-SA"/>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FE32431">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kern w:val="2"/>
          <w:sz w:val="32"/>
          <w:szCs w:val="32"/>
          <w:lang w:val="en-US" w:eastAsia="zh-CN" w:bidi="ar-SA"/>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0BB27C84">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kern w:val="2"/>
          <w:sz w:val="32"/>
          <w:szCs w:val="32"/>
          <w:lang w:val="en-US" w:eastAsia="zh-CN" w:bidi="ar-SA"/>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37C2EE33">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kern w:val="2"/>
          <w:sz w:val="32"/>
          <w:szCs w:val="32"/>
          <w:lang w:val="en-US" w:eastAsia="zh-CN" w:bidi="ar-SA"/>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814A076">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kern w:val="2"/>
          <w:sz w:val="32"/>
          <w:szCs w:val="32"/>
          <w:lang w:val="en-US" w:eastAsia="zh-CN" w:bidi="ar-SA"/>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8BCB339">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kern w:val="2"/>
          <w:sz w:val="32"/>
          <w:szCs w:val="32"/>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03D894B4">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kern w:val="2"/>
          <w:sz w:val="32"/>
          <w:szCs w:val="32"/>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48B051AC">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kern w:val="2"/>
          <w:sz w:val="32"/>
          <w:szCs w:val="32"/>
          <w:lang w:val="en-US" w:eastAsia="zh-CN" w:bidi="ar-SA"/>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7744C82E">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kern w:val="2"/>
          <w:sz w:val="32"/>
          <w:szCs w:val="32"/>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E6C6F45">
      <w:pPr>
        <w:keepNext w:val="0"/>
        <w:keepLines w:val="0"/>
        <w:pageBreakBefore w:val="0"/>
        <w:widowControl w:val="0"/>
        <w:kinsoku/>
        <w:wordWrap/>
        <w:overflowPunct/>
        <w:topLinePunct w:val="0"/>
        <w:autoSpaceDE w:val="0"/>
        <w:autoSpaceDN/>
        <w:bidi w:val="0"/>
        <w:adjustRightInd/>
        <w:spacing w:afterAutospacing="0" w:line="600" w:lineRule="exact"/>
        <w:ind w:left="0" w:leftChars="0" w:firstLine="0" w:firstLineChars="0"/>
        <w:jc w:val="both"/>
        <w:textAlignment w:val="auto"/>
        <w:rPr>
          <w:rFonts w:hint="default" w:ascii="Times New Roman" w:hAnsi="Times New Roman" w:eastAsia="方正黑体_GBK" w:cs="Times New Roman"/>
          <w:b/>
          <w:bCs/>
          <w:kern w:val="2"/>
          <w:sz w:val="32"/>
          <w:szCs w:val="32"/>
        </w:rPr>
      </w:pPr>
      <w:r>
        <w:rPr>
          <w:rFonts w:hint="default" w:ascii="Times New Roman" w:hAnsi="Times New Roman" w:eastAsia="方正黑体_GBK" w:cs="Times New Roman"/>
          <w:b/>
          <w:bCs/>
          <w:kern w:val="2"/>
          <w:sz w:val="32"/>
          <w:szCs w:val="32"/>
        </w:rPr>
        <w:t>七、决算公开联系方式及信息反馈渠道</w:t>
      </w:r>
    </w:p>
    <w:p w14:paraId="69EEE6F6">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Style w:val="11"/>
          <w:rFonts w:hint="default" w:ascii="Times New Roman" w:hAnsi="Times New Roman" w:eastAsia="方正仿宋_GBK" w:cs="Times New Roman"/>
          <w:b w:val="0"/>
          <w:sz w:val="32"/>
          <w:szCs w:val="32"/>
        </w:rPr>
        <w:sectPr>
          <w:footerReference r:id="rId3" w:type="default"/>
          <w:type w:val="continuous"/>
          <w:pgSz w:w="11915" w:h="16840"/>
          <w:pgMar w:top="2098" w:right="1531" w:bottom="1984" w:left="1531" w:header="851" w:footer="992" w:gutter="0"/>
          <w:pgNumType w:fmt="numberInDash"/>
          <w:cols w:space="0" w:num="1"/>
          <w:rtlGutter w:val="0"/>
          <w:docGrid w:type="lines" w:linePitch="327" w:charSpace="0"/>
        </w:sectPr>
      </w:pPr>
      <w:r>
        <w:rPr>
          <w:rFonts w:hint="default" w:ascii="Times New Roman" w:hAnsi="Times New Roman" w:eastAsia="方正仿宋_GBK" w:cs="Times New Roman"/>
          <w:sz w:val="32"/>
          <w:szCs w:val="32"/>
          <w:shd w:val="clear" w:color="auto" w:fill="FFFFFF"/>
        </w:rPr>
        <w:t>本单位决算公开信</w:t>
      </w:r>
      <w:r>
        <w:rPr>
          <w:rFonts w:hint="eastAsia" w:ascii="Times New Roman" w:hAnsi="Times New Roman" w:eastAsia="方正仿宋_GBK" w:cs="Times New Roman"/>
          <w:sz w:val="32"/>
          <w:szCs w:val="32"/>
          <w:shd w:val="clear" w:color="auto" w:fill="FFFFFF"/>
          <w:lang w:eastAsia="zh-CN"/>
        </w:rPr>
        <w:t>息反馈和联系方式：</w:t>
      </w:r>
      <w:r>
        <w:rPr>
          <w:rFonts w:hint="default" w:ascii="Times New Roman" w:hAnsi="Times New Roman" w:eastAsia="方正仿宋_GBK" w:cs="Times New Roman"/>
          <w:sz w:val="32"/>
          <w:szCs w:val="32"/>
          <w:shd w:val="clear" w:color="auto" w:fill="FFFFFF"/>
        </w:rPr>
        <w:t>023-65781505</w:t>
      </w:r>
    </w:p>
    <w:p w14:paraId="00DA06E7">
      <w:pPr>
        <w:rPr>
          <w:rFonts w:hint="default" w:cs="宋体"/>
          <w:sz w:val="21"/>
          <w:szCs w:val="21"/>
        </w:rPr>
      </w:pPr>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14:paraId="2935C23B">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0F3D7419">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E75E0D4">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69B9BAFC">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3DC3BC59">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4AE06B1E">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3111A5E2">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710F3558">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6F42AEC5">
            <w:pPr>
              <w:spacing w:line="200" w:lineRule="exact"/>
              <w:rPr>
                <w:rFonts w:hint="default" w:ascii="Arial" w:hAnsi="Arial" w:cs="Arial"/>
                <w:color w:val="000000"/>
                <w:sz w:val="22"/>
                <w:szCs w:val="22"/>
              </w:rPr>
            </w:pPr>
            <w:r>
              <w:rPr>
                <w:rFonts w:cs="宋体"/>
                <w:sz w:val="20"/>
                <w:szCs w:val="20"/>
              </w:rPr>
              <w:t>公开单位：</w:t>
            </w:r>
            <w:r>
              <w:rPr>
                <w:sz w:val="20"/>
              </w:rPr>
              <w:t>重庆市大学城树人小学校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14:paraId="33587989">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4C1B4D1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52C661">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A3C5C">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5B869AD">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71B24E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AB0B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A05AE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348AF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20062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BBAEC9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00E1D">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65645">
            <w:pPr>
              <w:spacing w:line="240" w:lineRule="exact"/>
              <w:jc w:val="right"/>
              <w:textAlignment w:val="center"/>
              <w:rPr>
                <w:rFonts w:hint="default" w:cs="宋体"/>
                <w:color w:val="000000"/>
                <w:sz w:val="20"/>
                <w:szCs w:val="20"/>
              </w:rPr>
            </w:pPr>
            <w:r>
              <w:rPr>
                <w:rFonts w:cs="宋体"/>
                <w:color w:val="000000"/>
                <w:sz w:val="20"/>
                <w:szCs w:val="20"/>
              </w:rPr>
              <w:t>4,918.79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E27F87">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D2C7B">
            <w:pPr>
              <w:spacing w:line="240" w:lineRule="exact"/>
              <w:jc w:val="right"/>
              <w:textAlignment w:val="center"/>
              <w:rPr>
                <w:rFonts w:hint="default" w:cs="宋体"/>
                <w:color w:val="000000"/>
                <w:sz w:val="20"/>
                <w:szCs w:val="20"/>
              </w:rPr>
            </w:pPr>
            <w:r>
              <w:rPr>
                <w:color w:val="000000"/>
                <w:sz w:val="20"/>
              </w:rPr>
              <w:t xml:space="preserve"> </w:t>
            </w:r>
          </w:p>
        </w:tc>
      </w:tr>
      <w:tr w14:paraId="20612B4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C00E3">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A7E6B">
            <w:pPr>
              <w:spacing w:line="240" w:lineRule="exact"/>
              <w:jc w:val="right"/>
              <w:textAlignment w:val="center"/>
              <w:rPr>
                <w:rFonts w:hint="default" w:cs="宋体"/>
                <w:color w:val="000000"/>
                <w:sz w:val="20"/>
                <w:szCs w:val="20"/>
              </w:rPr>
            </w:pPr>
            <w:r>
              <w:rPr>
                <w:rFonts w:cs="宋体"/>
                <w:color w:val="000000"/>
                <w:sz w:val="20"/>
                <w:szCs w:val="20"/>
              </w:rPr>
              <w:t>47.14</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73217A">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1CE1E">
            <w:pPr>
              <w:spacing w:line="240" w:lineRule="exact"/>
              <w:jc w:val="right"/>
              <w:textAlignment w:val="center"/>
              <w:rPr>
                <w:rFonts w:hint="default" w:cs="宋体"/>
                <w:color w:val="000000"/>
                <w:sz w:val="20"/>
                <w:szCs w:val="20"/>
              </w:rPr>
            </w:pPr>
            <w:r>
              <w:rPr>
                <w:color w:val="000000"/>
                <w:sz w:val="20"/>
              </w:rPr>
              <w:t xml:space="preserve"> </w:t>
            </w:r>
          </w:p>
        </w:tc>
      </w:tr>
      <w:tr w14:paraId="11BE9A5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0DB3D">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B7B99">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74495D">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11D18">
            <w:pPr>
              <w:spacing w:line="240" w:lineRule="exact"/>
              <w:jc w:val="right"/>
              <w:textAlignment w:val="center"/>
              <w:rPr>
                <w:rFonts w:hint="default" w:cs="宋体"/>
                <w:color w:val="000000"/>
                <w:sz w:val="20"/>
                <w:szCs w:val="20"/>
              </w:rPr>
            </w:pPr>
            <w:r>
              <w:rPr>
                <w:color w:val="000000"/>
                <w:sz w:val="20"/>
              </w:rPr>
              <w:t xml:space="preserve"> </w:t>
            </w:r>
          </w:p>
        </w:tc>
      </w:tr>
      <w:tr w14:paraId="2E9C004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12178">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14EAB">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B03B53">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A57D5">
            <w:pPr>
              <w:spacing w:line="240" w:lineRule="exact"/>
              <w:jc w:val="right"/>
              <w:textAlignment w:val="center"/>
              <w:rPr>
                <w:rFonts w:hint="default" w:cs="宋体"/>
                <w:color w:val="000000"/>
                <w:sz w:val="20"/>
                <w:szCs w:val="20"/>
              </w:rPr>
            </w:pPr>
            <w:r>
              <w:rPr>
                <w:color w:val="000000"/>
                <w:sz w:val="20"/>
              </w:rPr>
              <w:t xml:space="preserve"> </w:t>
            </w:r>
          </w:p>
        </w:tc>
      </w:tr>
      <w:tr w14:paraId="15714D3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A307C">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F5B19">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806441">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C429A">
            <w:pPr>
              <w:spacing w:line="240" w:lineRule="exact"/>
              <w:jc w:val="right"/>
              <w:textAlignment w:val="center"/>
              <w:rPr>
                <w:rFonts w:hint="default" w:cs="宋体"/>
                <w:color w:val="000000"/>
                <w:sz w:val="20"/>
                <w:szCs w:val="20"/>
              </w:rPr>
            </w:pPr>
            <w:r>
              <w:rPr>
                <w:rFonts w:cs="宋体"/>
                <w:color w:val="000000"/>
                <w:sz w:val="20"/>
                <w:szCs w:val="20"/>
              </w:rPr>
              <w:t>4,501.33</w:t>
            </w:r>
            <w:r>
              <w:rPr>
                <w:color w:val="000000"/>
                <w:sz w:val="20"/>
              </w:rPr>
              <w:t xml:space="preserve"> </w:t>
            </w:r>
          </w:p>
        </w:tc>
      </w:tr>
      <w:tr w14:paraId="06AC211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56671">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DE170">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3E061F">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286EE">
            <w:pPr>
              <w:spacing w:line="240" w:lineRule="exact"/>
              <w:jc w:val="right"/>
              <w:textAlignment w:val="center"/>
              <w:rPr>
                <w:rFonts w:hint="default" w:cs="宋体"/>
                <w:color w:val="000000"/>
                <w:sz w:val="20"/>
                <w:szCs w:val="20"/>
              </w:rPr>
            </w:pPr>
            <w:r>
              <w:rPr>
                <w:color w:val="000000"/>
                <w:sz w:val="20"/>
              </w:rPr>
              <w:t xml:space="preserve"> </w:t>
            </w:r>
          </w:p>
        </w:tc>
      </w:tr>
      <w:tr w14:paraId="2DAB3BE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3ABF0">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FABA2">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DA42C5">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87644">
            <w:pPr>
              <w:spacing w:line="240" w:lineRule="exact"/>
              <w:jc w:val="right"/>
              <w:textAlignment w:val="center"/>
              <w:rPr>
                <w:rFonts w:hint="default" w:cs="宋体"/>
                <w:color w:val="000000"/>
                <w:sz w:val="20"/>
                <w:szCs w:val="20"/>
              </w:rPr>
            </w:pPr>
            <w:r>
              <w:rPr>
                <w:color w:val="000000"/>
                <w:sz w:val="20"/>
              </w:rPr>
              <w:t xml:space="preserve"> </w:t>
            </w:r>
          </w:p>
        </w:tc>
      </w:tr>
      <w:tr w14:paraId="2843EE8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B9387">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684C611E">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1AF526">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A10AE">
            <w:pPr>
              <w:spacing w:line="240" w:lineRule="exact"/>
              <w:jc w:val="right"/>
              <w:textAlignment w:val="center"/>
              <w:rPr>
                <w:rFonts w:hint="default" w:cs="宋体"/>
                <w:color w:val="000000"/>
                <w:sz w:val="20"/>
                <w:szCs w:val="20"/>
              </w:rPr>
            </w:pPr>
            <w:r>
              <w:rPr>
                <w:rFonts w:cs="宋体"/>
                <w:color w:val="000000"/>
                <w:sz w:val="20"/>
                <w:szCs w:val="20"/>
              </w:rPr>
              <w:t>217.88</w:t>
            </w:r>
            <w:r>
              <w:rPr>
                <w:color w:val="000000"/>
                <w:sz w:val="20"/>
              </w:rPr>
              <w:t xml:space="preserve"> </w:t>
            </w:r>
          </w:p>
        </w:tc>
      </w:tr>
      <w:tr w14:paraId="04D48F7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224E2">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38E8FF">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7FB7C2">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7D950">
            <w:pPr>
              <w:spacing w:line="240" w:lineRule="exact"/>
              <w:jc w:val="right"/>
              <w:textAlignment w:val="center"/>
              <w:rPr>
                <w:rFonts w:hint="default" w:cs="宋体"/>
                <w:color w:val="000000"/>
                <w:sz w:val="20"/>
                <w:szCs w:val="20"/>
              </w:rPr>
            </w:pPr>
            <w:r>
              <w:rPr>
                <w:rFonts w:cs="宋体"/>
                <w:color w:val="000000"/>
                <w:sz w:val="20"/>
                <w:szCs w:val="20"/>
              </w:rPr>
              <w:t>103.62</w:t>
            </w:r>
            <w:r>
              <w:rPr>
                <w:color w:val="000000"/>
                <w:sz w:val="20"/>
              </w:rPr>
              <w:t xml:space="preserve"> </w:t>
            </w:r>
          </w:p>
        </w:tc>
      </w:tr>
      <w:tr w14:paraId="0475194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CF799">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3A124D">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BD5377">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E3DA8">
            <w:pPr>
              <w:spacing w:line="240" w:lineRule="exact"/>
              <w:jc w:val="right"/>
              <w:textAlignment w:val="center"/>
              <w:rPr>
                <w:rFonts w:hint="default" w:cs="宋体"/>
                <w:color w:val="000000"/>
                <w:sz w:val="20"/>
                <w:szCs w:val="20"/>
              </w:rPr>
            </w:pPr>
            <w:r>
              <w:rPr>
                <w:color w:val="000000"/>
                <w:sz w:val="20"/>
              </w:rPr>
              <w:t xml:space="preserve"> </w:t>
            </w:r>
          </w:p>
        </w:tc>
      </w:tr>
      <w:tr w14:paraId="6D91C7F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14F97">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83C16D">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E17BE5">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AD3B5">
            <w:pPr>
              <w:spacing w:line="240" w:lineRule="exact"/>
              <w:jc w:val="right"/>
              <w:textAlignment w:val="center"/>
              <w:rPr>
                <w:rFonts w:hint="default" w:cs="宋体"/>
                <w:color w:val="000000"/>
                <w:sz w:val="20"/>
                <w:szCs w:val="20"/>
              </w:rPr>
            </w:pPr>
            <w:r>
              <w:rPr>
                <w:rFonts w:cs="宋体"/>
                <w:color w:val="000000"/>
                <w:sz w:val="20"/>
                <w:szCs w:val="20"/>
              </w:rPr>
              <w:t>47.14</w:t>
            </w:r>
            <w:r>
              <w:rPr>
                <w:color w:val="000000"/>
                <w:sz w:val="20"/>
              </w:rPr>
              <w:t xml:space="preserve"> </w:t>
            </w:r>
          </w:p>
        </w:tc>
      </w:tr>
      <w:tr w14:paraId="0C2FDE2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47370">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D240A1">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9165CE">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8E4EB">
            <w:pPr>
              <w:spacing w:line="240" w:lineRule="exact"/>
              <w:jc w:val="right"/>
              <w:textAlignment w:val="center"/>
              <w:rPr>
                <w:rFonts w:hint="default" w:cs="宋体"/>
                <w:color w:val="000000"/>
                <w:sz w:val="20"/>
                <w:szCs w:val="20"/>
              </w:rPr>
            </w:pPr>
            <w:r>
              <w:rPr>
                <w:color w:val="000000"/>
                <w:sz w:val="20"/>
              </w:rPr>
              <w:t xml:space="preserve"> </w:t>
            </w:r>
          </w:p>
        </w:tc>
      </w:tr>
      <w:tr w14:paraId="16FB55D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52972">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845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51A53E">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EBB04">
            <w:pPr>
              <w:spacing w:line="240" w:lineRule="exact"/>
              <w:jc w:val="right"/>
              <w:textAlignment w:val="center"/>
              <w:rPr>
                <w:rFonts w:hint="default" w:cs="宋体"/>
                <w:color w:val="000000"/>
                <w:sz w:val="20"/>
                <w:szCs w:val="20"/>
              </w:rPr>
            </w:pPr>
            <w:r>
              <w:rPr>
                <w:color w:val="000000"/>
                <w:sz w:val="20"/>
              </w:rPr>
              <w:t xml:space="preserve"> </w:t>
            </w:r>
          </w:p>
        </w:tc>
      </w:tr>
      <w:tr w14:paraId="6965011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0F12F">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9A34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0F4C41">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AAA74">
            <w:pPr>
              <w:spacing w:line="240" w:lineRule="exact"/>
              <w:jc w:val="right"/>
              <w:textAlignment w:val="center"/>
              <w:rPr>
                <w:rFonts w:hint="default" w:cs="宋体"/>
                <w:color w:val="000000"/>
                <w:sz w:val="20"/>
                <w:szCs w:val="20"/>
              </w:rPr>
            </w:pPr>
            <w:r>
              <w:rPr>
                <w:color w:val="000000"/>
                <w:sz w:val="20"/>
              </w:rPr>
              <w:t xml:space="preserve"> </w:t>
            </w:r>
          </w:p>
        </w:tc>
      </w:tr>
      <w:tr w14:paraId="0ADB74C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B35D8">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BBF0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E3CDE7">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59406">
            <w:pPr>
              <w:spacing w:line="240" w:lineRule="exact"/>
              <w:jc w:val="right"/>
              <w:textAlignment w:val="center"/>
              <w:rPr>
                <w:rFonts w:hint="default" w:cs="宋体"/>
                <w:color w:val="000000"/>
                <w:sz w:val="20"/>
                <w:szCs w:val="20"/>
              </w:rPr>
            </w:pPr>
            <w:r>
              <w:rPr>
                <w:color w:val="000000"/>
                <w:sz w:val="20"/>
              </w:rPr>
              <w:t xml:space="preserve"> </w:t>
            </w:r>
          </w:p>
        </w:tc>
      </w:tr>
      <w:tr w14:paraId="5F194E0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C35A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A828C">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2AF52E">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E3426">
            <w:pPr>
              <w:spacing w:line="240" w:lineRule="exact"/>
              <w:jc w:val="right"/>
              <w:textAlignment w:val="center"/>
              <w:rPr>
                <w:rFonts w:hint="default" w:cs="宋体"/>
                <w:color w:val="000000"/>
                <w:sz w:val="20"/>
                <w:szCs w:val="20"/>
              </w:rPr>
            </w:pPr>
            <w:r>
              <w:rPr>
                <w:color w:val="000000"/>
                <w:sz w:val="20"/>
              </w:rPr>
              <w:t xml:space="preserve"> </w:t>
            </w:r>
          </w:p>
        </w:tc>
      </w:tr>
      <w:tr w14:paraId="65B8F7E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C786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8300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C6A887">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362C8">
            <w:pPr>
              <w:spacing w:line="240" w:lineRule="exact"/>
              <w:jc w:val="right"/>
              <w:textAlignment w:val="center"/>
              <w:rPr>
                <w:rFonts w:hint="default" w:cs="宋体"/>
                <w:color w:val="000000"/>
                <w:sz w:val="20"/>
                <w:szCs w:val="20"/>
              </w:rPr>
            </w:pPr>
            <w:r>
              <w:rPr>
                <w:color w:val="000000"/>
                <w:sz w:val="20"/>
              </w:rPr>
              <w:t xml:space="preserve"> </w:t>
            </w:r>
          </w:p>
        </w:tc>
      </w:tr>
      <w:tr w14:paraId="38B310D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D6C8A">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7CA8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0AC9C2">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DF62B">
            <w:pPr>
              <w:spacing w:line="240" w:lineRule="exact"/>
              <w:jc w:val="right"/>
              <w:textAlignment w:val="center"/>
              <w:rPr>
                <w:rFonts w:hint="default" w:cs="宋体"/>
                <w:color w:val="000000"/>
                <w:sz w:val="20"/>
                <w:szCs w:val="20"/>
              </w:rPr>
            </w:pPr>
            <w:r>
              <w:rPr>
                <w:color w:val="000000"/>
                <w:sz w:val="20"/>
              </w:rPr>
              <w:t xml:space="preserve"> </w:t>
            </w:r>
          </w:p>
        </w:tc>
      </w:tr>
      <w:tr w14:paraId="45692A9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FC06F">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3827D">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FEE3B8">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8C08B">
            <w:pPr>
              <w:spacing w:line="240" w:lineRule="exact"/>
              <w:jc w:val="right"/>
              <w:textAlignment w:val="center"/>
              <w:rPr>
                <w:rFonts w:hint="default" w:cs="宋体"/>
                <w:color w:val="000000"/>
                <w:sz w:val="20"/>
                <w:szCs w:val="20"/>
              </w:rPr>
            </w:pPr>
            <w:r>
              <w:rPr>
                <w:rFonts w:cs="宋体"/>
                <w:color w:val="000000"/>
                <w:sz w:val="20"/>
                <w:szCs w:val="20"/>
              </w:rPr>
              <w:t>95.95</w:t>
            </w:r>
            <w:r>
              <w:rPr>
                <w:color w:val="000000"/>
                <w:sz w:val="20"/>
              </w:rPr>
              <w:t xml:space="preserve"> </w:t>
            </w:r>
          </w:p>
        </w:tc>
      </w:tr>
      <w:tr w14:paraId="0BCC520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61748">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25B2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6546CA">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B7BD5">
            <w:pPr>
              <w:spacing w:line="240" w:lineRule="exact"/>
              <w:jc w:val="right"/>
              <w:textAlignment w:val="center"/>
              <w:rPr>
                <w:rFonts w:hint="default" w:cs="宋体"/>
                <w:color w:val="000000"/>
                <w:sz w:val="20"/>
                <w:szCs w:val="20"/>
              </w:rPr>
            </w:pPr>
            <w:r>
              <w:rPr>
                <w:color w:val="000000"/>
                <w:sz w:val="20"/>
              </w:rPr>
              <w:t xml:space="preserve"> </w:t>
            </w:r>
          </w:p>
        </w:tc>
      </w:tr>
      <w:tr w14:paraId="7D9ED13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3C87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9B70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33A9A5">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1C7D3">
            <w:pPr>
              <w:spacing w:line="240" w:lineRule="exact"/>
              <w:jc w:val="right"/>
              <w:textAlignment w:val="center"/>
              <w:rPr>
                <w:rFonts w:hint="default" w:cs="宋体"/>
                <w:color w:val="000000"/>
                <w:sz w:val="20"/>
                <w:szCs w:val="20"/>
              </w:rPr>
            </w:pPr>
            <w:r>
              <w:rPr>
                <w:color w:val="000000"/>
                <w:sz w:val="20"/>
              </w:rPr>
              <w:t xml:space="preserve"> </w:t>
            </w:r>
          </w:p>
        </w:tc>
      </w:tr>
      <w:tr w14:paraId="6115FD8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3106A">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DE8D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841CB4">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77D05">
            <w:pPr>
              <w:spacing w:line="240" w:lineRule="exact"/>
              <w:jc w:val="right"/>
              <w:textAlignment w:val="center"/>
              <w:rPr>
                <w:rFonts w:hint="default" w:cs="宋体"/>
                <w:color w:val="000000"/>
                <w:sz w:val="20"/>
                <w:szCs w:val="20"/>
              </w:rPr>
            </w:pPr>
            <w:r>
              <w:rPr>
                <w:color w:val="000000"/>
                <w:sz w:val="20"/>
              </w:rPr>
              <w:t xml:space="preserve"> </w:t>
            </w:r>
          </w:p>
        </w:tc>
      </w:tr>
      <w:tr w14:paraId="7F9A2FC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40E1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FEFEF">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BF174B">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2C639">
            <w:pPr>
              <w:spacing w:line="240" w:lineRule="exact"/>
              <w:jc w:val="right"/>
              <w:textAlignment w:val="center"/>
              <w:rPr>
                <w:rFonts w:hint="default" w:cs="宋体"/>
                <w:color w:val="000000"/>
                <w:sz w:val="20"/>
                <w:szCs w:val="20"/>
              </w:rPr>
            </w:pPr>
            <w:r>
              <w:rPr>
                <w:color w:val="000000"/>
                <w:sz w:val="20"/>
              </w:rPr>
              <w:t xml:space="preserve"> </w:t>
            </w:r>
          </w:p>
        </w:tc>
      </w:tr>
      <w:tr w14:paraId="071012E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3E63F">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6E983">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15F6AC">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11398">
            <w:pPr>
              <w:spacing w:line="240" w:lineRule="exact"/>
              <w:jc w:val="right"/>
              <w:textAlignment w:val="center"/>
              <w:rPr>
                <w:rFonts w:hint="default" w:cs="宋体"/>
                <w:color w:val="000000"/>
                <w:sz w:val="20"/>
                <w:szCs w:val="20"/>
              </w:rPr>
            </w:pPr>
            <w:r>
              <w:rPr>
                <w:color w:val="000000"/>
                <w:sz w:val="20"/>
              </w:rPr>
              <w:t xml:space="preserve"> </w:t>
            </w:r>
          </w:p>
        </w:tc>
      </w:tr>
      <w:tr w14:paraId="5103F3A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0340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396C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1E6FAC">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3F846">
            <w:pPr>
              <w:spacing w:line="240" w:lineRule="exact"/>
              <w:jc w:val="right"/>
              <w:textAlignment w:val="center"/>
              <w:rPr>
                <w:rFonts w:hint="default" w:cs="宋体"/>
                <w:color w:val="000000"/>
                <w:sz w:val="20"/>
                <w:szCs w:val="20"/>
              </w:rPr>
            </w:pPr>
            <w:r>
              <w:rPr>
                <w:color w:val="000000"/>
                <w:sz w:val="20"/>
              </w:rPr>
              <w:t xml:space="preserve"> </w:t>
            </w:r>
          </w:p>
        </w:tc>
      </w:tr>
      <w:tr w14:paraId="501411A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0C82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DC79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DF2009">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4E15A">
            <w:pPr>
              <w:spacing w:line="240" w:lineRule="exact"/>
              <w:jc w:val="right"/>
              <w:textAlignment w:val="center"/>
              <w:rPr>
                <w:rFonts w:hint="default" w:cs="宋体"/>
                <w:color w:val="000000"/>
                <w:sz w:val="20"/>
                <w:szCs w:val="20"/>
              </w:rPr>
            </w:pPr>
            <w:r>
              <w:rPr>
                <w:color w:val="000000"/>
                <w:sz w:val="20"/>
              </w:rPr>
              <w:t xml:space="preserve"> </w:t>
            </w:r>
          </w:p>
        </w:tc>
      </w:tr>
      <w:tr w14:paraId="7EC3F02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1ED68">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0BB72">
            <w:pPr>
              <w:spacing w:line="240" w:lineRule="exact"/>
              <w:jc w:val="right"/>
              <w:textAlignment w:val="center"/>
              <w:rPr>
                <w:rFonts w:hint="default" w:cs="宋体"/>
                <w:color w:val="000000"/>
                <w:sz w:val="20"/>
                <w:szCs w:val="20"/>
              </w:rPr>
            </w:pPr>
            <w:r>
              <w:rPr>
                <w:rFonts w:cs="宋体"/>
                <w:color w:val="000000"/>
                <w:sz w:val="20"/>
                <w:szCs w:val="20"/>
              </w:rPr>
              <w:t>4,965.93</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537578">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49C94">
            <w:pPr>
              <w:spacing w:line="240" w:lineRule="exact"/>
              <w:jc w:val="right"/>
              <w:textAlignment w:val="center"/>
              <w:rPr>
                <w:rFonts w:hint="default" w:cs="宋体"/>
                <w:color w:val="000000"/>
                <w:sz w:val="20"/>
                <w:szCs w:val="20"/>
              </w:rPr>
            </w:pPr>
            <w:r>
              <w:rPr>
                <w:rFonts w:cs="宋体"/>
                <w:color w:val="000000"/>
                <w:sz w:val="20"/>
                <w:szCs w:val="20"/>
              </w:rPr>
              <w:t>4,965.93</w:t>
            </w:r>
            <w:r>
              <w:rPr>
                <w:color w:val="000000"/>
                <w:sz w:val="20"/>
              </w:rPr>
              <w:t xml:space="preserve"> </w:t>
            </w:r>
          </w:p>
        </w:tc>
      </w:tr>
      <w:tr w14:paraId="06416EA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0DC3D">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0D6F1">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78B525">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5E79B">
            <w:pPr>
              <w:spacing w:line="240" w:lineRule="exact"/>
              <w:jc w:val="right"/>
              <w:textAlignment w:val="center"/>
              <w:rPr>
                <w:rFonts w:hint="default" w:cs="宋体"/>
                <w:color w:val="000000"/>
                <w:sz w:val="20"/>
                <w:szCs w:val="20"/>
              </w:rPr>
            </w:pPr>
            <w:r>
              <w:rPr>
                <w:color w:val="000000"/>
                <w:sz w:val="20"/>
              </w:rPr>
              <w:t xml:space="preserve"> </w:t>
            </w:r>
          </w:p>
        </w:tc>
      </w:tr>
      <w:tr w14:paraId="20F752E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617D4">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46929">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F0DA1E">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E3F48E5">
            <w:pPr>
              <w:spacing w:line="240" w:lineRule="exact"/>
              <w:jc w:val="right"/>
              <w:textAlignment w:val="center"/>
              <w:rPr>
                <w:rFonts w:hint="default" w:cs="宋体"/>
                <w:color w:val="000000"/>
                <w:sz w:val="20"/>
                <w:szCs w:val="20"/>
              </w:rPr>
            </w:pPr>
            <w:r>
              <w:rPr>
                <w:color w:val="000000"/>
                <w:sz w:val="20"/>
              </w:rPr>
              <w:t xml:space="preserve"> </w:t>
            </w:r>
          </w:p>
        </w:tc>
      </w:tr>
      <w:tr w14:paraId="4CC37E9F">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0F00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FAA5">
            <w:pPr>
              <w:spacing w:line="240" w:lineRule="exact"/>
              <w:jc w:val="right"/>
              <w:textAlignment w:val="center"/>
              <w:rPr>
                <w:rFonts w:hint="default" w:cs="宋体"/>
                <w:color w:val="000000"/>
                <w:sz w:val="20"/>
                <w:szCs w:val="20"/>
              </w:rPr>
            </w:pPr>
            <w:r>
              <w:rPr>
                <w:rFonts w:cs="宋体"/>
                <w:color w:val="000000"/>
                <w:sz w:val="20"/>
                <w:szCs w:val="20"/>
              </w:rPr>
              <w:t>4,965.93</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AB65B9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5B5E45">
            <w:pPr>
              <w:spacing w:line="240" w:lineRule="exact"/>
              <w:jc w:val="right"/>
              <w:textAlignment w:val="center"/>
              <w:rPr>
                <w:rFonts w:hint="default" w:cs="宋体"/>
                <w:color w:val="000000"/>
                <w:sz w:val="20"/>
                <w:szCs w:val="20"/>
              </w:rPr>
            </w:pPr>
            <w:r>
              <w:rPr>
                <w:rFonts w:cs="宋体"/>
                <w:color w:val="000000"/>
                <w:sz w:val="20"/>
                <w:szCs w:val="20"/>
              </w:rPr>
              <w:t>4,965.93</w:t>
            </w:r>
            <w:r>
              <w:rPr>
                <w:color w:val="000000"/>
                <w:sz w:val="20"/>
              </w:rPr>
              <w:t xml:space="preserve"> </w:t>
            </w:r>
          </w:p>
        </w:tc>
      </w:tr>
    </w:tbl>
    <w:p w14:paraId="116D3D0A">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702"/>
        <w:gridCol w:w="3417"/>
        <w:gridCol w:w="987"/>
        <w:gridCol w:w="1233"/>
        <w:gridCol w:w="1233"/>
        <w:gridCol w:w="1233"/>
        <w:gridCol w:w="1366"/>
        <w:gridCol w:w="1307"/>
        <w:gridCol w:w="1439"/>
        <w:gridCol w:w="1461"/>
      </w:tblGrid>
      <w:tr w14:paraId="5BCC8E46">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289771B7">
            <w:pPr>
              <w:jc w:val="center"/>
              <w:textAlignment w:val="bottom"/>
              <w:rPr>
                <w:rFonts w:hint="default" w:cs="宋体"/>
                <w:b/>
                <w:color w:val="000000"/>
                <w:sz w:val="32"/>
                <w:szCs w:val="32"/>
              </w:rPr>
            </w:pPr>
            <w:r>
              <w:rPr>
                <w:rFonts w:cs="宋体"/>
                <w:b/>
                <w:color w:val="000000"/>
                <w:sz w:val="32"/>
                <w:szCs w:val="32"/>
              </w:rPr>
              <w:t>收入决算表</w:t>
            </w:r>
          </w:p>
        </w:tc>
      </w:tr>
      <w:tr w14:paraId="5BD06465">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56758941">
            <w:pPr>
              <w:rPr>
                <w:rFonts w:hint="default" w:cs="宋体"/>
                <w:color w:val="000000"/>
                <w:sz w:val="20"/>
                <w:szCs w:val="20"/>
              </w:rPr>
            </w:pPr>
            <w:r>
              <w:rPr>
                <w:rFonts w:cs="宋体"/>
                <w:sz w:val="20"/>
                <w:szCs w:val="20"/>
              </w:rPr>
              <w:t>公开单位：</w:t>
            </w:r>
            <w:r>
              <w:rPr>
                <w:sz w:val="20"/>
              </w:rPr>
              <w:t>重庆市大学城树人小学校</w:t>
            </w:r>
          </w:p>
        </w:tc>
        <w:tc>
          <w:tcPr>
            <w:tcW w:w="1233" w:type="dxa"/>
            <w:tcBorders>
              <w:top w:val="nil"/>
              <w:left w:val="nil"/>
              <w:bottom w:val="nil"/>
              <w:right w:val="nil"/>
            </w:tcBorders>
            <w:shd w:val="clear" w:color="auto" w:fill="auto"/>
            <w:noWrap/>
            <w:tcMar>
              <w:top w:w="15" w:type="dxa"/>
              <w:left w:w="15" w:type="dxa"/>
              <w:right w:w="15" w:type="dxa"/>
            </w:tcMar>
            <w:vAlign w:val="bottom"/>
          </w:tcPr>
          <w:p w14:paraId="29B63AB8">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F38F056">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67F7D54">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254529CB">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26436C7D">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3FCA3234">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6700ACC6">
            <w:pPr>
              <w:jc w:val="right"/>
              <w:textAlignment w:val="bottom"/>
              <w:rPr>
                <w:rFonts w:hint="default" w:cs="宋体"/>
                <w:color w:val="000000"/>
                <w:sz w:val="20"/>
                <w:szCs w:val="20"/>
              </w:rPr>
            </w:pPr>
            <w:r>
              <w:rPr>
                <w:rFonts w:cs="宋体"/>
                <w:color w:val="000000"/>
                <w:sz w:val="20"/>
                <w:szCs w:val="20"/>
              </w:rPr>
              <w:t>公开02表</w:t>
            </w:r>
          </w:p>
        </w:tc>
      </w:tr>
      <w:tr w14:paraId="7EF4317D">
        <w:tblPrEx>
          <w:tblCellMar>
            <w:top w:w="0" w:type="dxa"/>
            <w:left w:w="0" w:type="dxa"/>
            <w:bottom w:w="0" w:type="dxa"/>
            <w:right w:w="0" w:type="dxa"/>
          </w:tblCellMar>
        </w:tblPrEx>
        <w:trPr>
          <w:trHeight w:val="246"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04CF9B89">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636D4F45">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6348753F">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9931759">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480963E0">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6CD98356">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4BE8FF07">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6E5281F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7491182">
        <w:tblPrEx>
          <w:tblCellMar>
            <w:top w:w="0" w:type="dxa"/>
            <w:left w:w="0" w:type="dxa"/>
            <w:bottom w:w="0" w:type="dxa"/>
            <w:right w:w="0" w:type="dxa"/>
          </w:tblCellMar>
        </w:tblPrEx>
        <w:trPr>
          <w:trHeight w:val="312" w:hRule="atLeast"/>
        </w:trPr>
        <w:tc>
          <w:tcPr>
            <w:tcW w:w="5119"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EFB336B">
            <w:pPr>
              <w:jc w:val="center"/>
              <w:textAlignment w:val="bottom"/>
              <w:rPr>
                <w:rFonts w:hint="default" w:cs="宋体"/>
                <w:b/>
                <w:color w:val="000000"/>
                <w:sz w:val="20"/>
                <w:szCs w:val="20"/>
              </w:rPr>
            </w:pPr>
            <w:r>
              <w:rPr>
                <w:rFonts w:cs="宋体"/>
                <w:b/>
                <w:color w:val="000000"/>
                <w:sz w:val="20"/>
                <w:szCs w:val="20"/>
              </w:rPr>
              <w:t>项目</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A615D">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56EFBC">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3D3B1">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669CF1C">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AC8BAE">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BBC1E">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990A2">
            <w:pPr>
              <w:jc w:val="center"/>
              <w:textAlignment w:val="center"/>
              <w:rPr>
                <w:rFonts w:hint="default" w:cs="宋体"/>
                <w:b/>
                <w:color w:val="000000"/>
                <w:sz w:val="20"/>
                <w:szCs w:val="20"/>
              </w:rPr>
            </w:pPr>
            <w:r>
              <w:rPr>
                <w:rFonts w:cs="宋体"/>
                <w:b/>
                <w:color w:val="000000"/>
                <w:sz w:val="20"/>
                <w:szCs w:val="20"/>
              </w:rPr>
              <w:t>其他收入</w:t>
            </w:r>
          </w:p>
        </w:tc>
      </w:tr>
      <w:tr w14:paraId="2AD76EE1">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16696">
            <w:pPr>
              <w:jc w:val="center"/>
              <w:textAlignment w:val="center"/>
              <w:rPr>
                <w:rFonts w:hint="default" w:cs="宋体"/>
                <w:b/>
                <w:color w:val="000000"/>
                <w:sz w:val="20"/>
                <w:szCs w:val="20"/>
              </w:rPr>
            </w:pPr>
            <w:r>
              <w:rPr>
                <w:rFonts w:cs="宋体"/>
                <w:b/>
                <w:color w:val="000000"/>
                <w:sz w:val="20"/>
                <w:szCs w:val="20"/>
              </w:rPr>
              <w:t>功能分类科目编码</w:t>
            </w:r>
          </w:p>
        </w:tc>
        <w:tc>
          <w:tcPr>
            <w:tcW w:w="34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25586A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FFAC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34F9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CEA25">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A5C5E">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D97A5">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B2889">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7DE7D">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4C14B">
            <w:pPr>
              <w:jc w:val="center"/>
              <w:rPr>
                <w:rFonts w:hint="default" w:cs="宋体"/>
                <w:b/>
                <w:color w:val="000000"/>
                <w:sz w:val="20"/>
                <w:szCs w:val="20"/>
              </w:rPr>
            </w:pPr>
          </w:p>
        </w:tc>
      </w:tr>
      <w:tr w14:paraId="2B1E9D71">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332B1">
            <w:pPr>
              <w:jc w:val="center"/>
              <w:rPr>
                <w:rFonts w:hint="default" w:cs="宋体"/>
                <w:b/>
                <w:color w:val="000000"/>
                <w:sz w:val="20"/>
                <w:szCs w:val="20"/>
              </w:rPr>
            </w:pPr>
          </w:p>
        </w:tc>
        <w:tc>
          <w:tcPr>
            <w:tcW w:w="34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1FA44F0">
            <w:pPr>
              <w:jc w:val="center"/>
              <w:rPr>
                <w:rFonts w:hint="default" w:cs="宋体"/>
                <w:b/>
                <w:color w:val="000000"/>
                <w:sz w:val="20"/>
                <w:szCs w:val="20"/>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20658B">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F11F4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7813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42C26">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23C1D6">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65A24">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B138C">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187E1">
            <w:pPr>
              <w:jc w:val="center"/>
              <w:rPr>
                <w:rFonts w:hint="default" w:cs="宋体"/>
                <w:b/>
                <w:color w:val="000000"/>
                <w:sz w:val="20"/>
                <w:szCs w:val="20"/>
              </w:rPr>
            </w:pPr>
          </w:p>
        </w:tc>
      </w:tr>
      <w:tr w14:paraId="08175E5D">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92266">
            <w:pPr>
              <w:jc w:val="center"/>
              <w:rPr>
                <w:rFonts w:hint="default" w:cs="宋体"/>
                <w:b/>
                <w:color w:val="000000"/>
                <w:sz w:val="20"/>
                <w:szCs w:val="20"/>
              </w:rPr>
            </w:pPr>
          </w:p>
        </w:tc>
        <w:tc>
          <w:tcPr>
            <w:tcW w:w="34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6F7F415">
            <w:pPr>
              <w:jc w:val="center"/>
              <w:rPr>
                <w:rFonts w:hint="default" w:cs="宋体"/>
                <w:b/>
                <w:color w:val="000000"/>
                <w:sz w:val="20"/>
                <w:szCs w:val="20"/>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6CAF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6EC2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4A4C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E53C74">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F6F7AA">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4A62F">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A3F0F">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3F1CE">
            <w:pPr>
              <w:jc w:val="center"/>
              <w:rPr>
                <w:rFonts w:hint="default" w:cs="宋体"/>
                <w:b/>
                <w:color w:val="000000"/>
                <w:sz w:val="20"/>
                <w:szCs w:val="20"/>
              </w:rPr>
            </w:pPr>
          </w:p>
        </w:tc>
      </w:tr>
      <w:tr w14:paraId="00196B38">
        <w:tblPrEx>
          <w:tblCellMar>
            <w:top w:w="0" w:type="dxa"/>
            <w:left w:w="0" w:type="dxa"/>
            <w:bottom w:w="0" w:type="dxa"/>
            <w:right w:w="0" w:type="dxa"/>
          </w:tblCellMar>
        </w:tblPrEx>
        <w:trPr>
          <w:trHeight w:val="326"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9EE94">
            <w:pPr>
              <w:jc w:val="center"/>
              <w:rPr>
                <w:rFonts w:hint="default" w:cs="宋体"/>
                <w:b/>
                <w:color w:val="000000"/>
                <w:sz w:val="20"/>
                <w:szCs w:val="20"/>
              </w:rPr>
            </w:pPr>
          </w:p>
        </w:tc>
        <w:tc>
          <w:tcPr>
            <w:tcW w:w="34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12B5C3E">
            <w:pPr>
              <w:jc w:val="center"/>
              <w:rPr>
                <w:rFonts w:hint="default" w:cs="宋体"/>
                <w:b/>
                <w:color w:val="000000"/>
                <w:sz w:val="20"/>
                <w:szCs w:val="20"/>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F513E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9897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24B2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8F5B6">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7481F">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BEE99">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49D9E">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AAE71">
            <w:pPr>
              <w:jc w:val="center"/>
              <w:rPr>
                <w:rFonts w:hint="default" w:cs="宋体"/>
                <w:b/>
                <w:color w:val="000000"/>
                <w:sz w:val="20"/>
                <w:szCs w:val="20"/>
              </w:rPr>
            </w:pPr>
          </w:p>
        </w:tc>
      </w:tr>
      <w:tr w14:paraId="6D028B45">
        <w:tblPrEx>
          <w:tblCellMar>
            <w:top w:w="0" w:type="dxa"/>
            <w:left w:w="0" w:type="dxa"/>
            <w:bottom w:w="0" w:type="dxa"/>
            <w:right w:w="0" w:type="dxa"/>
          </w:tblCellMar>
        </w:tblPrEx>
        <w:trPr>
          <w:trHeight w:val="338" w:hRule="atLeast"/>
        </w:trPr>
        <w:tc>
          <w:tcPr>
            <w:tcW w:w="511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CCA6B">
            <w:pPr>
              <w:jc w:val="center"/>
              <w:textAlignment w:val="center"/>
              <w:rPr>
                <w:rFonts w:hint="default" w:cs="宋体"/>
                <w:b/>
                <w:color w:val="000000"/>
                <w:sz w:val="20"/>
                <w:szCs w:val="20"/>
              </w:rPr>
            </w:pPr>
            <w:r>
              <w:rPr>
                <w:rFonts w:cs="宋体"/>
                <w:b/>
                <w:color w:val="000000"/>
                <w:sz w:val="20"/>
                <w:szCs w:val="20"/>
              </w:rPr>
              <w:t>合计</w:t>
            </w:r>
          </w:p>
        </w:tc>
        <w:tc>
          <w:tcPr>
            <w:tcW w:w="9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CA3DC">
            <w:pPr>
              <w:wordWrap w:val="0"/>
              <w:jc w:val="right"/>
              <w:textAlignment w:val="center"/>
              <w:rPr>
                <w:rFonts w:hint="default" w:cs="宋体"/>
                <w:b/>
                <w:color w:val="000000"/>
                <w:sz w:val="20"/>
                <w:szCs w:val="20"/>
              </w:rPr>
            </w:pPr>
            <w:r>
              <w:rPr>
                <w:rFonts w:cs="宋体"/>
                <w:b/>
                <w:bCs/>
                <w:color w:val="000000"/>
                <w:sz w:val="20"/>
                <w:szCs w:val="20"/>
              </w:rPr>
              <w:t>4,965.93</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1FB2F">
            <w:pPr>
              <w:wordWrap w:val="0"/>
              <w:jc w:val="right"/>
              <w:textAlignment w:val="center"/>
              <w:rPr>
                <w:rFonts w:hint="default" w:cs="宋体"/>
                <w:b/>
                <w:color w:val="000000"/>
                <w:sz w:val="20"/>
                <w:szCs w:val="20"/>
              </w:rPr>
            </w:pPr>
            <w:r>
              <w:rPr>
                <w:rFonts w:cs="宋体"/>
                <w:b/>
                <w:bCs/>
                <w:color w:val="000000"/>
                <w:sz w:val="20"/>
                <w:szCs w:val="20"/>
              </w:rPr>
              <w:t>4,965.93</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4EC7D">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24F7D">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05093">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09EFF">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639F6">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67A31">
            <w:pPr>
              <w:wordWrap w:val="0"/>
              <w:jc w:val="right"/>
              <w:textAlignment w:val="center"/>
              <w:rPr>
                <w:rFonts w:hint="default" w:cs="宋体"/>
                <w:b/>
                <w:color w:val="000000"/>
                <w:sz w:val="20"/>
                <w:szCs w:val="20"/>
              </w:rPr>
            </w:pPr>
            <w:r>
              <w:rPr>
                <w:b/>
                <w:color w:val="000000"/>
                <w:sz w:val="20"/>
              </w:rPr>
              <w:t xml:space="preserve"> </w:t>
            </w:r>
          </w:p>
        </w:tc>
      </w:tr>
      <w:tr w14:paraId="016CDF4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43E0">
            <w:pPr>
              <w:textAlignment w:val="center"/>
              <w:rPr>
                <w:rFonts w:hint="default" w:cs="宋体"/>
                <w:color w:val="000000"/>
                <w:sz w:val="20"/>
                <w:szCs w:val="20"/>
              </w:rPr>
            </w:pPr>
            <w:r>
              <w:rPr>
                <w:rFonts w:cs="宋体"/>
                <w:b/>
                <w:color w:val="000000"/>
                <w:sz w:val="20"/>
                <w:szCs w:val="20"/>
              </w:rPr>
              <w:t>205</w:t>
            </w:r>
          </w:p>
        </w:tc>
        <w:tc>
          <w:tcPr>
            <w:tcW w:w="3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BD0E6">
            <w:pPr>
              <w:textAlignment w:val="center"/>
              <w:rPr>
                <w:rFonts w:hint="default" w:cs="宋体"/>
                <w:color w:val="000000"/>
                <w:sz w:val="20"/>
                <w:szCs w:val="20"/>
              </w:rPr>
            </w:pPr>
            <w:r>
              <w:rPr>
                <w:rFonts w:cs="宋体"/>
                <w:b/>
                <w:color w:val="000000"/>
                <w:sz w:val="20"/>
                <w:szCs w:val="20"/>
              </w:rPr>
              <w:t>教育支出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FCF94">
            <w:pPr>
              <w:wordWrap w:val="0"/>
              <w:jc w:val="right"/>
              <w:textAlignment w:val="center"/>
              <w:rPr>
                <w:rFonts w:hint="default" w:cs="宋体"/>
                <w:color w:val="000000"/>
                <w:sz w:val="20"/>
                <w:szCs w:val="20"/>
              </w:rPr>
            </w:pPr>
            <w:r>
              <w:rPr>
                <w:rFonts w:cs="宋体"/>
                <w:b/>
                <w:color w:val="000000"/>
                <w:sz w:val="20"/>
                <w:szCs w:val="20"/>
              </w:rPr>
              <w:t>4,501.33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84106">
            <w:pPr>
              <w:wordWrap w:val="0"/>
              <w:jc w:val="right"/>
              <w:textAlignment w:val="center"/>
              <w:rPr>
                <w:rFonts w:hint="default" w:cs="宋体"/>
                <w:color w:val="000000"/>
                <w:sz w:val="20"/>
                <w:szCs w:val="20"/>
              </w:rPr>
            </w:pPr>
            <w:r>
              <w:rPr>
                <w:rFonts w:cs="宋体"/>
                <w:b/>
                <w:color w:val="000000"/>
                <w:sz w:val="20"/>
                <w:szCs w:val="20"/>
              </w:rPr>
              <w:t>4,501.33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0B0A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9195">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9E1E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44C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2827">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D836E">
            <w:pPr>
              <w:wordWrap w:val="0"/>
              <w:jc w:val="right"/>
              <w:textAlignment w:val="center"/>
              <w:rPr>
                <w:rFonts w:hint="default" w:cs="宋体"/>
                <w:color w:val="000000"/>
                <w:sz w:val="20"/>
                <w:szCs w:val="20"/>
              </w:rPr>
            </w:pPr>
            <w:r>
              <w:rPr>
                <w:color w:val="000000"/>
                <w:sz w:val="20"/>
              </w:rPr>
              <w:t xml:space="preserve"> </w:t>
            </w:r>
          </w:p>
        </w:tc>
      </w:tr>
      <w:tr w14:paraId="497BD10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38AE">
            <w:pPr>
              <w:textAlignment w:val="center"/>
              <w:rPr>
                <w:rFonts w:hint="default" w:cs="宋体"/>
                <w:color w:val="000000"/>
                <w:sz w:val="20"/>
                <w:szCs w:val="20"/>
              </w:rPr>
            </w:pPr>
            <w:r>
              <w:rPr>
                <w:rFonts w:cs="宋体"/>
                <w:b/>
                <w:color w:val="000000"/>
                <w:sz w:val="20"/>
                <w:szCs w:val="20"/>
              </w:rPr>
              <w:t>20502</w:t>
            </w:r>
          </w:p>
        </w:tc>
        <w:tc>
          <w:tcPr>
            <w:tcW w:w="3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D978A">
            <w:pPr>
              <w:textAlignment w:val="center"/>
              <w:rPr>
                <w:rFonts w:hint="default" w:cs="宋体"/>
                <w:color w:val="000000"/>
                <w:sz w:val="20"/>
                <w:szCs w:val="20"/>
              </w:rPr>
            </w:pPr>
            <w:r>
              <w:rPr>
                <w:rFonts w:cs="宋体"/>
                <w:b/>
                <w:color w:val="000000"/>
                <w:sz w:val="20"/>
                <w:szCs w:val="20"/>
              </w:rPr>
              <w:t>普通教育</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7B774">
            <w:pPr>
              <w:wordWrap w:val="0"/>
              <w:jc w:val="right"/>
              <w:textAlignment w:val="center"/>
              <w:rPr>
                <w:rFonts w:hint="default" w:cs="宋体"/>
                <w:color w:val="000000"/>
                <w:sz w:val="20"/>
                <w:szCs w:val="20"/>
              </w:rPr>
            </w:pPr>
            <w:r>
              <w:rPr>
                <w:rFonts w:cs="宋体"/>
                <w:b/>
                <w:color w:val="000000"/>
                <w:sz w:val="20"/>
                <w:szCs w:val="20"/>
              </w:rPr>
              <w:t>4,501.33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BF444">
            <w:pPr>
              <w:wordWrap w:val="0"/>
              <w:jc w:val="right"/>
              <w:textAlignment w:val="center"/>
              <w:rPr>
                <w:rFonts w:hint="default" w:cs="宋体"/>
                <w:color w:val="000000"/>
                <w:sz w:val="20"/>
                <w:szCs w:val="20"/>
              </w:rPr>
            </w:pPr>
            <w:r>
              <w:rPr>
                <w:rFonts w:cs="宋体"/>
                <w:b/>
                <w:color w:val="000000"/>
                <w:sz w:val="20"/>
                <w:szCs w:val="20"/>
              </w:rPr>
              <w:t>4,501.33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463F">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C6CF">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B26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24B4">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24D3F">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F192">
            <w:pPr>
              <w:wordWrap w:val="0"/>
              <w:jc w:val="right"/>
              <w:textAlignment w:val="center"/>
              <w:rPr>
                <w:rFonts w:hint="default" w:cs="宋体"/>
                <w:color w:val="000000"/>
                <w:sz w:val="20"/>
                <w:szCs w:val="20"/>
              </w:rPr>
            </w:pPr>
            <w:r>
              <w:rPr>
                <w:color w:val="000000"/>
                <w:sz w:val="20"/>
              </w:rPr>
              <w:t xml:space="preserve"> </w:t>
            </w:r>
          </w:p>
        </w:tc>
      </w:tr>
      <w:tr w14:paraId="56FCE83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B519">
            <w:pPr>
              <w:textAlignment w:val="center"/>
              <w:rPr>
                <w:rFonts w:hint="default" w:cs="宋体"/>
                <w:color w:val="000000"/>
                <w:sz w:val="20"/>
                <w:szCs w:val="20"/>
              </w:rPr>
            </w:pPr>
            <w:r>
              <w:rPr>
                <w:rFonts w:cs="宋体"/>
                <w:color w:val="000000"/>
                <w:sz w:val="20"/>
                <w:szCs w:val="20"/>
              </w:rPr>
              <w:t>2050202</w:t>
            </w:r>
          </w:p>
        </w:tc>
        <w:tc>
          <w:tcPr>
            <w:tcW w:w="3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53756">
            <w:pPr>
              <w:textAlignment w:val="center"/>
              <w:rPr>
                <w:rFonts w:hint="default" w:cs="宋体"/>
                <w:color w:val="000000"/>
                <w:sz w:val="20"/>
                <w:szCs w:val="20"/>
              </w:rPr>
            </w:pPr>
            <w:r>
              <w:rPr>
                <w:rFonts w:cs="宋体"/>
                <w:color w:val="000000"/>
                <w:sz w:val="20"/>
                <w:szCs w:val="20"/>
              </w:rPr>
              <w:t>小学教育</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61F93">
            <w:pPr>
              <w:wordWrap w:val="0"/>
              <w:jc w:val="right"/>
              <w:textAlignment w:val="center"/>
              <w:rPr>
                <w:rFonts w:hint="default" w:cs="宋体"/>
                <w:color w:val="000000"/>
                <w:sz w:val="20"/>
                <w:szCs w:val="20"/>
              </w:rPr>
            </w:pPr>
            <w:r>
              <w:rPr>
                <w:rFonts w:cs="宋体"/>
                <w:color w:val="000000"/>
                <w:sz w:val="20"/>
                <w:szCs w:val="20"/>
              </w:rPr>
              <w:t>4,501.33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16D2D">
            <w:pPr>
              <w:wordWrap w:val="0"/>
              <w:jc w:val="right"/>
              <w:textAlignment w:val="center"/>
              <w:rPr>
                <w:rFonts w:hint="default" w:cs="宋体"/>
                <w:color w:val="000000"/>
                <w:sz w:val="20"/>
                <w:szCs w:val="20"/>
              </w:rPr>
            </w:pPr>
            <w:r>
              <w:rPr>
                <w:rFonts w:cs="宋体"/>
                <w:color w:val="000000"/>
                <w:sz w:val="20"/>
                <w:szCs w:val="20"/>
              </w:rPr>
              <w:t>4,501.33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DEFA">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48A2">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244A2">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34E9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266B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A239E">
            <w:pPr>
              <w:wordWrap w:val="0"/>
              <w:jc w:val="right"/>
              <w:textAlignment w:val="center"/>
              <w:rPr>
                <w:rFonts w:hint="default" w:cs="宋体"/>
                <w:color w:val="000000"/>
                <w:sz w:val="20"/>
                <w:szCs w:val="20"/>
              </w:rPr>
            </w:pPr>
            <w:r>
              <w:rPr>
                <w:color w:val="000000"/>
                <w:sz w:val="20"/>
              </w:rPr>
              <w:t xml:space="preserve"> </w:t>
            </w:r>
          </w:p>
        </w:tc>
      </w:tr>
      <w:tr w14:paraId="7CAB306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39C17">
            <w:pPr>
              <w:textAlignment w:val="center"/>
              <w:rPr>
                <w:rFonts w:hint="default" w:cs="宋体"/>
                <w:color w:val="000000"/>
                <w:sz w:val="20"/>
                <w:szCs w:val="20"/>
              </w:rPr>
            </w:pPr>
            <w:r>
              <w:rPr>
                <w:rFonts w:cs="宋体"/>
                <w:b/>
                <w:color w:val="000000"/>
                <w:sz w:val="20"/>
                <w:szCs w:val="20"/>
              </w:rPr>
              <w:t>208</w:t>
            </w:r>
          </w:p>
        </w:tc>
        <w:tc>
          <w:tcPr>
            <w:tcW w:w="3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04AC2">
            <w:pPr>
              <w:textAlignment w:val="center"/>
              <w:rPr>
                <w:rFonts w:hint="default" w:cs="宋体"/>
                <w:color w:val="000000"/>
                <w:sz w:val="20"/>
                <w:szCs w:val="20"/>
              </w:rPr>
            </w:pPr>
            <w:r>
              <w:rPr>
                <w:rFonts w:cs="宋体"/>
                <w:b/>
                <w:color w:val="000000"/>
                <w:sz w:val="20"/>
                <w:szCs w:val="20"/>
              </w:rPr>
              <w:t>社会保障和就业支出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9626">
            <w:pPr>
              <w:wordWrap w:val="0"/>
              <w:jc w:val="right"/>
              <w:textAlignment w:val="center"/>
              <w:rPr>
                <w:rFonts w:hint="default" w:cs="宋体"/>
                <w:color w:val="000000"/>
                <w:sz w:val="20"/>
                <w:szCs w:val="20"/>
              </w:rPr>
            </w:pPr>
            <w:r>
              <w:rPr>
                <w:rFonts w:cs="宋体"/>
                <w:b/>
                <w:color w:val="000000"/>
                <w:sz w:val="20"/>
                <w:szCs w:val="20"/>
              </w:rPr>
              <w:t>217.88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4ECDE">
            <w:pPr>
              <w:wordWrap w:val="0"/>
              <w:jc w:val="right"/>
              <w:textAlignment w:val="center"/>
              <w:rPr>
                <w:rFonts w:hint="default" w:cs="宋体"/>
                <w:color w:val="000000"/>
                <w:sz w:val="20"/>
                <w:szCs w:val="20"/>
              </w:rPr>
            </w:pPr>
            <w:r>
              <w:rPr>
                <w:rFonts w:cs="宋体"/>
                <w:b/>
                <w:color w:val="000000"/>
                <w:sz w:val="20"/>
                <w:szCs w:val="20"/>
              </w:rPr>
              <w:t>217.88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E4F4B">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BACF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F1EF0">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43C4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C84D">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D340A">
            <w:pPr>
              <w:wordWrap w:val="0"/>
              <w:jc w:val="right"/>
              <w:textAlignment w:val="center"/>
              <w:rPr>
                <w:rFonts w:hint="default" w:cs="宋体"/>
                <w:color w:val="000000"/>
                <w:sz w:val="20"/>
                <w:szCs w:val="20"/>
              </w:rPr>
            </w:pPr>
            <w:r>
              <w:rPr>
                <w:color w:val="000000"/>
                <w:sz w:val="20"/>
              </w:rPr>
              <w:t xml:space="preserve"> </w:t>
            </w:r>
          </w:p>
        </w:tc>
      </w:tr>
      <w:tr w14:paraId="5C908E7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28FB">
            <w:pPr>
              <w:textAlignment w:val="center"/>
              <w:rPr>
                <w:rFonts w:hint="default" w:cs="宋体"/>
                <w:color w:val="000000"/>
                <w:sz w:val="20"/>
                <w:szCs w:val="20"/>
              </w:rPr>
            </w:pPr>
            <w:r>
              <w:rPr>
                <w:rFonts w:cs="宋体"/>
                <w:b/>
                <w:color w:val="000000"/>
                <w:sz w:val="20"/>
                <w:szCs w:val="20"/>
              </w:rPr>
              <w:t>20805</w:t>
            </w:r>
          </w:p>
        </w:tc>
        <w:tc>
          <w:tcPr>
            <w:tcW w:w="3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7805B">
            <w:pPr>
              <w:textAlignment w:val="center"/>
              <w:rPr>
                <w:rFonts w:hint="default" w:cs="宋体"/>
                <w:color w:val="000000"/>
                <w:sz w:val="20"/>
                <w:szCs w:val="20"/>
              </w:rPr>
            </w:pPr>
            <w:r>
              <w:rPr>
                <w:rFonts w:cs="宋体"/>
                <w:b/>
                <w:color w:val="000000"/>
                <w:sz w:val="20"/>
                <w:szCs w:val="20"/>
              </w:rPr>
              <w:t>行政事业单位养老支出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3849E">
            <w:pPr>
              <w:wordWrap w:val="0"/>
              <w:jc w:val="right"/>
              <w:textAlignment w:val="center"/>
              <w:rPr>
                <w:rFonts w:hint="default" w:cs="宋体"/>
                <w:color w:val="000000"/>
                <w:sz w:val="20"/>
                <w:szCs w:val="20"/>
              </w:rPr>
            </w:pPr>
            <w:r>
              <w:rPr>
                <w:rFonts w:cs="宋体"/>
                <w:b/>
                <w:color w:val="000000"/>
                <w:sz w:val="20"/>
                <w:szCs w:val="20"/>
              </w:rPr>
              <w:t>217.88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1D03B">
            <w:pPr>
              <w:wordWrap w:val="0"/>
              <w:jc w:val="right"/>
              <w:textAlignment w:val="center"/>
              <w:rPr>
                <w:rFonts w:hint="default" w:cs="宋体"/>
                <w:color w:val="000000"/>
                <w:sz w:val="20"/>
                <w:szCs w:val="20"/>
              </w:rPr>
            </w:pPr>
            <w:r>
              <w:rPr>
                <w:rFonts w:cs="宋体"/>
                <w:b/>
                <w:color w:val="000000"/>
                <w:sz w:val="20"/>
                <w:szCs w:val="20"/>
              </w:rPr>
              <w:t>217.88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AE4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CC5A2">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A2F37">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AC25">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3F24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27C29">
            <w:pPr>
              <w:wordWrap w:val="0"/>
              <w:jc w:val="right"/>
              <w:textAlignment w:val="center"/>
              <w:rPr>
                <w:rFonts w:hint="default" w:cs="宋体"/>
                <w:color w:val="000000"/>
                <w:sz w:val="20"/>
                <w:szCs w:val="20"/>
              </w:rPr>
            </w:pPr>
            <w:r>
              <w:rPr>
                <w:color w:val="000000"/>
                <w:sz w:val="20"/>
              </w:rPr>
              <w:t xml:space="preserve"> </w:t>
            </w:r>
          </w:p>
        </w:tc>
      </w:tr>
      <w:tr w14:paraId="59AD0FA3">
        <w:tblPrEx>
          <w:tblCellMar>
            <w:top w:w="0" w:type="dxa"/>
            <w:left w:w="0" w:type="dxa"/>
            <w:bottom w:w="0" w:type="dxa"/>
            <w:right w:w="0" w:type="dxa"/>
          </w:tblCellMar>
        </w:tblPrEx>
        <w:trPr>
          <w:trHeight w:val="456"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08955">
            <w:pPr>
              <w:textAlignment w:val="center"/>
              <w:rPr>
                <w:rFonts w:hint="default" w:cs="宋体"/>
                <w:color w:val="000000"/>
                <w:sz w:val="20"/>
                <w:szCs w:val="20"/>
              </w:rPr>
            </w:pPr>
            <w:r>
              <w:rPr>
                <w:rFonts w:cs="宋体"/>
                <w:color w:val="000000"/>
                <w:sz w:val="20"/>
                <w:szCs w:val="20"/>
              </w:rPr>
              <w:t>2080505</w:t>
            </w:r>
          </w:p>
        </w:tc>
        <w:tc>
          <w:tcPr>
            <w:tcW w:w="3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97DB8">
            <w:pPr>
              <w:textAlignment w:val="center"/>
              <w:rPr>
                <w:rFonts w:hint="default" w:cs="宋体"/>
                <w:color w:val="000000"/>
                <w:sz w:val="20"/>
                <w:szCs w:val="20"/>
              </w:rPr>
            </w:pPr>
            <w:r>
              <w:rPr>
                <w:rFonts w:cs="宋体"/>
                <w:color w:val="000000"/>
                <w:sz w:val="20"/>
                <w:szCs w:val="20"/>
              </w:rPr>
              <w:t>机关事业单位基本养老保险缴费支出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FE0E">
            <w:pPr>
              <w:wordWrap w:val="0"/>
              <w:jc w:val="right"/>
              <w:textAlignment w:val="center"/>
              <w:rPr>
                <w:rFonts w:hint="default" w:cs="宋体"/>
                <w:color w:val="000000"/>
                <w:sz w:val="20"/>
                <w:szCs w:val="20"/>
              </w:rPr>
            </w:pPr>
            <w:r>
              <w:rPr>
                <w:rFonts w:cs="宋体"/>
                <w:color w:val="000000"/>
                <w:sz w:val="20"/>
                <w:szCs w:val="20"/>
              </w:rPr>
              <w:t>145.23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5E52">
            <w:pPr>
              <w:wordWrap w:val="0"/>
              <w:jc w:val="right"/>
              <w:textAlignment w:val="center"/>
              <w:rPr>
                <w:rFonts w:hint="default" w:cs="宋体"/>
                <w:color w:val="000000"/>
                <w:sz w:val="20"/>
                <w:szCs w:val="20"/>
              </w:rPr>
            </w:pPr>
            <w:r>
              <w:rPr>
                <w:rFonts w:cs="宋体"/>
                <w:color w:val="000000"/>
                <w:sz w:val="20"/>
                <w:szCs w:val="20"/>
              </w:rPr>
              <w:t>145.23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3D3C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FBC56">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0787">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3B026">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46FF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89DE">
            <w:pPr>
              <w:wordWrap w:val="0"/>
              <w:jc w:val="right"/>
              <w:textAlignment w:val="center"/>
              <w:rPr>
                <w:rFonts w:hint="default" w:cs="宋体"/>
                <w:color w:val="000000"/>
                <w:sz w:val="20"/>
                <w:szCs w:val="20"/>
              </w:rPr>
            </w:pPr>
            <w:r>
              <w:rPr>
                <w:color w:val="000000"/>
                <w:sz w:val="20"/>
              </w:rPr>
              <w:t xml:space="preserve"> </w:t>
            </w:r>
          </w:p>
        </w:tc>
      </w:tr>
      <w:tr w14:paraId="1268E4B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DDF5">
            <w:pPr>
              <w:textAlignment w:val="center"/>
              <w:rPr>
                <w:rFonts w:hint="default" w:cs="宋体"/>
                <w:color w:val="000000"/>
                <w:sz w:val="20"/>
                <w:szCs w:val="20"/>
              </w:rPr>
            </w:pPr>
            <w:r>
              <w:rPr>
                <w:rFonts w:cs="宋体"/>
                <w:color w:val="000000"/>
                <w:sz w:val="20"/>
                <w:szCs w:val="20"/>
              </w:rPr>
              <w:t>2080506</w:t>
            </w:r>
          </w:p>
        </w:tc>
        <w:tc>
          <w:tcPr>
            <w:tcW w:w="3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FF9E8">
            <w:pPr>
              <w:textAlignment w:val="center"/>
              <w:rPr>
                <w:rFonts w:hint="default" w:cs="宋体"/>
                <w:color w:val="000000"/>
                <w:sz w:val="20"/>
                <w:szCs w:val="20"/>
              </w:rPr>
            </w:pPr>
            <w:r>
              <w:rPr>
                <w:rFonts w:cs="宋体"/>
                <w:color w:val="000000"/>
                <w:sz w:val="20"/>
                <w:szCs w:val="20"/>
              </w:rPr>
              <w:t>机关事业单位职业年金缴费支出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4E2D">
            <w:pPr>
              <w:wordWrap w:val="0"/>
              <w:jc w:val="right"/>
              <w:textAlignment w:val="center"/>
              <w:rPr>
                <w:rFonts w:hint="default" w:cs="宋体"/>
                <w:color w:val="000000"/>
                <w:sz w:val="20"/>
                <w:szCs w:val="20"/>
              </w:rPr>
            </w:pPr>
            <w:r>
              <w:rPr>
                <w:rFonts w:cs="宋体"/>
                <w:color w:val="000000"/>
                <w:sz w:val="20"/>
                <w:szCs w:val="20"/>
              </w:rPr>
              <w:t>72.65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225FB">
            <w:pPr>
              <w:wordWrap w:val="0"/>
              <w:jc w:val="right"/>
              <w:textAlignment w:val="center"/>
              <w:rPr>
                <w:rFonts w:hint="default" w:cs="宋体"/>
                <w:color w:val="000000"/>
                <w:sz w:val="20"/>
                <w:szCs w:val="20"/>
              </w:rPr>
            </w:pPr>
            <w:r>
              <w:rPr>
                <w:rFonts w:cs="宋体"/>
                <w:color w:val="000000"/>
                <w:sz w:val="20"/>
                <w:szCs w:val="20"/>
              </w:rPr>
              <w:t>72.65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4D2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A678">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1C8A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E9E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A9F9D">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2881C">
            <w:pPr>
              <w:wordWrap w:val="0"/>
              <w:jc w:val="right"/>
              <w:textAlignment w:val="center"/>
              <w:rPr>
                <w:rFonts w:hint="default" w:cs="宋体"/>
                <w:color w:val="000000"/>
                <w:sz w:val="20"/>
                <w:szCs w:val="20"/>
              </w:rPr>
            </w:pPr>
            <w:r>
              <w:rPr>
                <w:color w:val="000000"/>
                <w:sz w:val="20"/>
              </w:rPr>
              <w:t xml:space="preserve"> </w:t>
            </w:r>
          </w:p>
        </w:tc>
      </w:tr>
      <w:tr w14:paraId="12189E0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FE8D">
            <w:pPr>
              <w:textAlignment w:val="center"/>
              <w:rPr>
                <w:rFonts w:hint="default" w:cs="宋体"/>
                <w:color w:val="000000"/>
                <w:sz w:val="20"/>
                <w:szCs w:val="20"/>
              </w:rPr>
            </w:pPr>
            <w:r>
              <w:rPr>
                <w:rFonts w:cs="宋体"/>
                <w:b/>
                <w:color w:val="000000"/>
                <w:sz w:val="20"/>
                <w:szCs w:val="20"/>
              </w:rPr>
              <w:t>210</w:t>
            </w:r>
          </w:p>
        </w:tc>
        <w:tc>
          <w:tcPr>
            <w:tcW w:w="3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B2E90">
            <w:pPr>
              <w:textAlignment w:val="center"/>
              <w:rPr>
                <w:rFonts w:hint="default" w:cs="宋体"/>
                <w:color w:val="000000"/>
                <w:sz w:val="20"/>
                <w:szCs w:val="20"/>
              </w:rPr>
            </w:pPr>
            <w:r>
              <w:rPr>
                <w:rFonts w:cs="宋体"/>
                <w:b/>
                <w:color w:val="000000"/>
                <w:sz w:val="20"/>
                <w:szCs w:val="20"/>
              </w:rPr>
              <w:t>卫生健康支出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EFDA3">
            <w:pPr>
              <w:wordWrap w:val="0"/>
              <w:jc w:val="right"/>
              <w:textAlignment w:val="center"/>
              <w:rPr>
                <w:rFonts w:hint="default" w:cs="宋体"/>
                <w:color w:val="000000"/>
                <w:sz w:val="20"/>
                <w:szCs w:val="20"/>
              </w:rPr>
            </w:pPr>
            <w:r>
              <w:rPr>
                <w:rFonts w:cs="宋体"/>
                <w:b/>
                <w:color w:val="000000"/>
                <w:sz w:val="20"/>
                <w:szCs w:val="20"/>
              </w:rPr>
              <w:t>103.62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F042">
            <w:pPr>
              <w:wordWrap w:val="0"/>
              <w:jc w:val="right"/>
              <w:textAlignment w:val="center"/>
              <w:rPr>
                <w:rFonts w:hint="default" w:cs="宋体"/>
                <w:color w:val="000000"/>
                <w:sz w:val="20"/>
                <w:szCs w:val="20"/>
              </w:rPr>
            </w:pPr>
            <w:r>
              <w:rPr>
                <w:rFonts w:cs="宋体"/>
                <w:b/>
                <w:color w:val="000000"/>
                <w:sz w:val="20"/>
                <w:szCs w:val="20"/>
              </w:rPr>
              <w:t>103.62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70889">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AA1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A27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4E8D1">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7E0B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71A9F">
            <w:pPr>
              <w:wordWrap w:val="0"/>
              <w:jc w:val="right"/>
              <w:textAlignment w:val="center"/>
              <w:rPr>
                <w:rFonts w:hint="default" w:cs="宋体"/>
                <w:color w:val="000000"/>
                <w:sz w:val="20"/>
                <w:szCs w:val="20"/>
              </w:rPr>
            </w:pPr>
            <w:r>
              <w:rPr>
                <w:color w:val="000000"/>
                <w:sz w:val="20"/>
              </w:rPr>
              <w:t xml:space="preserve"> </w:t>
            </w:r>
          </w:p>
        </w:tc>
      </w:tr>
      <w:tr w14:paraId="04EA167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2C00D">
            <w:pPr>
              <w:textAlignment w:val="center"/>
              <w:rPr>
                <w:rFonts w:hint="default" w:cs="宋体"/>
                <w:color w:val="000000"/>
                <w:sz w:val="20"/>
                <w:szCs w:val="20"/>
              </w:rPr>
            </w:pPr>
            <w:r>
              <w:rPr>
                <w:rFonts w:cs="宋体"/>
                <w:b/>
                <w:color w:val="000000"/>
                <w:sz w:val="20"/>
                <w:szCs w:val="20"/>
              </w:rPr>
              <w:t>21011</w:t>
            </w:r>
          </w:p>
        </w:tc>
        <w:tc>
          <w:tcPr>
            <w:tcW w:w="3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AC94F">
            <w:pPr>
              <w:textAlignment w:val="center"/>
              <w:rPr>
                <w:rFonts w:hint="default" w:cs="宋体"/>
                <w:color w:val="000000"/>
                <w:sz w:val="20"/>
                <w:szCs w:val="20"/>
              </w:rPr>
            </w:pPr>
            <w:r>
              <w:rPr>
                <w:rFonts w:cs="宋体"/>
                <w:b/>
                <w:color w:val="000000"/>
                <w:sz w:val="20"/>
                <w:szCs w:val="20"/>
              </w:rPr>
              <w:t>行政事业单位医疗</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E7F49">
            <w:pPr>
              <w:wordWrap w:val="0"/>
              <w:jc w:val="right"/>
              <w:textAlignment w:val="center"/>
              <w:rPr>
                <w:rFonts w:hint="default" w:cs="宋体"/>
                <w:color w:val="000000"/>
                <w:sz w:val="20"/>
                <w:szCs w:val="20"/>
              </w:rPr>
            </w:pPr>
            <w:r>
              <w:rPr>
                <w:rFonts w:cs="宋体"/>
                <w:b/>
                <w:color w:val="000000"/>
                <w:sz w:val="20"/>
                <w:szCs w:val="20"/>
              </w:rPr>
              <w:t>103.62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76F8">
            <w:pPr>
              <w:wordWrap w:val="0"/>
              <w:jc w:val="right"/>
              <w:textAlignment w:val="center"/>
              <w:rPr>
                <w:rFonts w:hint="default" w:cs="宋体"/>
                <w:color w:val="000000"/>
                <w:sz w:val="20"/>
                <w:szCs w:val="20"/>
              </w:rPr>
            </w:pPr>
            <w:r>
              <w:rPr>
                <w:rFonts w:cs="宋体"/>
                <w:b/>
                <w:color w:val="000000"/>
                <w:sz w:val="20"/>
                <w:szCs w:val="20"/>
              </w:rPr>
              <w:t>103.62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4D22F">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AEBF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09230">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A9B2F">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71FD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E968D">
            <w:pPr>
              <w:wordWrap w:val="0"/>
              <w:jc w:val="right"/>
              <w:textAlignment w:val="center"/>
              <w:rPr>
                <w:rFonts w:hint="default" w:cs="宋体"/>
                <w:color w:val="000000"/>
                <w:sz w:val="20"/>
                <w:szCs w:val="20"/>
              </w:rPr>
            </w:pPr>
            <w:r>
              <w:rPr>
                <w:color w:val="000000"/>
                <w:sz w:val="20"/>
              </w:rPr>
              <w:t xml:space="preserve"> </w:t>
            </w:r>
          </w:p>
        </w:tc>
      </w:tr>
      <w:tr w14:paraId="6F9B4796">
        <w:tblPrEx>
          <w:tblCellMar>
            <w:top w:w="0" w:type="dxa"/>
            <w:left w:w="0" w:type="dxa"/>
            <w:bottom w:w="0" w:type="dxa"/>
            <w:right w:w="0" w:type="dxa"/>
          </w:tblCellMar>
        </w:tblPrEx>
        <w:trPr>
          <w:trHeight w:val="50"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6FD1">
            <w:pPr>
              <w:textAlignment w:val="center"/>
              <w:rPr>
                <w:rFonts w:hint="default" w:cs="宋体"/>
                <w:color w:val="000000"/>
                <w:sz w:val="20"/>
                <w:szCs w:val="20"/>
              </w:rPr>
            </w:pPr>
            <w:r>
              <w:rPr>
                <w:rFonts w:cs="宋体"/>
                <w:color w:val="000000"/>
                <w:sz w:val="20"/>
                <w:szCs w:val="20"/>
              </w:rPr>
              <w:t>2101102</w:t>
            </w:r>
          </w:p>
        </w:tc>
        <w:tc>
          <w:tcPr>
            <w:tcW w:w="3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7FC75">
            <w:pPr>
              <w:textAlignment w:val="center"/>
              <w:rPr>
                <w:rFonts w:hint="default" w:cs="宋体"/>
                <w:color w:val="000000"/>
                <w:sz w:val="20"/>
                <w:szCs w:val="20"/>
              </w:rPr>
            </w:pPr>
            <w:r>
              <w:rPr>
                <w:rFonts w:cs="宋体"/>
                <w:color w:val="000000"/>
                <w:sz w:val="20"/>
                <w:szCs w:val="20"/>
              </w:rPr>
              <w:t>事业单位医疗</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71D75">
            <w:pPr>
              <w:wordWrap w:val="0"/>
              <w:jc w:val="right"/>
              <w:textAlignment w:val="center"/>
              <w:rPr>
                <w:rFonts w:hint="default" w:cs="宋体"/>
                <w:color w:val="000000"/>
                <w:sz w:val="20"/>
                <w:szCs w:val="20"/>
              </w:rPr>
            </w:pPr>
            <w:r>
              <w:rPr>
                <w:rFonts w:cs="宋体"/>
                <w:color w:val="000000"/>
                <w:sz w:val="20"/>
                <w:szCs w:val="20"/>
              </w:rPr>
              <w:t>90.45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B11B8">
            <w:pPr>
              <w:wordWrap w:val="0"/>
              <w:jc w:val="right"/>
              <w:textAlignment w:val="center"/>
              <w:rPr>
                <w:rFonts w:hint="default" w:cs="宋体"/>
                <w:color w:val="000000"/>
                <w:sz w:val="20"/>
                <w:szCs w:val="20"/>
              </w:rPr>
            </w:pPr>
            <w:r>
              <w:rPr>
                <w:rFonts w:cs="宋体"/>
                <w:color w:val="000000"/>
                <w:sz w:val="20"/>
                <w:szCs w:val="20"/>
              </w:rPr>
              <w:t>90.45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B45F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1D5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804AA">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15023">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1517F">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45BCF">
            <w:pPr>
              <w:wordWrap w:val="0"/>
              <w:jc w:val="right"/>
              <w:textAlignment w:val="center"/>
              <w:rPr>
                <w:rFonts w:hint="default" w:cs="宋体"/>
                <w:color w:val="000000"/>
                <w:sz w:val="20"/>
                <w:szCs w:val="20"/>
              </w:rPr>
            </w:pPr>
            <w:r>
              <w:rPr>
                <w:color w:val="000000"/>
                <w:sz w:val="20"/>
              </w:rPr>
              <w:t xml:space="preserve"> </w:t>
            </w:r>
          </w:p>
        </w:tc>
      </w:tr>
      <w:tr w14:paraId="454065D0">
        <w:tblPrEx>
          <w:tblCellMar>
            <w:top w:w="0" w:type="dxa"/>
            <w:left w:w="0" w:type="dxa"/>
            <w:bottom w:w="0" w:type="dxa"/>
            <w:right w:w="0" w:type="dxa"/>
          </w:tblCellMar>
        </w:tblPrEx>
        <w:trPr>
          <w:trHeight w:val="156"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F3684">
            <w:pPr>
              <w:textAlignment w:val="center"/>
              <w:rPr>
                <w:rFonts w:hint="default" w:cs="宋体"/>
                <w:color w:val="000000"/>
                <w:sz w:val="20"/>
                <w:szCs w:val="20"/>
              </w:rPr>
            </w:pPr>
            <w:r>
              <w:rPr>
                <w:rFonts w:cs="宋体"/>
                <w:color w:val="000000"/>
                <w:sz w:val="20"/>
                <w:szCs w:val="20"/>
              </w:rPr>
              <w:t>2101199</w:t>
            </w:r>
          </w:p>
        </w:tc>
        <w:tc>
          <w:tcPr>
            <w:tcW w:w="3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3F50B">
            <w:pPr>
              <w:textAlignment w:val="center"/>
              <w:rPr>
                <w:rFonts w:hint="default" w:cs="宋体"/>
                <w:color w:val="000000"/>
                <w:sz w:val="20"/>
                <w:szCs w:val="20"/>
              </w:rPr>
            </w:pPr>
            <w:r>
              <w:rPr>
                <w:rFonts w:cs="宋体"/>
                <w:color w:val="000000"/>
                <w:sz w:val="20"/>
                <w:szCs w:val="20"/>
              </w:rPr>
              <w:t>其他行政事业单位医疗支出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60566">
            <w:pPr>
              <w:wordWrap w:val="0"/>
              <w:jc w:val="right"/>
              <w:textAlignment w:val="center"/>
              <w:rPr>
                <w:rFonts w:hint="default" w:cs="宋体"/>
                <w:color w:val="000000"/>
                <w:sz w:val="20"/>
                <w:szCs w:val="20"/>
              </w:rPr>
            </w:pPr>
            <w:r>
              <w:rPr>
                <w:rFonts w:cs="宋体"/>
                <w:color w:val="000000"/>
                <w:sz w:val="20"/>
                <w:szCs w:val="20"/>
              </w:rPr>
              <w:t>13.17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D79C">
            <w:pPr>
              <w:wordWrap w:val="0"/>
              <w:jc w:val="right"/>
              <w:textAlignment w:val="center"/>
              <w:rPr>
                <w:rFonts w:hint="default" w:cs="宋体"/>
                <w:color w:val="000000"/>
                <w:sz w:val="20"/>
                <w:szCs w:val="20"/>
              </w:rPr>
            </w:pPr>
            <w:r>
              <w:rPr>
                <w:rFonts w:cs="宋体"/>
                <w:color w:val="000000"/>
                <w:sz w:val="20"/>
                <w:szCs w:val="20"/>
              </w:rPr>
              <w:t>13.17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0A0A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2247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3651">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1B63">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101CD">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E969F">
            <w:pPr>
              <w:wordWrap w:val="0"/>
              <w:jc w:val="right"/>
              <w:textAlignment w:val="center"/>
              <w:rPr>
                <w:rFonts w:hint="default" w:cs="宋体"/>
                <w:color w:val="000000"/>
                <w:sz w:val="20"/>
                <w:szCs w:val="20"/>
              </w:rPr>
            </w:pPr>
            <w:r>
              <w:rPr>
                <w:color w:val="000000"/>
                <w:sz w:val="20"/>
              </w:rPr>
              <w:t xml:space="preserve"> </w:t>
            </w:r>
          </w:p>
        </w:tc>
      </w:tr>
      <w:tr w14:paraId="44F165B3">
        <w:tblPrEx>
          <w:tblCellMar>
            <w:top w:w="0" w:type="dxa"/>
            <w:left w:w="0" w:type="dxa"/>
            <w:bottom w:w="0" w:type="dxa"/>
            <w:right w:w="0" w:type="dxa"/>
          </w:tblCellMar>
        </w:tblPrEx>
        <w:trPr>
          <w:trHeight w:val="21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C02C">
            <w:pPr>
              <w:textAlignment w:val="center"/>
              <w:rPr>
                <w:rFonts w:hint="default" w:cs="宋体"/>
                <w:color w:val="000000"/>
                <w:sz w:val="20"/>
                <w:szCs w:val="20"/>
              </w:rPr>
            </w:pPr>
            <w:r>
              <w:rPr>
                <w:rFonts w:cs="宋体"/>
                <w:b/>
                <w:color w:val="000000"/>
                <w:sz w:val="20"/>
                <w:szCs w:val="20"/>
              </w:rPr>
              <w:t>212</w:t>
            </w:r>
          </w:p>
        </w:tc>
        <w:tc>
          <w:tcPr>
            <w:tcW w:w="3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6783E">
            <w:pPr>
              <w:textAlignment w:val="center"/>
              <w:rPr>
                <w:rFonts w:hint="default" w:cs="宋体"/>
                <w:color w:val="000000"/>
                <w:sz w:val="20"/>
                <w:szCs w:val="20"/>
              </w:rPr>
            </w:pPr>
            <w:r>
              <w:rPr>
                <w:rFonts w:cs="宋体"/>
                <w:b/>
                <w:color w:val="000000"/>
                <w:sz w:val="20"/>
                <w:szCs w:val="20"/>
              </w:rPr>
              <w:t>城乡社区支出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CF9BC">
            <w:pPr>
              <w:wordWrap w:val="0"/>
              <w:jc w:val="right"/>
              <w:textAlignment w:val="center"/>
              <w:rPr>
                <w:rFonts w:hint="default" w:cs="宋体"/>
                <w:color w:val="000000"/>
                <w:sz w:val="20"/>
                <w:szCs w:val="20"/>
              </w:rPr>
            </w:pPr>
            <w:r>
              <w:rPr>
                <w:rFonts w:cs="宋体"/>
                <w:b/>
                <w:color w:val="000000"/>
                <w:sz w:val="20"/>
                <w:szCs w:val="20"/>
              </w:rPr>
              <w:t>47.14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579A">
            <w:pPr>
              <w:wordWrap w:val="0"/>
              <w:jc w:val="right"/>
              <w:textAlignment w:val="center"/>
              <w:rPr>
                <w:rFonts w:hint="default" w:cs="宋体"/>
                <w:color w:val="000000"/>
                <w:sz w:val="20"/>
                <w:szCs w:val="20"/>
              </w:rPr>
            </w:pPr>
            <w:r>
              <w:rPr>
                <w:rFonts w:cs="宋体"/>
                <w:b/>
                <w:color w:val="000000"/>
                <w:sz w:val="20"/>
                <w:szCs w:val="20"/>
              </w:rPr>
              <w:t>47.14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B2E7">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32D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444C">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C442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7257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2ADBB">
            <w:pPr>
              <w:wordWrap w:val="0"/>
              <w:jc w:val="right"/>
              <w:textAlignment w:val="center"/>
              <w:rPr>
                <w:rFonts w:hint="default" w:cs="宋体"/>
                <w:color w:val="000000"/>
                <w:sz w:val="20"/>
                <w:szCs w:val="20"/>
              </w:rPr>
            </w:pPr>
            <w:r>
              <w:rPr>
                <w:color w:val="000000"/>
                <w:sz w:val="20"/>
              </w:rPr>
              <w:t xml:space="preserve"> </w:t>
            </w:r>
          </w:p>
        </w:tc>
      </w:tr>
      <w:tr w14:paraId="0C1544F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21C4">
            <w:pPr>
              <w:textAlignment w:val="center"/>
              <w:rPr>
                <w:rFonts w:hint="default" w:cs="宋体"/>
                <w:color w:val="000000"/>
                <w:sz w:val="20"/>
                <w:szCs w:val="20"/>
              </w:rPr>
            </w:pPr>
            <w:r>
              <w:rPr>
                <w:rFonts w:cs="宋体"/>
                <w:b/>
                <w:color w:val="000000"/>
                <w:sz w:val="20"/>
                <w:szCs w:val="20"/>
              </w:rPr>
              <w:t>21213</w:t>
            </w:r>
          </w:p>
        </w:tc>
        <w:tc>
          <w:tcPr>
            <w:tcW w:w="3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4AE5F">
            <w:pPr>
              <w:textAlignment w:val="center"/>
              <w:rPr>
                <w:rFonts w:hint="default" w:cs="宋体"/>
                <w:color w:val="000000"/>
                <w:sz w:val="20"/>
                <w:szCs w:val="20"/>
              </w:rPr>
            </w:pPr>
            <w:r>
              <w:rPr>
                <w:rFonts w:cs="宋体"/>
                <w:b/>
                <w:color w:val="000000"/>
                <w:sz w:val="20"/>
                <w:szCs w:val="20"/>
              </w:rPr>
              <w:t>城市基础设施配套费安排的支出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DCA5D">
            <w:pPr>
              <w:wordWrap w:val="0"/>
              <w:jc w:val="right"/>
              <w:textAlignment w:val="center"/>
              <w:rPr>
                <w:rFonts w:hint="default" w:cs="宋体"/>
                <w:color w:val="000000"/>
                <w:sz w:val="20"/>
                <w:szCs w:val="20"/>
              </w:rPr>
            </w:pPr>
            <w:r>
              <w:rPr>
                <w:rFonts w:cs="宋体"/>
                <w:b/>
                <w:color w:val="000000"/>
                <w:sz w:val="20"/>
                <w:szCs w:val="20"/>
              </w:rPr>
              <w:t>47.14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F351A">
            <w:pPr>
              <w:wordWrap w:val="0"/>
              <w:jc w:val="right"/>
              <w:textAlignment w:val="center"/>
              <w:rPr>
                <w:rFonts w:hint="default" w:cs="宋体"/>
                <w:color w:val="000000"/>
                <w:sz w:val="20"/>
                <w:szCs w:val="20"/>
              </w:rPr>
            </w:pPr>
            <w:r>
              <w:rPr>
                <w:rFonts w:cs="宋体"/>
                <w:b/>
                <w:color w:val="000000"/>
                <w:sz w:val="20"/>
                <w:szCs w:val="20"/>
              </w:rPr>
              <w:t>47.14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6180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860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5D96">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D5627">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71DB">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FEAC">
            <w:pPr>
              <w:wordWrap w:val="0"/>
              <w:jc w:val="right"/>
              <w:textAlignment w:val="center"/>
              <w:rPr>
                <w:rFonts w:hint="default" w:cs="宋体"/>
                <w:color w:val="000000"/>
                <w:sz w:val="20"/>
                <w:szCs w:val="20"/>
              </w:rPr>
            </w:pPr>
            <w:r>
              <w:rPr>
                <w:color w:val="000000"/>
                <w:sz w:val="20"/>
              </w:rPr>
              <w:t xml:space="preserve"> </w:t>
            </w:r>
          </w:p>
        </w:tc>
      </w:tr>
      <w:tr w14:paraId="162666F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545F">
            <w:pPr>
              <w:textAlignment w:val="center"/>
              <w:rPr>
                <w:rFonts w:hint="default" w:cs="宋体"/>
                <w:color w:val="000000"/>
                <w:sz w:val="20"/>
                <w:szCs w:val="20"/>
              </w:rPr>
            </w:pPr>
            <w:r>
              <w:rPr>
                <w:rFonts w:cs="宋体"/>
                <w:color w:val="000000"/>
                <w:sz w:val="20"/>
                <w:szCs w:val="20"/>
              </w:rPr>
              <w:t>2121399</w:t>
            </w:r>
          </w:p>
        </w:tc>
        <w:tc>
          <w:tcPr>
            <w:tcW w:w="3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98C98">
            <w:pPr>
              <w:textAlignment w:val="center"/>
              <w:rPr>
                <w:rFonts w:hint="default" w:cs="宋体"/>
                <w:color w:val="000000"/>
                <w:sz w:val="20"/>
                <w:szCs w:val="20"/>
              </w:rPr>
            </w:pPr>
            <w:r>
              <w:rPr>
                <w:rFonts w:cs="宋体"/>
                <w:color w:val="000000"/>
                <w:sz w:val="20"/>
                <w:szCs w:val="20"/>
              </w:rPr>
              <w:t>其他城市基础设施配套费安排的支出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5512">
            <w:pPr>
              <w:wordWrap w:val="0"/>
              <w:jc w:val="right"/>
              <w:textAlignment w:val="center"/>
              <w:rPr>
                <w:rFonts w:hint="default" w:cs="宋体"/>
                <w:color w:val="000000"/>
                <w:sz w:val="20"/>
                <w:szCs w:val="20"/>
              </w:rPr>
            </w:pPr>
            <w:r>
              <w:rPr>
                <w:rFonts w:cs="宋体"/>
                <w:color w:val="000000"/>
                <w:sz w:val="20"/>
                <w:szCs w:val="20"/>
              </w:rPr>
              <w:t>47.14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81BF9">
            <w:pPr>
              <w:wordWrap w:val="0"/>
              <w:jc w:val="right"/>
              <w:textAlignment w:val="center"/>
              <w:rPr>
                <w:rFonts w:hint="default" w:cs="宋体"/>
                <w:color w:val="000000"/>
                <w:sz w:val="20"/>
                <w:szCs w:val="20"/>
              </w:rPr>
            </w:pPr>
            <w:r>
              <w:rPr>
                <w:rFonts w:cs="宋体"/>
                <w:color w:val="000000"/>
                <w:sz w:val="20"/>
                <w:szCs w:val="20"/>
              </w:rPr>
              <w:t>47.14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2C32">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C722">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783F">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079C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AAB4">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E0668">
            <w:pPr>
              <w:wordWrap w:val="0"/>
              <w:jc w:val="right"/>
              <w:textAlignment w:val="center"/>
              <w:rPr>
                <w:rFonts w:hint="default" w:cs="宋体"/>
                <w:color w:val="000000"/>
                <w:sz w:val="20"/>
                <w:szCs w:val="20"/>
              </w:rPr>
            </w:pPr>
            <w:r>
              <w:rPr>
                <w:color w:val="000000"/>
                <w:sz w:val="20"/>
              </w:rPr>
              <w:t xml:space="preserve"> </w:t>
            </w:r>
          </w:p>
        </w:tc>
      </w:tr>
      <w:tr w14:paraId="3CC8D757">
        <w:tblPrEx>
          <w:tblCellMar>
            <w:top w:w="0" w:type="dxa"/>
            <w:left w:w="0" w:type="dxa"/>
            <w:bottom w:w="0" w:type="dxa"/>
            <w:right w:w="0" w:type="dxa"/>
          </w:tblCellMar>
        </w:tblPrEx>
        <w:trPr>
          <w:trHeight w:val="79"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BAE7D">
            <w:pPr>
              <w:textAlignment w:val="center"/>
              <w:rPr>
                <w:rFonts w:hint="default" w:cs="宋体"/>
                <w:color w:val="000000"/>
                <w:sz w:val="20"/>
                <w:szCs w:val="20"/>
              </w:rPr>
            </w:pPr>
            <w:r>
              <w:rPr>
                <w:rFonts w:cs="宋体"/>
                <w:b/>
                <w:color w:val="000000"/>
                <w:sz w:val="20"/>
                <w:szCs w:val="20"/>
              </w:rPr>
              <w:t>221</w:t>
            </w:r>
          </w:p>
        </w:tc>
        <w:tc>
          <w:tcPr>
            <w:tcW w:w="3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E6C69">
            <w:pPr>
              <w:textAlignment w:val="center"/>
              <w:rPr>
                <w:rFonts w:hint="default" w:cs="宋体"/>
                <w:color w:val="000000"/>
                <w:sz w:val="20"/>
                <w:szCs w:val="20"/>
              </w:rPr>
            </w:pPr>
            <w:r>
              <w:rPr>
                <w:rFonts w:cs="宋体"/>
                <w:b/>
                <w:color w:val="000000"/>
                <w:sz w:val="20"/>
                <w:szCs w:val="20"/>
              </w:rPr>
              <w:t>住房保障支出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9A976">
            <w:pPr>
              <w:wordWrap w:val="0"/>
              <w:jc w:val="right"/>
              <w:textAlignment w:val="center"/>
              <w:rPr>
                <w:rFonts w:hint="default" w:cs="宋体"/>
                <w:color w:val="000000"/>
                <w:sz w:val="20"/>
                <w:szCs w:val="20"/>
              </w:rPr>
            </w:pPr>
            <w:r>
              <w:rPr>
                <w:rFonts w:cs="宋体"/>
                <w:b/>
                <w:color w:val="000000"/>
                <w:sz w:val="20"/>
                <w:szCs w:val="20"/>
              </w:rPr>
              <w:t>95.95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2631F">
            <w:pPr>
              <w:wordWrap w:val="0"/>
              <w:jc w:val="right"/>
              <w:textAlignment w:val="center"/>
              <w:rPr>
                <w:rFonts w:hint="default" w:cs="宋体"/>
                <w:color w:val="000000"/>
                <w:sz w:val="20"/>
                <w:szCs w:val="20"/>
              </w:rPr>
            </w:pPr>
            <w:r>
              <w:rPr>
                <w:rFonts w:cs="宋体"/>
                <w:b/>
                <w:color w:val="000000"/>
                <w:sz w:val="20"/>
                <w:szCs w:val="20"/>
              </w:rPr>
              <w:t>95.95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84306">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3018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5F0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551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8AEC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18A5">
            <w:pPr>
              <w:wordWrap w:val="0"/>
              <w:jc w:val="right"/>
              <w:textAlignment w:val="center"/>
              <w:rPr>
                <w:rFonts w:hint="default" w:cs="宋体"/>
                <w:color w:val="000000"/>
                <w:sz w:val="20"/>
                <w:szCs w:val="20"/>
              </w:rPr>
            </w:pPr>
            <w:r>
              <w:rPr>
                <w:color w:val="000000"/>
                <w:sz w:val="20"/>
              </w:rPr>
              <w:t xml:space="preserve"> </w:t>
            </w:r>
          </w:p>
        </w:tc>
      </w:tr>
      <w:tr w14:paraId="7A36B3DB">
        <w:tblPrEx>
          <w:tblCellMar>
            <w:top w:w="0" w:type="dxa"/>
            <w:left w:w="0" w:type="dxa"/>
            <w:bottom w:w="0" w:type="dxa"/>
            <w:right w:w="0" w:type="dxa"/>
          </w:tblCellMar>
        </w:tblPrEx>
        <w:trPr>
          <w:trHeight w:val="141"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CC5A5">
            <w:pPr>
              <w:textAlignment w:val="center"/>
              <w:rPr>
                <w:rFonts w:hint="default" w:cs="宋体"/>
                <w:color w:val="000000"/>
                <w:sz w:val="20"/>
                <w:szCs w:val="20"/>
              </w:rPr>
            </w:pPr>
            <w:r>
              <w:rPr>
                <w:rFonts w:cs="宋体"/>
                <w:b/>
                <w:color w:val="000000"/>
                <w:sz w:val="20"/>
                <w:szCs w:val="20"/>
              </w:rPr>
              <w:t>22102</w:t>
            </w:r>
          </w:p>
        </w:tc>
        <w:tc>
          <w:tcPr>
            <w:tcW w:w="3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AC5ED">
            <w:pPr>
              <w:textAlignment w:val="center"/>
              <w:rPr>
                <w:rFonts w:hint="default" w:cs="宋体"/>
                <w:color w:val="000000"/>
                <w:sz w:val="20"/>
                <w:szCs w:val="20"/>
              </w:rPr>
            </w:pPr>
            <w:r>
              <w:rPr>
                <w:rFonts w:cs="宋体"/>
                <w:b/>
                <w:color w:val="000000"/>
                <w:sz w:val="20"/>
                <w:szCs w:val="20"/>
              </w:rPr>
              <w:t>住房改革支出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534AD">
            <w:pPr>
              <w:wordWrap w:val="0"/>
              <w:jc w:val="right"/>
              <w:textAlignment w:val="center"/>
              <w:rPr>
                <w:rFonts w:hint="default" w:cs="宋体"/>
                <w:color w:val="000000"/>
                <w:sz w:val="20"/>
                <w:szCs w:val="20"/>
              </w:rPr>
            </w:pPr>
            <w:r>
              <w:rPr>
                <w:rFonts w:cs="宋体"/>
                <w:b/>
                <w:color w:val="000000"/>
                <w:sz w:val="20"/>
                <w:szCs w:val="20"/>
              </w:rPr>
              <w:t>95.95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E6B7F">
            <w:pPr>
              <w:wordWrap w:val="0"/>
              <w:jc w:val="right"/>
              <w:textAlignment w:val="center"/>
              <w:rPr>
                <w:rFonts w:hint="default" w:cs="宋体"/>
                <w:color w:val="000000"/>
                <w:sz w:val="20"/>
                <w:szCs w:val="20"/>
              </w:rPr>
            </w:pPr>
            <w:r>
              <w:rPr>
                <w:rFonts w:cs="宋体"/>
                <w:b/>
                <w:color w:val="000000"/>
                <w:sz w:val="20"/>
                <w:szCs w:val="20"/>
              </w:rPr>
              <w:t>95.95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2AB4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3BC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B00E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6EB4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7E4FD">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474E0">
            <w:pPr>
              <w:wordWrap w:val="0"/>
              <w:jc w:val="right"/>
              <w:textAlignment w:val="center"/>
              <w:rPr>
                <w:rFonts w:hint="default" w:cs="宋体"/>
                <w:color w:val="000000"/>
                <w:sz w:val="20"/>
                <w:szCs w:val="20"/>
              </w:rPr>
            </w:pPr>
            <w:r>
              <w:rPr>
                <w:color w:val="000000"/>
                <w:sz w:val="20"/>
              </w:rPr>
              <w:t xml:space="preserve"> </w:t>
            </w:r>
          </w:p>
        </w:tc>
      </w:tr>
      <w:tr w14:paraId="6FFF4CF1">
        <w:tblPrEx>
          <w:tblCellMar>
            <w:top w:w="0" w:type="dxa"/>
            <w:left w:w="0" w:type="dxa"/>
            <w:bottom w:w="0" w:type="dxa"/>
            <w:right w:w="0" w:type="dxa"/>
          </w:tblCellMar>
        </w:tblPrEx>
        <w:trPr>
          <w:trHeight w:val="18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D40C">
            <w:pPr>
              <w:textAlignment w:val="center"/>
              <w:rPr>
                <w:rFonts w:hint="default" w:cs="宋体"/>
                <w:color w:val="000000"/>
                <w:sz w:val="20"/>
                <w:szCs w:val="20"/>
              </w:rPr>
            </w:pPr>
            <w:r>
              <w:rPr>
                <w:rFonts w:cs="宋体"/>
                <w:color w:val="000000"/>
                <w:sz w:val="20"/>
                <w:szCs w:val="20"/>
              </w:rPr>
              <w:t>2210201</w:t>
            </w:r>
          </w:p>
        </w:tc>
        <w:tc>
          <w:tcPr>
            <w:tcW w:w="3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7EE61">
            <w:pPr>
              <w:textAlignment w:val="center"/>
              <w:rPr>
                <w:rFonts w:hint="default" w:cs="宋体"/>
                <w:color w:val="000000"/>
                <w:sz w:val="20"/>
                <w:szCs w:val="20"/>
              </w:rPr>
            </w:pPr>
            <w:r>
              <w:rPr>
                <w:rFonts w:cs="宋体"/>
                <w:color w:val="000000"/>
                <w:sz w:val="20"/>
                <w:szCs w:val="20"/>
              </w:rPr>
              <w:t>住房公积金</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3F87">
            <w:pPr>
              <w:wordWrap w:val="0"/>
              <w:jc w:val="right"/>
              <w:textAlignment w:val="center"/>
              <w:rPr>
                <w:rFonts w:hint="default" w:cs="宋体"/>
                <w:color w:val="000000"/>
                <w:sz w:val="20"/>
                <w:szCs w:val="20"/>
              </w:rPr>
            </w:pPr>
            <w:r>
              <w:rPr>
                <w:rFonts w:cs="宋体"/>
                <w:color w:val="000000"/>
                <w:sz w:val="20"/>
                <w:szCs w:val="20"/>
              </w:rPr>
              <w:t>95.95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BD6A5">
            <w:pPr>
              <w:wordWrap w:val="0"/>
              <w:jc w:val="right"/>
              <w:textAlignment w:val="center"/>
              <w:rPr>
                <w:rFonts w:hint="default" w:cs="宋体"/>
                <w:color w:val="000000"/>
                <w:sz w:val="20"/>
                <w:szCs w:val="20"/>
              </w:rPr>
            </w:pPr>
            <w:r>
              <w:rPr>
                <w:rFonts w:cs="宋体"/>
                <w:color w:val="000000"/>
                <w:sz w:val="20"/>
                <w:szCs w:val="20"/>
              </w:rPr>
              <w:t>95.95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737E">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8089E">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28C7">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0C42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D079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B6612">
            <w:pPr>
              <w:wordWrap w:val="0"/>
              <w:jc w:val="right"/>
              <w:textAlignment w:val="center"/>
              <w:rPr>
                <w:rFonts w:hint="default" w:cs="宋体"/>
                <w:color w:val="000000"/>
                <w:sz w:val="20"/>
                <w:szCs w:val="20"/>
              </w:rPr>
            </w:pPr>
            <w:r>
              <w:rPr>
                <w:color w:val="000000"/>
                <w:sz w:val="20"/>
              </w:rPr>
              <w:t xml:space="preserve"> </w:t>
            </w:r>
          </w:p>
        </w:tc>
      </w:tr>
    </w:tbl>
    <w:p w14:paraId="44ADB85D">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2436EF62">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78A5FC38">
            <w:pPr>
              <w:jc w:val="center"/>
              <w:textAlignment w:val="bottom"/>
              <w:rPr>
                <w:rFonts w:hint="default" w:cs="宋体"/>
                <w:b/>
                <w:color w:val="000000"/>
                <w:sz w:val="32"/>
                <w:szCs w:val="32"/>
              </w:rPr>
            </w:pPr>
            <w:r>
              <w:rPr>
                <w:rFonts w:cs="宋体"/>
                <w:b/>
                <w:color w:val="000000"/>
                <w:sz w:val="32"/>
                <w:szCs w:val="32"/>
              </w:rPr>
              <w:t>支出决算表</w:t>
            </w:r>
          </w:p>
        </w:tc>
      </w:tr>
      <w:tr w14:paraId="03C17BFF">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0596F96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重庆市大学城树人小学校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48AAD7D5">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9833A4C">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22C48BEA">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4762A56F">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4292C023">
            <w:pPr>
              <w:jc w:val="right"/>
              <w:textAlignment w:val="bottom"/>
              <w:rPr>
                <w:rFonts w:hint="default" w:cs="宋体"/>
                <w:color w:val="000000"/>
                <w:sz w:val="20"/>
                <w:szCs w:val="20"/>
              </w:rPr>
            </w:pPr>
            <w:r>
              <w:rPr>
                <w:rFonts w:cs="宋体"/>
                <w:color w:val="000000"/>
                <w:sz w:val="20"/>
                <w:szCs w:val="20"/>
              </w:rPr>
              <w:t>公开03表</w:t>
            </w:r>
          </w:p>
        </w:tc>
      </w:tr>
      <w:tr w14:paraId="4B059A16">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14:paraId="7D10D96F">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38CCAC5">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F48217E">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050BCB19">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19A9DA7C">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34EAD5B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41BCF5">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773E2A5">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D522B">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B2550">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386C9">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48E2A8">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145A5">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AD632">
            <w:pPr>
              <w:jc w:val="center"/>
              <w:textAlignment w:val="center"/>
              <w:rPr>
                <w:rFonts w:hint="default" w:cs="宋体"/>
                <w:b/>
                <w:color w:val="000000"/>
                <w:sz w:val="20"/>
                <w:szCs w:val="20"/>
              </w:rPr>
            </w:pPr>
            <w:r>
              <w:rPr>
                <w:rFonts w:cs="宋体"/>
                <w:b/>
                <w:color w:val="000000"/>
                <w:sz w:val="20"/>
                <w:szCs w:val="20"/>
              </w:rPr>
              <w:t>对附属单位补助支出</w:t>
            </w:r>
          </w:p>
        </w:tc>
      </w:tr>
      <w:tr w14:paraId="275F6E32">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9AC20">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81FF96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7F72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0C34C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9F51A">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821EBC">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440F1">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6A961">
            <w:pPr>
              <w:jc w:val="center"/>
              <w:rPr>
                <w:rFonts w:hint="default" w:cs="宋体"/>
                <w:b/>
                <w:color w:val="000000"/>
                <w:sz w:val="20"/>
                <w:szCs w:val="20"/>
              </w:rPr>
            </w:pPr>
          </w:p>
        </w:tc>
      </w:tr>
      <w:tr w14:paraId="348F7AD7">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DF8B4">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1621BF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3CB4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C1F5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227D3">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40C10">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29890">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503E2">
            <w:pPr>
              <w:jc w:val="center"/>
              <w:rPr>
                <w:rFonts w:hint="default" w:cs="宋体"/>
                <w:b/>
                <w:color w:val="000000"/>
                <w:sz w:val="20"/>
                <w:szCs w:val="20"/>
              </w:rPr>
            </w:pPr>
          </w:p>
        </w:tc>
      </w:tr>
      <w:tr w14:paraId="3FA9CAD5">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34052">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6F680F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37C1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3FD1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98713">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E8855">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70B376">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01AA8">
            <w:pPr>
              <w:jc w:val="center"/>
              <w:rPr>
                <w:rFonts w:hint="default" w:cs="宋体"/>
                <w:b/>
                <w:color w:val="000000"/>
                <w:sz w:val="20"/>
                <w:szCs w:val="20"/>
              </w:rPr>
            </w:pPr>
          </w:p>
        </w:tc>
      </w:tr>
      <w:tr w14:paraId="01142AD8">
        <w:tblPrEx>
          <w:tblCellMar>
            <w:top w:w="0" w:type="dxa"/>
            <w:left w:w="0" w:type="dxa"/>
            <w:bottom w:w="0" w:type="dxa"/>
            <w:right w:w="0" w:type="dxa"/>
          </w:tblCellMar>
        </w:tblPrEx>
        <w:trPr>
          <w:trHeight w:val="326"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E196C">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3B6ECE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D00B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FF53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F0624">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95C62">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61B71">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2121C">
            <w:pPr>
              <w:jc w:val="center"/>
              <w:rPr>
                <w:rFonts w:hint="default" w:cs="宋体"/>
                <w:b/>
                <w:color w:val="000000"/>
                <w:sz w:val="20"/>
                <w:szCs w:val="20"/>
              </w:rPr>
            </w:pPr>
          </w:p>
        </w:tc>
      </w:tr>
      <w:tr w14:paraId="32ED192B">
        <w:tblPrEx>
          <w:tblCellMar>
            <w:top w:w="0" w:type="dxa"/>
            <w:left w:w="0" w:type="dxa"/>
            <w:bottom w:w="0" w:type="dxa"/>
            <w:right w:w="0" w:type="dxa"/>
          </w:tblCellMar>
        </w:tblPrEx>
        <w:trPr>
          <w:trHeight w:val="169"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0B68A">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56940">
            <w:pPr>
              <w:wordWrap w:val="0"/>
              <w:jc w:val="right"/>
              <w:textAlignment w:val="center"/>
              <w:rPr>
                <w:rFonts w:hint="default" w:cs="宋体"/>
                <w:b/>
                <w:color w:val="000000"/>
                <w:sz w:val="20"/>
                <w:szCs w:val="20"/>
              </w:rPr>
            </w:pPr>
            <w:r>
              <w:rPr>
                <w:rFonts w:cs="宋体"/>
                <w:b/>
                <w:bCs/>
                <w:color w:val="000000"/>
                <w:sz w:val="20"/>
                <w:szCs w:val="20"/>
              </w:rPr>
              <w:t>4,965.93</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354FD">
            <w:pPr>
              <w:wordWrap w:val="0"/>
              <w:jc w:val="right"/>
              <w:textAlignment w:val="center"/>
              <w:rPr>
                <w:rFonts w:hint="default" w:cs="宋体"/>
                <w:b/>
                <w:color w:val="000000"/>
                <w:sz w:val="20"/>
                <w:szCs w:val="20"/>
              </w:rPr>
            </w:pPr>
            <w:r>
              <w:rPr>
                <w:rFonts w:cs="宋体"/>
                <w:b/>
                <w:bCs/>
                <w:color w:val="000000"/>
                <w:sz w:val="20"/>
                <w:szCs w:val="20"/>
              </w:rPr>
              <w:t>3,625.50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FF8D2">
            <w:pPr>
              <w:wordWrap w:val="0"/>
              <w:jc w:val="right"/>
              <w:textAlignment w:val="center"/>
              <w:rPr>
                <w:rFonts w:hint="default" w:cs="宋体"/>
                <w:b/>
                <w:color w:val="000000"/>
                <w:sz w:val="20"/>
                <w:szCs w:val="20"/>
              </w:rPr>
            </w:pPr>
            <w:r>
              <w:rPr>
                <w:rFonts w:cs="宋体"/>
                <w:b/>
                <w:bCs/>
                <w:color w:val="000000"/>
                <w:sz w:val="20"/>
                <w:szCs w:val="20"/>
              </w:rPr>
              <w:t>1,340.43</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9C817">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FD842">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0F257">
            <w:pPr>
              <w:wordWrap w:val="0"/>
              <w:jc w:val="right"/>
              <w:textAlignment w:val="center"/>
              <w:rPr>
                <w:rFonts w:hint="default" w:cs="宋体"/>
                <w:b/>
                <w:color w:val="000000"/>
                <w:sz w:val="20"/>
                <w:szCs w:val="20"/>
              </w:rPr>
            </w:pPr>
            <w:r>
              <w:rPr>
                <w:b/>
                <w:color w:val="000000"/>
                <w:sz w:val="20"/>
              </w:rPr>
              <w:t xml:space="preserve"> </w:t>
            </w:r>
          </w:p>
        </w:tc>
      </w:tr>
      <w:tr w14:paraId="75EFE955">
        <w:tblPrEx>
          <w:tblCellMar>
            <w:top w:w="0" w:type="dxa"/>
            <w:left w:w="0" w:type="dxa"/>
            <w:bottom w:w="0" w:type="dxa"/>
            <w:right w:w="0" w:type="dxa"/>
          </w:tblCellMar>
        </w:tblPrEx>
        <w:trPr>
          <w:trHeight w:val="103"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21BD2">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CFA10">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3476">
            <w:pPr>
              <w:wordWrap w:val="0"/>
              <w:jc w:val="right"/>
              <w:textAlignment w:val="center"/>
              <w:rPr>
                <w:rFonts w:hint="default" w:cs="宋体"/>
                <w:color w:val="000000"/>
                <w:sz w:val="20"/>
                <w:szCs w:val="20"/>
              </w:rPr>
            </w:pPr>
            <w:r>
              <w:rPr>
                <w:rFonts w:cs="宋体"/>
                <w:b/>
                <w:color w:val="000000"/>
                <w:sz w:val="20"/>
                <w:szCs w:val="20"/>
              </w:rPr>
              <w:t>4,501.33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B6C9">
            <w:pPr>
              <w:wordWrap w:val="0"/>
              <w:jc w:val="right"/>
              <w:textAlignment w:val="center"/>
              <w:rPr>
                <w:rFonts w:hint="default" w:cs="宋体"/>
                <w:color w:val="000000"/>
                <w:sz w:val="20"/>
                <w:szCs w:val="20"/>
              </w:rPr>
            </w:pPr>
            <w:r>
              <w:rPr>
                <w:rFonts w:cs="宋体"/>
                <w:b/>
                <w:color w:val="000000"/>
                <w:sz w:val="20"/>
                <w:szCs w:val="20"/>
              </w:rPr>
              <w:t>3,208.05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EC31">
            <w:pPr>
              <w:wordWrap w:val="0"/>
              <w:jc w:val="right"/>
              <w:textAlignment w:val="center"/>
              <w:rPr>
                <w:rFonts w:hint="default" w:cs="宋体"/>
                <w:color w:val="000000"/>
                <w:sz w:val="20"/>
                <w:szCs w:val="20"/>
              </w:rPr>
            </w:pPr>
            <w:r>
              <w:rPr>
                <w:rFonts w:cs="宋体"/>
                <w:b/>
                <w:color w:val="000000"/>
                <w:sz w:val="20"/>
                <w:szCs w:val="20"/>
              </w:rPr>
              <w:t>1,293.29</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4507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055B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8E703">
            <w:pPr>
              <w:wordWrap w:val="0"/>
              <w:jc w:val="right"/>
              <w:textAlignment w:val="center"/>
              <w:rPr>
                <w:rFonts w:hint="default" w:cs="宋体"/>
                <w:color w:val="000000"/>
                <w:sz w:val="20"/>
                <w:szCs w:val="20"/>
              </w:rPr>
            </w:pPr>
            <w:r>
              <w:rPr>
                <w:color w:val="000000"/>
                <w:sz w:val="20"/>
              </w:rPr>
              <w:t xml:space="preserve"> </w:t>
            </w:r>
          </w:p>
        </w:tc>
      </w:tr>
      <w:tr w14:paraId="077750B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7E352">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B89F8">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4A941">
            <w:pPr>
              <w:wordWrap w:val="0"/>
              <w:jc w:val="right"/>
              <w:textAlignment w:val="center"/>
              <w:rPr>
                <w:rFonts w:hint="default" w:cs="宋体"/>
                <w:color w:val="000000"/>
                <w:sz w:val="20"/>
                <w:szCs w:val="20"/>
              </w:rPr>
            </w:pPr>
            <w:r>
              <w:rPr>
                <w:rFonts w:cs="宋体"/>
                <w:b/>
                <w:color w:val="000000"/>
                <w:sz w:val="20"/>
                <w:szCs w:val="20"/>
              </w:rPr>
              <w:t>4,501.33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233C5">
            <w:pPr>
              <w:wordWrap w:val="0"/>
              <w:jc w:val="right"/>
              <w:textAlignment w:val="center"/>
              <w:rPr>
                <w:rFonts w:hint="default" w:cs="宋体"/>
                <w:color w:val="000000"/>
                <w:sz w:val="20"/>
                <w:szCs w:val="20"/>
              </w:rPr>
            </w:pPr>
            <w:r>
              <w:rPr>
                <w:rFonts w:cs="宋体"/>
                <w:b/>
                <w:color w:val="000000"/>
                <w:sz w:val="20"/>
                <w:szCs w:val="20"/>
              </w:rPr>
              <w:t>3,208.05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C7A4">
            <w:pPr>
              <w:wordWrap w:val="0"/>
              <w:jc w:val="right"/>
              <w:textAlignment w:val="center"/>
              <w:rPr>
                <w:rFonts w:hint="default" w:cs="宋体"/>
                <w:color w:val="000000"/>
                <w:sz w:val="20"/>
                <w:szCs w:val="20"/>
              </w:rPr>
            </w:pPr>
            <w:r>
              <w:rPr>
                <w:rFonts w:cs="宋体"/>
                <w:b/>
                <w:color w:val="000000"/>
                <w:sz w:val="20"/>
                <w:szCs w:val="20"/>
              </w:rPr>
              <w:t>1,293.29</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75D6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B7F2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1D28B">
            <w:pPr>
              <w:wordWrap w:val="0"/>
              <w:jc w:val="right"/>
              <w:textAlignment w:val="center"/>
              <w:rPr>
                <w:rFonts w:hint="default" w:cs="宋体"/>
                <w:color w:val="000000"/>
                <w:sz w:val="20"/>
                <w:szCs w:val="20"/>
              </w:rPr>
            </w:pPr>
            <w:r>
              <w:rPr>
                <w:color w:val="000000"/>
                <w:sz w:val="20"/>
              </w:rPr>
              <w:t xml:space="preserve"> </w:t>
            </w:r>
          </w:p>
        </w:tc>
      </w:tr>
      <w:tr w14:paraId="645CB40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646B4">
            <w:pPr>
              <w:textAlignment w:val="center"/>
              <w:rPr>
                <w:rFonts w:hint="default" w:cs="宋体"/>
                <w:color w:val="000000"/>
                <w:sz w:val="20"/>
                <w:szCs w:val="20"/>
              </w:rPr>
            </w:pPr>
            <w:r>
              <w:rPr>
                <w:rFonts w:cs="宋体"/>
                <w:color w:val="000000"/>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7FEB5">
            <w:pPr>
              <w:textAlignment w:val="center"/>
              <w:rPr>
                <w:rFonts w:hint="default" w:cs="宋体"/>
                <w:color w:val="000000"/>
                <w:sz w:val="20"/>
                <w:szCs w:val="20"/>
              </w:rPr>
            </w:pPr>
            <w:r>
              <w:rPr>
                <w:rFonts w:cs="宋体"/>
                <w:color w:val="000000"/>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0D61">
            <w:pPr>
              <w:wordWrap w:val="0"/>
              <w:jc w:val="right"/>
              <w:textAlignment w:val="center"/>
              <w:rPr>
                <w:rFonts w:hint="default" w:cs="宋体"/>
                <w:color w:val="000000"/>
                <w:sz w:val="20"/>
                <w:szCs w:val="20"/>
              </w:rPr>
            </w:pPr>
            <w:r>
              <w:rPr>
                <w:rFonts w:cs="宋体"/>
                <w:color w:val="000000"/>
                <w:sz w:val="20"/>
                <w:szCs w:val="20"/>
              </w:rPr>
              <w:t>4,501.33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D1C74">
            <w:pPr>
              <w:wordWrap w:val="0"/>
              <w:jc w:val="right"/>
              <w:textAlignment w:val="center"/>
              <w:rPr>
                <w:rFonts w:hint="default" w:cs="宋体"/>
                <w:color w:val="000000"/>
                <w:sz w:val="20"/>
                <w:szCs w:val="20"/>
              </w:rPr>
            </w:pPr>
            <w:r>
              <w:rPr>
                <w:rFonts w:cs="宋体"/>
                <w:color w:val="000000"/>
                <w:sz w:val="20"/>
                <w:szCs w:val="20"/>
              </w:rPr>
              <w:t>3,208.05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D4C1">
            <w:pPr>
              <w:wordWrap w:val="0"/>
              <w:jc w:val="right"/>
              <w:textAlignment w:val="center"/>
              <w:rPr>
                <w:rFonts w:hint="default" w:cs="宋体"/>
                <w:color w:val="000000"/>
                <w:sz w:val="20"/>
                <w:szCs w:val="20"/>
              </w:rPr>
            </w:pPr>
            <w:r>
              <w:rPr>
                <w:rFonts w:cs="宋体"/>
                <w:color w:val="000000"/>
                <w:sz w:val="20"/>
                <w:szCs w:val="20"/>
              </w:rPr>
              <w:t>1,293.29</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CB78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1C6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9DA6B">
            <w:pPr>
              <w:wordWrap w:val="0"/>
              <w:jc w:val="right"/>
              <w:textAlignment w:val="center"/>
              <w:rPr>
                <w:rFonts w:hint="default" w:cs="宋体"/>
                <w:color w:val="000000"/>
                <w:sz w:val="20"/>
                <w:szCs w:val="20"/>
              </w:rPr>
            </w:pPr>
            <w:r>
              <w:rPr>
                <w:color w:val="000000"/>
                <w:sz w:val="20"/>
              </w:rPr>
              <w:t xml:space="preserve"> </w:t>
            </w:r>
          </w:p>
        </w:tc>
      </w:tr>
      <w:tr w14:paraId="29451DB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6E8A0">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88CC5">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15F60">
            <w:pPr>
              <w:wordWrap w:val="0"/>
              <w:jc w:val="right"/>
              <w:textAlignment w:val="center"/>
              <w:rPr>
                <w:rFonts w:hint="default" w:cs="宋体"/>
                <w:color w:val="000000"/>
                <w:sz w:val="20"/>
                <w:szCs w:val="20"/>
              </w:rPr>
            </w:pPr>
            <w:r>
              <w:rPr>
                <w:rFonts w:cs="宋体"/>
                <w:b/>
                <w:color w:val="000000"/>
                <w:sz w:val="20"/>
                <w:szCs w:val="20"/>
              </w:rPr>
              <w:t>217.88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F99F1">
            <w:pPr>
              <w:wordWrap w:val="0"/>
              <w:jc w:val="right"/>
              <w:textAlignment w:val="center"/>
              <w:rPr>
                <w:rFonts w:hint="default" w:cs="宋体"/>
                <w:color w:val="000000"/>
                <w:sz w:val="20"/>
                <w:szCs w:val="20"/>
              </w:rPr>
            </w:pPr>
            <w:r>
              <w:rPr>
                <w:rFonts w:cs="宋体"/>
                <w:b/>
                <w:color w:val="000000"/>
                <w:sz w:val="20"/>
                <w:szCs w:val="20"/>
              </w:rPr>
              <w:t>217.88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AE6C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A549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588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4789">
            <w:pPr>
              <w:wordWrap w:val="0"/>
              <w:jc w:val="right"/>
              <w:textAlignment w:val="center"/>
              <w:rPr>
                <w:rFonts w:hint="default" w:cs="宋体"/>
                <w:color w:val="000000"/>
                <w:sz w:val="20"/>
                <w:szCs w:val="20"/>
              </w:rPr>
            </w:pPr>
            <w:r>
              <w:rPr>
                <w:color w:val="000000"/>
                <w:sz w:val="20"/>
              </w:rPr>
              <w:t xml:space="preserve"> </w:t>
            </w:r>
          </w:p>
        </w:tc>
      </w:tr>
      <w:tr w14:paraId="38F979F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57D4D">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20CFC">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671C6">
            <w:pPr>
              <w:wordWrap w:val="0"/>
              <w:jc w:val="right"/>
              <w:textAlignment w:val="center"/>
              <w:rPr>
                <w:rFonts w:hint="default" w:cs="宋体"/>
                <w:color w:val="000000"/>
                <w:sz w:val="20"/>
                <w:szCs w:val="20"/>
              </w:rPr>
            </w:pPr>
            <w:r>
              <w:rPr>
                <w:rFonts w:cs="宋体"/>
                <w:b/>
                <w:color w:val="000000"/>
                <w:sz w:val="20"/>
                <w:szCs w:val="20"/>
              </w:rPr>
              <w:t>217.88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564D">
            <w:pPr>
              <w:wordWrap w:val="0"/>
              <w:jc w:val="right"/>
              <w:textAlignment w:val="center"/>
              <w:rPr>
                <w:rFonts w:hint="default" w:cs="宋体"/>
                <w:color w:val="000000"/>
                <w:sz w:val="20"/>
                <w:szCs w:val="20"/>
              </w:rPr>
            </w:pPr>
            <w:r>
              <w:rPr>
                <w:rFonts w:cs="宋体"/>
                <w:b/>
                <w:color w:val="000000"/>
                <w:sz w:val="20"/>
                <w:szCs w:val="20"/>
              </w:rPr>
              <w:t>217.88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1804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738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508E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EF374">
            <w:pPr>
              <w:wordWrap w:val="0"/>
              <w:jc w:val="right"/>
              <w:textAlignment w:val="center"/>
              <w:rPr>
                <w:rFonts w:hint="default" w:cs="宋体"/>
                <w:color w:val="000000"/>
                <w:sz w:val="20"/>
                <w:szCs w:val="20"/>
              </w:rPr>
            </w:pPr>
            <w:r>
              <w:rPr>
                <w:color w:val="000000"/>
                <w:sz w:val="20"/>
              </w:rPr>
              <w:t xml:space="preserve"> </w:t>
            </w:r>
          </w:p>
        </w:tc>
      </w:tr>
      <w:tr w14:paraId="58A15E1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8D97">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6957E">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E24F8">
            <w:pPr>
              <w:wordWrap w:val="0"/>
              <w:jc w:val="right"/>
              <w:textAlignment w:val="center"/>
              <w:rPr>
                <w:rFonts w:hint="default" w:cs="宋体"/>
                <w:color w:val="000000"/>
                <w:sz w:val="20"/>
                <w:szCs w:val="20"/>
              </w:rPr>
            </w:pPr>
            <w:r>
              <w:rPr>
                <w:rFonts w:cs="宋体"/>
                <w:color w:val="000000"/>
                <w:sz w:val="20"/>
                <w:szCs w:val="20"/>
              </w:rPr>
              <w:t>145.23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806F8">
            <w:pPr>
              <w:wordWrap w:val="0"/>
              <w:jc w:val="right"/>
              <w:textAlignment w:val="center"/>
              <w:rPr>
                <w:rFonts w:hint="default" w:cs="宋体"/>
                <w:color w:val="000000"/>
                <w:sz w:val="20"/>
                <w:szCs w:val="20"/>
              </w:rPr>
            </w:pPr>
            <w:r>
              <w:rPr>
                <w:rFonts w:cs="宋体"/>
                <w:color w:val="000000"/>
                <w:sz w:val="20"/>
                <w:szCs w:val="20"/>
              </w:rPr>
              <w:t>145.23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A52F">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A98E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B006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097D">
            <w:pPr>
              <w:wordWrap w:val="0"/>
              <w:jc w:val="right"/>
              <w:textAlignment w:val="center"/>
              <w:rPr>
                <w:rFonts w:hint="default" w:cs="宋体"/>
                <w:color w:val="000000"/>
                <w:sz w:val="20"/>
                <w:szCs w:val="20"/>
              </w:rPr>
            </w:pPr>
            <w:r>
              <w:rPr>
                <w:color w:val="000000"/>
                <w:sz w:val="20"/>
              </w:rPr>
              <w:t xml:space="preserve"> </w:t>
            </w:r>
          </w:p>
        </w:tc>
      </w:tr>
      <w:tr w14:paraId="3B869C8F">
        <w:tblPrEx>
          <w:tblCellMar>
            <w:top w:w="0" w:type="dxa"/>
            <w:left w:w="0" w:type="dxa"/>
            <w:bottom w:w="0" w:type="dxa"/>
            <w:right w:w="0" w:type="dxa"/>
          </w:tblCellMar>
        </w:tblPrEx>
        <w:trPr>
          <w:trHeight w:val="109"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56A51">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55ED4">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7B91">
            <w:pPr>
              <w:wordWrap w:val="0"/>
              <w:jc w:val="right"/>
              <w:textAlignment w:val="center"/>
              <w:rPr>
                <w:rFonts w:hint="default" w:cs="宋体"/>
                <w:color w:val="000000"/>
                <w:sz w:val="20"/>
                <w:szCs w:val="20"/>
              </w:rPr>
            </w:pPr>
            <w:r>
              <w:rPr>
                <w:rFonts w:cs="宋体"/>
                <w:color w:val="000000"/>
                <w:sz w:val="20"/>
                <w:szCs w:val="20"/>
              </w:rPr>
              <w:t>72.65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945F">
            <w:pPr>
              <w:wordWrap w:val="0"/>
              <w:jc w:val="right"/>
              <w:textAlignment w:val="center"/>
              <w:rPr>
                <w:rFonts w:hint="default" w:cs="宋体"/>
                <w:color w:val="000000"/>
                <w:sz w:val="20"/>
                <w:szCs w:val="20"/>
              </w:rPr>
            </w:pPr>
            <w:r>
              <w:rPr>
                <w:rFonts w:cs="宋体"/>
                <w:color w:val="000000"/>
                <w:sz w:val="20"/>
                <w:szCs w:val="20"/>
              </w:rPr>
              <w:t>72.65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F14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1C02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021E">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2409">
            <w:pPr>
              <w:wordWrap w:val="0"/>
              <w:jc w:val="right"/>
              <w:textAlignment w:val="center"/>
              <w:rPr>
                <w:rFonts w:hint="default" w:cs="宋体"/>
                <w:color w:val="000000"/>
                <w:sz w:val="20"/>
                <w:szCs w:val="20"/>
              </w:rPr>
            </w:pPr>
            <w:r>
              <w:rPr>
                <w:color w:val="000000"/>
                <w:sz w:val="20"/>
              </w:rPr>
              <w:t xml:space="preserve"> </w:t>
            </w:r>
          </w:p>
        </w:tc>
      </w:tr>
      <w:tr w14:paraId="5CAD81DC">
        <w:tblPrEx>
          <w:tblCellMar>
            <w:top w:w="0" w:type="dxa"/>
            <w:left w:w="0" w:type="dxa"/>
            <w:bottom w:w="0" w:type="dxa"/>
            <w:right w:w="0" w:type="dxa"/>
          </w:tblCellMar>
        </w:tblPrEx>
        <w:trPr>
          <w:trHeight w:val="143"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4F37C">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C939E">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F90E6">
            <w:pPr>
              <w:wordWrap w:val="0"/>
              <w:jc w:val="right"/>
              <w:textAlignment w:val="center"/>
              <w:rPr>
                <w:rFonts w:hint="default" w:cs="宋体"/>
                <w:color w:val="000000"/>
                <w:sz w:val="20"/>
                <w:szCs w:val="20"/>
              </w:rPr>
            </w:pPr>
            <w:r>
              <w:rPr>
                <w:rFonts w:cs="宋体"/>
                <w:b/>
                <w:color w:val="000000"/>
                <w:sz w:val="20"/>
                <w:szCs w:val="20"/>
              </w:rPr>
              <w:t>103.62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5E151">
            <w:pPr>
              <w:wordWrap w:val="0"/>
              <w:jc w:val="right"/>
              <w:textAlignment w:val="center"/>
              <w:rPr>
                <w:rFonts w:hint="default" w:cs="宋体"/>
                <w:color w:val="000000"/>
                <w:sz w:val="20"/>
                <w:szCs w:val="20"/>
              </w:rPr>
            </w:pPr>
            <w:r>
              <w:rPr>
                <w:rFonts w:cs="宋体"/>
                <w:b/>
                <w:color w:val="000000"/>
                <w:sz w:val="20"/>
                <w:szCs w:val="20"/>
              </w:rPr>
              <w:t>103.62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740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82CA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06A97">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3884F">
            <w:pPr>
              <w:wordWrap w:val="0"/>
              <w:jc w:val="right"/>
              <w:textAlignment w:val="center"/>
              <w:rPr>
                <w:rFonts w:hint="default" w:cs="宋体"/>
                <w:color w:val="000000"/>
                <w:sz w:val="20"/>
                <w:szCs w:val="20"/>
              </w:rPr>
            </w:pPr>
            <w:r>
              <w:rPr>
                <w:color w:val="000000"/>
                <w:sz w:val="20"/>
              </w:rPr>
              <w:t xml:space="preserve"> </w:t>
            </w:r>
          </w:p>
        </w:tc>
      </w:tr>
      <w:tr w14:paraId="6A6A3811">
        <w:tblPrEx>
          <w:tblCellMar>
            <w:top w:w="0" w:type="dxa"/>
            <w:left w:w="0" w:type="dxa"/>
            <w:bottom w:w="0" w:type="dxa"/>
            <w:right w:w="0" w:type="dxa"/>
          </w:tblCellMar>
        </w:tblPrEx>
        <w:trPr>
          <w:trHeight w:val="304"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A116">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095B6">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A0CA8">
            <w:pPr>
              <w:wordWrap w:val="0"/>
              <w:jc w:val="right"/>
              <w:textAlignment w:val="center"/>
              <w:rPr>
                <w:rFonts w:hint="default" w:cs="宋体"/>
                <w:color w:val="000000"/>
                <w:sz w:val="20"/>
                <w:szCs w:val="20"/>
              </w:rPr>
            </w:pPr>
            <w:r>
              <w:rPr>
                <w:rFonts w:cs="宋体"/>
                <w:b/>
                <w:color w:val="000000"/>
                <w:sz w:val="20"/>
                <w:szCs w:val="20"/>
              </w:rPr>
              <w:t>103.62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91FEE">
            <w:pPr>
              <w:wordWrap w:val="0"/>
              <w:jc w:val="right"/>
              <w:textAlignment w:val="center"/>
              <w:rPr>
                <w:rFonts w:hint="default" w:cs="宋体"/>
                <w:color w:val="000000"/>
                <w:sz w:val="20"/>
                <w:szCs w:val="20"/>
              </w:rPr>
            </w:pPr>
            <w:r>
              <w:rPr>
                <w:rFonts w:cs="宋体"/>
                <w:b/>
                <w:color w:val="000000"/>
                <w:sz w:val="20"/>
                <w:szCs w:val="20"/>
              </w:rPr>
              <w:t>103.62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BCDD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A06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FBB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3A72">
            <w:pPr>
              <w:wordWrap w:val="0"/>
              <w:jc w:val="right"/>
              <w:textAlignment w:val="center"/>
              <w:rPr>
                <w:rFonts w:hint="default" w:cs="宋体"/>
                <w:color w:val="000000"/>
                <w:sz w:val="20"/>
                <w:szCs w:val="20"/>
              </w:rPr>
            </w:pPr>
            <w:r>
              <w:rPr>
                <w:color w:val="000000"/>
                <w:sz w:val="20"/>
              </w:rPr>
              <w:t xml:space="preserve"> </w:t>
            </w:r>
          </w:p>
        </w:tc>
      </w:tr>
      <w:tr w14:paraId="2231606A">
        <w:tblPrEx>
          <w:tblCellMar>
            <w:top w:w="0" w:type="dxa"/>
            <w:left w:w="0" w:type="dxa"/>
            <w:bottom w:w="0" w:type="dxa"/>
            <w:right w:w="0" w:type="dxa"/>
          </w:tblCellMar>
        </w:tblPrEx>
        <w:trPr>
          <w:trHeight w:val="168"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C10CB">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E1047">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81AB">
            <w:pPr>
              <w:wordWrap w:val="0"/>
              <w:jc w:val="right"/>
              <w:textAlignment w:val="center"/>
              <w:rPr>
                <w:rFonts w:hint="default" w:cs="宋体"/>
                <w:color w:val="000000"/>
                <w:sz w:val="20"/>
                <w:szCs w:val="20"/>
              </w:rPr>
            </w:pPr>
            <w:r>
              <w:rPr>
                <w:rFonts w:cs="宋体"/>
                <w:color w:val="000000"/>
                <w:sz w:val="20"/>
                <w:szCs w:val="20"/>
              </w:rPr>
              <w:t>90.45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9599">
            <w:pPr>
              <w:wordWrap w:val="0"/>
              <w:jc w:val="right"/>
              <w:textAlignment w:val="center"/>
              <w:rPr>
                <w:rFonts w:hint="default" w:cs="宋体"/>
                <w:color w:val="000000"/>
                <w:sz w:val="20"/>
                <w:szCs w:val="20"/>
              </w:rPr>
            </w:pPr>
            <w:r>
              <w:rPr>
                <w:rFonts w:cs="宋体"/>
                <w:color w:val="000000"/>
                <w:sz w:val="20"/>
                <w:szCs w:val="20"/>
              </w:rPr>
              <w:t>90.45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E126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378B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29D8F">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95AA">
            <w:pPr>
              <w:wordWrap w:val="0"/>
              <w:jc w:val="right"/>
              <w:textAlignment w:val="center"/>
              <w:rPr>
                <w:rFonts w:hint="default" w:cs="宋体"/>
                <w:color w:val="000000"/>
                <w:sz w:val="20"/>
                <w:szCs w:val="20"/>
              </w:rPr>
            </w:pPr>
            <w:r>
              <w:rPr>
                <w:color w:val="000000"/>
                <w:sz w:val="20"/>
              </w:rPr>
              <w:t xml:space="preserve"> </w:t>
            </w:r>
          </w:p>
        </w:tc>
      </w:tr>
      <w:tr w14:paraId="69C9FFDF">
        <w:tblPrEx>
          <w:tblCellMar>
            <w:top w:w="0" w:type="dxa"/>
            <w:left w:w="0" w:type="dxa"/>
            <w:bottom w:w="0" w:type="dxa"/>
            <w:right w:w="0" w:type="dxa"/>
          </w:tblCellMar>
        </w:tblPrEx>
        <w:trPr>
          <w:trHeight w:val="203"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2858D">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BE8E7">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DCFB2">
            <w:pPr>
              <w:wordWrap w:val="0"/>
              <w:jc w:val="right"/>
              <w:textAlignment w:val="center"/>
              <w:rPr>
                <w:rFonts w:hint="default" w:cs="宋体"/>
                <w:color w:val="000000"/>
                <w:sz w:val="20"/>
                <w:szCs w:val="20"/>
              </w:rPr>
            </w:pPr>
            <w:r>
              <w:rPr>
                <w:rFonts w:cs="宋体"/>
                <w:color w:val="000000"/>
                <w:sz w:val="20"/>
                <w:szCs w:val="20"/>
              </w:rPr>
              <w:t>13.17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560B7">
            <w:pPr>
              <w:wordWrap w:val="0"/>
              <w:jc w:val="right"/>
              <w:textAlignment w:val="center"/>
              <w:rPr>
                <w:rFonts w:hint="default" w:cs="宋体"/>
                <w:color w:val="000000"/>
                <w:sz w:val="20"/>
                <w:szCs w:val="20"/>
              </w:rPr>
            </w:pPr>
            <w:r>
              <w:rPr>
                <w:rFonts w:cs="宋体"/>
                <w:color w:val="000000"/>
                <w:sz w:val="20"/>
                <w:szCs w:val="20"/>
              </w:rPr>
              <w:t>13.17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E2A0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B9A3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10DF">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EA28">
            <w:pPr>
              <w:wordWrap w:val="0"/>
              <w:jc w:val="right"/>
              <w:textAlignment w:val="center"/>
              <w:rPr>
                <w:rFonts w:hint="default" w:cs="宋体"/>
                <w:color w:val="000000"/>
                <w:sz w:val="20"/>
                <w:szCs w:val="20"/>
              </w:rPr>
            </w:pPr>
            <w:r>
              <w:rPr>
                <w:color w:val="000000"/>
                <w:sz w:val="20"/>
              </w:rPr>
              <w:t xml:space="preserve"> </w:t>
            </w:r>
          </w:p>
        </w:tc>
      </w:tr>
      <w:tr w14:paraId="1884CE90">
        <w:tblPrEx>
          <w:tblCellMar>
            <w:top w:w="0" w:type="dxa"/>
            <w:left w:w="0" w:type="dxa"/>
            <w:bottom w:w="0" w:type="dxa"/>
            <w:right w:w="0" w:type="dxa"/>
          </w:tblCellMar>
        </w:tblPrEx>
        <w:trPr>
          <w:trHeight w:val="223"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F8ED">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5243C">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C21D">
            <w:pPr>
              <w:wordWrap w:val="0"/>
              <w:jc w:val="right"/>
              <w:textAlignment w:val="center"/>
              <w:rPr>
                <w:rFonts w:hint="default" w:cs="宋体"/>
                <w:color w:val="000000"/>
                <w:sz w:val="20"/>
                <w:szCs w:val="20"/>
              </w:rPr>
            </w:pPr>
            <w:r>
              <w:rPr>
                <w:rFonts w:cs="宋体"/>
                <w:b/>
                <w:color w:val="000000"/>
                <w:sz w:val="20"/>
                <w:szCs w:val="20"/>
              </w:rPr>
              <w:t>47.14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BCA5">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AC710">
            <w:pPr>
              <w:wordWrap w:val="0"/>
              <w:jc w:val="right"/>
              <w:textAlignment w:val="center"/>
              <w:rPr>
                <w:rFonts w:hint="default" w:cs="宋体"/>
                <w:color w:val="000000"/>
                <w:sz w:val="20"/>
                <w:szCs w:val="20"/>
              </w:rPr>
            </w:pPr>
            <w:r>
              <w:rPr>
                <w:rFonts w:cs="宋体"/>
                <w:b/>
                <w:color w:val="000000"/>
                <w:sz w:val="20"/>
                <w:szCs w:val="20"/>
              </w:rPr>
              <w:t>47.14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E486">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F4138">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4A03E">
            <w:pPr>
              <w:wordWrap w:val="0"/>
              <w:jc w:val="right"/>
              <w:textAlignment w:val="center"/>
              <w:rPr>
                <w:rFonts w:hint="default" w:cs="宋体"/>
                <w:color w:val="000000"/>
                <w:sz w:val="20"/>
                <w:szCs w:val="20"/>
              </w:rPr>
            </w:pPr>
            <w:r>
              <w:rPr>
                <w:color w:val="000000"/>
                <w:sz w:val="20"/>
              </w:rPr>
              <w:t xml:space="preserve"> </w:t>
            </w:r>
          </w:p>
        </w:tc>
      </w:tr>
      <w:tr w14:paraId="70B0727A">
        <w:tblPrEx>
          <w:tblCellMar>
            <w:top w:w="0" w:type="dxa"/>
            <w:left w:w="0" w:type="dxa"/>
            <w:bottom w:w="0" w:type="dxa"/>
            <w:right w:w="0" w:type="dxa"/>
          </w:tblCellMar>
        </w:tblPrEx>
        <w:trPr>
          <w:trHeight w:val="86"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939A">
            <w:pPr>
              <w:textAlignment w:val="center"/>
              <w:rPr>
                <w:rFonts w:hint="default" w:cs="宋体"/>
                <w:color w:val="000000"/>
                <w:sz w:val="20"/>
                <w:szCs w:val="20"/>
              </w:rPr>
            </w:pPr>
            <w:r>
              <w:rPr>
                <w:rFonts w:cs="宋体"/>
                <w:b/>
                <w:color w:val="000000"/>
                <w:sz w:val="20"/>
                <w:szCs w:val="20"/>
              </w:rPr>
              <w:t>21213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84E5B">
            <w:pPr>
              <w:textAlignment w:val="center"/>
              <w:rPr>
                <w:rFonts w:hint="default" w:cs="宋体"/>
                <w:color w:val="000000"/>
                <w:sz w:val="20"/>
                <w:szCs w:val="20"/>
              </w:rPr>
            </w:pPr>
            <w:r>
              <w:rPr>
                <w:rFonts w:cs="宋体"/>
                <w:b/>
                <w:color w:val="000000"/>
                <w:sz w:val="20"/>
                <w:szCs w:val="20"/>
              </w:rPr>
              <w:t>城市基础设施配套费安排的支出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DBCD">
            <w:pPr>
              <w:wordWrap w:val="0"/>
              <w:jc w:val="right"/>
              <w:textAlignment w:val="center"/>
              <w:rPr>
                <w:rFonts w:hint="default" w:cs="宋体"/>
                <w:color w:val="000000"/>
                <w:sz w:val="20"/>
                <w:szCs w:val="20"/>
              </w:rPr>
            </w:pPr>
            <w:r>
              <w:rPr>
                <w:rFonts w:cs="宋体"/>
                <w:b/>
                <w:color w:val="000000"/>
                <w:sz w:val="20"/>
                <w:szCs w:val="20"/>
              </w:rPr>
              <w:t>47.14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A67B2">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1CBD">
            <w:pPr>
              <w:wordWrap w:val="0"/>
              <w:jc w:val="right"/>
              <w:textAlignment w:val="center"/>
              <w:rPr>
                <w:rFonts w:hint="default" w:cs="宋体"/>
                <w:color w:val="000000"/>
                <w:sz w:val="20"/>
                <w:szCs w:val="20"/>
              </w:rPr>
            </w:pPr>
            <w:r>
              <w:rPr>
                <w:rFonts w:cs="宋体"/>
                <w:b/>
                <w:color w:val="000000"/>
                <w:sz w:val="20"/>
                <w:szCs w:val="20"/>
              </w:rPr>
              <w:t>47.14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86B5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2E6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8BA42">
            <w:pPr>
              <w:wordWrap w:val="0"/>
              <w:jc w:val="right"/>
              <w:textAlignment w:val="center"/>
              <w:rPr>
                <w:rFonts w:hint="default" w:cs="宋体"/>
                <w:color w:val="000000"/>
                <w:sz w:val="20"/>
                <w:szCs w:val="20"/>
              </w:rPr>
            </w:pPr>
            <w:r>
              <w:rPr>
                <w:color w:val="000000"/>
                <w:sz w:val="20"/>
              </w:rPr>
              <w:t xml:space="preserve"> </w:t>
            </w:r>
          </w:p>
        </w:tc>
      </w:tr>
      <w:tr w14:paraId="7C28395D">
        <w:tblPrEx>
          <w:tblCellMar>
            <w:top w:w="0" w:type="dxa"/>
            <w:left w:w="0" w:type="dxa"/>
            <w:bottom w:w="0" w:type="dxa"/>
            <w:right w:w="0" w:type="dxa"/>
          </w:tblCellMar>
        </w:tblPrEx>
        <w:trPr>
          <w:trHeight w:val="249"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A357">
            <w:pPr>
              <w:textAlignment w:val="center"/>
              <w:rPr>
                <w:rFonts w:hint="default" w:cs="宋体"/>
                <w:color w:val="000000"/>
                <w:sz w:val="20"/>
                <w:szCs w:val="20"/>
              </w:rPr>
            </w:pPr>
            <w:r>
              <w:rPr>
                <w:rFonts w:cs="宋体"/>
                <w:color w:val="000000"/>
                <w:sz w:val="20"/>
                <w:szCs w:val="20"/>
              </w:rPr>
              <w:t>2121399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34010">
            <w:pPr>
              <w:textAlignment w:val="center"/>
              <w:rPr>
                <w:rFonts w:hint="default" w:cs="宋体"/>
                <w:color w:val="000000"/>
                <w:sz w:val="20"/>
                <w:szCs w:val="20"/>
              </w:rPr>
            </w:pPr>
            <w:r>
              <w:rPr>
                <w:rFonts w:cs="宋体"/>
                <w:color w:val="000000"/>
                <w:sz w:val="20"/>
                <w:szCs w:val="20"/>
              </w:rPr>
              <w:t>其他城市基础设施配套费安排的支出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5848B">
            <w:pPr>
              <w:wordWrap w:val="0"/>
              <w:jc w:val="right"/>
              <w:textAlignment w:val="center"/>
              <w:rPr>
                <w:rFonts w:hint="default" w:cs="宋体"/>
                <w:color w:val="000000"/>
                <w:sz w:val="20"/>
                <w:szCs w:val="20"/>
              </w:rPr>
            </w:pPr>
            <w:r>
              <w:rPr>
                <w:rFonts w:cs="宋体"/>
                <w:color w:val="000000"/>
                <w:sz w:val="20"/>
                <w:szCs w:val="20"/>
              </w:rPr>
              <w:t>47.14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C0E76">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B4E6">
            <w:pPr>
              <w:wordWrap w:val="0"/>
              <w:jc w:val="right"/>
              <w:textAlignment w:val="center"/>
              <w:rPr>
                <w:rFonts w:hint="default" w:cs="宋体"/>
                <w:color w:val="000000"/>
                <w:sz w:val="20"/>
                <w:szCs w:val="20"/>
              </w:rPr>
            </w:pPr>
            <w:r>
              <w:rPr>
                <w:rFonts w:cs="宋体"/>
                <w:color w:val="000000"/>
                <w:sz w:val="20"/>
                <w:szCs w:val="20"/>
              </w:rPr>
              <w:t>47.14</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3ED0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6012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99E1">
            <w:pPr>
              <w:wordWrap w:val="0"/>
              <w:jc w:val="right"/>
              <w:textAlignment w:val="center"/>
              <w:rPr>
                <w:rFonts w:hint="default" w:cs="宋体"/>
                <w:color w:val="000000"/>
                <w:sz w:val="20"/>
                <w:szCs w:val="20"/>
              </w:rPr>
            </w:pPr>
            <w:r>
              <w:rPr>
                <w:color w:val="000000"/>
                <w:sz w:val="20"/>
              </w:rPr>
              <w:t xml:space="preserve"> </w:t>
            </w:r>
          </w:p>
        </w:tc>
      </w:tr>
      <w:tr w14:paraId="7A069D38">
        <w:tblPrEx>
          <w:tblCellMar>
            <w:top w:w="0" w:type="dxa"/>
            <w:left w:w="0" w:type="dxa"/>
            <w:bottom w:w="0" w:type="dxa"/>
            <w:right w:w="0" w:type="dxa"/>
          </w:tblCellMar>
        </w:tblPrEx>
        <w:trPr>
          <w:trHeight w:val="97"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B776A">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AC833">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88F14">
            <w:pPr>
              <w:wordWrap w:val="0"/>
              <w:jc w:val="right"/>
              <w:textAlignment w:val="center"/>
              <w:rPr>
                <w:rFonts w:hint="default" w:cs="宋体"/>
                <w:color w:val="000000"/>
                <w:sz w:val="20"/>
                <w:szCs w:val="20"/>
              </w:rPr>
            </w:pPr>
            <w:r>
              <w:rPr>
                <w:rFonts w:cs="宋体"/>
                <w:b/>
                <w:color w:val="000000"/>
                <w:sz w:val="20"/>
                <w:szCs w:val="20"/>
              </w:rPr>
              <w:t>95.95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7C643">
            <w:pPr>
              <w:wordWrap w:val="0"/>
              <w:jc w:val="right"/>
              <w:textAlignment w:val="center"/>
              <w:rPr>
                <w:rFonts w:hint="default" w:cs="宋体"/>
                <w:color w:val="000000"/>
                <w:sz w:val="20"/>
                <w:szCs w:val="20"/>
              </w:rPr>
            </w:pPr>
            <w:r>
              <w:rPr>
                <w:rFonts w:cs="宋体"/>
                <w:b/>
                <w:color w:val="000000"/>
                <w:sz w:val="20"/>
                <w:szCs w:val="20"/>
              </w:rPr>
              <w:t>95.95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100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25C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C77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832F">
            <w:pPr>
              <w:wordWrap w:val="0"/>
              <w:jc w:val="right"/>
              <w:textAlignment w:val="center"/>
              <w:rPr>
                <w:rFonts w:hint="default" w:cs="宋体"/>
                <w:color w:val="000000"/>
                <w:sz w:val="20"/>
                <w:szCs w:val="20"/>
              </w:rPr>
            </w:pPr>
            <w:r>
              <w:rPr>
                <w:color w:val="000000"/>
                <w:sz w:val="20"/>
              </w:rPr>
              <w:t xml:space="preserve"> </w:t>
            </w:r>
          </w:p>
        </w:tc>
      </w:tr>
      <w:tr w14:paraId="4A21EBD4">
        <w:tblPrEx>
          <w:tblCellMar>
            <w:top w:w="0" w:type="dxa"/>
            <w:left w:w="0" w:type="dxa"/>
            <w:bottom w:w="0" w:type="dxa"/>
            <w:right w:w="0" w:type="dxa"/>
          </w:tblCellMar>
        </w:tblPrEx>
        <w:trPr>
          <w:trHeight w:val="173"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25B78">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36F91">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126EC">
            <w:pPr>
              <w:wordWrap w:val="0"/>
              <w:jc w:val="right"/>
              <w:textAlignment w:val="center"/>
              <w:rPr>
                <w:rFonts w:hint="default" w:cs="宋体"/>
                <w:color w:val="000000"/>
                <w:sz w:val="20"/>
                <w:szCs w:val="20"/>
              </w:rPr>
            </w:pPr>
            <w:r>
              <w:rPr>
                <w:rFonts w:cs="宋体"/>
                <w:b/>
                <w:color w:val="000000"/>
                <w:sz w:val="20"/>
                <w:szCs w:val="20"/>
              </w:rPr>
              <w:t>95.95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BA5E3">
            <w:pPr>
              <w:wordWrap w:val="0"/>
              <w:jc w:val="right"/>
              <w:textAlignment w:val="center"/>
              <w:rPr>
                <w:rFonts w:hint="default" w:cs="宋体"/>
                <w:color w:val="000000"/>
                <w:sz w:val="20"/>
                <w:szCs w:val="20"/>
              </w:rPr>
            </w:pPr>
            <w:r>
              <w:rPr>
                <w:rFonts w:cs="宋体"/>
                <w:b/>
                <w:color w:val="000000"/>
                <w:sz w:val="20"/>
                <w:szCs w:val="20"/>
              </w:rPr>
              <w:t>95.95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25AA">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B2F9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89C24">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D06CD">
            <w:pPr>
              <w:wordWrap w:val="0"/>
              <w:jc w:val="right"/>
              <w:textAlignment w:val="center"/>
              <w:rPr>
                <w:rFonts w:hint="default" w:cs="宋体"/>
                <w:color w:val="000000"/>
                <w:sz w:val="20"/>
                <w:szCs w:val="20"/>
              </w:rPr>
            </w:pPr>
            <w:r>
              <w:rPr>
                <w:color w:val="000000"/>
                <w:sz w:val="20"/>
              </w:rPr>
              <w:t xml:space="preserve"> </w:t>
            </w:r>
          </w:p>
        </w:tc>
      </w:tr>
      <w:tr w14:paraId="3EC17B52">
        <w:tblPrEx>
          <w:tblCellMar>
            <w:top w:w="0" w:type="dxa"/>
            <w:left w:w="0" w:type="dxa"/>
            <w:bottom w:w="0" w:type="dxa"/>
            <w:right w:w="0" w:type="dxa"/>
          </w:tblCellMar>
        </w:tblPrEx>
        <w:trPr>
          <w:trHeight w:val="167"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BA48">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A47FA">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A8C2">
            <w:pPr>
              <w:wordWrap w:val="0"/>
              <w:jc w:val="right"/>
              <w:textAlignment w:val="center"/>
              <w:rPr>
                <w:rFonts w:hint="default" w:cs="宋体"/>
                <w:color w:val="000000"/>
                <w:sz w:val="20"/>
                <w:szCs w:val="20"/>
              </w:rPr>
            </w:pPr>
            <w:r>
              <w:rPr>
                <w:rFonts w:cs="宋体"/>
                <w:color w:val="000000"/>
                <w:sz w:val="20"/>
                <w:szCs w:val="20"/>
              </w:rPr>
              <w:t>95.95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4440E">
            <w:pPr>
              <w:wordWrap w:val="0"/>
              <w:jc w:val="right"/>
              <w:textAlignment w:val="center"/>
              <w:rPr>
                <w:rFonts w:hint="default" w:cs="宋体"/>
                <w:color w:val="000000"/>
                <w:sz w:val="20"/>
                <w:szCs w:val="20"/>
              </w:rPr>
            </w:pPr>
            <w:r>
              <w:rPr>
                <w:rFonts w:cs="宋体"/>
                <w:color w:val="000000"/>
                <w:sz w:val="20"/>
                <w:szCs w:val="20"/>
              </w:rPr>
              <w:t>95.95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621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E07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A051">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955E4">
            <w:pPr>
              <w:wordWrap w:val="0"/>
              <w:jc w:val="right"/>
              <w:textAlignment w:val="center"/>
              <w:rPr>
                <w:rFonts w:hint="default" w:cs="宋体"/>
                <w:color w:val="000000"/>
                <w:sz w:val="20"/>
                <w:szCs w:val="20"/>
              </w:rPr>
            </w:pPr>
            <w:r>
              <w:rPr>
                <w:color w:val="000000"/>
                <w:sz w:val="20"/>
              </w:rPr>
              <w:t xml:space="preserve"> </w:t>
            </w:r>
          </w:p>
        </w:tc>
      </w:tr>
    </w:tbl>
    <w:p w14:paraId="42B25333">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14:paraId="29F626FF">
      <w:pPr>
        <w:rPr>
          <w:rFonts w:hint="default" w:cs="宋体"/>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6B1F708E">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00B13B02">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FD964B6">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43097568">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重庆市大学城树人小学校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14:paraId="0AB6D99D">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F476BAC">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094B9061">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7EC53352">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9B88333">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7CDA3EFD">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89C3064">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564A5B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953BAD4">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3E24619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08C742">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1E91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47EFF">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C546F1D">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DA66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79FD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7A1586">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CC324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518DD43">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E5A6C">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A92B1">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63DE1C">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D0835">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7026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6843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FC87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B60635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6DEE5">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4D36F">
            <w:pPr>
              <w:wordWrap w:val="0"/>
              <w:spacing w:line="200" w:lineRule="exact"/>
              <w:jc w:val="right"/>
              <w:textAlignment w:val="center"/>
              <w:rPr>
                <w:rFonts w:hint="default" w:cs="宋体"/>
                <w:color w:val="000000"/>
                <w:sz w:val="18"/>
                <w:szCs w:val="18"/>
              </w:rPr>
            </w:pPr>
            <w:r>
              <w:rPr>
                <w:rFonts w:cs="宋体"/>
                <w:color w:val="000000"/>
                <w:sz w:val="18"/>
                <w:szCs w:val="18"/>
              </w:rPr>
              <w:t>4,918.79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7D6B9">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36F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4263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CA0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9FB2">
            <w:pPr>
              <w:wordWrap w:val="0"/>
              <w:spacing w:line="200" w:lineRule="exact"/>
              <w:jc w:val="right"/>
              <w:textAlignment w:val="center"/>
              <w:rPr>
                <w:rFonts w:hint="default" w:cs="宋体"/>
                <w:color w:val="000000"/>
                <w:sz w:val="18"/>
                <w:szCs w:val="18"/>
              </w:rPr>
            </w:pPr>
            <w:r>
              <w:rPr>
                <w:color w:val="000000"/>
                <w:sz w:val="18"/>
              </w:rPr>
              <w:t xml:space="preserve"> </w:t>
            </w:r>
          </w:p>
        </w:tc>
      </w:tr>
      <w:tr w14:paraId="0176300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6B44F">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F5CA">
            <w:pPr>
              <w:wordWrap w:val="0"/>
              <w:spacing w:line="200" w:lineRule="exact"/>
              <w:jc w:val="right"/>
              <w:textAlignment w:val="center"/>
              <w:rPr>
                <w:rFonts w:hint="default" w:cs="宋体"/>
                <w:color w:val="000000"/>
                <w:sz w:val="18"/>
                <w:szCs w:val="18"/>
              </w:rPr>
            </w:pPr>
            <w:r>
              <w:rPr>
                <w:rFonts w:cs="宋体"/>
                <w:color w:val="000000"/>
                <w:sz w:val="18"/>
                <w:szCs w:val="18"/>
              </w:rPr>
              <w:t>47.14</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24A73">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A4B0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474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2792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369CA">
            <w:pPr>
              <w:wordWrap w:val="0"/>
              <w:spacing w:line="200" w:lineRule="exact"/>
              <w:jc w:val="right"/>
              <w:textAlignment w:val="center"/>
              <w:rPr>
                <w:rFonts w:hint="default" w:cs="宋体"/>
                <w:color w:val="000000"/>
                <w:sz w:val="18"/>
                <w:szCs w:val="18"/>
              </w:rPr>
            </w:pPr>
            <w:r>
              <w:rPr>
                <w:color w:val="000000"/>
                <w:sz w:val="18"/>
              </w:rPr>
              <w:t xml:space="preserve"> </w:t>
            </w:r>
          </w:p>
        </w:tc>
      </w:tr>
      <w:tr w14:paraId="52A323A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7C9A1">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EC6E1">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D68E1">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5DCD">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FDE7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C58D">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84AA">
            <w:pPr>
              <w:wordWrap w:val="0"/>
              <w:spacing w:line="200" w:lineRule="exact"/>
              <w:jc w:val="right"/>
              <w:textAlignment w:val="center"/>
              <w:rPr>
                <w:rFonts w:hint="default" w:cs="宋体"/>
                <w:color w:val="000000"/>
                <w:sz w:val="18"/>
                <w:szCs w:val="18"/>
              </w:rPr>
            </w:pPr>
            <w:r>
              <w:rPr>
                <w:color w:val="000000"/>
                <w:sz w:val="18"/>
              </w:rPr>
              <w:t xml:space="preserve"> </w:t>
            </w:r>
          </w:p>
        </w:tc>
      </w:tr>
      <w:tr w14:paraId="703E86E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5673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BDBB61">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C77B0">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C57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532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7997">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473B">
            <w:pPr>
              <w:wordWrap w:val="0"/>
              <w:spacing w:line="200" w:lineRule="exact"/>
              <w:jc w:val="right"/>
              <w:textAlignment w:val="center"/>
              <w:rPr>
                <w:rFonts w:hint="default" w:cs="宋体"/>
                <w:color w:val="000000"/>
                <w:sz w:val="18"/>
                <w:szCs w:val="18"/>
              </w:rPr>
            </w:pPr>
            <w:r>
              <w:rPr>
                <w:color w:val="000000"/>
                <w:sz w:val="18"/>
              </w:rPr>
              <w:t xml:space="preserve"> </w:t>
            </w:r>
          </w:p>
        </w:tc>
      </w:tr>
      <w:tr w14:paraId="7A336EA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FA0C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4ECA4E">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29666">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09142">
            <w:pPr>
              <w:wordWrap w:val="0"/>
              <w:spacing w:line="200" w:lineRule="exact"/>
              <w:jc w:val="right"/>
              <w:textAlignment w:val="center"/>
              <w:rPr>
                <w:rFonts w:hint="default" w:cs="宋体"/>
                <w:color w:val="000000"/>
                <w:sz w:val="18"/>
                <w:szCs w:val="18"/>
              </w:rPr>
            </w:pPr>
            <w:r>
              <w:rPr>
                <w:rFonts w:cs="宋体"/>
                <w:color w:val="000000"/>
                <w:sz w:val="18"/>
                <w:szCs w:val="18"/>
              </w:rPr>
              <w:t>4,501.33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C87ED">
            <w:pPr>
              <w:wordWrap w:val="0"/>
              <w:spacing w:line="200" w:lineRule="exact"/>
              <w:jc w:val="right"/>
              <w:textAlignment w:val="center"/>
              <w:rPr>
                <w:rFonts w:hint="default" w:cs="宋体"/>
                <w:color w:val="000000"/>
                <w:sz w:val="18"/>
                <w:szCs w:val="18"/>
              </w:rPr>
            </w:pPr>
            <w:r>
              <w:rPr>
                <w:rFonts w:cs="宋体"/>
                <w:color w:val="000000"/>
                <w:sz w:val="18"/>
                <w:szCs w:val="18"/>
              </w:rPr>
              <w:t>4,501.33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ADEE">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BC7C0">
            <w:pPr>
              <w:wordWrap w:val="0"/>
              <w:spacing w:line="200" w:lineRule="exact"/>
              <w:jc w:val="right"/>
              <w:textAlignment w:val="center"/>
              <w:rPr>
                <w:rFonts w:hint="default" w:cs="宋体"/>
                <w:color w:val="000000"/>
                <w:sz w:val="18"/>
                <w:szCs w:val="18"/>
              </w:rPr>
            </w:pPr>
            <w:r>
              <w:rPr>
                <w:color w:val="000000"/>
                <w:sz w:val="18"/>
              </w:rPr>
              <w:t xml:space="preserve"> </w:t>
            </w:r>
          </w:p>
        </w:tc>
      </w:tr>
      <w:tr w14:paraId="437E43B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5508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0E5E35">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D2D4F">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80F4">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51D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E59F">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263D">
            <w:pPr>
              <w:wordWrap w:val="0"/>
              <w:spacing w:line="200" w:lineRule="exact"/>
              <w:jc w:val="right"/>
              <w:textAlignment w:val="center"/>
              <w:rPr>
                <w:rFonts w:hint="default" w:cs="宋体"/>
                <w:color w:val="000000"/>
                <w:sz w:val="18"/>
                <w:szCs w:val="18"/>
              </w:rPr>
            </w:pPr>
            <w:r>
              <w:rPr>
                <w:color w:val="000000"/>
                <w:sz w:val="18"/>
              </w:rPr>
              <w:t xml:space="preserve"> </w:t>
            </w:r>
          </w:p>
        </w:tc>
      </w:tr>
      <w:tr w14:paraId="21501A9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386D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837A1F">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65EFD">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0A2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03A2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662C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2D887">
            <w:pPr>
              <w:wordWrap w:val="0"/>
              <w:spacing w:line="200" w:lineRule="exact"/>
              <w:jc w:val="right"/>
              <w:textAlignment w:val="center"/>
              <w:rPr>
                <w:rFonts w:hint="default" w:cs="宋体"/>
                <w:color w:val="000000"/>
                <w:sz w:val="18"/>
                <w:szCs w:val="18"/>
              </w:rPr>
            </w:pPr>
            <w:r>
              <w:rPr>
                <w:color w:val="000000"/>
                <w:sz w:val="18"/>
              </w:rPr>
              <w:t xml:space="preserve"> </w:t>
            </w:r>
          </w:p>
        </w:tc>
      </w:tr>
      <w:tr w14:paraId="43E7115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DEAA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94F7E3">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06413">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6DC50">
            <w:pPr>
              <w:wordWrap w:val="0"/>
              <w:spacing w:line="200" w:lineRule="exact"/>
              <w:jc w:val="right"/>
              <w:textAlignment w:val="center"/>
              <w:rPr>
                <w:rFonts w:hint="default" w:cs="宋体"/>
                <w:color w:val="000000"/>
                <w:sz w:val="18"/>
                <w:szCs w:val="18"/>
              </w:rPr>
            </w:pPr>
            <w:r>
              <w:rPr>
                <w:rFonts w:cs="宋体"/>
                <w:color w:val="000000"/>
                <w:sz w:val="18"/>
                <w:szCs w:val="18"/>
              </w:rPr>
              <w:t>217.88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85FC4">
            <w:pPr>
              <w:wordWrap w:val="0"/>
              <w:spacing w:line="200" w:lineRule="exact"/>
              <w:jc w:val="right"/>
              <w:textAlignment w:val="center"/>
              <w:rPr>
                <w:rFonts w:hint="default" w:cs="宋体"/>
                <w:color w:val="000000"/>
                <w:sz w:val="18"/>
                <w:szCs w:val="18"/>
              </w:rPr>
            </w:pPr>
            <w:r>
              <w:rPr>
                <w:rFonts w:cs="宋体"/>
                <w:color w:val="000000"/>
                <w:sz w:val="18"/>
                <w:szCs w:val="18"/>
              </w:rPr>
              <w:t>217.88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14A1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021E">
            <w:pPr>
              <w:wordWrap w:val="0"/>
              <w:spacing w:line="200" w:lineRule="exact"/>
              <w:jc w:val="right"/>
              <w:textAlignment w:val="center"/>
              <w:rPr>
                <w:rFonts w:hint="default" w:cs="宋体"/>
                <w:color w:val="000000"/>
                <w:sz w:val="18"/>
                <w:szCs w:val="18"/>
              </w:rPr>
            </w:pPr>
            <w:r>
              <w:rPr>
                <w:color w:val="000000"/>
                <w:sz w:val="18"/>
              </w:rPr>
              <w:t xml:space="preserve"> </w:t>
            </w:r>
          </w:p>
        </w:tc>
      </w:tr>
      <w:tr w14:paraId="3A22BD6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32D1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D26BA3">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BCDD9">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6DAC">
            <w:pPr>
              <w:wordWrap w:val="0"/>
              <w:spacing w:line="200" w:lineRule="exact"/>
              <w:jc w:val="right"/>
              <w:textAlignment w:val="center"/>
              <w:rPr>
                <w:rFonts w:hint="default" w:cs="宋体"/>
                <w:color w:val="000000"/>
                <w:sz w:val="18"/>
                <w:szCs w:val="18"/>
              </w:rPr>
            </w:pPr>
            <w:r>
              <w:rPr>
                <w:rFonts w:cs="宋体"/>
                <w:color w:val="000000"/>
                <w:sz w:val="18"/>
                <w:szCs w:val="18"/>
              </w:rPr>
              <w:t>103.62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44FE">
            <w:pPr>
              <w:wordWrap w:val="0"/>
              <w:spacing w:line="200" w:lineRule="exact"/>
              <w:jc w:val="right"/>
              <w:textAlignment w:val="center"/>
              <w:rPr>
                <w:rFonts w:hint="default" w:cs="宋体"/>
                <w:color w:val="000000"/>
                <w:sz w:val="18"/>
                <w:szCs w:val="18"/>
              </w:rPr>
            </w:pPr>
            <w:r>
              <w:rPr>
                <w:rFonts w:cs="宋体"/>
                <w:color w:val="000000"/>
                <w:sz w:val="18"/>
                <w:szCs w:val="18"/>
              </w:rPr>
              <w:t>103.62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81255">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FE81">
            <w:pPr>
              <w:wordWrap w:val="0"/>
              <w:spacing w:line="200" w:lineRule="exact"/>
              <w:jc w:val="right"/>
              <w:textAlignment w:val="center"/>
              <w:rPr>
                <w:rFonts w:hint="default" w:cs="宋体"/>
                <w:color w:val="000000"/>
                <w:sz w:val="18"/>
                <w:szCs w:val="18"/>
              </w:rPr>
            </w:pPr>
            <w:r>
              <w:rPr>
                <w:color w:val="000000"/>
                <w:sz w:val="18"/>
              </w:rPr>
              <w:t xml:space="preserve"> </w:t>
            </w:r>
          </w:p>
        </w:tc>
      </w:tr>
      <w:tr w14:paraId="3AC1F9C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C5E9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D2DC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CA348">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51A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D635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2AA15">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62DC">
            <w:pPr>
              <w:wordWrap w:val="0"/>
              <w:spacing w:line="200" w:lineRule="exact"/>
              <w:jc w:val="right"/>
              <w:textAlignment w:val="center"/>
              <w:rPr>
                <w:rFonts w:hint="default" w:cs="宋体"/>
                <w:color w:val="000000"/>
                <w:sz w:val="18"/>
                <w:szCs w:val="18"/>
              </w:rPr>
            </w:pPr>
            <w:r>
              <w:rPr>
                <w:color w:val="000000"/>
                <w:sz w:val="18"/>
              </w:rPr>
              <w:t xml:space="preserve"> </w:t>
            </w:r>
          </w:p>
        </w:tc>
      </w:tr>
      <w:tr w14:paraId="31BF7B4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3AFF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FC61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401D7">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94867">
            <w:pPr>
              <w:wordWrap w:val="0"/>
              <w:spacing w:line="200" w:lineRule="exact"/>
              <w:jc w:val="right"/>
              <w:textAlignment w:val="center"/>
              <w:rPr>
                <w:rFonts w:hint="default" w:cs="宋体"/>
                <w:color w:val="000000"/>
                <w:sz w:val="18"/>
                <w:szCs w:val="18"/>
              </w:rPr>
            </w:pPr>
            <w:r>
              <w:rPr>
                <w:rFonts w:cs="宋体"/>
                <w:color w:val="000000"/>
                <w:sz w:val="18"/>
                <w:szCs w:val="18"/>
              </w:rPr>
              <w:t>47.14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BAEA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70DC">
            <w:pPr>
              <w:wordWrap w:val="0"/>
              <w:spacing w:line="200" w:lineRule="exact"/>
              <w:jc w:val="right"/>
              <w:textAlignment w:val="center"/>
              <w:rPr>
                <w:rFonts w:hint="default" w:cs="宋体"/>
                <w:color w:val="000000"/>
                <w:sz w:val="18"/>
                <w:szCs w:val="18"/>
              </w:rPr>
            </w:pPr>
            <w:r>
              <w:rPr>
                <w:rFonts w:cs="宋体"/>
                <w:color w:val="000000"/>
                <w:sz w:val="18"/>
                <w:szCs w:val="18"/>
              </w:rPr>
              <w:t>47.14</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5FA5">
            <w:pPr>
              <w:wordWrap w:val="0"/>
              <w:spacing w:line="200" w:lineRule="exact"/>
              <w:jc w:val="right"/>
              <w:textAlignment w:val="center"/>
              <w:rPr>
                <w:rFonts w:hint="default" w:cs="宋体"/>
                <w:color w:val="000000"/>
                <w:sz w:val="18"/>
                <w:szCs w:val="18"/>
              </w:rPr>
            </w:pPr>
            <w:r>
              <w:rPr>
                <w:color w:val="000000"/>
                <w:sz w:val="18"/>
              </w:rPr>
              <w:t xml:space="preserve"> </w:t>
            </w:r>
          </w:p>
        </w:tc>
      </w:tr>
      <w:tr w14:paraId="23E8E6F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C9DA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B759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9FAAD">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7A2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4222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E441">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5E4FC">
            <w:pPr>
              <w:wordWrap w:val="0"/>
              <w:spacing w:line="200" w:lineRule="exact"/>
              <w:jc w:val="right"/>
              <w:textAlignment w:val="center"/>
              <w:rPr>
                <w:rFonts w:hint="default" w:cs="宋体"/>
                <w:color w:val="000000"/>
                <w:sz w:val="18"/>
                <w:szCs w:val="18"/>
              </w:rPr>
            </w:pPr>
            <w:r>
              <w:rPr>
                <w:color w:val="000000"/>
                <w:sz w:val="18"/>
              </w:rPr>
              <w:t xml:space="preserve"> </w:t>
            </w:r>
          </w:p>
        </w:tc>
      </w:tr>
      <w:tr w14:paraId="0959F37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EE07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D03A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9004F">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EF8C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342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DB45">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70B8">
            <w:pPr>
              <w:wordWrap w:val="0"/>
              <w:spacing w:line="200" w:lineRule="exact"/>
              <w:jc w:val="right"/>
              <w:textAlignment w:val="center"/>
              <w:rPr>
                <w:rFonts w:hint="default" w:cs="宋体"/>
                <w:color w:val="000000"/>
                <w:sz w:val="18"/>
                <w:szCs w:val="18"/>
              </w:rPr>
            </w:pPr>
            <w:r>
              <w:rPr>
                <w:color w:val="000000"/>
                <w:sz w:val="18"/>
              </w:rPr>
              <w:t xml:space="preserve"> </w:t>
            </w:r>
          </w:p>
        </w:tc>
      </w:tr>
      <w:tr w14:paraId="04DB3ED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724E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3EC5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DAAFD">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E496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E381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EF7D">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D4753">
            <w:pPr>
              <w:wordWrap w:val="0"/>
              <w:spacing w:line="200" w:lineRule="exact"/>
              <w:jc w:val="right"/>
              <w:textAlignment w:val="center"/>
              <w:rPr>
                <w:rFonts w:hint="default" w:cs="宋体"/>
                <w:color w:val="000000"/>
                <w:sz w:val="18"/>
                <w:szCs w:val="18"/>
              </w:rPr>
            </w:pPr>
            <w:r>
              <w:rPr>
                <w:color w:val="000000"/>
                <w:sz w:val="18"/>
              </w:rPr>
              <w:t xml:space="preserve"> </w:t>
            </w:r>
          </w:p>
        </w:tc>
      </w:tr>
      <w:tr w14:paraId="5A56046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FBD6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A152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AA365">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50D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C09B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14AF">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145E0">
            <w:pPr>
              <w:wordWrap w:val="0"/>
              <w:spacing w:line="200" w:lineRule="exact"/>
              <w:jc w:val="right"/>
              <w:textAlignment w:val="center"/>
              <w:rPr>
                <w:rFonts w:hint="default" w:cs="宋体"/>
                <w:color w:val="000000"/>
                <w:sz w:val="18"/>
                <w:szCs w:val="18"/>
              </w:rPr>
            </w:pPr>
            <w:r>
              <w:rPr>
                <w:color w:val="000000"/>
                <w:sz w:val="18"/>
              </w:rPr>
              <w:t xml:space="preserve"> </w:t>
            </w:r>
          </w:p>
        </w:tc>
      </w:tr>
      <w:tr w14:paraId="78C0C93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0C73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6A4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63B21">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0A3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378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79387">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127ED">
            <w:pPr>
              <w:wordWrap w:val="0"/>
              <w:spacing w:line="200" w:lineRule="exact"/>
              <w:jc w:val="right"/>
              <w:textAlignment w:val="center"/>
              <w:rPr>
                <w:rFonts w:hint="default" w:cs="宋体"/>
                <w:color w:val="000000"/>
                <w:sz w:val="18"/>
                <w:szCs w:val="18"/>
              </w:rPr>
            </w:pPr>
            <w:r>
              <w:rPr>
                <w:color w:val="000000"/>
                <w:sz w:val="18"/>
              </w:rPr>
              <w:t xml:space="preserve"> </w:t>
            </w:r>
          </w:p>
        </w:tc>
      </w:tr>
      <w:tr w14:paraId="705AD38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6BC0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483A1">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F6073">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65D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6383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0C3CF">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6519">
            <w:pPr>
              <w:wordWrap w:val="0"/>
              <w:spacing w:line="200" w:lineRule="exact"/>
              <w:jc w:val="right"/>
              <w:textAlignment w:val="center"/>
              <w:rPr>
                <w:rFonts w:hint="default" w:cs="宋体"/>
                <w:color w:val="000000"/>
                <w:sz w:val="18"/>
                <w:szCs w:val="18"/>
              </w:rPr>
            </w:pPr>
            <w:r>
              <w:rPr>
                <w:color w:val="000000"/>
                <w:sz w:val="18"/>
              </w:rPr>
              <w:t xml:space="preserve"> </w:t>
            </w:r>
          </w:p>
        </w:tc>
      </w:tr>
      <w:tr w14:paraId="7FA74A4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1AC1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67141">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2A1A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D82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4725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BBE1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88E18">
            <w:pPr>
              <w:wordWrap w:val="0"/>
              <w:spacing w:line="200" w:lineRule="exact"/>
              <w:jc w:val="right"/>
              <w:textAlignment w:val="center"/>
              <w:rPr>
                <w:rFonts w:hint="default" w:cs="宋体"/>
                <w:color w:val="000000"/>
                <w:sz w:val="18"/>
                <w:szCs w:val="18"/>
              </w:rPr>
            </w:pPr>
            <w:r>
              <w:rPr>
                <w:color w:val="000000"/>
                <w:sz w:val="18"/>
              </w:rPr>
              <w:t xml:space="preserve"> </w:t>
            </w:r>
          </w:p>
        </w:tc>
      </w:tr>
      <w:tr w14:paraId="041D3C8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3AE4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A25C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122BE">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8BF0">
            <w:pPr>
              <w:wordWrap w:val="0"/>
              <w:spacing w:line="200" w:lineRule="exact"/>
              <w:jc w:val="right"/>
              <w:textAlignment w:val="center"/>
              <w:rPr>
                <w:rFonts w:hint="default" w:cs="宋体"/>
                <w:color w:val="000000"/>
                <w:sz w:val="18"/>
                <w:szCs w:val="18"/>
              </w:rPr>
            </w:pPr>
            <w:r>
              <w:rPr>
                <w:rFonts w:cs="宋体"/>
                <w:color w:val="000000"/>
                <w:sz w:val="18"/>
                <w:szCs w:val="18"/>
              </w:rPr>
              <w:t>95.95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2F4D7">
            <w:pPr>
              <w:wordWrap w:val="0"/>
              <w:spacing w:line="200" w:lineRule="exact"/>
              <w:jc w:val="right"/>
              <w:textAlignment w:val="center"/>
              <w:rPr>
                <w:rFonts w:hint="default" w:cs="宋体"/>
                <w:color w:val="000000"/>
                <w:sz w:val="18"/>
                <w:szCs w:val="18"/>
              </w:rPr>
            </w:pPr>
            <w:r>
              <w:rPr>
                <w:rFonts w:cs="宋体"/>
                <w:color w:val="000000"/>
                <w:sz w:val="18"/>
                <w:szCs w:val="18"/>
              </w:rPr>
              <w:t>95.95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63DA">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473A0">
            <w:pPr>
              <w:wordWrap w:val="0"/>
              <w:spacing w:line="200" w:lineRule="exact"/>
              <w:jc w:val="right"/>
              <w:textAlignment w:val="center"/>
              <w:rPr>
                <w:rFonts w:hint="default" w:cs="宋体"/>
                <w:color w:val="000000"/>
                <w:sz w:val="18"/>
                <w:szCs w:val="18"/>
              </w:rPr>
            </w:pPr>
            <w:r>
              <w:rPr>
                <w:color w:val="000000"/>
                <w:sz w:val="18"/>
              </w:rPr>
              <w:t xml:space="preserve"> </w:t>
            </w:r>
          </w:p>
        </w:tc>
      </w:tr>
      <w:tr w14:paraId="09258F1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F44A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22E2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1BE0C">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A8E4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D0F0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AFE6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37BBE">
            <w:pPr>
              <w:wordWrap w:val="0"/>
              <w:spacing w:line="200" w:lineRule="exact"/>
              <w:jc w:val="right"/>
              <w:textAlignment w:val="center"/>
              <w:rPr>
                <w:rFonts w:hint="default" w:cs="宋体"/>
                <w:color w:val="000000"/>
                <w:sz w:val="18"/>
                <w:szCs w:val="18"/>
              </w:rPr>
            </w:pPr>
            <w:r>
              <w:rPr>
                <w:color w:val="000000"/>
                <w:sz w:val="18"/>
              </w:rPr>
              <w:t xml:space="preserve"> </w:t>
            </w:r>
          </w:p>
        </w:tc>
      </w:tr>
      <w:tr w14:paraId="5B858EF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7D3B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C30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A7E1D">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9AC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6D14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72763">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F1C8A">
            <w:pPr>
              <w:wordWrap w:val="0"/>
              <w:spacing w:line="200" w:lineRule="exact"/>
              <w:jc w:val="right"/>
              <w:textAlignment w:val="center"/>
              <w:rPr>
                <w:rFonts w:hint="default" w:cs="宋体"/>
                <w:color w:val="000000"/>
                <w:sz w:val="18"/>
                <w:szCs w:val="18"/>
              </w:rPr>
            </w:pPr>
            <w:r>
              <w:rPr>
                <w:color w:val="000000"/>
                <w:sz w:val="18"/>
              </w:rPr>
              <w:t xml:space="preserve"> </w:t>
            </w:r>
          </w:p>
        </w:tc>
      </w:tr>
      <w:tr w14:paraId="1C0E548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312E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DF5D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AA3E8">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9C154">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FE4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6EC8E">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8464">
            <w:pPr>
              <w:wordWrap w:val="0"/>
              <w:spacing w:line="200" w:lineRule="exact"/>
              <w:jc w:val="right"/>
              <w:textAlignment w:val="center"/>
              <w:rPr>
                <w:rFonts w:hint="default" w:cs="宋体"/>
                <w:color w:val="000000"/>
                <w:sz w:val="18"/>
                <w:szCs w:val="18"/>
              </w:rPr>
            </w:pPr>
            <w:r>
              <w:rPr>
                <w:color w:val="000000"/>
                <w:sz w:val="18"/>
              </w:rPr>
              <w:t xml:space="preserve"> </w:t>
            </w:r>
          </w:p>
        </w:tc>
      </w:tr>
      <w:tr w14:paraId="622CD1C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1324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B5485">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A8EB6">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7B8ED">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BCC7">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2A61">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A998D">
            <w:pPr>
              <w:wordWrap w:val="0"/>
              <w:spacing w:line="200" w:lineRule="exact"/>
              <w:jc w:val="right"/>
              <w:textAlignment w:val="center"/>
              <w:rPr>
                <w:rFonts w:hint="default" w:cs="宋体"/>
                <w:color w:val="000000"/>
                <w:sz w:val="18"/>
                <w:szCs w:val="18"/>
              </w:rPr>
            </w:pPr>
            <w:r>
              <w:rPr>
                <w:color w:val="000000"/>
                <w:sz w:val="18"/>
              </w:rPr>
              <w:t xml:space="preserve"> </w:t>
            </w:r>
          </w:p>
        </w:tc>
      </w:tr>
      <w:tr w14:paraId="191C38E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542EF8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EF1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9B034">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853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DE4E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60F38">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E17B9">
            <w:pPr>
              <w:wordWrap w:val="0"/>
              <w:spacing w:line="200" w:lineRule="exact"/>
              <w:jc w:val="right"/>
              <w:textAlignment w:val="center"/>
              <w:rPr>
                <w:rFonts w:hint="default" w:cs="宋体"/>
                <w:color w:val="000000"/>
                <w:sz w:val="18"/>
                <w:szCs w:val="18"/>
              </w:rPr>
            </w:pPr>
            <w:r>
              <w:rPr>
                <w:color w:val="000000"/>
                <w:sz w:val="18"/>
              </w:rPr>
              <w:t xml:space="preserve"> </w:t>
            </w:r>
          </w:p>
        </w:tc>
      </w:tr>
      <w:tr w14:paraId="3EA936E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D9DA3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6989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39CCC">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302AD">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864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739B">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9F0F">
            <w:pPr>
              <w:wordWrap w:val="0"/>
              <w:spacing w:line="200" w:lineRule="exact"/>
              <w:jc w:val="right"/>
              <w:textAlignment w:val="center"/>
              <w:rPr>
                <w:rFonts w:hint="default" w:cs="宋体"/>
                <w:color w:val="000000"/>
                <w:sz w:val="18"/>
                <w:szCs w:val="18"/>
              </w:rPr>
            </w:pPr>
            <w:r>
              <w:rPr>
                <w:color w:val="000000"/>
                <w:sz w:val="18"/>
              </w:rPr>
              <w:t xml:space="preserve"> </w:t>
            </w:r>
          </w:p>
        </w:tc>
      </w:tr>
      <w:tr w14:paraId="7E56509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CE1D0D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49DD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02628">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D307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B1AF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59BE4">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01908">
            <w:pPr>
              <w:wordWrap w:val="0"/>
              <w:spacing w:line="200" w:lineRule="exact"/>
              <w:jc w:val="right"/>
              <w:textAlignment w:val="center"/>
              <w:rPr>
                <w:rFonts w:hint="default" w:cs="宋体"/>
                <w:color w:val="000000"/>
                <w:sz w:val="18"/>
                <w:szCs w:val="18"/>
              </w:rPr>
            </w:pPr>
            <w:r>
              <w:rPr>
                <w:color w:val="000000"/>
                <w:sz w:val="18"/>
              </w:rPr>
              <w:t xml:space="preserve"> </w:t>
            </w:r>
          </w:p>
        </w:tc>
      </w:tr>
      <w:tr w14:paraId="2A46643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6904C">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C493C">
            <w:pPr>
              <w:wordWrap w:val="0"/>
              <w:spacing w:line="200" w:lineRule="exact"/>
              <w:jc w:val="right"/>
              <w:textAlignment w:val="center"/>
              <w:rPr>
                <w:rFonts w:hint="default" w:cs="宋体"/>
                <w:color w:val="000000"/>
                <w:sz w:val="18"/>
                <w:szCs w:val="18"/>
              </w:rPr>
            </w:pPr>
            <w:r>
              <w:rPr>
                <w:rFonts w:cs="宋体"/>
                <w:color w:val="000000"/>
                <w:sz w:val="18"/>
                <w:szCs w:val="18"/>
              </w:rPr>
              <w:t>4,965.93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EB9B4">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74B9C">
            <w:pPr>
              <w:wordWrap w:val="0"/>
              <w:spacing w:line="200" w:lineRule="exact"/>
              <w:jc w:val="right"/>
              <w:textAlignment w:val="center"/>
              <w:rPr>
                <w:rFonts w:hint="default" w:cs="宋体"/>
                <w:color w:val="000000"/>
                <w:sz w:val="18"/>
                <w:szCs w:val="18"/>
              </w:rPr>
            </w:pPr>
            <w:r>
              <w:rPr>
                <w:rFonts w:cs="宋体"/>
                <w:color w:val="000000"/>
                <w:sz w:val="18"/>
                <w:szCs w:val="18"/>
              </w:rPr>
              <w:t>4,965.93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D3348">
            <w:pPr>
              <w:wordWrap w:val="0"/>
              <w:spacing w:line="200" w:lineRule="exact"/>
              <w:jc w:val="right"/>
              <w:textAlignment w:val="center"/>
              <w:rPr>
                <w:rFonts w:hint="default" w:cs="宋体"/>
                <w:color w:val="000000"/>
                <w:sz w:val="18"/>
                <w:szCs w:val="18"/>
              </w:rPr>
            </w:pPr>
            <w:r>
              <w:rPr>
                <w:rFonts w:cs="宋体"/>
                <w:color w:val="000000"/>
                <w:sz w:val="18"/>
                <w:szCs w:val="18"/>
              </w:rPr>
              <w:t>4,918.79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1FA9E">
            <w:pPr>
              <w:wordWrap w:val="0"/>
              <w:spacing w:line="200" w:lineRule="exact"/>
              <w:jc w:val="right"/>
              <w:textAlignment w:val="center"/>
              <w:rPr>
                <w:rFonts w:hint="default" w:cs="宋体"/>
                <w:color w:val="000000"/>
                <w:sz w:val="18"/>
                <w:szCs w:val="18"/>
              </w:rPr>
            </w:pPr>
            <w:r>
              <w:rPr>
                <w:rFonts w:cs="宋体"/>
                <w:color w:val="000000"/>
                <w:sz w:val="18"/>
                <w:szCs w:val="18"/>
              </w:rPr>
              <w:t>47.14</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FED18">
            <w:pPr>
              <w:wordWrap w:val="0"/>
              <w:spacing w:line="200" w:lineRule="exact"/>
              <w:jc w:val="right"/>
              <w:textAlignment w:val="center"/>
              <w:rPr>
                <w:rFonts w:hint="default" w:cs="宋体"/>
                <w:color w:val="000000"/>
                <w:sz w:val="18"/>
                <w:szCs w:val="18"/>
              </w:rPr>
            </w:pPr>
            <w:r>
              <w:rPr>
                <w:color w:val="000000"/>
                <w:sz w:val="18"/>
              </w:rPr>
              <w:t xml:space="preserve"> </w:t>
            </w:r>
          </w:p>
        </w:tc>
      </w:tr>
      <w:tr w14:paraId="25263CA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BD0D8">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047B">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70264">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0F6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98FA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15554">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77556">
            <w:pPr>
              <w:wordWrap w:val="0"/>
              <w:spacing w:line="200" w:lineRule="exact"/>
              <w:jc w:val="right"/>
              <w:textAlignment w:val="center"/>
              <w:rPr>
                <w:rFonts w:hint="default" w:cs="宋体"/>
                <w:color w:val="000000"/>
                <w:sz w:val="18"/>
                <w:szCs w:val="18"/>
              </w:rPr>
            </w:pPr>
            <w:r>
              <w:rPr>
                <w:color w:val="000000"/>
                <w:sz w:val="18"/>
              </w:rPr>
              <w:t xml:space="preserve"> </w:t>
            </w:r>
          </w:p>
        </w:tc>
      </w:tr>
      <w:tr w14:paraId="450DEBA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5887C">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B02D1">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F70B99F">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246D18">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ED6160">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A77D72">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2A2F0F">
            <w:pPr>
              <w:spacing w:line="200" w:lineRule="exact"/>
              <w:rPr>
                <w:rFonts w:hint="default" w:cs="宋体"/>
                <w:color w:val="000000"/>
                <w:sz w:val="18"/>
                <w:szCs w:val="18"/>
              </w:rPr>
            </w:pPr>
          </w:p>
        </w:tc>
      </w:tr>
      <w:tr w14:paraId="25BDB97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FEB11">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24877">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39550">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9AA16">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6C24C">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4732A">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E5BE5">
            <w:pPr>
              <w:spacing w:line="200" w:lineRule="exact"/>
              <w:jc w:val="right"/>
              <w:rPr>
                <w:rFonts w:hint="default" w:cs="宋体"/>
                <w:color w:val="000000"/>
                <w:sz w:val="18"/>
                <w:szCs w:val="18"/>
              </w:rPr>
            </w:pPr>
          </w:p>
        </w:tc>
      </w:tr>
      <w:tr w14:paraId="4A25FD6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D54B4">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7E61">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AAB8D">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A19F">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D506E">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4BA9C">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73999">
            <w:pPr>
              <w:spacing w:line="200" w:lineRule="exact"/>
              <w:jc w:val="right"/>
              <w:rPr>
                <w:rFonts w:hint="default" w:cs="宋体"/>
                <w:color w:val="000000"/>
                <w:sz w:val="18"/>
                <w:szCs w:val="18"/>
              </w:rPr>
            </w:pPr>
          </w:p>
        </w:tc>
      </w:tr>
      <w:tr w14:paraId="2DB8BFB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5132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5DFD3">
            <w:pPr>
              <w:wordWrap w:val="0"/>
              <w:spacing w:line="200" w:lineRule="exact"/>
              <w:jc w:val="right"/>
              <w:textAlignment w:val="center"/>
              <w:rPr>
                <w:rFonts w:hint="default" w:cs="宋体"/>
                <w:color w:val="000000"/>
                <w:sz w:val="18"/>
                <w:szCs w:val="18"/>
              </w:rPr>
            </w:pPr>
            <w:r>
              <w:rPr>
                <w:rFonts w:cs="宋体"/>
                <w:color w:val="000000"/>
                <w:sz w:val="18"/>
                <w:szCs w:val="18"/>
              </w:rPr>
              <w:t>4,965.93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3B26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9F83A">
            <w:pPr>
              <w:wordWrap w:val="0"/>
              <w:spacing w:line="200" w:lineRule="exact"/>
              <w:jc w:val="right"/>
              <w:textAlignment w:val="center"/>
              <w:rPr>
                <w:rFonts w:hint="default" w:cs="宋体"/>
                <w:color w:val="000000"/>
                <w:sz w:val="18"/>
                <w:szCs w:val="18"/>
              </w:rPr>
            </w:pPr>
            <w:r>
              <w:rPr>
                <w:rFonts w:cs="宋体"/>
                <w:color w:val="000000"/>
                <w:sz w:val="18"/>
                <w:szCs w:val="18"/>
              </w:rPr>
              <w:t>4,965.93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CC01">
            <w:pPr>
              <w:wordWrap w:val="0"/>
              <w:spacing w:line="200" w:lineRule="exact"/>
              <w:jc w:val="right"/>
              <w:textAlignment w:val="center"/>
              <w:rPr>
                <w:rFonts w:hint="default" w:cs="宋体"/>
                <w:color w:val="000000"/>
                <w:sz w:val="18"/>
                <w:szCs w:val="18"/>
              </w:rPr>
            </w:pPr>
            <w:r>
              <w:rPr>
                <w:rFonts w:cs="宋体"/>
                <w:color w:val="000000"/>
                <w:sz w:val="18"/>
                <w:szCs w:val="18"/>
              </w:rPr>
              <w:t>4,918.79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67CC">
            <w:pPr>
              <w:wordWrap w:val="0"/>
              <w:spacing w:line="200" w:lineRule="exact"/>
              <w:jc w:val="right"/>
              <w:textAlignment w:val="center"/>
              <w:rPr>
                <w:rFonts w:hint="default" w:cs="宋体"/>
                <w:color w:val="000000"/>
                <w:sz w:val="18"/>
                <w:szCs w:val="18"/>
              </w:rPr>
            </w:pPr>
            <w:r>
              <w:rPr>
                <w:rFonts w:cs="宋体"/>
                <w:color w:val="000000"/>
                <w:sz w:val="18"/>
                <w:szCs w:val="18"/>
              </w:rPr>
              <w:t>47.14</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E888">
            <w:pPr>
              <w:wordWrap w:val="0"/>
              <w:spacing w:line="200" w:lineRule="exact"/>
              <w:jc w:val="right"/>
              <w:textAlignment w:val="center"/>
              <w:rPr>
                <w:rFonts w:hint="default" w:cs="宋体"/>
                <w:color w:val="000000"/>
                <w:sz w:val="18"/>
                <w:szCs w:val="18"/>
              </w:rPr>
            </w:pPr>
            <w:r>
              <w:rPr>
                <w:color w:val="000000"/>
                <w:sz w:val="18"/>
              </w:rPr>
              <w:t xml:space="preserve"> </w:t>
            </w:r>
          </w:p>
        </w:tc>
      </w:tr>
    </w:tbl>
    <w:p w14:paraId="72C42B1E">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1A6AE942">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71A5E4E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E11F0F8">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4F3C7E3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重庆市大学城树人小学校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14:paraId="0863FE68">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069D92C1">
            <w:pPr>
              <w:jc w:val="right"/>
              <w:textAlignment w:val="bottom"/>
              <w:rPr>
                <w:rFonts w:hint="default" w:cs="宋体"/>
                <w:color w:val="000000"/>
                <w:sz w:val="20"/>
                <w:szCs w:val="20"/>
              </w:rPr>
            </w:pPr>
            <w:r>
              <w:rPr>
                <w:rFonts w:cs="宋体"/>
                <w:color w:val="000000"/>
                <w:sz w:val="20"/>
                <w:szCs w:val="20"/>
              </w:rPr>
              <w:t>公开05表</w:t>
            </w:r>
          </w:p>
        </w:tc>
      </w:tr>
      <w:tr w14:paraId="33496281">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159FE71D">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08663394">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38FE278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D3BDAA">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A38B8">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CB6F9AA">
            <w:pPr>
              <w:jc w:val="center"/>
              <w:textAlignment w:val="center"/>
              <w:rPr>
                <w:rFonts w:hint="default" w:cs="宋体"/>
                <w:b/>
                <w:color w:val="000000"/>
                <w:sz w:val="20"/>
                <w:szCs w:val="20"/>
              </w:rPr>
            </w:pPr>
            <w:r>
              <w:rPr>
                <w:rFonts w:cs="宋体"/>
                <w:b/>
                <w:color w:val="000000"/>
                <w:sz w:val="20"/>
                <w:szCs w:val="20"/>
              </w:rPr>
              <w:t>本年支出</w:t>
            </w:r>
          </w:p>
        </w:tc>
      </w:tr>
      <w:tr w14:paraId="5AF59FD3">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8BF66">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536B8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749421">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4A2901">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ACDE4E">
            <w:pPr>
              <w:jc w:val="center"/>
              <w:textAlignment w:val="center"/>
              <w:rPr>
                <w:rFonts w:hint="default" w:cs="宋体"/>
                <w:b/>
                <w:color w:val="000000"/>
                <w:sz w:val="20"/>
                <w:szCs w:val="20"/>
              </w:rPr>
            </w:pPr>
            <w:r>
              <w:rPr>
                <w:rFonts w:cs="宋体"/>
                <w:b/>
                <w:color w:val="000000"/>
                <w:sz w:val="20"/>
                <w:szCs w:val="20"/>
              </w:rPr>
              <w:t>项目支出</w:t>
            </w:r>
          </w:p>
        </w:tc>
      </w:tr>
      <w:tr w14:paraId="6BB9A943">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F9695">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DD1456">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984787">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92C4FD">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B0E683">
            <w:pPr>
              <w:jc w:val="center"/>
              <w:rPr>
                <w:rFonts w:hint="default" w:cs="宋体"/>
                <w:b/>
                <w:color w:val="000000"/>
                <w:sz w:val="20"/>
                <w:szCs w:val="20"/>
              </w:rPr>
            </w:pPr>
          </w:p>
        </w:tc>
      </w:tr>
      <w:tr w14:paraId="7EEE1A7A">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BB337">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6BF43E">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9D4742">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CD43F5">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D27BB3">
            <w:pPr>
              <w:jc w:val="center"/>
              <w:rPr>
                <w:rFonts w:hint="default" w:cs="宋体"/>
                <w:b/>
                <w:color w:val="000000"/>
                <w:sz w:val="20"/>
                <w:szCs w:val="20"/>
              </w:rPr>
            </w:pPr>
          </w:p>
        </w:tc>
      </w:tr>
      <w:tr w14:paraId="3A5B077E">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CA33F">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F2110">
            <w:pPr>
              <w:wordWrap w:val="0"/>
              <w:jc w:val="right"/>
              <w:textAlignment w:val="center"/>
              <w:rPr>
                <w:rFonts w:hint="default" w:cs="宋体"/>
                <w:b/>
                <w:color w:val="000000"/>
                <w:sz w:val="20"/>
                <w:szCs w:val="20"/>
              </w:rPr>
            </w:pPr>
            <w:r>
              <w:rPr>
                <w:rFonts w:cs="宋体"/>
                <w:b/>
                <w:bCs/>
                <w:color w:val="000000"/>
                <w:sz w:val="20"/>
                <w:szCs w:val="20"/>
              </w:rPr>
              <w:t>4,918.79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D21F4">
            <w:pPr>
              <w:wordWrap w:val="0"/>
              <w:jc w:val="right"/>
              <w:textAlignment w:val="center"/>
              <w:rPr>
                <w:rFonts w:hint="default" w:cs="宋体"/>
                <w:b/>
                <w:color w:val="000000"/>
                <w:sz w:val="20"/>
                <w:szCs w:val="20"/>
              </w:rPr>
            </w:pPr>
            <w:r>
              <w:rPr>
                <w:rFonts w:cs="宋体"/>
                <w:b/>
                <w:bCs/>
                <w:color w:val="000000"/>
                <w:sz w:val="20"/>
                <w:szCs w:val="20"/>
              </w:rPr>
              <w:t>3,625.50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C8E83">
            <w:pPr>
              <w:wordWrap w:val="0"/>
              <w:jc w:val="right"/>
              <w:textAlignment w:val="center"/>
              <w:rPr>
                <w:rFonts w:hint="default" w:cs="宋体"/>
                <w:b/>
                <w:color w:val="000000"/>
                <w:sz w:val="20"/>
                <w:szCs w:val="20"/>
              </w:rPr>
            </w:pPr>
            <w:r>
              <w:rPr>
                <w:rFonts w:cs="宋体"/>
                <w:b/>
                <w:bCs/>
                <w:color w:val="000000"/>
                <w:sz w:val="20"/>
                <w:szCs w:val="20"/>
              </w:rPr>
              <w:t>1,293.29</w:t>
            </w:r>
            <w:r>
              <w:rPr>
                <w:b/>
                <w:color w:val="000000"/>
                <w:sz w:val="20"/>
              </w:rPr>
              <w:t xml:space="preserve"> </w:t>
            </w:r>
          </w:p>
        </w:tc>
      </w:tr>
      <w:tr w14:paraId="40CCD1A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CC2E">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0B81C">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4337E">
            <w:pPr>
              <w:wordWrap w:val="0"/>
              <w:jc w:val="right"/>
              <w:textAlignment w:val="center"/>
              <w:rPr>
                <w:rFonts w:hint="default" w:cs="宋体"/>
                <w:b/>
                <w:color w:val="000000"/>
                <w:sz w:val="20"/>
                <w:szCs w:val="20"/>
              </w:rPr>
            </w:pPr>
            <w:r>
              <w:rPr>
                <w:rFonts w:cs="宋体"/>
                <w:b/>
                <w:color w:val="000000"/>
                <w:sz w:val="20"/>
                <w:szCs w:val="20"/>
              </w:rPr>
              <w:t>4,501.33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4CA99">
            <w:pPr>
              <w:wordWrap w:val="0"/>
              <w:jc w:val="right"/>
              <w:textAlignment w:val="center"/>
              <w:rPr>
                <w:rFonts w:hint="default" w:cs="宋体"/>
                <w:b/>
                <w:color w:val="000000"/>
                <w:sz w:val="20"/>
                <w:szCs w:val="20"/>
              </w:rPr>
            </w:pPr>
            <w:r>
              <w:rPr>
                <w:rFonts w:cs="宋体"/>
                <w:b/>
                <w:color w:val="000000"/>
                <w:sz w:val="20"/>
                <w:szCs w:val="20"/>
              </w:rPr>
              <w:t>3,208.05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5CE82">
            <w:pPr>
              <w:wordWrap w:val="0"/>
              <w:jc w:val="right"/>
              <w:textAlignment w:val="center"/>
              <w:rPr>
                <w:rFonts w:hint="default" w:cs="宋体"/>
                <w:b/>
                <w:color w:val="000000"/>
                <w:sz w:val="20"/>
                <w:szCs w:val="20"/>
              </w:rPr>
            </w:pPr>
            <w:r>
              <w:rPr>
                <w:rFonts w:cs="宋体"/>
                <w:b/>
                <w:color w:val="000000"/>
                <w:sz w:val="20"/>
                <w:szCs w:val="20"/>
              </w:rPr>
              <w:t>1,293.29</w:t>
            </w:r>
            <w:r>
              <w:rPr>
                <w:b/>
                <w:color w:val="000000"/>
                <w:sz w:val="20"/>
              </w:rPr>
              <w:t xml:space="preserve"> </w:t>
            </w:r>
          </w:p>
        </w:tc>
      </w:tr>
      <w:tr w14:paraId="33AC5D9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1DF5">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CFAFA">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C070D">
            <w:pPr>
              <w:wordWrap w:val="0"/>
              <w:jc w:val="right"/>
              <w:textAlignment w:val="center"/>
              <w:rPr>
                <w:rFonts w:hint="default" w:cs="宋体"/>
                <w:b/>
                <w:color w:val="000000"/>
                <w:sz w:val="20"/>
                <w:szCs w:val="20"/>
              </w:rPr>
            </w:pPr>
            <w:r>
              <w:rPr>
                <w:rFonts w:cs="宋体"/>
                <w:b/>
                <w:color w:val="000000"/>
                <w:sz w:val="20"/>
                <w:szCs w:val="20"/>
              </w:rPr>
              <w:t>4,501.33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DCB2C">
            <w:pPr>
              <w:wordWrap w:val="0"/>
              <w:jc w:val="right"/>
              <w:textAlignment w:val="center"/>
              <w:rPr>
                <w:rFonts w:hint="default" w:cs="宋体"/>
                <w:b/>
                <w:color w:val="000000"/>
                <w:sz w:val="20"/>
                <w:szCs w:val="20"/>
              </w:rPr>
            </w:pPr>
            <w:r>
              <w:rPr>
                <w:rFonts w:cs="宋体"/>
                <w:b/>
                <w:color w:val="000000"/>
                <w:sz w:val="20"/>
                <w:szCs w:val="20"/>
              </w:rPr>
              <w:t>3,208.05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CD971">
            <w:pPr>
              <w:wordWrap w:val="0"/>
              <w:jc w:val="right"/>
              <w:textAlignment w:val="center"/>
              <w:rPr>
                <w:rFonts w:hint="default" w:cs="宋体"/>
                <w:b/>
                <w:color w:val="000000"/>
                <w:sz w:val="20"/>
                <w:szCs w:val="20"/>
              </w:rPr>
            </w:pPr>
            <w:r>
              <w:rPr>
                <w:rFonts w:cs="宋体"/>
                <w:b/>
                <w:color w:val="000000"/>
                <w:sz w:val="20"/>
                <w:szCs w:val="20"/>
              </w:rPr>
              <w:t>1,293.29</w:t>
            </w:r>
            <w:r>
              <w:rPr>
                <w:b/>
                <w:color w:val="000000"/>
                <w:sz w:val="20"/>
              </w:rPr>
              <w:t xml:space="preserve"> </w:t>
            </w:r>
          </w:p>
        </w:tc>
      </w:tr>
      <w:tr w14:paraId="33CD7D3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3F11F">
            <w:pPr>
              <w:textAlignment w:val="center"/>
              <w:rPr>
                <w:rFonts w:hint="default"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427A2">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A877E">
            <w:pPr>
              <w:wordWrap w:val="0"/>
              <w:jc w:val="right"/>
              <w:textAlignment w:val="center"/>
              <w:rPr>
                <w:rFonts w:hint="default" w:cs="宋体"/>
                <w:b/>
                <w:color w:val="000000"/>
                <w:sz w:val="20"/>
                <w:szCs w:val="20"/>
              </w:rPr>
            </w:pPr>
            <w:r>
              <w:rPr>
                <w:rFonts w:cs="宋体"/>
                <w:color w:val="000000"/>
                <w:sz w:val="20"/>
                <w:szCs w:val="20"/>
              </w:rPr>
              <w:t>4,501.33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AE12B">
            <w:pPr>
              <w:wordWrap w:val="0"/>
              <w:jc w:val="right"/>
              <w:textAlignment w:val="center"/>
              <w:rPr>
                <w:rFonts w:hint="default" w:cs="宋体"/>
                <w:b/>
                <w:color w:val="000000"/>
                <w:sz w:val="20"/>
                <w:szCs w:val="20"/>
              </w:rPr>
            </w:pPr>
            <w:r>
              <w:rPr>
                <w:rFonts w:cs="宋体"/>
                <w:color w:val="000000"/>
                <w:sz w:val="20"/>
                <w:szCs w:val="20"/>
              </w:rPr>
              <w:t>3,208.05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F5D12">
            <w:pPr>
              <w:wordWrap w:val="0"/>
              <w:jc w:val="right"/>
              <w:textAlignment w:val="center"/>
              <w:rPr>
                <w:rFonts w:hint="default" w:cs="宋体"/>
                <w:b/>
                <w:color w:val="000000"/>
                <w:sz w:val="20"/>
                <w:szCs w:val="20"/>
              </w:rPr>
            </w:pPr>
            <w:r>
              <w:rPr>
                <w:rFonts w:cs="宋体"/>
                <w:color w:val="000000"/>
                <w:sz w:val="20"/>
                <w:szCs w:val="20"/>
              </w:rPr>
              <w:t>1,293.29</w:t>
            </w:r>
            <w:r>
              <w:rPr>
                <w:color w:val="000000"/>
                <w:sz w:val="20"/>
              </w:rPr>
              <w:t xml:space="preserve"> </w:t>
            </w:r>
          </w:p>
        </w:tc>
      </w:tr>
      <w:tr w14:paraId="340CE11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D9A6">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0E3EA">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6A2B3">
            <w:pPr>
              <w:wordWrap w:val="0"/>
              <w:jc w:val="right"/>
              <w:textAlignment w:val="center"/>
              <w:rPr>
                <w:rFonts w:hint="default" w:cs="宋体"/>
                <w:b/>
                <w:color w:val="000000"/>
                <w:sz w:val="20"/>
                <w:szCs w:val="20"/>
              </w:rPr>
            </w:pPr>
            <w:r>
              <w:rPr>
                <w:rFonts w:cs="宋体"/>
                <w:b/>
                <w:color w:val="000000"/>
                <w:sz w:val="20"/>
                <w:szCs w:val="20"/>
              </w:rPr>
              <w:t>217.88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09726">
            <w:pPr>
              <w:wordWrap w:val="0"/>
              <w:jc w:val="right"/>
              <w:textAlignment w:val="center"/>
              <w:rPr>
                <w:rFonts w:hint="default" w:cs="宋体"/>
                <w:b/>
                <w:color w:val="000000"/>
                <w:sz w:val="20"/>
                <w:szCs w:val="20"/>
              </w:rPr>
            </w:pPr>
            <w:r>
              <w:rPr>
                <w:rFonts w:cs="宋体"/>
                <w:b/>
                <w:color w:val="000000"/>
                <w:sz w:val="20"/>
                <w:szCs w:val="20"/>
              </w:rPr>
              <w:t>217.88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0E41C">
            <w:pPr>
              <w:wordWrap w:val="0"/>
              <w:jc w:val="right"/>
              <w:textAlignment w:val="center"/>
              <w:rPr>
                <w:rFonts w:hint="default" w:cs="宋体"/>
                <w:b/>
                <w:color w:val="000000"/>
                <w:sz w:val="20"/>
                <w:szCs w:val="20"/>
              </w:rPr>
            </w:pPr>
            <w:r>
              <w:rPr>
                <w:color w:val="000000"/>
                <w:sz w:val="20"/>
              </w:rPr>
              <w:t xml:space="preserve"> </w:t>
            </w:r>
          </w:p>
        </w:tc>
      </w:tr>
      <w:tr w14:paraId="4F4B2C0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E9525">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0AD4C">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5AAC0">
            <w:pPr>
              <w:wordWrap w:val="0"/>
              <w:jc w:val="right"/>
              <w:textAlignment w:val="center"/>
              <w:rPr>
                <w:rFonts w:hint="default" w:cs="宋体"/>
                <w:b/>
                <w:color w:val="000000"/>
                <w:sz w:val="20"/>
                <w:szCs w:val="20"/>
              </w:rPr>
            </w:pPr>
            <w:r>
              <w:rPr>
                <w:rFonts w:cs="宋体"/>
                <w:b/>
                <w:color w:val="000000"/>
                <w:sz w:val="20"/>
                <w:szCs w:val="20"/>
              </w:rPr>
              <w:t>217.88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D2BDB">
            <w:pPr>
              <w:wordWrap w:val="0"/>
              <w:jc w:val="right"/>
              <w:textAlignment w:val="center"/>
              <w:rPr>
                <w:rFonts w:hint="default" w:cs="宋体"/>
                <w:b/>
                <w:color w:val="000000"/>
                <w:sz w:val="20"/>
                <w:szCs w:val="20"/>
              </w:rPr>
            </w:pPr>
            <w:r>
              <w:rPr>
                <w:rFonts w:cs="宋体"/>
                <w:b/>
                <w:color w:val="000000"/>
                <w:sz w:val="20"/>
                <w:szCs w:val="20"/>
              </w:rPr>
              <w:t>217.88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A842A">
            <w:pPr>
              <w:wordWrap w:val="0"/>
              <w:jc w:val="right"/>
              <w:textAlignment w:val="center"/>
              <w:rPr>
                <w:rFonts w:hint="default" w:cs="宋体"/>
                <w:b/>
                <w:color w:val="000000"/>
                <w:sz w:val="20"/>
                <w:szCs w:val="20"/>
              </w:rPr>
            </w:pPr>
            <w:r>
              <w:rPr>
                <w:color w:val="000000"/>
                <w:sz w:val="20"/>
              </w:rPr>
              <w:t xml:space="preserve"> </w:t>
            </w:r>
          </w:p>
        </w:tc>
      </w:tr>
      <w:tr w14:paraId="56792F2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0EDE2">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5294A">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B1B4B">
            <w:pPr>
              <w:wordWrap w:val="0"/>
              <w:jc w:val="right"/>
              <w:textAlignment w:val="center"/>
              <w:rPr>
                <w:rFonts w:hint="default" w:cs="宋体"/>
                <w:b/>
                <w:color w:val="000000"/>
                <w:sz w:val="20"/>
                <w:szCs w:val="20"/>
              </w:rPr>
            </w:pPr>
            <w:r>
              <w:rPr>
                <w:rFonts w:cs="宋体"/>
                <w:color w:val="000000"/>
                <w:sz w:val="20"/>
                <w:szCs w:val="20"/>
              </w:rPr>
              <w:t>145.23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2FBAA">
            <w:pPr>
              <w:wordWrap w:val="0"/>
              <w:jc w:val="right"/>
              <w:textAlignment w:val="center"/>
              <w:rPr>
                <w:rFonts w:hint="default" w:cs="宋体"/>
                <w:b/>
                <w:color w:val="000000"/>
                <w:sz w:val="20"/>
                <w:szCs w:val="20"/>
              </w:rPr>
            </w:pPr>
            <w:r>
              <w:rPr>
                <w:rFonts w:cs="宋体"/>
                <w:color w:val="000000"/>
                <w:sz w:val="20"/>
                <w:szCs w:val="20"/>
              </w:rPr>
              <w:t>145.23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CC4CD">
            <w:pPr>
              <w:wordWrap w:val="0"/>
              <w:jc w:val="right"/>
              <w:textAlignment w:val="center"/>
              <w:rPr>
                <w:rFonts w:hint="default" w:cs="宋体"/>
                <w:b/>
                <w:color w:val="000000"/>
                <w:sz w:val="20"/>
                <w:szCs w:val="20"/>
              </w:rPr>
            </w:pPr>
            <w:r>
              <w:rPr>
                <w:color w:val="000000"/>
                <w:sz w:val="20"/>
              </w:rPr>
              <w:t xml:space="preserve"> </w:t>
            </w:r>
          </w:p>
        </w:tc>
      </w:tr>
      <w:tr w14:paraId="0B1D9B0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DAF5">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54BFE">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2A4ED">
            <w:pPr>
              <w:wordWrap w:val="0"/>
              <w:jc w:val="right"/>
              <w:textAlignment w:val="center"/>
              <w:rPr>
                <w:rFonts w:hint="default" w:cs="宋体"/>
                <w:b/>
                <w:color w:val="000000"/>
                <w:sz w:val="20"/>
                <w:szCs w:val="20"/>
              </w:rPr>
            </w:pPr>
            <w:r>
              <w:rPr>
                <w:rFonts w:cs="宋体"/>
                <w:color w:val="000000"/>
                <w:sz w:val="20"/>
                <w:szCs w:val="20"/>
              </w:rPr>
              <w:t>72.65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2AC2B">
            <w:pPr>
              <w:wordWrap w:val="0"/>
              <w:jc w:val="right"/>
              <w:textAlignment w:val="center"/>
              <w:rPr>
                <w:rFonts w:hint="default" w:cs="宋体"/>
                <w:b/>
                <w:color w:val="000000"/>
                <w:sz w:val="20"/>
                <w:szCs w:val="20"/>
              </w:rPr>
            </w:pPr>
            <w:r>
              <w:rPr>
                <w:rFonts w:cs="宋体"/>
                <w:color w:val="000000"/>
                <w:sz w:val="20"/>
                <w:szCs w:val="20"/>
              </w:rPr>
              <w:t>72.65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7261A">
            <w:pPr>
              <w:wordWrap w:val="0"/>
              <w:jc w:val="right"/>
              <w:textAlignment w:val="center"/>
              <w:rPr>
                <w:rFonts w:hint="default" w:cs="宋体"/>
                <w:b/>
                <w:color w:val="000000"/>
                <w:sz w:val="20"/>
                <w:szCs w:val="20"/>
              </w:rPr>
            </w:pPr>
            <w:r>
              <w:rPr>
                <w:color w:val="000000"/>
                <w:sz w:val="20"/>
              </w:rPr>
              <w:t xml:space="preserve"> </w:t>
            </w:r>
          </w:p>
        </w:tc>
      </w:tr>
      <w:tr w14:paraId="5E654D6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1EC3F">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A1AFF">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8E6DA">
            <w:pPr>
              <w:wordWrap w:val="0"/>
              <w:jc w:val="right"/>
              <w:textAlignment w:val="center"/>
              <w:rPr>
                <w:rFonts w:hint="default" w:cs="宋体"/>
                <w:b/>
                <w:color w:val="000000"/>
                <w:sz w:val="20"/>
                <w:szCs w:val="20"/>
              </w:rPr>
            </w:pPr>
            <w:r>
              <w:rPr>
                <w:rFonts w:cs="宋体"/>
                <w:b/>
                <w:color w:val="000000"/>
                <w:sz w:val="20"/>
                <w:szCs w:val="20"/>
              </w:rPr>
              <w:t>103.62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4366F">
            <w:pPr>
              <w:wordWrap w:val="0"/>
              <w:jc w:val="right"/>
              <w:textAlignment w:val="center"/>
              <w:rPr>
                <w:rFonts w:hint="default" w:cs="宋体"/>
                <w:b/>
                <w:color w:val="000000"/>
                <w:sz w:val="20"/>
                <w:szCs w:val="20"/>
              </w:rPr>
            </w:pPr>
            <w:r>
              <w:rPr>
                <w:rFonts w:cs="宋体"/>
                <w:b/>
                <w:color w:val="000000"/>
                <w:sz w:val="20"/>
                <w:szCs w:val="20"/>
              </w:rPr>
              <w:t>103.62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1D2DD">
            <w:pPr>
              <w:wordWrap w:val="0"/>
              <w:jc w:val="right"/>
              <w:textAlignment w:val="center"/>
              <w:rPr>
                <w:rFonts w:hint="default" w:cs="宋体"/>
                <w:b/>
                <w:color w:val="000000"/>
                <w:sz w:val="20"/>
                <w:szCs w:val="20"/>
              </w:rPr>
            </w:pPr>
            <w:r>
              <w:rPr>
                <w:color w:val="000000"/>
                <w:sz w:val="20"/>
              </w:rPr>
              <w:t xml:space="preserve"> </w:t>
            </w:r>
          </w:p>
        </w:tc>
      </w:tr>
      <w:tr w14:paraId="515C766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A1C0">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5BBD1">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17FE1">
            <w:pPr>
              <w:wordWrap w:val="0"/>
              <w:jc w:val="right"/>
              <w:textAlignment w:val="center"/>
              <w:rPr>
                <w:rFonts w:hint="default" w:cs="宋体"/>
                <w:b/>
                <w:color w:val="000000"/>
                <w:sz w:val="20"/>
                <w:szCs w:val="20"/>
              </w:rPr>
            </w:pPr>
            <w:r>
              <w:rPr>
                <w:rFonts w:cs="宋体"/>
                <w:b/>
                <w:color w:val="000000"/>
                <w:sz w:val="20"/>
                <w:szCs w:val="20"/>
              </w:rPr>
              <w:t>103.62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B35CA">
            <w:pPr>
              <w:wordWrap w:val="0"/>
              <w:jc w:val="right"/>
              <w:textAlignment w:val="center"/>
              <w:rPr>
                <w:rFonts w:hint="default" w:cs="宋体"/>
                <w:b/>
                <w:color w:val="000000"/>
                <w:sz w:val="20"/>
                <w:szCs w:val="20"/>
              </w:rPr>
            </w:pPr>
            <w:r>
              <w:rPr>
                <w:rFonts w:cs="宋体"/>
                <w:b/>
                <w:color w:val="000000"/>
                <w:sz w:val="20"/>
                <w:szCs w:val="20"/>
              </w:rPr>
              <w:t>103.62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3A803">
            <w:pPr>
              <w:wordWrap w:val="0"/>
              <w:jc w:val="right"/>
              <w:textAlignment w:val="center"/>
              <w:rPr>
                <w:rFonts w:hint="default" w:cs="宋体"/>
                <w:b/>
                <w:color w:val="000000"/>
                <w:sz w:val="20"/>
                <w:szCs w:val="20"/>
              </w:rPr>
            </w:pPr>
            <w:r>
              <w:rPr>
                <w:color w:val="000000"/>
                <w:sz w:val="20"/>
              </w:rPr>
              <w:t xml:space="preserve"> </w:t>
            </w:r>
          </w:p>
        </w:tc>
      </w:tr>
      <w:tr w14:paraId="6E21075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7BFB">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16FE0">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6BB1C">
            <w:pPr>
              <w:wordWrap w:val="0"/>
              <w:jc w:val="right"/>
              <w:textAlignment w:val="center"/>
              <w:rPr>
                <w:rFonts w:hint="default" w:cs="宋体"/>
                <w:b/>
                <w:color w:val="000000"/>
                <w:sz w:val="20"/>
                <w:szCs w:val="20"/>
              </w:rPr>
            </w:pPr>
            <w:r>
              <w:rPr>
                <w:rFonts w:cs="宋体"/>
                <w:color w:val="000000"/>
                <w:sz w:val="20"/>
                <w:szCs w:val="20"/>
              </w:rPr>
              <w:t>90.45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C51F1">
            <w:pPr>
              <w:wordWrap w:val="0"/>
              <w:jc w:val="right"/>
              <w:textAlignment w:val="center"/>
              <w:rPr>
                <w:rFonts w:hint="default" w:cs="宋体"/>
                <w:b/>
                <w:color w:val="000000"/>
                <w:sz w:val="20"/>
                <w:szCs w:val="20"/>
              </w:rPr>
            </w:pPr>
            <w:r>
              <w:rPr>
                <w:rFonts w:cs="宋体"/>
                <w:color w:val="000000"/>
                <w:sz w:val="20"/>
                <w:szCs w:val="20"/>
              </w:rPr>
              <w:t>90.45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7BFCB">
            <w:pPr>
              <w:wordWrap w:val="0"/>
              <w:jc w:val="right"/>
              <w:textAlignment w:val="center"/>
              <w:rPr>
                <w:rFonts w:hint="default" w:cs="宋体"/>
                <w:b/>
                <w:color w:val="000000"/>
                <w:sz w:val="20"/>
                <w:szCs w:val="20"/>
              </w:rPr>
            </w:pPr>
            <w:r>
              <w:rPr>
                <w:color w:val="000000"/>
                <w:sz w:val="20"/>
              </w:rPr>
              <w:t xml:space="preserve"> </w:t>
            </w:r>
          </w:p>
        </w:tc>
      </w:tr>
      <w:tr w14:paraId="3273671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9F917">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4967A">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81387">
            <w:pPr>
              <w:wordWrap w:val="0"/>
              <w:jc w:val="right"/>
              <w:textAlignment w:val="center"/>
              <w:rPr>
                <w:rFonts w:hint="default" w:cs="宋体"/>
                <w:b/>
                <w:color w:val="000000"/>
                <w:sz w:val="20"/>
                <w:szCs w:val="20"/>
              </w:rPr>
            </w:pPr>
            <w:r>
              <w:rPr>
                <w:rFonts w:cs="宋体"/>
                <w:color w:val="000000"/>
                <w:sz w:val="20"/>
                <w:szCs w:val="20"/>
              </w:rPr>
              <w:t>13.17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311E2">
            <w:pPr>
              <w:wordWrap w:val="0"/>
              <w:jc w:val="right"/>
              <w:textAlignment w:val="center"/>
              <w:rPr>
                <w:rFonts w:hint="default" w:cs="宋体"/>
                <w:b/>
                <w:color w:val="000000"/>
                <w:sz w:val="20"/>
                <w:szCs w:val="20"/>
              </w:rPr>
            </w:pPr>
            <w:r>
              <w:rPr>
                <w:rFonts w:cs="宋体"/>
                <w:color w:val="000000"/>
                <w:sz w:val="20"/>
                <w:szCs w:val="20"/>
              </w:rPr>
              <w:t>13.17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FE396">
            <w:pPr>
              <w:wordWrap w:val="0"/>
              <w:jc w:val="right"/>
              <w:textAlignment w:val="center"/>
              <w:rPr>
                <w:rFonts w:hint="default" w:cs="宋体"/>
                <w:b/>
                <w:color w:val="000000"/>
                <w:sz w:val="20"/>
                <w:szCs w:val="20"/>
              </w:rPr>
            </w:pPr>
            <w:r>
              <w:rPr>
                <w:color w:val="000000"/>
                <w:sz w:val="20"/>
              </w:rPr>
              <w:t xml:space="preserve"> </w:t>
            </w:r>
          </w:p>
        </w:tc>
      </w:tr>
      <w:tr w14:paraId="28ACF2E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B4414">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AA4D1">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44A47">
            <w:pPr>
              <w:wordWrap w:val="0"/>
              <w:jc w:val="right"/>
              <w:textAlignment w:val="center"/>
              <w:rPr>
                <w:rFonts w:hint="default" w:cs="宋体"/>
                <w:b/>
                <w:color w:val="000000"/>
                <w:sz w:val="20"/>
                <w:szCs w:val="20"/>
              </w:rPr>
            </w:pPr>
            <w:r>
              <w:rPr>
                <w:rFonts w:cs="宋体"/>
                <w:b/>
                <w:color w:val="000000"/>
                <w:sz w:val="20"/>
                <w:szCs w:val="20"/>
              </w:rPr>
              <w:t>95.95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4DA32">
            <w:pPr>
              <w:wordWrap w:val="0"/>
              <w:jc w:val="right"/>
              <w:textAlignment w:val="center"/>
              <w:rPr>
                <w:rFonts w:hint="default" w:cs="宋体"/>
                <w:b/>
                <w:color w:val="000000"/>
                <w:sz w:val="20"/>
                <w:szCs w:val="20"/>
              </w:rPr>
            </w:pPr>
            <w:r>
              <w:rPr>
                <w:rFonts w:cs="宋体"/>
                <w:b/>
                <w:color w:val="000000"/>
                <w:sz w:val="20"/>
                <w:szCs w:val="20"/>
              </w:rPr>
              <w:t>95.95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25C15">
            <w:pPr>
              <w:wordWrap w:val="0"/>
              <w:jc w:val="right"/>
              <w:textAlignment w:val="center"/>
              <w:rPr>
                <w:rFonts w:hint="default" w:cs="宋体"/>
                <w:b/>
                <w:color w:val="000000"/>
                <w:sz w:val="20"/>
                <w:szCs w:val="20"/>
              </w:rPr>
            </w:pPr>
            <w:r>
              <w:rPr>
                <w:color w:val="000000"/>
                <w:sz w:val="20"/>
              </w:rPr>
              <w:t xml:space="preserve"> </w:t>
            </w:r>
          </w:p>
        </w:tc>
      </w:tr>
      <w:tr w14:paraId="5746DF2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70973">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7FDE9">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307E0">
            <w:pPr>
              <w:wordWrap w:val="0"/>
              <w:jc w:val="right"/>
              <w:textAlignment w:val="center"/>
              <w:rPr>
                <w:rFonts w:hint="default" w:cs="宋体"/>
                <w:b/>
                <w:color w:val="000000"/>
                <w:sz w:val="20"/>
                <w:szCs w:val="20"/>
              </w:rPr>
            </w:pPr>
            <w:r>
              <w:rPr>
                <w:rFonts w:cs="宋体"/>
                <w:b/>
                <w:color w:val="000000"/>
                <w:sz w:val="20"/>
                <w:szCs w:val="20"/>
              </w:rPr>
              <w:t>95.95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403AD">
            <w:pPr>
              <w:wordWrap w:val="0"/>
              <w:jc w:val="right"/>
              <w:textAlignment w:val="center"/>
              <w:rPr>
                <w:rFonts w:hint="default" w:cs="宋体"/>
                <w:b/>
                <w:color w:val="000000"/>
                <w:sz w:val="20"/>
                <w:szCs w:val="20"/>
              </w:rPr>
            </w:pPr>
            <w:r>
              <w:rPr>
                <w:rFonts w:cs="宋体"/>
                <w:b/>
                <w:color w:val="000000"/>
                <w:sz w:val="20"/>
                <w:szCs w:val="20"/>
              </w:rPr>
              <w:t>95.95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F97FC">
            <w:pPr>
              <w:wordWrap w:val="0"/>
              <w:jc w:val="right"/>
              <w:textAlignment w:val="center"/>
              <w:rPr>
                <w:rFonts w:hint="default" w:cs="宋体"/>
                <w:b/>
                <w:color w:val="000000"/>
                <w:sz w:val="20"/>
                <w:szCs w:val="20"/>
              </w:rPr>
            </w:pPr>
            <w:r>
              <w:rPr>
                <w:color w:val="000000"/>
                <w:sz w:val="20"/>
              </w:rPr>
              <w:t xml:space="preserve"> </w:t>
            </w:r>
          </w:p>
        </w:tc>
      </w:tr>
      <w:tr w14:paraId="763E0E3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ACF45">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909B7">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83346">
            <w:pPr>
              <w:wordWrap w:val="0"/>
              <w:jc w:val="right"/>
              <w:textAlignment w:val="center"/>
              <w:rPr>
                <w:rFonts w:hint="default" w:cs="宋体"/>
                <w:b/>
                <w:color w:val="000000"/>
                <w:sz w:val="20"/>
                <w:szCs w:val="20"/>
              </w:rPr>
            </w:pPr>
            <w:r>
              <w:rPr>
                <w:rFonts w:cs="宋体"/>
                <w:color w:val="000000"/>
                <w:sz w:val="20"/>
                <w:szCs w:val="20"/>
              </w:rPr>
              <w:t>95.95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4777C">
            <w:pPr>
              <w:wordWrap w:val="0"/>
              <w:jc w:val="right"/>
              <w:textAlignment w:val="center"/>
              <w:rPr>
                <w:rFonts w:hint="default" w:cs="宋体"/>
                <w:b/>
                <w:color w:val="000000"/>
                <w:sz w:val="20"/>
                <w:szCs w:val="20"/>
              </w:rPr>
            </w:pPr>
            <w:r>
              <w:rPr>
                <w:rFonts w:cs="宋体"/>
                <w:color w:val="000000"/>
                <w:sz w:val="20"/>
                <w:szCs w:val="20"/>
              </w:rPr>
              <w:t>95.95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A47CF">
            <w:pPr>
              <w:wordWrap w:val="0"/>
              <w:jc w:val="right"/>
              <w:textAlignment w:val="center"/>
              <w:rPr>
                <w:rFonts w:hint="default" w:cs="宋体"/>
                <w:b/>
                <w:color w:val="000000"/>
                <w:sz w:val="20"/>
                <w:szCs w:val="20"/>
              </w:rPr>
            </w:pPr>
            <w:r>
              <w:rPr>
                <w:color w:val="000000"/>
                <w:sz w:val="20"/>
              </w:rPr>
              <w:t xml:space="preserve"> </w:t>
            </w:r>
          </w:p>
        </w:tc>
      </w:tr>
    </w:tbl>
    <w:p w14:paraId="46E4BFF5">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8EDDE73">
      <w:pPr>
        <w:ind w:firstLine="630" w:firstLineChars="300"/>
        <w:rPr>
          <w:rFonts w:hint="default" w:cs="宋体"/>
          <w:sz w:val="21"/>
          <w:szCs w:val="21"/>
        </w:rPr>
      </w:pPr>
      <w:r>
        <w:rPr>
          <w:rFonts w:cs="宋体"/>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045813D">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3A6766C1">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1E0E613">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72F0CFAE">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重庆市大学城树人小学校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14:paraId="3663AA3D">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4CF4D91A">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239E2159">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1BEB84BD">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2B968466">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10643A5D">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42B91C9D">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58109767">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5B402A61">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2E17DF17">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052E21DC">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7401E4F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ED7EFF">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351DA">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F86FE43">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2F77FF4">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4774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91661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A8A3E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435AB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1C753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217682">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D7E6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5CD0F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B4A189">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6B127FE">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3B343">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762B75">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BA671C">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DBC19">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C66833">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497AB7">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068758">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A0086F">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A44648">
            <w:pPr>
              <w:spacing w:line="200" w:lineRule="exact"/>
              <w:jc w:val="center"/>
              <w:rPr>
                <w:rFonts w:hint="default" w:cs="宋体"/>
                <w:b/>
                <w:color w:val="000000"/>
                <w:sz w:val="18"/>
                <w:szCs w:val="18"/>
              </w:rPr>
            </w:pPr>
          </w:p>
        </w:tc>
      </w:tr>
      <w:tr w14:paraId="3C56059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B3115">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9F725">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4765">
            <w:pPr>
              <w:wordWrap w:val="0"/>
              <w:spacing w:line="200" w:lineRule="exact"/>
              <w:jc w:val="right"/>
              <w:textAlignment w:val="center"/>
              <w:rPr>
                <w:rFonts w:hint="default" w:cs="宋体"/>
                <w:color w:val="000000"/>
                <w:sz w:val="18"/>
                <w:szCs w:val="18"/>
              </w:rPr>
            </w:pPr>
            <w:r>
              <w:rPr>
                <w:rFonts w:cs="宋体"/>
                <w:color w:val="000000"/>
                <w:sz w:val="18"/>
                <w:szCs w:val="18"/>
              </w:rPr>
              <w:t>2,825.47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AC268">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2D83A">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34F44">
            <w:pPr>
              <w:wordWrap w:val="0"/>
              <w:spacing w:line="200" w:lineRule="exact"/>
              <w:jc w:val="right"/>
              <w:textAlignment w:val="center"/>
              <w:rPr>
                <w:rFonts w:hint="default" w:cs="宋体"/>
                <w:color w:val="000000"/>
                <w:sz w:val="18"/>
                <w:szCs w:val="18"/>
              </w:rPr>
            </w:pPr>
            <w:r>
              <w:rPr>
                <w:rFonts w:cs="宋体"/>
                <w:color w:val="000000"/>
                <w:sz w:val="18"/>
                <w:szCs w:val="18"/>
              </w:rPr>
              <w:t>779.06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2ADB9">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4AD07">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E5F5">
            <w:pPr>
              <w:wordWrap w:val="0"/>
              <w:spacing w:line="200" w:lineRule="exact"/>
              <w:jc w:val="right"/>
              <w:textAlignment w:val="center"/>
              <w:rPr>
                <w:rFonts w:hint="default" w:cs="宋体"/>
                <w:color w:val="000000"/>
                <w:sz w:val="18"/>
                <w:szCs w:val="18"/>
              </w:rPr>
            </w:pPr>
            <w:r>
              <w:rPr>
                <w:rFonts w:cs="宋体"/>
                <w:color w:val="000000"/>
                <w:sz w:val="18"/>
                <w:szCs w:val="18"/>
              </w:rPr>
              <w:t>16.07</w:t>
            </w:r>
            <w:r>
              <w:rPr>
                <w:color w:val="000000"/>
                <w:sz w:val="18"/>
              </w:rPr>
              <w:t xml:space="preserve"> </w:t>
            </w:r>
          </w:p>
        </w:tc>
      </w:tr>
      <w:tr w14:paraId="0EF11B0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B9475">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50BED">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7AFE">
            <w:pPr>
              <w:wordWrap w:val="0"/>
              <w:spacing w:line="200" w:lineRule="exact"/>
              <w:jc w:val="right"/>
              <w:textAlignment w:val="center"/>
              <w:rPr>
                <w:rFonts w:hint="default" w:cs="宋体"/>
                <w:color w:val="000000"/>
                <w:sz w:val="18"/>
                <w:szCs w:val="18"/>
              </w:rPr>
            </w:pPr>
            <w:r>
              <w:rPr>
                <w:rFonts w:cs="宋体"/>
                <w:color w:val="000000"/>
                <w:sz w:val="18"/>
                <w:szCs w:val="18"/>
              </w:rPr>
              <w:t>484.70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B1D33">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507BD">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762D6">
            <w:pPr>
              <w:wordWrap w:val="0"/>
              <w:spacing w:line="200" w:lineRule="exact"/>
              <w:jc w:val="right"/>
              <w:textAlignment w:val="center"/>
              <w:rPr>
                <w:rFonts w:hint="default" w:cs="宋体"/>
                <w:color w:val="000000"/>
                <w:sz w:val="18"/>
                <w:szCs w:val="18"/>
              </w:rPr>
            </w:pPr>
            <w:r>
              <w:rPr>
                <w:rFonts w:cs="宋体"/>
                <w:color w:val="000000"/>
                <w:sz w:val="18"/>
                <w:szCs w:val="18"/>
              </w:rPr>
              <w:t>54.93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E4160">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FEFB1">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7DE56">
            <w:pPr>
              <w:wordWrap w:val="0"/>
              <w:spacing w:line="200" w:lineRule="exact"/>
              <w:jc w:val="right"/>
              <w:textAlignment w:val="center"/>
              <w:rPr>
                <w:rFonts w:hint="default" w:cs="宋体"/>
                <w:color w:val="000000"/>
                <w:sz w:val="18"/>
                <w:szCs w:val="18"/>
              </w:rPr>
            </w:pPr>
            <w:r>
              <w:rPr>
                <w:color w:val="000000"/>
                <w:sz w:val="18"/>
              </w:rPr>
              <w:t xml:space="preserve"> </w:t>
            </w:r>
          </w:p>
        </w:tc>
      </w:tr>
      <w:tr w14:paraId="7FA1E1F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28989">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61D7C">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7A30B">
            <w:pPr>
              <w:wordWrap w:val="0"/>
              <w:spacing w:line="200" w:lineRule="exact"/>
              <w:jc w:val="right"/>
              <w:textAlignment w:val="center"/>
              <w:rPr>
                <w:rFonts w:hint="default" w:cs="宋体"/>
                <w:color w:val="000000"/>
                <w:sz w:val="18"/>
                <w:szCs w:val="18"/>
              </w:rPr>
            </w:pPr>
            <w:r>
              <w:rPr>
                <w:rFonts w:cs="宋体"/>
                <w:color w:val="000000"/>
                <w:sz w:val="18"/>
                <w:szCs w:val="18"/>
              </w:rPr>
              <w:t>17.44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239FD">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51037">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93FC">
            <w:pPr>
              <w:wordWrap w:val="0"/>
              <w:spacing w:line="200" w:lineRule="exact"/>
              <w:jc w:val="right"/>
              <w:textAlignment w:val="center"/>
              <w:rPr>
                <w:rFonts w:hint="default" w:cs="宋体"/>
                <w:color w:val="000000"/>
                <w:sz w:val="18"/>
                <w:szCs w:val="18"/>
              </w:rPr>
            </w:pPr>
            <w:r>
              <w:rPr>
                <w:rFonts w:cs="宋体"/>
                <w:color w:val="000000"/>
                <w:sz w:val="18"/>
                <w:szCs w:val="18"/>
              </w:rPr>
              <w:t>35.73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C76CE">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F3FFD">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24B53">
            <w:pPr>
              <w:wordWrap w:val="0"/>
              <w:spacing w:line="200" w:lineRule="exact"/>
              <w:jc w:val="right"/>
              <w:textAlignment w:val="center"/>
              <w:rPr>
                <w:rFonts w:hint="default" w:cs="宋体"/>
                <w:color w:val="000000"/>
                <w:sz w:val="18"/>
                <w:szCs w:val="18"/>
              </w:rPr>
            </w:pPr>
            <w:r>
              <w:rPr>
                <w:rFonts w:cs="宋体"/>
                <w:color w:val="000000"/>
                <w:sz w:val="18"/>
                <w:szCs w:val="18"/>
              </w:rPr>
              <w:t>16.07</w:t>
            </w:r>
            <w:r>
              <w:rPr>
                <w:color w:val="000000"/>
                <w:sz w:val="18"/>
              </w:rPr>
              <w:t xml:space="preserve"> </w:t>
            </w:r>
          </w:p>
        </w:tc>
      </w:tr>
      <w:tr w14:paraId="36CCC87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5F131">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9E161">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DAF2">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6115F">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00A72">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BA66">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2283A">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A87A8">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A8C10">
            <w:pPr>
              <w:wordWrap w:val="0"/>
              <w:spacing w:line="200" w:lineRule="exact"/>
              <w:jc w:val="right"/>
              <w:textAlignment w:val="center"/>
              <w:rPr>
                <w:rFonts w:hint="default" w:cs="宋体"/>
                <w:color w:val="000000"/>
                <w:sz w:val="18"/>
                <w:szCs w:val="18"/>
              </w:rPr>
            </w:pPr>
            <w:r>
              <w:rPr>
                <w:color w:val="000000"/>
                <w:sz w:val="18"/>
              </w:rPr>
              <w:t xml:space="preserve"> </w:t>
            </w:r>
          </w:p>
        </w:tc>
      </w:tr>
      <w:tr w14:paraId="12F1BD2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0BD7F">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7A9CE">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A60B9">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1076E">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77830">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CDDD">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7490C">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62C6D">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A3F4D">
            <w:pPr>
              <w:wordWrap w:val="0"/>
              <w:spacing w:line="200" w:lineRule="exact"/>
              <w:jc w:val="right"/>
              <w:textAlignment w:val="center"/>
              <w:rPr>
                <w:rFonts w:hint="default" w:cs="宋体"/>
                <w:color w:val="000000"/>
                <w:sz w:val="18"/>
                <w:szCs w:val="18"/>
              </w:rPr>
            </w:pPr>
            <w:r>
              <w:rPr>
                <w:color w:val="000000"/>
                <w:sz w:val="18"/>
              </w:rPr>
              <w:t xml:space="preserve"> </w:t>
            </w:r>
          </w:p>
        </w:tc>
      </w:tr>
      <w:tr w14:paraId="6EB7B9A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5308C">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5F3B7">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FF41C">
            <w:pPr>
              <w:wordWrap w:val="0"/>
              <w:spacing w:line="200" w:lineRule="exact"/>
              <w:jc w:val="right"/>
              <w:textAlignment w:val="center"/>
              <w:rPr>
                <w:rFonts w:hint="default" w:cs="宋体"/>
                <w:color w:val="000000"/>
                <w:sz w:val="18"/>
                <w:szCs w:val="18"/>
              </w:rPr>
            </w:pPr>
            <w:r>
              <w:rPr>
                <w:rFonts w:cs="宋体"/>
                <w:color w:val="000000"/>
                <w:sz w:val="18"/>
                <w:szCs w:val="18"/>
              </w:rPr>
              <w:t>1,881.64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9A9B2">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14548">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9DBB2">
            <w:pPr>
              <w:wordWrap w:val="0"/>
              <w:spacing w:line="200" w:lineRule="exact"/>
              <w:jc w:val="right"/>
              <w:textAlignment w:val="center"/>
              <w:rPr>
                <w:rFonts w:hint="default" w:cs="宋体"/>
                <w:color w:val="000000"/>
                <w:sz w:val="18"/>
                <w:szCs w:val="18"/>
              </w:rPr>
            </w:pPr>
            <w:r>
              <w:rPr>
                <w:rFonts w:cs="宋体"/>
                <w:color w:val="000000"/>
                <w:sz w:val="18"/>
                <w:szCs w:val="18"/>
              </w:rPr>
              <w:t>7.92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8C3B9">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0132D">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DBD4F">
            <w:pPr>
              <w:wordWrap w:val="0"/>
              <w:spacing w:line="200" w:lineRule="exact"/>
              <w:jc w:val="right"/>
              <w:textAlignment w:val="center"/>
              <w:rPr>
                <w:rFonts w:hint="default" w:cs="宋体"/>
                <w:color w:val="000000"/>
                <w:sz w:val="18"/>
                <w:szCs w:val="18"/>
              </w:rPr>
            </w:pPr>
            <w:r>
              <w:rPr>
                <w:color w:val="000000"/>
                <w:sz w:val="18"/>
              </w:rPr>
              <w:t xml:space="preserve"> </w:t>
            </w:r>
          </w:p>
        </w:tc>
      </w:tr>
      <w:tr w14:paraId="5A7F822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46867">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A698F">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BB60">
            <w:pPr>
              <w:wordWrap w:val="0"/>
              <w:spacing w:line="200" w:lineRule="exact"/>
              <w:jc w:val="right"/>
              <w:textAlignment w:val="center"/>
              <w:rPr>
                <w:rFonts w:hint="default" w:cs="宋体"/>
                <w:color w:val="000000"/>
                <w:sz w:val="18"/>
                <w:szCs w:val="18"/>
              </w:rPr>
            </w:pPr>
            <w:r>
              <w:rPr>
                <w:rFonts w:cs="宋体"/>
                <w:color w:val="000000"/>
                <w:sz w:val="18"/>
                <w:szCs w:val="18"/>
              </w:rPr>
              <w:t>145.23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6D07A">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B099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55C0B">
            <w:pPr>
              <w:wordWrap w:val="0"/>
              <w:spacing w:line="200" w:lineRule="exact"/>
              <w:jc w:val="right"/>
              <w:textAlignment w:val="center"/>
              <w:rPr>
                <w:rFonts w:hint="default" w:cs="宋体"/>
                <w:color w:val="000000"/>
                <w:sz w:val="18"/>
                <w:szCs w:val="18"/>
              </w:rPr>
            </w:pPr>
            <w:r>
              <w:rPr>
                <w:rFonts w:cs="宋体"/>
                <w:color w:val="000000"/>
                <w:sz w:val="18"/>
                <w:szCs w:val="18"/>
              </w:rPr>
              <w:t>28.74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6E4A7">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5ECD5">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5A123">
            <w:pPr>
              <w:wordWrap w:val="0"/>
              <w:spacing w:line="200" w:lineRule="exact"/>
              <w:jc w:val="right"/>
              <w:textAlignment w:val="center"/>
              <w:rPr>
                <w:rFonts w:hint="default" w:cs="宋体"/>
                <w:color w:val="000000"/>
                <w:sz w:val="18"/>
                <w:szCs w:val="18"/>
              </w:rPr>
            </w:pPr>
            <w:r>
              <w:rPr>
                <w:color w:val="000000"/>
                <w:sz w:val="18"/>
              </w:rPr>
              <w:t xml:space="preserve"> </w:t>
            </w:r>
          </w:p>
        </w:tc>
      </w:tr>
      <w:tr w14:paraId="3A44107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47C46">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E0370">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9AA2">
            <w:pPr>
              <w:wordWrap w:val="0"/>
              <w:spacing w:line="200" w:lineRule="exact"/>
              <w:jc w:val="right"/>
              <w:textAlignment w:val="center"/>
              <w:rPr>
                <w:rFonts w:hint="default" w:cs="宋体"/>
                <w:color w:val="000000"/>
                <w:sz w:val="18"/>
                <w:szCs w:val="18"/>
              </w:rPr>
            </w:pPr>
            <w:r>
              <w:rPr>
                <w:rFonts w:cs="宋体"/>
                <w:color w:val="000000"/>
                <w:sz w:val="18"/>
                <w:szCs w:val="18"/>
              </w:rPr>
              <w:t>72.65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8E993">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7299D">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4374">
            <w:pPr>
              <w:wordWrap w:val="0"/>
              <w:spacing w:line="200" w:lineRule="exact"/>
              <w:jc w:val="right"/>
              <w:textAlignment w:val="center"/>
              <w:rPr>
                <w:rFonts w:hint="default" w:cs="宋体"/>
                <w:color w:val="000000"/>
                <w:sz w:val="18"/>
                <w:szCs w:val="18"/>
              </w:rPr>
            </w:pPr>
            <w:r>
              <w:rPr>
                <w:rFonts w:cs="宋体"/>
                <w:color w:val="000000"/>
                <w:sz w:val="18"/>
                <w:szCs w:val="18"/>
              </w:rPr>
              <w:t>1.03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6F490">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00604">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DBCC">
            <w:pPr>
              <w:wordWrap w:val="0"/>
              <w:spacing w:line="200" w:lineRule="exact"/>
              <w:jc w:val="right"/>
              <w:textAlignment w:val="center"/>
              <w:rPr>
                <w:rFonts w:hint="default" w:cs="宋体"/>
                <w:color w:val="000000"/>
                <w:sz w:val="18"/>
                <w:szCs w:val="18"/>
              </w:rPr>
            </w:pPr>
            <w:r>
              <w:rPr>
                <w:color w:val="000000"/>
                <w:sz w:val="18"/>
              </w:rPr>
              <w:t xml:space="preserve"> </w:t>
            </w:r>
          </w:p>
        </w:tc>
      </w:tr>
      <w:tr w14:paraId="2DB9185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F1104">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30B29">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91FC">
            <w:pPr>
              <w:wordWrap w:val="0"/>
              <w:spacing w:line="200" w:lineRule="exact"/>
              <w:jc w:val="right"/>
              <w:textAlignment w:val="center"/>
              <w:rPr>
                <w:rFonts w:hint="default" w:cs="宋体"/>
                <w:color w:val="000000"/>
                <w:sz w:val="18"/>
                <w:szCs w:val="18"/>
              </w:rPr>
            </w:pPr>
            <w:r>
              <w:rPr>
                <w:rFonts w:cs="宋体"/>
                <w:color w:val="000000"/>
                <w:sz w:val="18"/>
                <w:szCs w:val="18"/>
              </w:rPr>
              <w:t>74.61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6B309">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C5BC5">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BF04">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0929B">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62B42">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50265">
            <w:pPr>
              <w:wordWrap w:val="0"/>
              <w:spacing w:line="200" w:lineRule="exact"/>
              <w:jc w:val="right"/>
              <w:textAlignment w:val="center"/>
              <w:rPr>
                <w:rFonts w:hint="default" w:cs="宋体"/>
                <w:color w:val="000000"/>
                <w:sz w:val="18"/>
                <w:szCs w:val="18"/>
              </w:rPr>
            </w:pPr>
            <w:r>
              <w:rPr>
                <w:color w:val="000000"/>
                <w:sz w:val="18"/>
              </w:rPr>
              <w:t xml:space="preserve"> </w:t>
            </w:r>
          </w:p>
        </w:tc>
      </w:tr>
      <w:tr w14:paraId="07067D1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6BA4B">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4E2AB">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70B7A">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38CEE">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D19C4">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5C93C">
            <w:pPr>
              <w:wordWrap w:val="0"/>
              <w:spacing w:line="200" w:lineRule="exact"/>
              <w:jc w:val="right"/>
              <w:textAlignment w:val="center"/>
              <w:rPr>
                <w:rFonts w:hint="default" w:cs="宋体"/>
                <w:color w:val="000000"/>
                <w:sz w:val="18"/>
                <w:szCs w:val="18"/>
              </w:rPr>
            </w:pPr>
            <w:r>
              <w:rPr>
                <w:rFonts w:cs="宋体"/>
                <w:color w:val="000000"/>
                <w:sz w:val="18"/>
                <w:szCs w:val="18"/>
              </w:rPr>
              <w:t>22.40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25938">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AD1D8">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AB86">
            <w:pPr>
              <w:wordWrap w:val="0"/>
              <w:spacing w:line="200" w:lineRule="exact"/>
              <w:jc w:val="right"/>
              <w:textAlignment w:val="center"/>
              <w:rPr>
                <w:rFonts w:hint="default" w:cs="宋体"/>
                <w:color w:val="000000"/>
                <w:sz w:val="18"/>
                <w:szCs w:val="18"/>
              </w:rPr>
            </w:pPr>
            <w:r>
              <w:rPr>
                <w:color w:val="000000"/>
                <w:sz w:val="18"/>
              </w:rPr>
              <w:t xml:space="preserve"> </w:t>
            </w:r>
          </w:p>
        </w:tc>
      </w:tr>
      <w:tr w14:paraId="73BA45E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45F3F">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30DCC">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8F05">
            <w:pPr>
              <w:wordWrap w:val="0"/>
              <w:spacing w:line="200" w:lineRule="exact"/>
              <w:jc w:val="right"/>
              <w:textAlignment w:val="center"/>
              <w:rPr>
                <w:rFonts w:hint="default" w:cs="宋体"/>
                <w:color w:val="000000"/>
                <w:sz w:val="18"/>
                <w:szCs w:val="18"/>
              </w:rPr>
            </w:pPr>
            <w:r>
              <w:rPr>
                <w:rFonts w:cs="宋体"/>
                <w:color w:val="000000"/>
                <w:sz w:val="18"/>
                <w:szCs w:val="18"/>
              </w:rPr>
              <w:t>22.56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69AC4">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FA567">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42A4">
            <w:pPr>
              <w:wordWrap w:val="0"/>
              <w:spacing w:line="200" w:lineRule="exact"/>
              <w:jc w:val="right"/>
              <w:textAlignment w:val="center"/>
              <w:rPr>
                <w:rFonts w:hint="default" w:cs="宋体"/>
                <w:color w:val="000000"/>
                <w:sz w:val="18"/>
                <w:szCs w:val="18"/>
              </w:rPr>
            </w:pPr>
            <w:r>
              <w:rPr>
                <w:rFonts w:cs="宋体"/>
                <w:color w:val="000000"/>
                <w:sz w:val="18"/>
                <w:szCs w:val="18"/>
              </w:rPr>
              <w:t>3.38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1EA19">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0D49A">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DC986">
            <w:pPr>
              <w:wordWrap w:val="0"/>
              <w:spacing w:line="200" w:lineRule="exact"/>
              <w:jc w:val="right"/>
              <w:textAlignment w:val="center"/>
              <w:rPr>
                <w:rFonts w:hint="default" w:cs="宋体"/>
                <w:color w:val="000000"/>
                <w:sz w:val="18"/>
                <w:szCs w:val="18"/>
              </w:rPr>
            </w:pPr>
            <w:r>
              <w:rPr>
                <w:color w:val="000000"/>
                <w:sz w:val="18"/>
              </w:rPr>
              <w:t xml:space="preserve"> </w:t>
            </w:r>
          </w:p>
        </w:tc>
      </w:tr>
      <w:tr w14:paraId="59226E6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33876">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AB528">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4C26C">
            <w:pPr>
              <w:wordWrap w:val="0"/>
              <w:spacing w:line="200" w:lineRule="exact"/>
              <w:jc w:val="right"/>
              <w:textAlignment w:val="center"/>
              <w:rPr>
                <w:rFonts w:hint="default" w:cs="宋体"/>
                <w:color w:val="000000"/>
                <w:sz w:val="18"/>
                <w:szCs w:val="18"/>
              </w:rPr>
            </w:pPr>
            <w:r>
              <w:rPr>
                <w:rFonts w:cs="宋体"/>
                <w:color w:val="000000"/>
                <w:sz w:val="18"/>
                <w:szCs w:val="18"/>
              </w:rPr>
              <w:t>95.95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E0170">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B3DC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91AA8">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95408">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358B9">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40B69">
            <w:pPr>
              <w:wordWrap w:val="0"/>
              <w:spacing w:line="200" w:lineRule="exact"/>
              <w:jc w:val="right"/>
              <w:textAlignment w:val="center"/>
              <w:rPr>
                <w:rFonts w:hint="default" w:cs="宋体"/>
                <w:color w:val="000000"/>
                <w:sz w:val="18"/>
                <w:szCs w:val="18"/>
              </w:rPr>
            </w:pPr>
            <w:r>
              <w:rPr>
                <w:color w:val="000000"/>
                <w:sz w:val="18"/>
              </w:rPr>
              <w:t xml:space="preserve"> </w:t>
            </w:r>
          </w:p>
        </w:tc>
      </w:tr>
      <w:tr w14:paraId="0432122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7A92F">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75B77">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73EA0">
            <w:pPr>
              <w:wordWrap w:val="0"/>
              <w:spacing w:line="200" w:lineRule="exact"/>
              <w:jc w:val="right"/>
              <w:textAlignment w:val="center"/>
              <w:rPr>
                <w:rFonts w:hint="default" w:cs="宋体"/>
                <w:color w:val="000000"/>
                <w:sz w:val="18"/>
                <w:szCs w:val="18"/>
              </w:rPr>
            </w:pPr>
            <w:r>
              <w:rPr>
                <w:rFonts w:cs="宋体"/>
                <w:color w:val="000000"/>
                <w:sz w:val="18"/>
                <w:szCs w:val="18"/>
              </w:rPr>
              <w:t>30.69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3C3F7">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144C0">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0A2A6">
            <w:pPr>
              <w:wordWrap w:val="0"/>
              <w:spacing w:line="200" w:lineRule="exact"/>
              <w:jc w:val="right"/>
              <w:textAlignment w:val="center"/>
              <w:rPr>
                <w:rFonts w:hint="default" w:cs="宋体"/>
                <w:color w:val="000000"/>
                <w:sz w:val="18"/>
                <w:szCs w:val="18"/>
              </w:rPr>
            </w:pPr>
            <w:r>
              <w:rPr>
                <w:rFonts w:cs="宋体"/>
                <w:color w:val="000000"/>
                <w:sz w:val="18"/>
                <w:szCs w:val="18"/>
              </w:rPr>
              <w:t>47.06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3EA7A">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F69DB">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1B75">
            <w:pPr>
              <w:wordWrap w:val="0"/>
              <w:spacing w:line="200" w:lineRule="exact"/>
              <w:jc w:val="right"/>
              <w:textAlignment w:val="center"/>
              <w:rPr>
                <w:rFonts w:hint="default" w:cs="宋体"/>
                <w:color w:val="000000"/>
                <w:sz w:val="18"/>
                <w:szCs w:val="18"/>
              </w:rPr>
            </w:pPr>
            <w:r>
              <w:rPr>
                <w:color w:val="000000"/>
                <w:sz w:val="18"/>
              </w:rPr>
              <w:t xml:space="preserve"> </w:t>
            </w:r>
          </w:p>
        </w:tc>
      </w:tr>
      <w:tr w14:paraId="3837134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FD1A1">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AE41C">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2E317">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2C7CC">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4BE5B">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E6B5">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1CCB4">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1B21C">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F693">
            <w:pPr>
              <w:wordWrap w:val="0"/>
              <w:spacing w:line="200" w:lineRule="exact"/>
              <w:jc w:val="right"/>
              <w:textAlignment w:val="center"/>
              <w:rPr>
                <w:rFonts w:hint="default" w:cs="宋体"/>
                <w:color w:val="000000"/>
                <w:sz w:val="18"/>
                <w:szCs w:val="18"/>
              </w:rPr>
            </w:pPr>
            <w:r>
              <w:rPr>
                <w:color w:val="000000"/>
                <w:sz w:val="18"/>
              </w:rPr>
              <w:t xml:space="preserve"> </w:t>
            </w:r>
          </w:p>
        </w:tc>
      </w:tr>
      <w:tr w14:paraId="4FA6898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09152">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F0A40">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8180F">
            <w:pPr>
              <w:wordWrap w:val="0"/>
              <w:spacing w:line="200" w:lineRule="exact"/>
              <w:jc w:val="right"/>
              <w:textAlignment w:val="center"/>
              <w:rPr>
                <w:rFonts w:hint="default" w:cs="宋体"/>
                <w:color w:val="000000"/>
                <w:sz w:val="18"/>
                <w:szCs w:val="18"/>
              </w:rPr>
            </w:pPr>
            <w:r>
              <w:rPr>
                <w:rFonts w:cs="宋体"/>
                <w:color w:val="000000"/>
                <w:sz w:val="18"/>
                <w:szCs w:val="18"/>
              </w:rPr>
              <w:t>4.91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8BC43">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110B3">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4B0F">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42FF8">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BAFF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8DA13">
            <w:pPr>
              <w:wordWrap w:val="0"/>
              <w:spacing w:line="200" w:lineRule="exact"/>
              <w:jc w:val="right"/>
              <w:textAlignment w:val="center"/>
              <w:rPr>
                <w:rFonts w:hint="default" w:cs="宋体"/>
                <w:color w:val="000000"/>
                <w:sz w:val="18"/>
                <w:szCs w:val="18"/>
              </w:rPr>
            </w:pPr>
            <w:r>
              <w:rPr>
                <w:color w:val="000000"/>
                <w:sz w:val="18"/>
              </w:rPr>
              <w:t xml:space="preserve"> </w:t>
            </w:r>
          </w:p>
        </w:tc>
      </w:tr>
      <w:tr w14:paraId="0CBC90F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DA0D5">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3F95F">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8A1A">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C7E07">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E2449">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F7AB1">
            <w:pPr>
              <w:wordWrap w:val="0"/>
              <w:spacing w:line="200" w:lineRule="exact"/>
              <w:jc w:val="right"/>
              <w:textAlignment w:val="center"/>
              <w:rPr>
                <w:rFonts w:hint="default" w:cs="宋体"/>
                <w:color w:val="000000"/>
                <w:sz w:val="18"/>
                <w:szCs w:val="18"/>
              </w:rPr>
            </w:pPr>
            <w:r>
              <w:rPr>
                <w:rFonts w:cs="宋体"/>
                <w:color w:val="000000"/>
                <w:sz w:val="18"/>
                <w:szCs w:val="18"/>
              </w:rPr>
              <w:t>24.69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E6DDC">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C12F0">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02649">
            <w:pPr>
              <w:wordWrap w:val="0"/>
              <w:spacing w:line="200" w:lineRule="exact"/>
              <w:jc w:val="right"/>
              <w:textAlignment w:val="center"/>
              <w:rPr>
                <w:rFonts w:hint="default" w:cs="宋体"/>
                <w:color w:val="000000"/>
                <w:sz w:val="18"/>
                <w:szCs w:val="18"/>
              </w:rPr>
            </w:pPr>
            <w:r>
              <w:rPr>
                <w:color w:val="000000"/>
                <w:sz w:val="18"/>
              </w:rPr>
              <w:t xml:space="preserve"> </w:t>
            </w:r>
          </w:p>
        </w:tc>
      </w:tr>
      <w:tr w14:paraId="137B381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34EC0">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0C48E">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6B5A7">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BF2A7">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5009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2B665">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C771C">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0FE23">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BC90">
            <w:pPr>
              <w:wordWrap w:val="0"/>
              <w:spacing w:line="200" w:lineRule="exact"/>
              <w:jc w:val="right"/>
              <w:textAlignment w:val="center"/>
              <w:rPr>
                <w:rFonts w:hint="default" w:cs="宋体"/>
                <w:color w:val="000000"/>
                <w:sz w:val="18"/>
                <w:szCs w:val="18"/>
              </w:rPr>
            </w:pPr>
            <w:r>
              <w:rPr>
                <w:color w:val="000000"/>
                <w:sz w:val="18"/>
              </w:rPr>
              <w:t xml:space="preserve"> </w:t>
            </w:r>
          </w:p>
        </w:tc>
      </w:tr>
      <w:tr w14:paraId="085330F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AAF46">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37F26">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91AB">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25D1C">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EA0CA">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6F32D">
            <w:pPr>
              <w:wordWrap w:val="0"/>
              <w:spacing w:line="200" w:lineRule="exact"/>
              <w:jc w:val="right"/>
              <w:textAlignment w:val="center"/>
              <w:rPr>
                <w:rFonts w:hint="default" w:cs="宋体"/>
                <w:color w:val="000000"/>
                <w:sz w:val="18"/>
                <w:szCs w:val="18"/>
              </w:rPr>
            </w:pPr>
            <w:r>
              <w:rPr>
                <w:rFonts w:cs="宋体"/>
                <w:color w:val="000000"/>
                <w:sz w:val="18"/>
                <w:szCs w:val="18"/>
              </w:rPr>
              <w:t>5.22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586F4">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6E665">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907F1">
            <w:pPr>
              <w:wordWrap w:val="0"/>
              <w:spacing w:line="200" w:lineRule="exact"/>
              <w:jc w:val="right"/>
              <w:textAlignment w:val="center"/>
              <w:rPr>
                <w:rFonts w:hint="default" w:cs="宋体"/>
                <w:color w:val="000000"/>
                <w:sz w:val="18"/>
                <w:szCs w:val="18"/>
              </w:rPr>
            </w:pPr>
            <w:r>
              <w:rPr>
                <w:color w:val="000000"/>
                <w:sz w:val="18"/>
              </w:rPr>
              <w:t xml:space="preserve"> </w:t>
            </w:r>
          </w:p>
        </w:tc>
      </w:tr>
      <w:tr w14:paraId="15824A2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76B85">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AF8FC">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8019D">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47275">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CBD2B">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2220B">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8BE04">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B206E">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19D34">
            <w:pPr>
              <w:wordWrap w:val="0"/>
              <w:spacing w:line="200" w:lineRule="exact"/>
              <w:jc w:val="right"/>
              <w:textAlignment w:val="center"/>
              <w:rPr>
                <w:rFonts w:hint="default" w:cs="宋体"/>
                <w:color w:val="000000"/>
                <w:sz w:val="18"/>
                <w:szCs w:val="18"/>
              </w:rPr>
            </w:pPr>
            <w:r>
              <w:rPr>
                <w:color w:val="000000"/>
                <w:sz w:val="18"/>
              </w:rPr>
              <w:t xml:space="preserve"> </w:t>
            </w:r>
          </w:p>
        </w:tc>
      </w:tr>
      <w:tr w14:paraId="52DDD15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A5FAC">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861AF">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3D3C">
            <w:pPr>
              <w:wordWrap w:val="0"/>
              <w:spacing w:line="200" w:lineRule="exact"/>
              <w:jc w:val="right"/>
              <w:textAlignment w:val="center"/>
              <w:rPr>
                <w:rFonts w:hint="default" w:cs="宋体"/>
                <w:color w:val="000000"/>
                <w:sz w:val="18"/>
                <w:szCs w:val="18"/>
              </w:rPr>
            </w:pPr>
            <w:r>
              <w:rPr>
                <w:rFonts w:cs="宋体"/>
                <w:color w:val="000000"/>
                <w:sz w:val="18"/>
                <w:szCs w:val="18"/>
              </w:rPr>
              <w:t>4.91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53A8E">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90B28">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C7471">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9C5F8">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85415">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3D96">
            <w:pPr>
              <w:wordWrap w:val="0"/>
              <w:spacing w:line="200" w:lineRule="exact"/>
              <w:jc w:val="right"/>
              <w:textAlignment w:val="center"/>
              <w:rPr>
                <w:rFonts w:hint="default" w:cs="宋体"/>
                <w:color w:val="000000"/>
                <w:sz w:val="18"/>
                <w:szCs w:val="18"/>
              </w:rPr>
            </w:pPr>
            <w:r>
              <w:rPr>
                <w:color w:val="000000"/>
                <w:sz w:val="18"/>
              </w:rPr>
              <w:t xml:space="preserve"> </w:t>
            </w:r>
          </w:p>
        </w:tc>
      </w:tr>
      <w:tr w14:paraId="3F9A53E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AC688">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4F828">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55721">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B8ABF">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847AF">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77B2">
            <w:pPr>
              <w:wordWrap w:val="0"/>
              <w:spacing w:line="200" w:lineRule="exact"/>
              <w:jc w:val="right"/>
              <w:textAlignment w:val="center"/>
              <w:rPr>
                <w:rFonts w:hint="default" w:cs="宋体"/>
                <w:color w:val="000000"/>
                <w:sz w:val="18"/>
                <w:szCs w:val="18"/>
              </w:rPr>
            </w:pPr>
            <w:r>
              <w:rPr>
                <w:rFonts w:cs="宋体"/>
                <w:color w:val="000000"/>
                <w:sz w:val="18"/>
                <w:szCs w:val="18"/>
              </w:rPr>
              <w:t>352.65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33A05">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B8B7D">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C40D5">
            <w:pPr>
              <w:wordWrap w:val="0"/>
              <w:spacing w:line="200" w:lineRule="exact"/>
              <w:jc w:val="right"/>
              <w:textAlignment w:val="center"/>
              <w:rPr>
                <w:rFonts w:hint="default" w:cs="宋体"/>
                <w:color w:val="000000"/>
                <w:sz w:val="18"/>
                <w:szCs w:val="18"/>
              </w:rPr>
            </w:pPr>
            <w:r>
              <w:rPr>
                <w:color w:val="000000"/>
                <w:sz w:val="18"/>
              </w:rPr>
              <w:t xml:space="preserve"> </w:t>
            </w:r>
          </w:p>
        </w:tc>
      </w:tr>
      <w:tr w14:paraId="0C11CE6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C731D">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E5758">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0BEC2">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6C168">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5790D">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7AB0C">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4717D">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0BE25">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43B71">
            <w:pPr>
              <w:wordWrap w:val="0"/>
              <w:spacing w:line="200" w:lineRule="exact"/>
              <w:jc w:val="right"/>
              <w:textAlignment w:val="center"/>
              <w:rPr>
                <w:rFonts w:hint="default" w:cs="宋体"/>
                <w:color w:val="000000"/>
                <w:sz w:val="18"/>
                <w:szCs w:val="18"/>
              </w:rPr>
            </w:pPr>
            <w:r>
              <w:rPr>
                <w:color w:val="000000"/>
                <w:sz w:val="18"/>
              </w:rPr>
              <w:t xml:space="preserve"> </w:t>
            </w:r>
          </w:p>
        </w:tc>
      </w:tr>
      <w:tr w14:paraId="034541C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480B2">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6D94E">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39D78">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8C30C">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AC828">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6EEEB">
            <w:pPr>
              <w:wordWrap w:val="0"/>
              <w:spacing w:line="200" w:lineRule="exact"/>
              <w:jc w:val="right"/>
              <w:textAlignment w:val="center"/>
              <w:rPr>
                <w:rFonts w:hint="default" w:cs="宋体"/>
                <w:color w:val="000000"/>
                <w:sz w:val="18"/>
                <w:szCs w:val="18"/>
              </w:rPr>
            </w:pPr>
            <w:r>
              <w:rPr>
                <w:rFonts w:cs="宋体"/>
                <w:color w:val="000000"/>
                <w:sz w:val="18"/>
                <w:szCs w:val="18"/>
              </w:rPr>
              <w:t>90.33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18909">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AFAD7">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38FFC">
            <w:pPr>
              <w:wordWrap w:val="0"/>
              <w:spacing w:line="200" w:lineRule="exact"/>
              <w:jc w:val="right"/>
              <w:textAlignment w:val="center"/>
              <w:rPr>
                <w:rFonts w:hint="default" w:cs="宋体"/>
                <w:color w:val="000000"/>
                <w:sz w:val="18"/>
                <w:szCs w:val="18"/>
              </w:rPr>
            </w:pPr>
            <w:r>
              <w:rPr>
                <w:color w:val="000000"/>
                <w:sz w:val="18"/>
              </w:rPr>
              <w:t xml:space="preserve"> </w:t>
            </w:r>
          </w:p>
        </w:tc>
      </w:tr>
      <w:tr w14:paraId="272D054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9AE33">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87CF4">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EED88">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72FC0">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5F9FE">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3826">
            <w:pPr>
              <w:wordWrap w:val="0"/>
              <w:spacing w:line="200" w:lineRule="exact"/>
              <w:jc w:val="right"/>
              <w:textAlignment w:val="center"/>
              <w:rPr>
                <w:rFonts w:hint="default" w:cs="宋体"/>
                <w:color w:val="000000"/>
                <w:sz w:val="18"/>
                <w:szCs w:val="18"/>
              </w:rPr>
            </w:pPr>
            <w:r>
              <w:rPr>
                <w:rFonts w:cs="宋体"/>
                <w:color w:val="000000"/>
                <w:sz w:val="18"/>
                <w:szCs w:val="18"/>
              </w:rPr>
              <w:t>7.90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1A7CE">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AA02C">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CCC1F">
            <w:pPr>
              <w:wordWrap w:val="0"/>
              <w:spacing w:line="200" w:lineRule="exact"/>
              <w:jc w:val="right"/>
              <w:textAlignment w:val="center"/>
              <w:rPr>
                <w:rFonts w:hint="default" w:cs="宋体"/>
                <w:color w:val="000000"/>
                <w:sz w:val="18"/>
                <w:szCs w:val="18"/>
              </w:rPr>
            </w:pPr>
            <w:r>
              <w:rPr>
                <w:color w:val="000000"/>
                <w:sz w:val="18"/>
              </w:rPr>
              <w:t xml:space="preserve"> </w:t>
            </w:r>
          </w:p>
        </w:tc>
      </w:tr>
      <w:tr w14:paraId="121ACF8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C6A1C">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8E72B">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35A6">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CB35B">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5DF3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C6C4">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A7E5A">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37C87">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50C32">
            <w:pPr>
              <w:wordWrap w:val="0"/>
              <w:spacing w:line="200" w:lineRule="exact"/>
              <w:jc w:val="right"/>
              <w:textAlignment w:val="center"/>
              <w:rPr>
                <w:rFonts w:hint="default" w:cs="宋体"/>
                <w:color w:val="000000"/>
                <w:sz w:val="18"/>
                <w:szCs w:val="18"/>
              </w:rPr>
            </w:pPr>
            <w:r>
              <w:rPr>
                <w:color w:val="000000"/>
                <w:sz w:val="18"/>
              </w:rPr>
              <w:t xml:space="preserve"> </w:t>
            </w:r>
          </w:p>
        </w:tc>
      </w:tr>
      <w:tr w14:paraId="3327C9A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6BDEB">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C9AD3">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15E6E">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89A63">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51C16">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2C68E">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3678B">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BBE81">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173F8">
            <w:pPr>
              <w:wordWrap w:val="0"/>
              <w:spacing w:line="200" w:lineRule="exact"/>
              <w:jc w:val="right"/>
              <w:textAlignment w:val="center"/>
              <w:rPr>
                <w:rFonts w:hint="default" w:cs="宋体"/>
                <w:color w:val="000000"/>
                <w:sz w:val="18"/>
                <w:szCs w:val="18"/>
              </w:rPr>
            </w:pPr>
            <w:r>
              <w:rPr>
                <w:color w:val="000000"/>
                <w:sz w:val="18"/>
              </w:rPr>
              <w:t xml:space="preserve"> </w:t>
            </w:r>
          </w:p>
        </w:tc>
      </w:tr>
      <w:tr w14:paraId="15B3D2C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7E5F0">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85D01">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2940A">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3760C">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91440">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1731">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9B8EA">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855E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0E4A">
            <w:pPr>
              <w:wordWrap w:val="0"/>
              <w:spacing w:line="200" w:lineRule="exact"/>
              <w:jc w:val="right"/>
              <w:textAlignment w:val="center"/>
              <w:rPr>
                <w:rFonts w:hint="default" w:cs="宋体"/>
                <w:color w:val="000000"/>
                <w:sz w:val="18"/>
                <w:szCs w:val="18"/>
              </w:rPr>
            </w:pPr>
            <w:r>
              <w:rPr>
                <w:color w:val="000000"/>
                <w:sz w:val="18"/>
              </w:rPr>
              <w:t xml:space="preserve"> </w:t>
            </w:r>
          </w:p>
        </w:tc>
      </w:tr>
      <w:tr w14:paraId="47D8A58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447C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F006C">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07B048">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78EF7">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4DAC1">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991A9">
            <w:pPr>
              <w:wordWrap w:val="0"/>
              <w:spacing w:line="200" w:lineRule="exact"/>
              <w:jc w:val="right"/>
              <w:textAlignment w:val="center"/>
              <w:rPr>
                <w:rFonts w:hint="default" w:cs="宋体"/>
                <w:color w:val="000000"/>
                <w:sz w:val="18"/>
                <w:szCs w:val="18"/>
              </w:rPr>
            </w:pPr>
            <w:r>
              <w:rPr>
                <w:rFonts w:cs="宋体"/>
                <w:color w:val="000000"/>
                <w:sz w:val="18"/>
                <w:szCs w:val="18"/>
              </w:rPr>
              <w:t>96.67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B6CE0">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6FC8B">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736A5">
            <w:pPr>
              <w:wordWrap w:val="0"/>
              <w:spacing w:line="200" w:lineRule="exact"/>
              <w:jc w:val="right"/>
              <w:textAlignment w:val="center"/>
              <w:rPr>
                <w:rFonts w:hint="default" w:cs="宋体"/>
                <w:color w:val="000000"/>
                <w:sz w:val="18"/>
                <w:szCs w:val="18"/>
              </w:rPr>
            </w:pPr>
            <w:r>
              <w:rPr>
                <w:color w:val="000000"/>
                <w:sz w:val="18"/>
              </w:rPr>
              <w:t xml:space="preserve"> </w:t>
            </w:r>
          </w:p>
        </w:tc>
      </w:tr>
      <w:tr w14:paraId="195412E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DC97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0832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DEBCA2">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3A525">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007BE">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1494">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C3AB7">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F81FA">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D81D3">
            <w:pPr>
              <w:wordWrap w:val="0"/>
              <w:spacing w:line="200" w:lineRule="exact"/>
              <w:jc w:val="right"/>
              <w:textAlignment w:val="center"/>
              <w:rPr>
                <w:rFonts w:hint="default" w:cs="宋体"/>
                <w:color w:val="000000"/>
                <w:sz w:val="18"/>
                <w:szCs w:val="18"/>
              </w:rPr>
            </w:pPr>
            <w:r>
              <w:rPr>
                <w:color w:val="000000"/>
                <w:sz w:val="18"/>
              </w:rPr>
              <w:t xml:space="preserve"> </w:t>
            </w:r>
          </w:p>
        </w:tc>
      </w:tr>
      <w:tr w14:paraId="0A5B76F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C69E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20876">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9FDADE">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57504">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327EC">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857F0">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C4FD9">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C18F6">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314B7">
            <w:pPr>
              <w:spacing w:line="200" w:lineRule="exact"/>
              <w:jc w:val="right"/>
              <w:rPr>
                <w:rFonts w:hint="default" w:cs="宋体"/>
                <w:color w:val="000000"/>
                <w:sz w:val="18"/>
                <w:szCs w:val="18"/>
              </w:rPr>
            </w:pPr>
          </w:p>
        </w:tc>
      </w:tr>
      <w:tr w14:paraId="7275C5E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366A6">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04ABD">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4350E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D87B1">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D713F">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F8FAD">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ACA52">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E9453">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21E7E">
            <w:pPr>
              <w:spacing w:line="200" w:lineRule="exact"/>
              <w:jc w:val="right"/>
              <w:rPr>
                <w:rFonts w:hint="default" w:cs="宋体"/>
                <w:color w:val="000000"/>
                <w:sz w:val="18"/>
                <w:szCs w:val="18"/>
              </w:rPr>
            </w:pPr>
          </w:p>
        </w:tc>
      </w:tr>
      <w:tr w14:paraId="5F84E71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AB4A9">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FF35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8D750E">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F2E9E">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FE6C5">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1108F">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55DF5">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5E0B1">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DAE2A">
            <w:pPr>
              <w:spacing w:line="200" w:lineRule="exact"/>
              <w:jc w:val="right"/>
              <w:rPr>
                <w:rFonts w:hint="default" w:cs="宋体"/>
                <w:color w:val="000000"/>
                <w:sz w:val="18"/>
                <w:szCs w:val="18"/>
              </w:rPr>
            </w:pPr>
          </w:p>
        </w:tc>
      </w:tr>
      <w:tr w14:paraId="413C97D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90F92">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27D6A">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622438">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8F970">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9817E">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C683">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698C6">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AFD1C">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704C">
            <w:pPr>
              <w:spacing w:line="200" w:lineRule="exact"/>
              <w:jc w:val="right"/>
              <w:rPr>
                <w:rFonts w:hint="default" w:cs="宋体"/>
                <w:color w:val="000000"/>
                <w:sz w:val="18"/>
                <w:szCs w:val="18"/>
              </w:rPr>
            </w:pPr>
          </w:p>
        </w:tc>
      </w:tr>
      <w:tr w14:paraId="32C671EE">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F4CC6">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1D48E">
            <w:pPr>
              <w:wordWrap w:val="0"/>
              <w:spacing w:line="200" w:lineRule="exact"/>
              <w:jc w:val="right"/>
              <w:textAlignment w:val="bottom"/>
              <w:rPr>
                <w:rFonts w:hint="default" w:cs="宋体"/>
                <w:color w:val="000000"/>
                <w:sz w:val="18"/>
                <w:szCs w:val="18"/>
              </w:rPr>
            </w:pPr>
            <w:r>
              <w:rPr>
                <w:rFonts w:cs="宋体"/>
                <w:color w:val="000000"/>
                <w:sz w:val="18"/>
                <w:szCs w:val="18"/>
              </w:rPr>
              <w:t>2,830.38</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CF1C4A">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96A8A">
            <w:pPr>
              <w:wordWrap w:val="0"/>
              <w:spacing w:line="200" w:lineRule="exact"/>
              <w:jc w:val="right"/>
              <w:textAlignment w:val="center"/>
              <w:rPr>
                <w:rFonts w:hint="default" w:cs="宋体"/>
                <w:color w:val="000000"/>
                <w:sz w:val="18"/>
                <w:szCs w:val="18"/>
              </w:rPr>
            </w:pPr>
            <w:r>
              <w:rPr>
                <w:rFonts w:cs="宋体"/>
                <w:color w:val="000000"/>
                <w:sz w:val="18"/>
                <w:szCs w:val="18"/>
              </w:rPr>
              <w:t>795.12</w:t>
            </w:r>
            <w:r>
              <w:rPr>
                <w:color w:val="000000"/>
                <w:sz w:val="18"/>
              </w:rPr>
              <w:t xml:space="preserve"> </w:t>
            </w:r>
          </w:p>
        </w:tc>
      </w:tr>
    </w:tbl>
    <w:p w14:paraId="003BBC52">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34"/>
        <w:gridCol w:w="3230"/>
        <w:gridCol w:w="1686"/>
        <w:gridCol w:w="1686"/>
        <w:gridCol w:w="1687"/>
        <w:gridCol w:w="1687"/>
        <w:gridCol w:w="1752"/>
        <w:gridCol w:w="1816"/>
      </w:tblGrid>
      <w:tr w14:paraId="191E0B49">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2FA92EA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C0E8A7D">
        <w:tblPrEx>
          <w:tblCellMar>
            <w:top w:w="0" w:type="dxa"/>
            <w:left w:w="0" w:type="dxa"/>
            <w:bottom w:w="0" w:type="dxa"/>
            <w:right w:w="0" w:type="dxa"/>
          </w:tblCellMar>
        </w:tblPrEx>
        <w:trPr>
          <w:trHeight w:val="329" w:hRule="atLeast"/>
        </w:trPr>
        <w:tc>
          <w:tcPr>
            <w:tcW w:w="6750" w:type="dxa"/>
            <w:gridSpan w:val="3"/>
            <w:vMerge w:val="restart"/>
            <w:tcBorders>
              <w:top w:val="nil"/>
              <w:left w:val="nil"/>
              <w:right w:val="nil"/>
            </w:tcBorders>
            <w:shd w:val="clear" w:color="auto" w:fill="auto"/>
            <w:noWrap/>
            <w:tcMar>
              <w:top w:w="15" w:type="dxa"/>
              <w:left w:w="15" w:type="dxa"/>
              <w:right w:w="15" w:type="dxa"/>
            </w:tcMar>
            <w:vAlign w:val="bottom"/>
          </w:tcPr>
          <w:p w14:paraId="1ECCA22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重庆市大学城树人小学校</w:t>
            </w:r>
          </w:p>
        </w:tc>
        <w:tc>
          <w:tcPr>
            <w:tcW w:w="1686" w:type="dxa"/>
            <w:tcBorders>
              <w:top w:val="nil"/>
              <w:left w:val="nil"/>
              <w:bottom w:val="nil"/>
              <w:right w:val="nil"/>
            </w:tcBorders>
            <w:shd w:val="clear" w:color="auto" w:fill="auto"/>
            <w:noWrap/>
            <w:tcMar>
              <w:top w:w="15" w:type="dxa"/>
              <w:left w:w="15" w:type="dxa"/>
              <w:right w:w="15" w:type="dxa"/>
            </w:tcMar>
            <w:vAlign w:val="bottom"/>
          </w:tcPr>
          <w:p w14:paraId="62BCF2E3">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14:paraId="3CB8B4D5">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14:paraId="746E7A79">
            <w:pPr>
              <w:rPr>
                <w:rFonts w:hint="default" w:cs="宋体"/>
                <w:color w:val="000000"/>
                <w:sz w:val="20"/>
                <w:szCs w:val="20"/>
              </w:rPr>
            </w:pPr>
          </w:p>
        </w:tc>
        <w:tc>
          <w:tcPr>
            <w:tcW w:w="1752" w:type="dxa"/>
            <w:tcBorders>
              <w:top w:val="nil"/>
              <w:left w:val="nil"/>
              <w:bottom w:val="nil"/>
              <w:right w:val="nil"/>
            </w:tcBorders>
            <w:shd w:val="clear" w:color="auto" w:fill="auto"/>
            <w:noWrap/>
            <w:tcMar>
              <w:top w:w="15" w:type="dxa"/>
              <w:left w:w="15" w:type="dxa"/>
              <w:right w:w="15" w:type="dxa"/>
            </w:tcMar>
            <w:vAlign w:val="bottom"/>
          </w:tcPr>
          <w:p w14:paraId="11691783">
            <w:pPr>
              <w:rPr>
                <w:rFonts w:hint="default" w:cs="宋体"/>
                <w:color w:val="000000"/>
                <w:sz w:val="20"/>
                <w:szCs w:val="20"/>
              </w:rPr>
            </w:pPr>
          </w:p>
        </w:tc>
        <w:tc>
          <w:tcPr>
            <w:tcW w:w="1816" w:type="dxa"/>
            <w:tcBorders>
              <w:top w:val="nil"/>
              <w:left w:val="nil"/>
              <w:bottom w:val="nil"/>
              <w:right w:val="nil"/>
            </w:tcBorders>
            <w:shd w:val="clear" w:color="auto" w:fill="auto"/>
            <w:noWrap/>
            <w:tcMar>
              <w:top w:w="15" w:type="dxa"/>
              <w:left w:w="15" w:type="dxa"/>
              <w:right w:w="15" w:type="dxa"/>
            </w:tcMar>
            <w:vAlign w:val="bottom"/>
          </w:tcPr>
          <w:p w14:paraId="66E16CCC">
            <w:pPr>
              <w:jc w:val="right"/>
              <w:textAlignment w:val="bottom"/>
              <w:rPr>
                <w:rFonts w:hint="default" w:cs="宋体"/>
                <w:color w:val="000000"/>
                <w:sz w:val="20"/>
                <w:szCs w:val="20"/>
              </w:rPr>
            </w:pPr>
            <w:r>
              <w:rPr>
                <w:rFonts w:cs="宋体"/>
                <w:color w:val="000000"/>
                <w:sz w:val="20"/>
                <w:szCs w:val="20"/>
              </w:rPr>
              <w:t>公开07表</w:t>
            </w:r>
          </w:p>
        </w:tc>
      </w:tr>
      <w:tr w14:paraId="0C999E0C">
        <w:tblPrEx>
          <w:tblCellMar>
            <w:top w:w="0" w:type="dxa"/>
            <w:left w:w="0" w:type="dxa"/>
            <w:bottom w:w="0" w:type="dxa"/>
            <w:right w:w="0" w:type="dxa"/>
          </w:tblCellMar>
        </w:tblPrEx>
        <w:trPr>
          <w:trHeight w:val="329" w:hRule="atLeast"/>
        </w:trPr>
        <w:tc>
          <w:tcPr>
            <w:tcW w:w="6750" w:type="dxa"/>
            <w:gridSpan w:val="3"/>
            <w:vMerge w:val="continue"/>
            <w:tcBorders>
              <w:left w:val="nil"/>
              <w:bottom w:val="nil"/>
              <w:right w:val="nil"/>
            </w:tcBorders>
            <w:shd w:val="clear" w:color="auto" w:fill="auto"/>
            <w:noWrap/>
            <w:tcMar>
              <w:top w:w="15" w:type="dxa"/>
              <w:left w:w="15" w:type="dxa"/>
              <w:right w:w="15" w:type="dxa"/>
            </w:tcMar>
            <w:vAlign w:val="bottom"/>
          </w:tcPr>
          <w:p w14:paraId="6711E72D">
            <w:pPr>
              <w:rPr>
                <w:rFonts w:hint="default" w:cs="宋体"/>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14:paraId="2EE1943B">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14:paraId="170D4A12">
            <w:pPr>
              <w:rPr>
                <w:rFonts w:hint="default" w:cs="宋体"/>
                <w:color w:val="000000"/>
                <w:sz w:val="20"/>
                <w:szCs w:val="20"/>
              </w:rPr>
            </w:pPr>
          </w:p>
        </w:tc>
        <w:tc>
          <w:tcPr>
            <w:tcW w:w="1687" w:type="dxa"/>
            <w:tcBorders>
              <w:top w:val="nil"/>
              <w:left w:val="nil"/>
              <w:bottom w:val="nil"/>
              <w:right w:val="nil"/>
            </w:tcBorders>
            <w:shd w:val="clear" w:color="auto" w:fill="auto"/>
            <w:noWrap/>
            <w:tcMar>
              <w:top w:w="15" w:type="dxa"/>
              <w:left w:w="15" w:type="dxa"/>
              <w:right w:w="15" w:type="dxa"/>
            </w:tcMar>
            <w:vAlign w:val="bottom"/>
          </w:tcPr>
          <w:p w14:paraId="5274FCF9">
            <w:pPr>
              <w:rPr>
                <w:rFonts w:hint="default" w:cs="宋体"/>
                <w:color w:val="000000"/>
                <w:sz w:val="20"/>
                <w:szCs w:val="20"/>
              </w:rPr>
            </w:pPr>
          </w:p>
        </w:tc>
        <w:tc>
          <w:tcPr>
            <w:tcW w:w="1752" w:type="dxa"/>
            <w:tcBorders>
              <w:top w:val="nil"/>
              <w:left w:val="nil"/>
              <w:bottom w:val="nil"/>
              <w:right w:val="nil"/>
            </w:tcBorders>
            <w:shd w:val="clear" w:color="auto" w:fill="auto"/>
            <w:noWrap/>
            <w:tcMar>
              <w:top w:w="15" w:type="dxa"/>
              <w:left w:w="15" w:type="dxa"/>
              <w:right w:w="15" w:type="dxa"/>
            </w:tcMar>
            <w:vAlign w:val="bottom"/>
          </w:tcPr>
          <w:p w14:paraId="78E7F9C1">
            <w:pPr>
              <w:rPr>
                <w:rFonts w:hint="default" w:cs="宋体"/>
                <w:color w:val="000000"/>
                <w:sz w:val="20"/>
                <w:szCs w:val="20"/>
              </w:rPr>
            </w:pPr>
          </w:p>
        </w:tc>
        <w:tc>
          <w:tcPr>
            <w:tcW w:w="1816" w:type="dxa"/>
            <w:tcBorders>
              <w:top w:val="nil"/>
              <w:left w:val="nil"/>
              <w:bottom w:val="nil"/>
              <w:right w:val="nil"/>
            </w:tcBorders>
            <w:shd w:val="clear" w:color="auto" w:fill="auto"/>
            <w:noWrap/>
            <w:tcMar>
              <w:top w:w="15" w:type="dxa"/>
              <w:left w:w="15" w:type="dxa"/>
              <w:right w:w="15" w:type="dxa"/>
            </w:tcMar>
            <w:vAlign w:val="bottom"/>
          </w:tcPr>
          <w:p w14:paraId="1A07AB6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3E9596">
        <w:tblPrEx>
          <w:tblCellMar>
            <w:top w:w="0" w:type="dxa"/>
            <w:left w:w="0" w:type="dxa"/>
            <w:bottom w:w="0" w:type="dxa"/>
            <w:right w:w="0" w:type="dxa"/>
          </w:tblCellMar>
        </w:tblPrEx>
        <w:trPr>
          <w:trHeight w:val="339" w:hRule="atLeast"/>
        </w:trPr>
        <w:tc>
          <w:tcPr>
            <w:tcW w:w="506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A1E34">
            <w:pPr>
              <w:jc w:val="center"/>
              <w:textAlignment w:val="center"/>
              <w:rPr>
                <w:rFonts w:hint="default" w:cs="宋体"/>
                <w:b/>
                <w:color w:val="000000"/>
                <w:sz w:val="20"/>
                <w:szCs w:val="20"/>
              </w:rPr>
            </w:pPr>
            <w:r>
              <w:rPr>
                <w:rFonts w:cs="宋体"/>
                <w:b/>
                <w:color w:val="000000"/>
                <w:sz w:val="20"/>
                <w:szCs w:val="20"/>
              </w:rPr>
              <w:t>项目</w:t>
            </w:r>
          </w:p>
        </w:tc>
        <w:tc>
          <w:tcPr>
            <w:tcW w:w="168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AF1AB0">
            <w:pPr>
              <w:jc w:val="center"/>
              <w:textAlignment w:val="center"/>
              <w:rPr>
                <w:rFonts w:hint="default" w:cs="宋体"/>
                <w:b/>
                <w:color w:val="000000"/>
                <w:sz w:val="20"/>
                <w:szCs w:val="20"/>
              </w:rPr>
            </w:pPr>
            <w:r>
              <w:rPr>
                <w:rFonts w:cs="宋体"/>
                <w:b/>
                <w:color w:val="000000"/>
                <w:sz w:val="20"/>
                <w:szCs w:val="20"/>
              </w:rPr>
              <w:t>年初结转和结余</w:t>
            </w:r>
          </w:p>
        </w:tc>
        <w:tc>
          <w:tcPr>
            <w:tcW w:w="1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9379E">
            <w:pPr>
              <w:jc w:val="center"/>
              <w:textAlignment w:val="center"/>
              <w:rPr>
                <w:rFonts w:hint="default" w:cs="宋体"/>
                <w:b/>
                <w:color w:val="000000"/>
                <w:sz w:val="20"/>
                <w:szCs w:val="20"/>
              </w:rPr>
            </w:pPr>
            <w:r>
              <w:rPr>
                <w:rFonts w:cs="宋体"/>
                <w:b/>
                <w:color w:val="000000"/>
                <w:sz w:val="20"/>
                <w:szCs w:val="20"/>
              </w:rPr>
              <w:t>本年收入</w:t>
            </w:r>
          </w:p>
        </w:tc>
        <w:tc>
          <w:tcPr>
            <w:tcW w:w="512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96437C">
            <w:pPr>
              <w:jc w:val="center"/>
              <w:textAlignment w:val="center"/>
              <w:rPr>
                <w:rFonts w:hint="default" w:cs="宋体"/>
                <w:b/>
                <w:color w:val="000000"/>
                <w:sz w:val="20"/>
                <w:szCs w:val="20"/>
              </w:rPr>
            </w:pPr>
            <w:r>
              <w:rPr>
                <w:rFonts w:cs="宋体"/>
                <w:b/>
                <w:color w:val="000000"/>
                <w:sz w:val="20"/>
                <w:szCs w:val="20"/>
              </w:rPr>
              <w:t>本年支出</w:t>
            </w:r>
          </w:p>
        </w:tc>
        <w:tc>
          <w:tcPr>
            <w:tcW w:w="181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CBA5C">
            <w:pPr>
              <w:jc w:val="center"/>
              <w:textAlignment w:val="center"/>
              <w:rPr>
                <w:rFonts w:hint="default" w:cs="宋体"/>
                <w:b/>
                <w:color w:val="000000"/>
                <w:sz w:val="20"/>
                <w:szCs w:val="20"/>
              </w:rPr>
            </w:pPr>
            <w:r>
              <w:rPr>
                <w:rFonts w:cs="宋体"/>
                <w:b/>
                <w:color w:val="000000"/>
                <w:sz w:val="20"/>
                <w:szCs w:val="20"/>
              </w:rPr>
              <w:t>年末结转和结余</w:t>
            </w:r>
          </w:p>
        </w:tc>
      </w:tr>
      <w:tr w14:paraId="7489AD52">
        <w:tblPrEx>
          <w:tblCellMar>
            <w:top w:w="0" w:type="dxa"/>
            <w:left w:w="0" w:type="dxa"/>
            <w:bottom w:w="0" w:type="dxa"/>
            <w:right w:w="0" w:type="dxa"/>
          </w:tblCellMar>
        </w:tblPrEx>
        <w:trPr>
          <w:trHeight w:val="335" w:hRule="atLeast"/>
        </w:trPr>
        <w:tc>
          <w:tcPr>
            <w:tcW w:w="18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086731">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94A2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8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6615690">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168AF">
            <w:pPr>
              <w:jc w:val="center"/>
              <w:rPr>
                <w:rFonts w:hint="default" w:cs="宋体"/>
                <w:b/>
                <w:color w:val="000000"/>
                <w:sz w:val="20"/>
                <w:szCs w:val="20"/>
              </w:rPr>
            </w:pPr>
          </w:p>
        </w:tc>
        <w:tc>
          <w:tcPr>
            <w:tcW w:w="168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B1AEDA">
            <w:pPr>
              <w:jc w:val="center"/>
              <w:textAlignment w:val="center"/>
              <w:rPr>
                <w:rFonts w:hint="default" w:cs="宋体"/>
                <w:b/>
                <w:color w:val="000000"/>
                <w:sz w:val="20"/>
                <w:szCs w:val="20"/>
              </w:rPr>
            </w:pPr>
            <w:r>
              <w:rPr>
                <w:rFonts w:cs="宋体"/>
                <w:b/>
                <w:color w:val="000000"/>
                <w:sz w:val="20"/>
                <w:szCs w:val="20"/>
              </w:rPr>
              <w:t>合计</w:t>
            </w:r>
          </w:p>
        </w:tc>
        <w:tc>
          <w:tcPr>
            <w:tcW w:w="168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802C5F">
            <w:pPr>
              <w:jc w:val="center"/>
              <w:textAlignment w:val="center"/>
              <w:rPr>
                <w:rFonts w:hint="default" w:cs="宋体"/>
                <w:b/>
                <w:color w:val="000000"/>
                <w:sz w:val="20"/>
                <w:szCs w:val="20"/>
              </w:rPr>
            </w:pPr>
            <w:r>
              <w:rPr>
                <w:rFonts w:cs="宋体"/>
                <w:b/>
                <w:color w:val="000000"/>
                <w:sz w:val="20"/>
                <w:szCs w:val="20"/>
              </w:rPr>
              <w:t>基本支出</w:t>
            </w:r>
          </w:p>
        </w:tc>
        <w:tc>
          <w:tcPr>
            <w:tcW w:w="1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16863B">
            <w:pPr>
              <w:jc w:val="center"/>
              <w:textAlignment w:val="center"/>
              <w:rPr>
                <w:rFonts w:hint="default" w:cs="宋体"/>
                <w:b/>
                <w:color w:val="000000"/>
                <w:sz w:val="20"/>
                <w:szCs w:val="20"/>
              </w:rPr>
            </w:pPr>
            <w:r>
              <w:rPr>
                <w:rFonts w:cs="宋体"/>
                <w:b/>
                <w:color w:val="000000"/>
                <w:sz w:val="20"/>
                <w:szCs w:val="20"/>
              </w:rPr>
              <w:t>项目支出</w:t>
            </w:r>
          </w:p>
        </w:tc>
        <w:tc>
          <w:tcPr>
            <w:tcW w:w="18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94D3A">
            <w:pPr>
              <w:jc w:val="center"/>
              <w:rPr>
                <w:rFonts w:hint="default" w:cs="宋体"/>
                <w:b/>
                <w:color w:val="000000"/>
                <w:sz w:val="20"/>
                <w:szCs w:val="20"/>
              </w:rPr>
            </w:pPr>
          </w:p>
        </w:tc>
      </w:tr>
      <w:tr w14:paraId="69BBF000">
        <w:tblPrEx>
          <w:tblCellMar>
            <w:top w:w="0" w:type="dxa"/>
            <w:left w:w="0" w:type="dxa"/>
            <w:bottom w:w="0" w:type="dxa"/>
            <w:right w:w="0" w:type="dxa"/>
          </w:tblCellMar>
        </w:tblPrEx>
        <w:trPr>
          <w:trHeight w:val="335" w:hRule="atLeast"/>
        </w:trPr>
        <w:tc>
          <w:tcPr>
            <w:tcW w:w="18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53716">
            <w:pPr>
              <w:jc w:val="center"/>
              <w:rPr>
                <w:rFonts w:hint="default" w:cs="宋体"/>
                <w:b/>
                <w:color w:val="000000"/>
                <w:sz w:val="20"/>
                <w:szCs w:val="20"/>
              </w:rPr>
            </w:pPr>
          </w:p>
        </w:tc>
        <w:tc>
          <w:tcPr>
            <w:tcW w:w="32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36782">
            <w:pPr>
              <w:jc w:val="center"/>
              <w:rPr>
                <w:rFonts w:hint="default" w:cs="宋体"/>
                <w:b/>
                <w:color w:val="000000"/>
                <w:sz w:val="20"/>
                <w:szCs w:val="20"/>
              </w:rPr>
            </w:pPr>
          </w:p>
        </w:tc>
        <w:tc>
          <w:tcPr>
            <w:tcW w:w="168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257636">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221D6">
            <w:pPr>
              <w:jc w:val="center"/>
              <w:rPr>
                <w:rFonts w:hint="default" w:cs="宋体"/>
                <w:b/>
                <w:color w:val="000000"/>
                <w:sz w:val="20"/>
                <w:szCs w:val="20"/>
              </w:rPr>
            </w:pPr>
          </w:p>
        </w:tc>
        <w:tc>
          <w:tcPr>
            <w:tcW w:w="168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3AB8AC">
            <w:pPr>
              <w:jc w:val="center"/>
              <w:rPr>
                <w:rFonts w:hint="default" w:cs="宋体"/>
                <w:b/>
                <w:color w:val="000000"/>
                <w:sz w:val="20"/>
                <w:szCs w:val="20"/>
              </w:rPr>
            </w:pPr>
          </w:p>
        </w:tc>
        <w:tc>
          <w:tcPr>
            <w:tcW w:w="168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E24B1D">
            <w:pPr>
              <w:jc w:val="center"/>
              <w:rPr>
                <w:rFonts w:hint="default" w:cs="宋体"/>
                <w:b/>
                <w:color w:val="000000"/>
                <w:sz w:val="20"/>
                <w:szCs w:val="20"/>
              </w:rPr>
            </w:pPr>
          </w:p>
        </w:tc>
        <w:tc>
          <w:tcPr>
            <w:tcW w:w="1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F8A1B6">
            <w:pPr>
              <w:jc w:val="center"/>
              <w:rPr>
                <w:rFonts w:hint="default" w:cs="宋体"/>
                <w:b/>
                <w:color w:val="000000"/>
                <w:sz w:val="20"/>
                <w:szCs w:val="20"/>
              </w:rPr>
            </w:pPr>
          </w:p>
        </w:tc>
        <w:tc>
          <w:tcPr>
            <w:tcW w:w="18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24CDA">
            <w:pPr>
              <w:jc w:val="center"/>
              <w:rPr>
                <w:rFonts w:hint="default" w:cs="宋体"/>
                <w:b/>
                <w:color w:val="000000"/>
                <w:sz w:val="20"/>
                <w:szCs w:val="20"/>
              </w:rPr>
            </w:pPr>
          </w:p>
        </w:tc>
      </w:tr>
      <w:tr w14:paraId="2538C28C">
        <w:tblPrEx>
          <w:tblCellMar>
            <w:top w:w="0" w:type="dxa"/>
            <w:left w:w="0" w:type="dxa"/>
            <w:bottom w:w="0" w:type="dxa"/>
            <w:right w:w="0" w:type="dxa"/>
          </w:tblCellMar>
        </w:tblPrEx>
        <w:trPr>
          <w:trHeight w:val="645" w:hRule="atLeast"/>
        </w:trPr>
        <w:tc>
          <w:tcPr>
            <w:tcW w:w="18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4E832">
            <w:pPr>
              <w:jc w:val="center"/>
              <w:rPr>
                <w:rFonts w:hint="default" w:cs="宋体"/>
                <w:b/>
                <w:color w:val="000000"/>
                <w:sz w:val="20"/>
                <w:szCs w:val="20"/>
              </w:rPr>
            </w:pPr>
          </w:p>
        </w:tc>
        <w:tc>
          <w:tcPr>
            <w:tcW w:w="32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F28FB">
            <w:pPr>
              <w:jc w:val="center"/>
              <w:rPr>
                <w:rFonts w:hint="default" w:cs="宋体"/>
                <w:b/>
                <w:color w:val="000000"/>
                <w:sz w:val="20"/>
                <w:szCs w:val="20"/>
              </w:rPr>
            </w:pPr>
          </w:p>
        </w:tc>
        <w:tc>
          <w:tcPr>
            <w:tcW w:w="168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B7AB65">
            <w:pPr>
              <w:jc w:val="center"/>
              <w:rPr>
                <w:rFonts w:hint="default" w:cs="宋体"/>
                <w:b/>
                <w:color w:val="000000"/>
                <w:sz w:val="20"/>
                <w:szCs w:val="20"/>
              </w:rPr>
            </w:pPr>
          </w:p>
        </w:tc>
        <w:tc>
          <w:tcPr>
            <w:tcW w:w="1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D93568">
            <w:pPr>
              <w:jc w:val="center"/>
              <w:rPr>
                <w:rFonts w:hint="default" w:cs="宋体"/>
                <w:b/>
                <w:color w:val="000000"/>
                <w:sz w:val="20"/>
                <w:szCs w:val="20"/>
              </w:rPr>
            </w:pPr>
          </w:p>
        </w:tc>
        <w:tc>
          <w:tcPr>
            <w:tcW w:w="168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E10E25">
            <w:pPr>
              <w:jc w:val="center"/>
              <w:rPr>
                <w:rFonts w:hint="default" w:cs="宋体"/>
                <w:b/>
                <w:color w:val="000000"/>
                <w:sz w:val="20"/>
                <w:szCs w:val="20"/>
              </w:rPr>
            </w:pPr>
          </w:p>
        </w:tc>
        <w:tc>
          <w:tcPr>
            <w:tcW w:w="168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37719E">
            <w:pPr>
              <w:jc w:val="center"/>
              <w:rPr>
                <w:rFonts w:hint="default" w:cs="宋体"/>
                <w:b/>
                <w:color w:val="000000"/>
                <w:sz w:val="20"/>
                <w:szCs w:val="20"/>
              </w:rPr>
            </w:pPr>
          </w:p>
        </w:tc>
        <w:tc>
          <w:tcPr>
            <w:tcW w:w="1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13B590">
            <w:pPr>
              <w:jc w:val="center"/>
              <w:rPr>
                <w:rFonts w:hint="default" w:cs="宋体"/>
                <w:b/>
                <w:color w:val="000000"/>
                <w:sz w:val="20"/>
                <w:szCs w:val="20"/>
              </w:rPr>
            </w:pPr>
          </w:p>
        </w:tc>
        <w:tc>
          <w:tcPr>
            <w:tcW w:w="18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7B923">
            <w:pPr>
              <w:jc w:val="center"/>
              <w:rPr>
                <w:rFonts w:hint="default" w:cs="宋体"/>
                <w:b/>
                <w:color w:val="000000"/>
                <w:sz w:val="20"/>
                <w:szCs w:val="20"/>
              </w:rPr>
            </w:pPr>
          </w:p>
        </w:tc>
      </w:tr>
      <w:tr w14:paraId="7281C3AF">
        <w:tblPrEx>
          <w:tblCellMar>
            <w:top w:w="0" w:type="dxa"/>
            <w:left w:w="0" w:type="dxa"/>
            <w:bottom w:w="0" w:type="dxa"/>
            <w:right w:w="0" w:type="dxa"/>
          </w:tblCellMar>
        </w:tblPrEx>
        <w:trPr>
          <w:trHeight w:val="339" w:hRule="atLeast"/>
        </w:trPr>
        <w:tc>
          <w:tcPr>
            <w:tcW w:w="506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3E0D3">
            <w:pPr>
              <w:jc w:val="center"/>
              <w:textAlignment w:val="center"/>
              <w:rPr>
                <w:rFonts w:hint="default" w:cs="宋体"/>
                <w:b/>
                <w:color w:val="000000"/>
                <w:sz w:val="20"/>
                <w:szCs w:val="20"/>
              </w:rPr>
            </w:pPr>
            <w:r>
              <w:rPr>
                <w:rFonts w:cs="宋体"/>
                <w:b/>
                <w:color w:val="000000"/>
                <w:sz w:val="20"/>
                <w:szCs w:val="20"/>
              </w:rPr>
              <w:t>合计</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51DE8">
            <w:pPr>
              <w:wordWrap w:val="0"/>
              <w:jc w:val="right"/>
              <w:textAlignment w:val="center"/>
              <w:rPr>
                <w:rFonts w:hint="default" w:cs="宋体"/>
                <w:b/>
                <w:color w:val="000000"/>
                <w:sz w:val="20"/>
                <w:szCs w:val="20"/>
              </w:rPr>
            </w:pPr>
            <w:r>
              <w:rPr>
                <w:b/>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34426">
            <w:pPr>
              <w:wordWrap w:val="0"/>
              <w:jc w:val="right"/>
              <w:textAlignment w:val="center"/>
              <w:rPr>
                <w:rFonts w:hint="default" w:cs="宋体"/>
                <w:b/>
                <w:color w:val="000000"/>
                <w:sz w:val="20"/>
                <w:szCs w:val="20"/>
              </w:rPr>
            </w:pPr>
            <w:r>
              <w:rPr>
                <w:rFonts w:cs="宋体"/>
                <w:b/>
                <w:bCs/>
                <w:color w:val="000000"/>
                <w:sz w:val="20"/>
                <w:szCs w:val="20"/>
              </w:rPr>
              <w:t>47.14</w:t>
            </w:r>
            <w:r>
              <w:rPr>
                <w:b/>
                <w:color w:val="000000"/>
                <w:sz w:val="20"/>
              </w:rPr>
              <w:t xml:space="preserve"> </w:t>
            </w:r>
          </w:p>
        </w:tc>
        <w:tc>
          <w:tcPr>
            <w:tcW w:w="1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D0125">
            <w:pPr>
              <w:wordWrap w:val="0"/>
              <w:jc w:val="right"/>
              <w:textAlignment w:val="center"/>
              <w:rPr>
                <w:rFonts w:hint="default" w:cs="宋体"/>
                <w:b/>
                <w:color w:val="000000"/>
                <w:sz w:val="20"/>
                <w:szCs w:val="20"/>
              </w:rPr>
            </w:pPr>
            <w:r>
              <w:rPr>
                <w:rFonts w:cs="宋体"/>
                <w:b/>
                <w:bCs/>
                <w:color w:val="000000"/>
                <w:sz w:val="20"/>
                <w:szCs w:val="20"/>
              </w:rPr>
              <w:t>47.14</w:t>
            </w:r>
            <w:r>
              <w:rPr>
                <w:b/>
                <w:color w:val="000000"/>
                <w:sz w:val="20"/>
              </w:rPr>
              <w:t xml:space="preserve"> </w:t>
            </w:r>
          </w:p>
        </w:tc>
        <w:tc>
          <w:tcPr>
            <w:tcW w:w="1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0B54C">
            <w:pPr>
              <w:wordWrap w:val="0"/>
              <w:jc w:val="right"/>
              <w:textAlignment w:val="center"/>
              <w:rPr>
                <w:rFonts w:hint="default" w:cs="宋体"/>
                <w:b/>
                <w:color w:val="000000"/>
                <w:sz w:val="20"/>
                <w:szCs w:val="20"/>
              </w:rPr>
            </w:pPr>
            <w:r>
              <w:rPr>
                <w:b/>
                <w:color w:val="000000"/>
                <w:sz w:val="20"/>
              </w:rPr>
              <w:t xml:space="preserve"> </w:t>
            </w:r>
          </w:p>
        </w:tc>
        <w:tc>
          <w:tcPr>
            <w:tcW w:w="1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B83A6">
            <w:pPr>
              <w:wordWrap w:val="0"/>
              <w:jc w:val="right"/>
              <w:textAlignment w:val="center"/>
              <w:rPr>
                <w:rFonts w:hint="default" w:cs="宋体"/>
                <w:b/>
                <w:color w:val="000000"/>
                <w:sz w:val="20"/>
                <w:szCs w:val="20"/>
              </w:rPr>
            </w:pPr>
            <w:r>
              <w:rPr>
                <w:rFonts w:cs="宋体"/>
                <w:b/>
                <w:bCs/>
                <w:color w:val="000000"/>
                <w:sz w:val="20"/>
                <w:szCs w:val="20"/>
              </w:rPr>
              <w:t>47.14</w:t>
            </w:r>
            <w:r>
              <w:rPr>
                <w:b/>
                <w:color w:val="000000"/>
                <w:sz w:val="20"/>
              </w:rPr>
              <w:t xml:space="preserve"> </w:t>
            </w:r>
          </w:p>
        </w:tc>
        <w:tc>
          <w:tcPr>
            <w:tcW w:w="18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EFFF4">
            <w:pPr>
              <w:wordWrap w:val="0"/>
              <w:jc w:val="right"/>
              <w:textAlignment w:val="center"/>
              <w:rPr>
                <w:rFonts w:hint="default" w:cs="宋体"/>
                <w:b/>
                <w:color w:val="000000"/>
                <w:sz w:val="20"/>
                <w:szCs w:val="20"/>
              </w:rPr>
            </w:pPr>
            <w:r>
              <w:rPr>
                <w:b/>
                <w:color w:val="000000"/>
                <w:sz w:val="20"/>
              </w:rPr>
              <w:t xml:space="preserve"> </w:t>
            </w:r>
          </w:p>
        </w:tc>
      </w:tr>
      <w:tr w14:paraId="56BBE6A4">
        <w:tblPrEx>
          <w:tblCellMar>
            <w:top w:w="0" w:type="dxa"/>
            <w:left w:w="0" w:type="dxa"/>
            <w:bottom w:w="0" w:type="dxa"/>
            <w:right w:w="0" w:type="dxa"/>
          </w:tblCellMar>
        </w:tblPrEx>
        <w:trPr>
          <w:trHeight w:val="349" w:hRule="atLeast"/>
        </w:trPr>
        <w:tc>
          <w:tcPr>
            <w:tcW w:w="18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3F71">
            <w:pPr>
              <w:jc w:val="both"/>
              <w:textAlignment w:val="center"/>
              <w:rPr>
                <w:rFonts w:hint="default" w:cs="宋体"/>
                <w:color w:val="000000"/>
                <w:sz w:val="20"/>
                <w:szCs w:val="20"/>
              </w:rPr>
            </w:pPr>
            <w:r>
              <w:rPr>
                <w:rFonts w:cs="宋体"/>
                <w:b/>
                <w:color w:val="000000"/>
                <w:sz w:val="20"/>
                <w:szCs w:val="20"/>
              </w:rPr>
              <w:t>212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E4392">
            <w:pPr>
              <w:jc w:val="both"/>
              <w:textAlignment w:val="center"/>
              <w:rPr>
                <w:rFonts w:hint="default" w:cs="宋体"/>
                <w:color w:val="000000"/>
                <w:sz w:val="20"/>
                <w:szCs w:val="20"/>
              </w:rPr>
            </w:pPr>
            <w:r>
              <w:rPr>
                <w:rFonts w:cs="宋体"/>
                <w:b/>
                <w:color w:val="000000"/>
                <w:sz w:val="20"/>
                <w:szCs w:val="20"/>
              </w:rPr>
              <w:t>城乡社区支出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13CE4">
            <w:pPr>
              <w:wordWrap w:val="0"/>
              <w:jc w:val="right"/>
              <w:textAlignment w:val="center"/>
              <w:rPr>
                <w:rFonts w:hint="default" w:cs="宋体"/>
                <w:b/>
                <w:color w:val="000000"/>
                <w:sz w:val="20"/>
                <w:szCs w:val="20"/>
              </w:rPr>
            </w:pPr>
            <w:r>
              <w:rPr>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D644C">
            <w:pPr>
              <w:wordWrap w:val="0"/>
              <w:jc w:val="right"/>
              <w:textAlignment w:val="center"/>
              <w:rPr>
                <w:rFonts w:hint="default" w:cs="宋体"/>
                <w:b/>
                <w:color w:val="000000"/>
                <w:sz w:val="20"/>
                <w:szCs w:val="20"/>
              </w:rPr>
            </w:pPr>
            <w:r>
              <w:rPr>
                <w:rFonts w:cs="宋体"/>
                <w:b/>
                <w:color w:val="000000"/>
                <w:sz w:val="20"/>
                <w:szCs w:val="20"/>
              </w:rPr>
              <w:t>47.14</w:t>
            </w:r>
            <w:r>
              <w:rPr>
                <w:b/>
                <w:color w:val="000000"/>
                <w:sz w:val="20"/>
              </w:rPr>
              <w:t xml:space="preserve"> </w:t>
            </w:r>
          </w:p>
        </w:tc>
        <w:tc>
          <w:tcPr>
            <w:tcW w:w="1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99ED0">
            <w:pPr>
              <w:wordWrap w:val="0"/>
              <w:jc w:val="right"/>
              <w:textAlignment w:val="center"/>
              <w:rPr>
                <w:rFonts w:hint="default" w:cs="宋体"/>
                <w:b/>
                <w:color w:val="000000"/>
                <w:sz w:val="20"/>
                <w:szCs w:val="20"/>
              </w:rPr>
            </w:pPr>
            <w:r>
              <w:rPr>
                <w:rFonts w:cs="宋体"/>
                <w:b/>
                <w:color w:val="000000"/>
                <w:sz w:val="20"/>
                <w:szCs w:val="20"/>
              </w:rPr>
              <w:t>47.14</w:t>
            </w:r>
            <w:r>
              <w:rPr>
                <w:b/>
                <w:color w:val="000000"/>
                <w:sz w:val="20"/>
              </w:rPr>
              <w:t xml:space="preserve"> </w:t>
            </w:r>
          </w:p>
        </w:tc>
        <w:tc>
          <w:tcPr>
            <w:tcW w:w="1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E561D">
            <w:pPr>
              <w:wordWrap w:val="0"/>
              <w:jc w:val="right"/>
              <w:textAlignment w:val="center"/>
              <w:rPr>
                <w:rFonts w:hint="default" w:cs="宋体"/>
                <w:b/>
                <w:color w:val="000000"/>
                <w:sz w:val="20"/>
                <w:szCs w:val="20"/>
              </w:rPr>
            </w:pPr>
            <w:r>
              <w:rPr>
                <w:color w:val="000000"/>
                <w:sz w:val="20"/>
              </w:rPr>
              <w:t xml:space="preserve"> </w:t>
            </w:r>
          </w:p>
        </w:tc>
        <w:tc>
          <w:tcPr>
            <w:tcW w:w="1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22102">
            <w:pPr>
              <w:wordWrap w:val="0"/>
              <w:jc w:val="right"/>
              <w:textAlignment w:val="center"/>
              <w:rPr>
                <w:rFonts w:hint="default" w:cs="宋体"/>
                <w:b/>
                <w:color w:val="000000"/>
                <w:sz w:val="20"/>
                <w:szCs w:val="20"/>
              </w:rPr>
            </w:pPr>
            <w:r>
              <w:rPr>
                <w:rFonts w:cs="宋体"/>
                <w:b/>
                <w:color w:val="000000"/>
                <w:sz w:val="20"/>
                <w:szCs w:val="20"/>
              </w:rPr>
              <w:t>47.14</w:t>
            </w:r>
            <w:r>
              <w:rPr>
                <w:b/>
                <w:color w:val="000000"/>
                <w:sz w:val="20"/>
              </w:rPr>
              <w:t xml:space="preserve"> </w:t>
            </w:r>
          </w:p>
        </w:tc>
        <w:tc>
          <w:tcPr>
            <w:tcW w:w="18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A45E8">
            <w:pPr>
              <w:wordWrap w:val="0"/>
              <w:jc w:val="right"/>
              <w:textAlignment w:val="center"/>
              <w:rPr>
                <w:rFonts w:hint="default" w:cs="宋体"/>
                <w:b/>
                <w:color w:val="000000"/>
                <w:sz w:val="20"/>
                <w:szCs w:val="20"/>
              </w:rPr>
            </w:pPr>
            <w:r>
              <w:rPr>
                <w:color w:val="000000"/>
                <w:sz w:val="20"/>
              </w:rPr>
              <w:t xml:space="preserve"> </w:t>
            </w:r>
          </w:p>
        </w:tc>
      </w:tr>
      <w:tr w14:paraId="7143FBF5">
        <w:tblPrEx>
          <w:tblCellMar>
            <w:top w:w="0" w:type="dxa"/>
            <w:left w:w="0" w:type="dxa"/>
            <w:bottom w:w="0" w:type="dxa"/>
            <w:right w:w="0" w:type="dxa"/>
          </w:tblCellMar>
        </w:tblPrEx>
        <w:trPr>
          <w:trHeight w:val="349" w:hRule="atLeast"/>
        </w:trPr>
        <w:tc>
          <w:tcPr>
            <w:tcW w:w="18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E2633">
            <w:pPr>
              <w:jc w:val="both"/>
              <w:textAlignment w:val="center"/>
              <w:rPr>
                <w:rFonts w:hint="default" w:cs="宋体"/>
                <w:color w:val="000000"/>
                <w:sz w:val="20"/>
                <w:szCs w:val="20"/>
              </w:rPr>
            </w:pPr>
            <w:r>
              <w:rPr>
                <w:rFonts w:cs="宋体"/>
                <w:b/>
                <w:color w:val="000000"/>
                <w:sz w:val="20"/>
                <w:szCs w:val="20"/>
              </w:rPr>
              <w:t>21213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2E2E5">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B8D38">
            <w:pPr>
              <w:wordWrap w:val="0"/>
              <w:jc w:val="right"/>
              <w:textAlignment w:val="center"/>
              <w:rPr>
                <w:rFonts w:hint="default" w:cs="宋体"/>
                <w:b/>
                <w:color w:val="000000"/>
                <w:sz w:val="20"/>
                <w:szCs w:val="20"/>
              </w:rPr>
            </w:pPr>
            <w:r>
              <w:rPr>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31D55">
            <w:pPr>
              <w:wordWrap w:val="0"/>
              <w:jc w:val="right"/>
              <w:textAlignment w:val="center"/>
              <w:rPr>
                <w:rFonts w:hint="default" w:cs="宋体"/>
                <w:b/>
                <w:color w:val="000000"/>
                <w:sz w:val="20"/>
                <w:szCs w:val="20"/>
              </w:rPr>
            </w:pPr>
            <w:r>
              <w:rPr>
                <w:rFonts w:cs="宋体"/>
                <w:b/>
                <w:color w:val="000000"/>
                <w:sz w:val="20"/>
                <w:szCs w:val="20"/>
              </w:rPr>
              <w:t>47.14</w:t>
            </w:r>
            <w:r>
              <w:rPr>
                <w:b/>
                <w:color w:val="000000"/>
                <w:sz w:val="20"/>
              </w:rPr>
              <w:t xml:space="preserve"> </w:t>
            </w:r>
          </w:p>
        </w:tc>
        <w:tc>
          <w:tcPr>
            <w:tcW w:w="1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737D8">
            <w:pPr>
              <w:wordWrap w:val="0"/>
              <w:jc w:val="right"/>
              <w:textAlignment w:val="center"/>
              <w:rPr>
                <w:rFonts w:hint="default" w:cs="宋体"/>
                <w:b/>
                <w:color w:val="000000"/>
                <w:sz w:val="20"/>
                <w:szCs w:val="20"/>
              </w:rPr>
            </w:pPr>
            <w:r>
              <w:rPr>
                <w:rFonts w:cs="宋体"/>
                <w:b/>
                <w:color w:val="000000"/>
                <w:sz w:val="20"/>
                <w:szCs w:val="20"/>
              </w:rPr>
              <w:t>47.14</w:t>
            </w:r>
            <w:r>
              <w:rPr>
                <w:b/>
                <w:color w:val="000000"/>
                <w:sz w:val="20"/>
              </w:rPr>
              <w:t xml:space="preserve"> </w:t>
            </w:r>
          </w:p>
        </w:tc>
        <w:tc>
          <w:tcPr>
            <w:tcW w:w="1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5EEE6">
            <w:pPr>
              <w:wordWrap w:val="0"/>
              <w:jc w:val="right"/>
              <w:textAlignment w:val="center"/>
              <w:rPr>
                <w:rFonts w:hint="default" w:cs="宋体"/>
                <w:b/>
                <w:color w:val="000000"/>
                <w:sz w:val="20"/>
                <w:szCs w:val="20"/>
              </w:rPr>
            </w:pPr>
            <w:r>
              <w:rPr>
                <w:color w:val="000000"/>
                <w:sz w:val="20"/>
              </w:rPr>
              <w:t xml:space="preserve"> </w:t>
            </w:r>
          </w:p>
        </w:tc>
        <w:tc>
          <w:tcPr>
            <w:tcW w:w="1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5C7EB">
            <w:pPr>
              <w:wordWrap w:val="0"/>
              <w:jc w:val="right"/>
              <w:textAlignment w:val="center"/>
              <w:rPr>
                <w:rFonts w:hint="default" w:cs="宋体"/>
                <w:b/>
                <w:color w:val="000000"/>
                <w:sz w:val="20"/>
                <w:szCs w:val="20"/>
              </w:rPr>
            </w:pPr>
            <w:r>
              <w:rPr>
                <w:rFonts w:cs="宋体"/>
                <w:b/>
                <w:color w:val="000000"/>
                <w:sz w:val="20"/>
                <w:szCs w:val="20"/>
              </w:rPr>
              <w:t>47.14</w:t>
            </w:r>
            <w:r>
              <w:rPr>
                <w:b/>
                <w:color w:val="000000"/>
                <w:sz w:val="20"/>
              </w:rPr>
              <w:t xml:space="preserve"> </w:t>
            </w:r>
          </w:p>
        </w:tc>
        <w:tc>
          <w:tcPr>
            <w:tcW w:w="18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6C7A5">
            <w:pPr>
              <w:wordWrap w:val="0"/>
              <w:jc w:val="right"/>
              <w:textAlignment w:val="center"/>
              <w:rPr>
                <w:rFonts w:hint="default" w:cs="宋体"/>
                <w:b/>
                <w:color w:val="000000"/>
                <w:sz w:val="20"/>
                <w:szCs w:val="20"/>
              </w:rPr>
            </w:pPr>
            <w:r>
              <w:rPr>
                <w:color w:val="000000"/>
                <w:sz w:val="20"/>
              </w:rPr>
              <w:t xml:space="preserve"> </w:t>
            </w:r>
          </w:p>
        </w:tc>
      </w:tr>
      <w:tr w14:paraId="65C8F3E4">
        <w:tblPrEx>
          <w:tblCellMar>
            <w:top w:w="0" w:type="dxa"/>
            <w:left w:w="0" w:type="dxa"/>
            <w:bottom w:w="0" w:type="dxa"/>
            <w:right w:w="0" w:type="dxa"/>
          </w:tblCellMar>
        </w:tblPrEx>
        <w:trPr>
          <w:trHeight w:val="349" w:hRule="atLeast"/>
        </w:trPr>
        <w:tc>
          <w:tcPr>
            <w:tcW w:w="18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9877">
            <w:pPr>
              <w:jc w:val="both"/>
              <w:textAlignment w:val="center"/>
              <w:rPr>
                <w:rFonts w:hint="default" w:cs="宋体"/>
                <w:color w:val="000000"/>
                <w:sz w:val="20"/>
                <w:szCs w:val="20"/>
              </w:rPr>
            </w:pPr>
            <w:r>
              <w:rPr>
                <w:rFonts w:cs="宋体"/>
                <w:color w:val="000000"/>
                <w:sz w:val="20"/>
                <w:szCs w:val="20"/>
              </w:rPr>
              <w:t>2121399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3E5CB">
            <w:pPr>
              <w:jc w:val="both"/>
              <w:textAlignment w:val="center"/>
              <w:rPr>
                <w:rFonts w:hint="default" w:cs="宋体"/>
                <w:color w:val="000000"/>
                <w:sz w:val="20"/>
                <w:szCs w:val="20"/>
              </w:rPr>
            </w:pPr>
            <w:r>
              <w:rPr>
                <w:rFonts w:cs="宋体"/>
                <w:color w:val="000000"/>
                <w:sz w:val="20"/>
                <w:szCs w:val="20"/>
              </w:rPr>
              <w:t>其他城市基础设施配套费安排的支出</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E853D">
            <w:pPr>
              <w:wordWrap w:val="0"/>
              <w:jc w:val="right"/>
              <w:textAlignment w:val="center"/>
              <w:rPr>
                <w:rFonts w:hint="default" w:cs="宋体"/>
                <w:b/>
                <w:color w:val="000000"/>
                <w:sz w:val="20"/>
                <w:szCs w:val="20"/>
              </w:rPr>
            </w:pPr>
            <w:r>
              <w:rPr>
                <w:color w:val="000000"/>
                <w:sz w:val="20"/>
              </w:rPr>
              <w:t xml:space="preserve"> </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05E8F">
            <w:pPr>
              <w:wordWrap w:val="0"/>
              <w:jc w:val="right"/>
              <w:textAlignment w:val="center"/>
              <w:rPr>
                <w:rFonts w:hint="default" w:cs="宋体"/>
                <w:b/>
                <w:color w:val="000000"/>
                <w:sz w:val="20"/>
                <w:szCs w:val="20"/>
              </w:rPr>
            </w:pPr>
            <w:r>
              <w:rPr>
                <w:rFonts w:cs="宋体"/>
                <w:color w:val="000000"/>
                <w:sz w:val="20"/>
                <w:szCs w:val="20"/>
              </w:rPr>
              <w:t>47.14</w:t>
            </w:r>
            <w:r>
              <w:rPr>
                <w:color w:val="000000"/>
                <w:sz w:val="20"/>
              </w:rPr>
              <w:t xml:space="preserve"> </w:t>
            </w:r>
          </w:p>
        </w:tc>
        <w:tc>
          <w:tcPr>
            <w:tcW w:w="1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C5A25">
            <w:pPr>
              <w:wordWrap w:val="0"/>
              <w:jc w:val="right"/>
              <w:textAlignment w:val="center"/>
              <w:rPr>
                <w:rFonts w:hint="default" w:cs="宋体"/>
                <w:b/>
                <w:color w:val="000000"/>
                <w:sz w:val="20"/>
                <w:szCs w:val="20"/>
              </w:rPr>
            </w:pPr>
            <w:r>
              <w:rPr>
                <w:rFonts w:cs="宋体"/>
                <w:color w:val="000000"/>
                <w:sz w:val="20"/>
                <w:szCs w:val="20"/>
              </w:rPr>
              <w:t>47.14</w:t>
            </w:r>
            <w:r>
              <w:rPr>
                <w:color w:val="000000"/>
                <w:sz w:val="20"/>
              </w:rPr>
              <w:t xml:space="preserve"> </w:t>
            </w:r>
          </w:p>
        </w:tc>
        <w:tc>
          <w:tcPr>
            <w:tcW w:w="1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C0E51">
            <w:pPr>
              <w:wordWrap w:val="0"/>
              <w:jc w:val="right"/>
              <w:textAlignment w:val="center"/>
              <w:rPr>
                <w:rFonts w:hint="default" w:cs="宋体"/>
                <w:b/>
                <w:color w:val="000000"/>
                <w:sz w:val="20"/>
                <w:szCs w:val="20"/>
              </w:rPr>
            </w:pPr>
            <w:r>
              <w:rPr>
                <w:color w:val="000000"/>
                <w:sz w:val="20"/>
              </w:rPr>
              <w:t xml:space="preserve"> </w:t>
            </w:r>
          </w:p>
        </w:tc>
        <w:tc>
          <w:tcPr>
            <w:tcW w:w="1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6DF77">
            <w:pPr>
              <w:wordWrap w:val="0"/>
              <w:jc w:val="right"/>
              <w:textAlignment w:val="center"/>
              <w:rPr>
                <w:rFonts w:hint="default" w:cs="宋体"/>
                <w:b/>
                <w:color w:val="000000"/>
                <w:sz w:val="20"/>
                <w:szCs w:val="20"/>
              </w:rPr>
            </w:pPr>
            <w:r>
              <w:rPr>
                <w:rFonts w:cs="宋体"/>
                <w:color w:val="000000"/>
                <w:sz w:val="20"/>
                <w:szCs w:val="20"/>
              </w:rPr>
              <w:t>47.14</w:t>
            </w:r>
            <w:r>
              <w:rPr>
                <w:color w:val="000000"/>
                <w:sz w:val="20"/>
              </w:rPr>
              <w:t xml:space="preserve"> </w:t>
            </w:r>
          </w:p>
        </w:tc>
        <w:tc>
          <w:tcPr>
            <w:tcW w:w="18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69E0C">
            <w:pPr>
              <w:wordWrap w:val="0"/>
              <w:jc w:val="right"/>
              <w:textAlignment w:val="center"/>
              <w:rPr>
                <w:rFonts w:hint="default" w:cs="宋体"/>
                <w:b/>
                <w:color w:val="000000"/>
                <w:sz w:val="20"/>
                <w:szCs w:val="20"/>
              </w:rPr>
            </w:pPr>
            <w:r>
              <w:rPr>
                <w:color w:val="000000"/>
                <w:sz w:val="20"/>
              </w:rPr>
              <w:t xml:space="preserve"> </w:t>
            </w:r>
          </w:p>
        </w:tc>
      </w:tr>
    </w:tbl>
    <w:p w14:paraId="59F97702">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9265121">
      <w:pPr>
        <w:rPr>
          <w:rFonts w:hint="default" w:cs="宋体"/>
          <w:sz w:val="21"/>
          <w:szCs w:val="21"/>
        </w:rPr>
      </w:pP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0B57C2E6">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3D4A48C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A2799DE">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23441AA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重庆市大学城树人小学校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2BBA8EFF">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02B08357">
            <w:pPr>
              <w:jc w:val="right"/>
              <w:textAlignment w:val="bottom"/>
              <w:rPr>
                <w:rFonts w:hint="default" w:cs="宋体"/>
                <w:color w:val="000000"/>
                <w:sz w:val="20"/>
                <w:szCs w:val="20"/>
              </w:rPr>
            </w:pPr>
            <w:r>
              <w:rPr>
                <w:rFonts w:cs="宋体"/>
                <w:color w:val="000000"/>
                <w:sz w:val="20"/>
                <w:szCs w:val="20"/>
              </w:rPr>
              <w:t>公开08表</w:t>
            </w:r>
          </w:p>
        </w:tc>
      </w:tr>
      <w:tr w14:paraId="49614ABC">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06D4BBBE">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2A18993F">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4343EBD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0F1848">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F9AF75A">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D8DDC6">
            <w:pPr>
              <w:jc w:val="center"/>
              <w:textAlignment w:val="bottom"/>
              <w:rPr>
                <w:rFonts w:hint="default" w:cs="宋体"/>
                <w:b/>
                <w:color w:val="000000"/>
                <w:sz w:val="20"/>
                <w:szCs w:val="20"/>
              </w:rPr>
            </w:pPr>
            <w:r>
              <w:rPr>
                <w:rFonts w:cs="宋体"/>
                <w:b/>
                <w:color w:val="000000"/>
                <w:sz w:val="20"/>
                <w:szCs w:val="20"/>
              </w:rPr>
              <w:t>本年支出</w:t>
            </w:r>
          </w:p>
        </w:tc>
      </w:tr>
      <w:tr w14:paraId="70180EBA">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2D4BD">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46DFF3">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A7831">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CA4D5A">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A6AECA">
            <w:pPr>
              <w:jc w:val="center"/>
              <w:textAlignment w:val="center"/>
              <w:rPr>
                <w:rFonts w:hint="default" w:cs="宋体"/>
                <w:b/>
                <w:color w:val="000000"/>
                <w:sz w:val="20"/>
                <w:szCs w:val="20"/>
              </w:rPr>
            </w:pPr>
            <w:r>
              <w:rPr>
                <w:rFonts w:cs="宋体"/>
                <w:b/>
                <w:color w:val="000000"/>
                <w:sz w:val="20"/>
                <w:szCs w:val="20"/>
              </w:rPr>
              <w:t>项目支出</w:t>
            </w:r>
          </w:p>
        </w:tc>
      </w:tr>
      <w:tr w14:paraId="1B199C26">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D12CE">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66D42C">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3110C">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78A4C1">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ADC796">
            <w:pPr>
              <w:jc w:val="center"/>
              <w:rPr>
                <w:rFonts w:hint="default" w:cs="宋体"/>
                <w:b/>
                <w:color w:val="000000"/>
                <w:sz w:val="20"/>
                <w:szCs w:val="20"/>
              </w:rPr>
            </w:pPr>
          </w:p>
        </w:tc>
      </w:tr>
      <w:tr w14:paraId="3F9A7E47">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9068E">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E63C93">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CB9256">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3E9FE9">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A1DAD8">
            <w:pPr>
              <w:jc w:val="center"/>
              <w:rPr>
                <w:rFonts w:hint="default" w:cs="宋体"/>
                <w:b/>
                <w:color w:val="000000"/>
                <w:sz w:val="20"/>
                <w:szCs w:val="20"/>
              </w:rPr>
            </w:pPr>
          </w:p>
        </w:tc>
      </w:tr>
      <w:tr w14:paraId="010B6984">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B25D6">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9116A8">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5F4D3">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2A2DC0">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5E27B2">
            <w:pPr>
              <w:jc w:val="center"/>
              <w:rPr>
                <w:rFonts w:hint="default" w:cs="宋体"/>
                <w:b/>
                <w:color w:val="000000"/>
                <w:sz w:val="20"/>
                <w:szCs w:val="20"/>
              </w:rPr>
            </w:pPr>
          </w:p>
        </w:tc>
      </w:tr>
      <w:tr w14:paraId="22709368">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1DD8F">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3B931">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50842">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5C767">
            <w:pPr>
              <w:wordWrap w:val="0"/>
              <w:jc w:val="right"/>
              <w:textAlignment w:val="center"/>
              <w:rPr>
                <w:rFonts w:hint="default" w:cs="宋体"/>
                <w:b/>
                <w:color w:val="000000"/>
                <w:sz w:val="20"/>
                <w:szCs w:val="20"/>
              </w:rPr>
            </w:pPr>
            <w:r>
              <w:rPr>
                <w:b/>
                <w:color w:val="000000"/>
                <w:sz w:val="20"/>
              </w:rPr>
              <w:t xml:space="preserve"> </w:t>
            </w:r>
          </w:p>
        </w:tc>
      </w:tr>
    </w:tbl>
    <w:p w14:paraId="5763BC2A">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7A9B9834">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72393ED0">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606C5F03">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6959FB4C">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3F65F3AD">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1BA6B4CA">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5442B8B0">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6CB09E9F">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F6CD3EA">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43BC520">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重庆市大学城树人小学校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55DCE7CF">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30BF5425">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67D2D86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CFBA2D">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65A9B0">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2B6C64">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E78F07">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3E1C9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7D9002">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505A67C3">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CC6F47">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D812D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D2DB95">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B6AF13">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3E442D">
            <w:pPr>
              <w:spacing w:line="200" w:lineRule="exact"/>
              <w:jc w:val="right"/>
              <w:textAlignment w:val="bottom"/>
              <w:rPr>
                <w:rFonts w:hint="default" w:cs="宋体"/>
                <w:color w:val="000000"/>
                <w:sz w:val="16"/>
                <w:szCs w:val="16"/>
              </w:rPr>
            </w:pPr>
            <w:r>
              <w:rPr>
                <w:color w:val="000000"/>
                <w:sz w:val="16"/>
              </w:rPr>
              <w:t xml:space="preserve"> </w:t>
            </w:r>
          </w:p>
        </w:tc>
      </w:tr>
      <w:tr w14:paraId="5326B53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D82BE6">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13F814">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246691">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2412E2">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020350">
            <w:pPr>
              <w:spacing w:line="200" w:lineRule="exact"/>
              <w:jc w:val="right"/>
              <w:textAlignment w:val="bottom"/>
              <w:rPr>
                <w:rFonts w:hint="default" w:cs="宋体"/>
                <w:color w:val="000000"/>
                <w:sz w:val="16"/>
                <w:szCs w:val="16"/>
              </w:rPr>
            </w:pPr>
            <w:r>
              <w:rPr>
                <w:color w:val="000000"/>
                <w:sz w:val="16"/>
              </w:rPr>
              <w:t xml:space="preserve"> </w:t>
            </w:r>
          </w:p>
        </w:tc>
      </w:tr>
      <w:tr w14:paraId="5C7E42D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3C9EAF">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72BE87">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995136">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D90E7E">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4AC7F5">
            <w:pPr>
              <w:spacing w:line="200" w:lineRule="exact"/>
              <w:jc w:val="right"/>
              <w:textAlignment w:val="bottom"/>
              <w:rPr>
                <w:rFonts w:hint="default" w:cs="宋体"/>
                <w:color w:val="000000"/>
                <w:sz w:val="16"/>
                <w:szCs w:val="16"/>
              </w:rPr>
            </w:pPr>
            <w:r>
              <w:rPr>
                <w:color w:val="000000"/>
                <w:sz w:val="16"/>
              </w:rPr>
              <w:t xml:space="preserve"> </w:t>
            </w:r>
          </w:p>
        </w:tc>
      </w:tr>
      <w:tr w14:paraId="572DFBB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71D6DB">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52949C">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11AEA5">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2D2556">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9E8817">
            <w:pPr>
              <w:spacing w:line="200" w:lineRule="exact"/>
              <w:jc w:val="center"/>
              <w:textAlignment w:val="center"/>
              <w:rPr>
                <w:rFonts w:hint="default" w:cs="宋体"/>
                <w:color w:val="000000"/>
                <w:sz w:val="16"/>
                <w:szCs w:val="16"/>
              </w:rPr>
            </w:pPr>
            <w:r>
              <w:rPr>
                <w:rFonts w:cs="宋体"/>
                <w:color w:val="000000"/>
                <w:sz w:val="16"/>
                <w:szCs w:val="16"/>
              </w:rPr>
              <w:t>—</w:t>
            </w:r>
          </w:p>
        </w:tc>
      </w:tr>
      <w:tr w14:paraId="7F63D8C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9429AC">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087739">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D9545C">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B837AB">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94E349">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20FF142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D50CE8">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5CA257">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2929A2">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FDA6BA5">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8132AE">
            <w:pPr>
              <w:spacing w:line="200" w:lineRule="exact"/>
              <w:jc w:val="right"/>
              <w:textAlignment w:val="bottom"/>
              <w:rPr>
                <w:rFonts w:hint="default" w:cs="宋体"/>
                <w:color w:val="000000"/>
                <w:sz w:val="16"/>
                <w:szCs w:val="16"/>
              </w:rPr>
            </w:pPr>
            <w:r>
              <w:rPr>
                <w:color w:val="000000"/>
                <w:sz w:val="16"/>
              </w:rPr>
              <w:t xml:space="preserve"> </w:t>
            </w:r>
          </w:p>
        </w:tc>
      </w:tr>
      <w:tr w14:paraId="3CFE6CC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96300F">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984D29">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03EF78">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1E9E57">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4F981E">
            <w:pPr>
              <w:spacing w:line="200" w:lineRule="exact"/>
              <w:jc w:val="right"/>
              <w:textAlignment w:val="bottom"/>
              <w:rPr>
                <w:rFonts w:hint="default" w:cs="宋体"/>
                <w:color w:val="000000"/>
                <w:sz w:val="16"/>
                <w:szCs w:val="16"/>
              </w:rPr>
            </w:pPr>
            <w:r>
              <w:rPr>
                <w:color w:val="000000"/>
                <w:sz w:val="16"/>
              </w:rPr>
              <w:t xml:space="preserve"> </w:t>
            </w:r>
          </w:p>
        </w:tc>
      </w:tr>
      <w:tr w14:paraId="7B0D62B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282C8B">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8BA989">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31EBFF">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FAF06C">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E039B6">
            <w:pPr>
              <w:spacing w:line="200" w:lineRule="exact"/>
              <w:jc w:val="right"/>
              <w:textAlignment w:val="bottom"/>
              <w:rPr>
                <w:rFonts w:hint="default" w:cs="宋体"/>
                <w:color w:val="000000"/>
                <w:sz w:val="16"/>
                <w:szCs w:val="16"/>
              </w:rPr>
            </w:pPr>
            <w:r>
              <w:rPr>
                <w:color w:val="000000"/>
                <w:sz w:val="16"/>
              </w:rPr>
              <w:t xml:space="preserve"> </w:t>
            </w:r>
          </w:p>
        </w:tc>
      </w:tr>
      <w:tr w14:paraId="2839048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4E75EA">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443552">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A3DDEC">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9DF5DD">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9EA9A1">
            <w:pPr>
              <w:spacing w:line="200" w:lineRule="exact"/>
              <w:jc w:val="right"/>
              <w:textAlignment w:val="bottom"/>
              <w:rPr>
                <w:rFonts w:hint="default" w:cs="宋体"/>
                <w:color w:val="000000"/>
                <w:sz w:val="16"/>
                <w:szCs w:val="16"/>
              </w:rPr>
            </w:pPr>
            <w:r>
              <w:rPr>
                <w:color w:val="000000"/>
                <w:sz w:val="16"/>
              </w:rPr>
              <w:t xml:space="preserve"> </w:t>
            </w:r>
          </w:p>
        </w:tc>
      </w:tr>
      <w:tr w14:paraId="163C223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CADB0D">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09B444">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F8363D">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7FF699">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E8F0E3">
            <w:pPr>
              <w:spacing w:line="200" w:lineRule="exact"/>
              <w:jc w:val="right"/>
              <w:textAlignment w:val="bottom"/>
              <w:rPr>
                <w:rFonts w:hint="default" w:cs="宋体"/>
                <w:color w:val="000000"/>
                <w:sz w:val="16"/>
                <w:szCs w:val="16"/>
              </w:rPr>
            </w:pPr>
            <w:r>
              <w:rPr>
                <w:color w:val="000000"/>
                <w:sz w:val="16"/>
              </w:rPr>
              <w:t xml:space="preserve"> </w:t>
            </w:r>
          </w:p>
        </w:tc>
      </w:tr>
      <w:tr w14:paraId="359CC1D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7CE1D8">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C4EB6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F40BA6">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924EFF">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5E8BD7">
            <w:pPr>
              <w:spacing w:line="200" w:lineRule="exact"/>
              <w:jc w:val="right"/>
              <w:textAlignment w:val="bottom"/>
              <w:rPr>
                <w:rFonts w:hint="default" w:cs="宋体"/>
                <w:color w:val="000000"/>
                <w:sz w:val="16"/>
                <w:szCs w:val="16"/>
              </w:rPr>
            </w:pPr>
            <w:r>
              <w:rPr>
                <w:color w:val="000000"/>
                <w:sz w:val="16"/>
              </w:rPr>
              <w:t xml:space="preserve"> </w:t>
            </w:r>
          </w:p>
        </w:tc>
      </w:tr>
      <w:tr w14:paraId="47A843F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AB0BD4">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4373B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8D97CDD">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D76C9F">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0AAFFE">
            <w:pPr>
              <w:spacing w:line="200" w:lineRule="exact"/>
              <w:jc w:val="right"/>
              <w:textAlignment w:val="bottom"/>
              <w:rPr>
                <w:rFonts w:hint="default" w:cs="宋体"/>
                <w:color w:val="000000"/>
                <w:sz w:val="16"/>
                <w:szCs w:val="16"/>
              </w:rPr>
            </w:pPr>
            <w:r>
              <w:rPr>
                <w:color w:val="000000"/>
                <w:sz w:val="16"/>
              </w:rPr>
              <w:t xml:space="preserve"> </w:t>
            </w:r>
          </w:p>
        </w:tc>
      </w:tr>
      <w:tr w14:paraId="5B5C141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B9B4B5">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975775">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7EC551A">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37F5B4">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08E028">
            <w:pPr>
              <w:spacing w:line="200" w:lineRule="exact"/>
              <w:jc w:val="right"/>
              <w:textAlignment w:val="bottom"/>
              <w:rPr>
                <w:rFonts w:hint="default" w:cs="宋体"/>
                <w:color w:val="000000"/>
                <w:sz w:val="16"/>
                <w:szCs w:val="16"/>
              </w:rPr>
            </w:pPr>
            <w:r>
              <w:rPr>
                <w:color w:val="000000"/>
                <w:sz w:val="16"/>
              </w:rPr>
              <w:t xml:space="preserve"> </w:t>
            </w:r>
          </w:p>
        </w:tc>
      </w:tr>
      <w:tr w14:paraId="03F93EA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C8910E">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F1A72E">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500BB2">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EDF48D">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DBF3FD">
            <w:pPr>
              <w:spacing w:line="200" w:lineRule="exact"/>
              <w:jc w:val="right"/>
              <w:textAlignment w:val="bottom"/>
              <w:rPr>
                <w:rFonts w:hint="default" w:cs="宋体"/>
                <w:color w:val="000000"/>
                <w:sz w:val="16"/>
                <w:szCs w:val="16"/>
              </w:rPr>
            </w:pPr>
            <w:r>
              <w:rPr>
                <w:color w:val="000000"/>
                <w:sz w:val="16"/>
              </w:rPr>
              <w:t xml:space="preserve"> </w:t>
            </w:r>
          </w:p>
        </w:tc>
      </w:tr>
      <w:tr w14:paraId="55B0DB5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9E6A97">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111F5E">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EF5FD88">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AC065F">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6ADA28">
            <w:pPr>
              <w:spacing w:line="200" w:lineRule="exact"/>
              <w:jc w:val="center"/>
              <w:textAlignment w:val="center"/>
              <w:rPr>
                <w:rFonts w:hint="default" w:cs="宋体"/>
                <w:color w:val="000000"/>
                <w:sz w:val="16"/>
                <w:szCs w:val="16"/>
              </w:rPr>
            </w:pPr>
            <w:r>
              <w:rPr>
                <w:rFonts w:cs="宋体"/>
                <w:color w:val="000000"/>
                <w:sz w:val="16"/>
                <w:szCs w:val="16"/>
              </w:rPr>
              <w:t>—</w:t>
            </w:r>
          </w:p>
        </w:tc>
      </w:tr>
      <w:tr w14:paraId="2CBB2B6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FB448C">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E4FD9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C34B4A">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BF7E80">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B2E7CB">
            <w:pPr>
              <w:spacing w:line="200" w:lineRule="exact"/>
              <w:jc w:val="right"/>
              <w:textAlignment w:val="bottom"/>
              <w:rPr>
                <w:rFonts w:hint="default" w:cs="宋体"/>
                <w:color w:val="000000"/>
                <w:sz w:val="16"/>
                <w:szCs w:val="16"/>
              </w:rPr>
            </w:pPr>
            <w:r>
              <w:rPr>
                <w:color w:val="000000"/>
                <w:sz w:val="16"/>
              </w:rPr>
              <w:t xml:space="preserve"> </w:t>
            </w:r>
          </w:p>
        </w:tc>
      </w:tr>
      <w:tr w14:paraId="68EA10A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447F3C">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B3DCF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2B46CE">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9FA80E">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536315">
            <w:pPr>
              <w:spacing w:line="200" w:lineRule="exact"/>
              <w:jc w:val="right"/>
              <w:textAlignment w:val="bottom"/>
              <w:rPr>
                <w:rFonts w:hint="default" w:cs="宋体"/>
                <w:color w:val="000000"/>
                <w:sz w:val="16"/>
                <w:szCs w:val="16"/>
              </w:rPr>
            </w:pPr>
            <w:r>
              <w:rPr>
                <w:color w:val="000000"/>
                <w:sz w:val="16"/>
              </w:rPr>
              <w:t xml:space="preserve"> </w:t>
            </w:r>
          </w:p>
        </w:tc>
      </w:tr>
      <w:tr w14:paraId="2BD7F62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3CABD1C">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2B800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483B888">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245378">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79697">
            <w:pPr>
              <w:spacing w:line="200" w:lineRule="exact"/>
              <w:jc w:val="right"/>
              <w:textAlignment w:val="bottom"/>
              <w:rPr>
                <w:rFonts w:hint="default" w:cs="宋体"/>
                <w:color w:val="000000"/>
                <w:sz w:val="16"/>
                <w:szCs w:val="16"/>
              </w:rPr>
            </w:pPr>
            <w:r>
              <w:rPr>
                <w:color w:val="000000"/>
                <w:sz w:val="16"/>
              </w:rPr>
              <w:t xml:space="preserve"> </w:t>
            </w:r>
          </w:p>
        </w:tc>
      </w:tr>
      <w:tr w14:paraId="736A720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5B24FC">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697A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3E9A9E">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0CDD0E">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329433">
            <w:pPr>
              <w:spacing w:line="200" w:lineRule="exact"/>
              <w:jc w:val="right"/>
              <w:textAlignment w:val="bottom"/>
              <w:rPr>
                <w:rFonts w:hint="default" w:cs="宋体"/>
                <w:color w:val="000000"/>
                <w:sz w:val="16"/>
                <w:szCs w:val="16"/>
              </w:rPr>
            </w:pPr>
            <w:r>
              <w:rPr>
                <w:color w:val="000000"/>
                <w:sz w:val="16"/>
              </w:rPr>
              <w:t xml:space="preserve"> </w:t>
            </w:r>
          </w:p>
        </w:tc>
      </w:tr>
      <w:tr w14:paraId="30B100A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CBC8FD">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14F78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1F8892">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3CC88C">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B46B61">
            <w:pPr>
              <w:spacing w:line="200" w:lineRule="exact"/>
              <w:jc w:val="right"/>
              <w:textAlignment w:val="bottom"/>
              <w:rPr>
                <w:rFonts w:hint="default" w:cs="宋体"/>
                <w:color w:val="000000"/>
                <w:sz w:val="16"/>
                <w:szCs w:val="16"/>
              </w:rPr>
            </w:pPr>
            <w:r>
              <w:rPr>
                <w:color w:val="000000"/>
                <w:sz w:val="16"/>
              </w:rPr>
              <w:t xml:space="preserve"> </w:t>
            </w:r>
          </w:p>
        </w:tc>
      </w:tr>
      <w:tr w14:paraId="48FDDA1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2BCCE2">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4E8D1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47EC13">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865CDE">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A72CBA">
            <w:pPr>
              <w:spacing w:line="200" w:lineRule="exact"/>
              <w:jc w:val="right"/>
              <w:textAlignment w:val="bottom"/>
              <w:rPr>
                <w:rFonts w:hint="default" w:cs="宋体"/>
                <w:color w:val="000000"/>
                <w:sz w:val="16"/>
                <w:szCs w:val="16"/>
              </w:rPr>
            </w:pPr>
            <w:r>
              <w:rPr>
                <w:color w:val="000000"/>
                <w:sz w:val="16"/>
              </w:rPr>
              <w:t xml:space="preserve"> </w:t>
            </w:r>
          </w:p>
        </w:tc>
      </w:tr>
      <w:tr w14:paraId="2845823B">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03733A">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7162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E8791">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898AC7">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991BD1">
            <w:pPr>
              <w:spacing w:line="200" w:lineRule="exact"/>
              <w:jc w:val="right"/>
              <w:rPr>
                <w:rFonts w:hint="default" w:cs="宋体"/>
                <w:color w:val="000000"/>
                <w:sz w:val="16"/>
                <w:szCs w:val="16"/>
              </w:rPr>
            </w:pPr>
          </w:p>
        </w:tc>
      </w:tr>
      <w:tr w14:paraId="2AF90D5E">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293121">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04308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E95900">
            <w:pPr>
              <w:spacing w:line="200" w:lineRule="exact"/>
              <w:jc w:val="right"/>
              <w:textAlignment w:val="bottom"/>
              <w:rPr>
                <w:rFonts w:hint="default" w:cs="宋体"/>
                <w:color w:val="000000"/>
                <w:sz w:val="16"/>
                <w:szCs w:val="16"/>
              </w:rPr>
            </w:pPr>
            <w:r>
              <w:rPr>
                <w:rFonts w:cs="宋体"/>
                <w:color w:val="000000"/>
                <w:sz w:val="16"/>
                <w:szCs w:val="16"/>
              </w:rPr>
              <w:t>24.69</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4EC485">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DAB915">
            <w:pPr>
              <w:spacing w:line="200" w:lineRule="exact"/>
              <w:jc w:val="right"/>
              <w:rPr>
                <w:rFonts w:hint="default" w:cs="宋体"/>
                <w:color w:val="000000"/>
                <w:sz w:val="16"/>
                <w:szCs w:val="16"/>
              </w:rPr>
            </w:pPr>
          </w:p>
        </w:tc>
      </w:tr>
    </w:tbl>
    <w:p w14:paraId="7890CD62">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6DBE6C6-4054-4BF4-9F85-8CA7C45D7B9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7AAAD691-8BD1-4CF1-8E48-0A48099DB0D0}"/>
  </w:font>
  <w:font w:name="方正黑体_GBK">
    <w:altName w:val="微软雅黑"/>
    <w:panose1 w:val="03000509000000000000"/>
    <w:charset w:val="86"/>
    <w:family w:val="script"/>
    <w:pitch w:val="default"/>
    <w:sig w:usb0="00000000" w:usb1="00000000" w:usb2="00000000" w:usb3="00000000" w:csb0="00040000" w:csb1="00000000"/>
    <w:embedRegular r:id="rId3" w:fontKey="{E399E00C-A032-473D-95A0-7290B3B21EE6}"/>
  </w:font>
  <w:font w:name="方正楷体_GBK">
    <w:panose1 w:val="02000000000000000000"/>
    <w:charset w:val="86"/>
    <w:family w:val="script"/>
    <w:pitch w:val="default"/>
    <w:sig w:usb0="800002BF" w:usb1="38CF7CFA" w:usb2="00000016" w:usb3="00000000" w:csb0="00040000" w:csb1="00000000"/>
    <w:embedRegular r:id="rId4" w:fontKey="{20074F45-53DD-47DB-85DB-D5F5A13C8D85}"/>
  </w:font>
  <w:font w:name="方正仿宋_GBK">
    <w:panose1 w:val="03000509000000000000"/>
    <w:charset w:val="86"/>
    <w:family w:val="script"/>
    <w:pitch w:val="default"/>
    <w:sig w:usb0="00000001" w:usb1="080E0000" w:usb2="00000000" w:usb3="00000000" w:csb0="00040000" w:csb1="00000000"/>
    <w:embedRegular r:id="rId5" w:fontKey="{96EA9C95-48F0-437D-819B-8998725A6A1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18113">
    <w:pPr>
      <w:pStyle w:val="4"/>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38C40D5A">
                <w:pPr>
                  <w:pStyle w:val="4"/>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4B082">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25A7ED5E">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5361158C">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4B90B">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534F4"/>
    <w:rsid w:val="00152627"/>
    <w:rsid w:val="0018216A"/>
    <w:rsid w:val="00197E13"/>
    <w:rsid w:val="001D3BB7"/>
    <w:rsid w:val="001F6980"/>
    <w:rsid w:val="00200D15"/>
    <w:rsid w:val="0022556A"/>
    <w:rsid w:val="00297D08"/>
    <w:rsid w:val="002B254B"/>
    <w:rsid w:val="00331E16"/>
    <w:rsid w:val="003B593B"/>
    <w:rsid w:val="003F185D"/>
    <w:rsid w:val="00466C9B"/>
    <w:rsid w:val="00550ABE"/>
    <w:rsid w:val="005B77F2"/>
    <w:rsid w:val="005C209D"/>
    <w:rsid w:val="0066321D"/>
    <w:rsid w:val="006759E6"/>
    <w:rsid w:val="006B2AEC"/>
    <w:rsid w:val="006B6518"/>
    <w:rsid w:val="006C3D9C"/>
    <w:rsid w:val="00710956"/>
    <w:rsid w:val="00716071"/>
    <w:rsid w:val="00770383"/>
    <w:rsid w:val="007819D4"/>
    <w:rsid w:val="007B419D"/>
    <w:rsid w:val="007B7C4B"/>
    <w:rsid w:val="007D3D39"/>
    <w:rsid w:val="008015EC"/>
    <w:rsid w:val="00836A93"/>
    <w:rsid w:val="00841D51"/>
    <w:rsid w:val="00941C33"/>
    <w:rsid w:val="00994AF7"/>
    <w:rsid w:val="009B67B8"/>
    <w:rsid w:val="009D2B67"/>
    <w:rsid w:val="00A566F9"/>
    <w:rsid w:val="00A665FC"/>
    <w:rsid w:val="00AF2751"/>
    <w:rsid w:val="00B03CCD"/>
    <w:rsid w:val="00B12389"/>
    <w:rsid w:val="00B460C0"/>
    <w:rsid w:val="00BE2B89"/>
    <w:rsid w:val="00C04A56"/>
    <w:rsid w:val="00C10E9E"/>
    <w:rsid w:val="00C20C3E"/>
    <w:rsid w:val="00C61AF3"/>
    <w:rsid w:val="00C920D8"/>
    <w:rsid w:val="00D86654"/>
    <w:rsid w:val="00E411AD"/>
    <w:rsid w:val="00E81785"/>
    <w:rsid w:val="00EE4FD2"/>
    <w:rsid w:val="00F02D1E"/>
    <w:rsid w:val="00F73F90"/>
    <w:rsid w:val="00FA00E5"/>
    <w:rsid w:val="00FB08E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846EA0"/>
    <w:rsid w:val="0DDA54E4"/>
    <w:rsid w:val="0E3A5F83"/>
    <w:rsid w:val="0F836721"/>
    <w:rsid w:val="0FA25D96"/>
    <w:rsid w:val="107B59E5"/>
    <w:rsid w:val="10EC0126"/>
    <w:rsid w:val="10F70B9A"/>
    <w:rsid w:val="111445C7"/>
    <w:rsid w:val="114278C6"/>
    <w:rsid w:val="1158083A"/>
    <w:rsid w:val="11643A4B"/>
    <w:rsid w:val="11ED0F98"/>
    <w:rsid w:val="11F03528"/>
    <w:rsid w:val="12C921C4"/>
    <w:rsid w:val="12FE2999"/>
    <w:rsid w:val="13871C70"/>
    <w:rsid w:val="13A71CB4"/>
    <w:rsid w:val="13AF1D43"/>
    <w:rsid w:val="13CE1647"/>
    <w:rsid w:val="13FD55AB"/>
    <w:rsid w:val="14200702"/>
    <w:rsid w:val="145569B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B31970"/>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9A1131"/>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5B422A"/>
    <w:rsid w:val="5582012B"/>
    <w:rsid w:val="558E4E05"/>
    <w:rsid w:val="55BE2E85"/>
    <w:rsid w:val="56530F5D"/>
    <w:rsid w:val="567700D3"/>
    <w:rsid w:val="56CE1E05"/>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503EB6"/>
    <w:rsid w:val="656152C6"/>
    <w:rsid w:val="6587477F"/>
    <w:rsid w:val="658C3A08"/>
    <w:rsid w:val="65C031CA"/>
    <w:rsid w:val="65CE6852"/>
    <w:rsid w:val="66267C04"/>
    <w:rsid w:val="663F505A"/>
    <w:rsid w:val="66EE5541"/>
    <w:rsid w:val="67924660"/>
    <w:rsid w:val="68407834"/>
    <w:rsid w:val="6883293E"/>
    <w:rsid w:val="688412AD"/>
    <w:rsid w:val="68EB1B71"/>
    <w:rsid w:val="6A177C9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7550</Words>
  <Characters>9475</Characters>
  <Lines>87</Lines>
  <Paragraphs>24</Paragraphs>
  <TotalTime>1</TotalTime>
  <ScaleCrop>false</ScaleCrop>
  <LinksUpToDate>false</LinksUpToDate>
  <CharactersWithSpaces>10525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cp:lastPrinted>2024-10-12T02:36:00Z</cp:lastPrinted>
  <dcterms:modified xsi:type="dcterms:W3CDTF">2024-11-15T07:18:07Z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