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933D7">
      <w:pPr>
        <w:spacing w:line="600" w:lineRule="exact"/>
        <w:jc w:val="center"/>
        <w:rPr>
          <w:rFonts w:hint="eastAsia" w:ascii="方正小标宋_GBK" w:hAnsi="方正小标宋_GBK" w:eastAsia="方正小标宋_GBK" w:cs="方正小标宋_GBK"/>
          <w:sz w:val="44"/>
          <w:szCs w:val="44"/>
        </w:rPr>
      </w:pPr>
    </w:p>
    <w:p w14:paraId="6536841D">
      <w:pPr>
        <w:spacing w:line="600" w:lineRule="exact"/>
        <w:jc w:val="center"/>
        <w:rPr>
          <w:rFonts w:hint="eastAsia" w:ascii="方正小标宋_GBK" w:hAnsi="方正小标宋_GBK" w:eastAsia="方正小标宋_GBK" w:cs="方正小标宋_GBK"/>
          <w:sz w:val="44"/>
          <w:szCs w:val="44"/>
        </w:rPr>
      </w:pPr>
    </w:p>
    <w:p w14:paraId="77773189">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重庆高新区生态环境局</w:t>
      </w:r>
    </w:p>
    <w:p w14:paraId="32B44F47">
      <w:pPr>
        <w:spacing w:line="600" w:lineRule="exact"/>
        <w:jc w:val="center"/>
        <w:rPr>
          <w:rFonts w:ascii="Times New Roman" w:hAnsi="Times New Roman" w:eastAsia="方正小标宋_GBK"/>
          <w:kern w:val="24"/>
          <w:sz w:val="44"/>
          <w:szCs w:val="44"/>
        </w:rPr>
      </w:pPr>
      <w:r>
        <w:rPr>
          <w:rFonts w:hint="eastAsia" w:ascii="方正小标宋_GBK" w:hAnsi="方正小标宋_GBK" w:eastAsia="方正小标宋_GBK" w:cs="方正小标宋_GBK"/>
          <w:sz w:val="44"/>
          <w:szCs w:val="44"/>
        </w:rPr>
        <w:t>2</w:t>
      </w:r>
      <w:r>
        <w:rPr>
          <w:rFonts w:ascii="方正小标宋_GBK" w:hAnsi="方正小标宋_GBK" w:eastAsia="方正小标宋_GBK" w:cs="方正小标宋_GBK"/>
          <w:sz w:val="44"/>
          <w:szCs w:val="44"/>
        </w:rPr>
        <w:t>02</w:t>
      </w:r>
      <w:r>
        <w:rPr>
          <w:rFonts w:hint="eastAsia" w:ascii="方正小标宋_GBK" w:hAnsi="方正小标宋_GBK" w:eastAsia="方正小标宋_GBK" w:cs="方正小标宋_GBK"/>
          <w:sz w:val="44"/>
          <w:szCs w:val="44"/>
        </w:rPr>
        <w:t>4年第四季度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”抽查结果公示</w:t>
      </w:r>
    </w:p>
    <w:p w14:paraId="4A523008">
      <w:pPr>
        <w:spacing w:line="600" w:lineRule="exact"/>
        <w:rPr>
          <w:rFonts w:hint="eastAsia" w:ascii="方正仿宋_GBK" w:hAnsi="方正仿宋_GBK" w:eastAsia="方正仿宋_GBK" w:cs="方正仿宋_GBK"/>
        </w:rPr>
      </w:pPr>
    </w:p>
    <w:p w14:paraId="4E09898F">
      <w:pPr>
        <w:spacing w:line="600" w:lineRule="exact"/>
        <w:ind w:firstLine="640" w:firstLineChars="200"/>
        <w:rPr>
          <w:rFonts w:hint="eastAsia" w:ascii="方正仿宋_GBK" w:hAnsi="方正仿宋_GBK" w:eastAsia="方正仿宋_GBK" w:cs="方正仿宋_GBK"/>
        </w:rPr>
      </w:pPr>
      <w:r>
        <w:rPr>
          <w:rFonts w:ascii="Times New Roman" w:hAnsi="Times New Roman" w:eastAsia="方正仿宋_GBK"/>
          <w:kern w:val="24"/>
          <w:szCs w:val="32"/>
        </w:rPr>
        <w:t>按照《重庆市进一步加强生态环境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监管工作实施方案》《</w:t>
      </w:r>
      <w:r>
        <w:rPr>
          <w:rFonts w:hint="eastAsia" w:ascii="Times New Roman" w:hAnsi="Times New Roman" w:eastAsia="方正仿宋_GBK"/>
          <w:kern w:val="24"/>
          <w:szCs w:val="32"/>
        </w:rPr>
        <w:t>重庆高新区生态环境局</w:t>
      </w:r>
      <w:r>
        <w:rPr>
          <w:rFonts w:ascii="Times New Roman" w:hAnsi="Times New Roman" w:eastAsia="方正仿宋_GBK"/>
          <w:kern w:val="24"/>
          <w:szCs w:val="32"/>
        </w:rPr>
        <w:t>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w:t>
      </w:r>
      <w:r>
        <w:rPr>
          <w:rFonts w:hint="eastAsia" w:ascii="Times New Roman" w:hAnsi="Times New Roman" w:eastAsia="方正仿宋_GBK"/>
          <w:kern w:val="24"/>
          <w:szCs w:val="32"/>
        </w:rPr>
        <w:t>方案</w:t>
      </w:r>
      <w:r>
        <w:rPr>
          <w:rFonts w:ascii="Times New Roman" w:hAnsi="Times New Roman" w:eastAsia="方正仿宋_GBK"/>
          <w:kern w:val="24"/>
          <w:szCs w:val="32"/>
        </w:rPr>
        <w:t>》要求</w:t>
      </w:r>
      <w:r>
        <w:rPr>
          <w:rFonts w:hint="eastAsia" w:ascii="Times New Roman" w:hAnsi="Times New Roman" w:eastAsia="方正仿宋_GBK"/>
          <w:kern w:val="24"/>
          <w:szCs w:val="32"/>
        </w:rPr>
        <w:t>，现将重庆高新区生态环境局2</w:t>
      </w:r>
      <w:r>
        <w:rPr>
          <w:rFonts w:ascii="Times New Roman" w:hAnsi="Times New Roman" w:eastAsia="方正仿宋_GBK"/>
          <w:kern w:val="24"/>
          <w:szCs w:val="32"/>
        </w:rPr>
        <w:t>02</w:t>
      </w:r>
      <w:r>
        <w:rPr>
          <w:rFonts w:hint="eastAsia" w:ascii="Times New Roman" w:hAnsi="Times New Roman" w:eastAsia="方正仿宋_GBK"/>
          <w:kern w:val="24"/>
          <w:szCs w:val="32"/>
        </w:rPr>
        <w:t>4年第四季度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”抽查结果予以公示（详见附件）。</w:t>
      </w:r>
    </w:p>
    <w:p w14:paraId="5EEF06F1">
      <w:pPr>
        <w:spacing w:line="600" w:lineRule="exact"/>
        <w:ind w:firstLine="640" w:firstLineChars="200"/>
        <w:rPr>
          <w:rFonts w:hint="eastAsia" w:ascii="方正仿宋_GBK" w:hAnsi="方正仿宋_GBK" w:eastAsia="方正仿宋_GBK" w:cs="方正仿宋_GBK"/>
        </w:rPr>
      </w:pPr>
    </w:p>
    <w:p w14:paraId="12EA3D25">
      <w:pPr>
        <w:spacing w:line="600" w:lineRule="exact"/>
        <w:ind w:left="1558" w:leftChars="187" w:hanging="960" w:hangingChars="300"/>
        <w:rPr>
          <w:rFonts w:hint="eastAsia" w:ascii="方正仿宋_GBK" w:hAnsi="方正仿宋_GBK" w:eastAsia="方正仿宋_GBK" w:cs="方正仿宋_GBK"/>
        </w:rPr>
      </w:pPr>
      <w:r>
        <w:rPr>
          <w:rFonts w:hint="eastAsia" w:ascii="方正仿宋_GBK" w:hAnsi="方正仿宋_GBK" w:eastAsia="方正仿宋_GBK" w:cs="方正仿宋_GBK"/>
        </w:rPr>
        <w:t>附件：重庆高新区生态环境局</w:t>
      </w:r>
      <w:r>
        <w:rPr>
          <w:rFonts w:hint="eastAsia" w:ascii="Times New Roman" w:hAnsi="Times New Roman" w:eastAsia="方正仿宋_GBK"/>
          <w:kern w:val="24"/>
          <w:szCs w:val="32"/>
        </w:rPr>
        <w:t>2</w:t>
      </w:r>
      <w:r>
        <w:rPr>
          <w:rFonts w:ascii="Times New Roman" w:hAnsi="Times New Roman" w:eastAsia="方正仿宋_GBK"/>
          <w:kern w:val="24"/>
          <w:szCs w:val="32"/>
        </w:rPr>
        <w:t>02</w:t>
      </w:r>
      <w:r>
        <w:rPr>
          <w:rFonts w:hint="eastAsia" w:ascii="Times New Roman" w:hAnsi="Times New Roman" w:eastAsia="方正仿宋_GBK"/>
          <w:kern w:val="24"/>
          <w:szCs w:val="32"/>
        </w:rPr>
        <w:t>4年第四季度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w:t>
      </w:r>
    </w:p>
    <w:p w14:paraId="3F387601">
      <w:pPr>
        <w:spacing w:line="600" w:lineRule="exact"/>
        <w:ind w:left="1600" w:leftChars="200" w:hanging="960" w:hangingChars="300"/>
        <w:rPr>
          <w:rFonts w:hint="eastAsia" w:ascii="方正仿宋_GBK" w:hAnsi="方正仿宋_GBK" w:eastAsia="方正仿宋_GBK" w:cs="方正仿宋_GBK"/>
        </w:rPr>
      </w:pPr>
    </w:p>
    <w:p w14:paraId="7413DBBA">
      <w:pPr>
        <w:spacing w:line="600" w:lineRule="exact"/>
        <w:ind w:left="1600" w:leftChars="200" w:hanging="960" w:hangingChars="300"/>
        <w:rPr>
          <w:rFonts w:hint="eastAsia" w:ascii="方正仿宋_GBK" w:hAnsi="方正仿宋_GBK" w:eastAsia="方正仿宋_GBK" w:cs="方正仿宋_GBK"/>
        </w:rPr>
      </w:pPr>
    </w:p>
    <w:p w14:paraId="38E166D5">
      <w:pPr>
        <w:spacing w:line="600" w:lineRule="exact"/>
        <w:ind w:left="1600" w:leftChars="200" w:hanging="960" w:hangingChars="300"/>
        <w:rPr>
          <w:rFonts w:hint="eastAsia" w:ascii="方正仿宋_GBK" w:hAnsi="方正仿宋_GBK" w:eastAsia="方正仿宋_GBK" w:cs="方正仿宋_GBK"/>
        </w:rPr>
      </w:pPr>
    </w:p>
    <w:p w14:paraId="3A32C163">
      <w:pPr>
        <w:wordWrap w:val="0"/>
        <w:spacing w:line="560" w:lineRule="exact"/>
        <w:ind w:firstLine="640" w:firstLineChars="200"/>
        <w:jc w:val="righ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重庆高新区生态环境局 </w:t>
      </w:r>
      <w:r>
        <w:rPr>
          <w:rFonts w:ascii="方正仿宋_GBK" w:hAnsi="方正仿宋_GBK" w:eastAsia="方正仿宋_GBK" w:cs="方正仿宋_GBK"/>
          <w:szCs w:val="32"/>
        </w:rPr>
        <w:t xml:space="preserve"> </w:t>
      </w:r>
    </w:p>
    <w:p w14:paraId="329EB617">
      <w:pPr>
        <w:spacing w:line="600" w:lineRule="exact"/>
        <w:ind w:left="1600" w:leftChars="200" w:hanging="960" w:hangingChars="300"/>
        <w:rPr>
          <w:rFonts w:hint="eastAsia" w:ascii="方正仿宋_GBK" w:hAnsi="方正仿宋_GBK" w:eastAsia="方正仿宋_GBK" w:cs="方正仿宋_GBK"/>
          <w:szCs w:val="32"/>
        </w:rPr>
        <w:sectPr>
          <w:footerReference r:id="rId3" w:type="default"/>
          <w:pgSz w:w="11906" w:h="16838"/>
          <w:pgMar w:top="2098" w:right="1531" w:bottom="1984" w:left="1531" w:header="851" w:footer="1531" w:gutter="0"/>
          <w:cols w:space="425" w:num="1"/>
          <w:docGrid w:type="lines" w:linePitch="312" w:charSpace="0"/>
        </w:sectPr>
      </w:pP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2024年12月</w:t>
      </w:r>
      <w:r>
        <w:rPr>
          <w:rFonts w:hint="eastAsia" w:ascii="方正仿宋_GBK" w:hAnsi="方正仿宋_GBK" w:eastAsia="方正仿宋_GBK" w:cs="方正仿宋_GBK"/>
          <w:szCs w:val="32"/>
          <w:lang w:val="en-US" w:eastAsia="zh-CN"/>
        </w:rPr>
        <w:t>25</w:t>
      </w:r>
      <w:r>
        <w:rPr>
          <w:rFonts w:hint="eastAsia" w:ascii="方正仿宋_GBK" w:hAnsi="方正仿宋_GBK" w:eastAsia="方正仿宋_GBK" w:cs="方正仿宋_GBK"/>
          <w:szCs w:val="32"/>
        </w:rPr>
        <w:t>日</w:t>
      </w:r>
    </w:p>
    <w:p w14:paraId="36FE49DE">
      <w:pPr>
        <w:spacing w:line="600" w:lineRule="exact"/>
        <w:jc w:val="left"/>
        <w:rPr>
          <w:rFonts w:ascii="Times New Roman" w:hAnsi="Times New Roman" w:eastAsia="方正小标宋_GBK"/>
          <w:kern w:val="24"/>
          <w:szCs w:val="32"/>
        </w:rPr>
      </w:pPr>
      <w:r>
        <w:rPr>
          <w:rFonts w:hint="eastAsia" w:ascii="Times New Roman" w:hAnsi="Times New Roman" w:eastAsia="方正黑体_GBK"/>
          <w:kern w:val="24"/>
          <w:szCs w:val="32"/>
        </w:rPr>
        <w:t>附件</w:t>
      </w:r>
    </w:p>
    <w:p w14:paraId="54648B6F">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重庆高新区生态环境局</w:t>
      </w:r>
    </w:p>
    <w:p w14:paraId="30460D99">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2</w:t>
      </w:r>
      <w:r>
        <w:rPr>
          <w:rFonts w:ascii="Times New Roman" w:hAnsi="Times New Roman" w:eastAsia="方正小标宋_GBK"/>
          <w:kern w:val="24"/>
          <w:sz w:val="44"/>
          <w:szCs w:val="44"/>
        </w:rPr>
        <w:t>02</w:t>
      </w:r>
      <w:r>
        <w:rPr>
          <w:rFonts w:hint="eastAsia" w:ascii="Times New Roman" w:hAnsi="Times New Roman" w:eastAsia="方正小标宋_GBK"/>
          <w:kern w:val="24"/>
          <w:sz w:val="44"/>
          <w:szCs w:val="44"/>
        </w:rPr>
        <w:t>4年第四季度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w:t>
      </w:r>
    </w:p>
    <w:tbl>
      <w:tblPr>
        <w:tblStyle w:val="8"/>
        <w:tblW w:w="19780" w:type="dxa"/>
        <w:tblInd w:w="113" w:type="dxa"/>
        <w:tblLayout w:type="autofit"/>
        <w:tblCellMar>
          <w:top w:w="0" w:type="dxa"/>
          <w:left w:w="108" w:type="dxa"/>
          <w:bottom w:w="0" w:type="dxa"/>
          <w:right w:w="108" w:type="dxa"/>
        </w:tblCellMar>
      </w:tblPr>
      <w:tblGrid>
        <w:gridCol w:w="540"/>
        <w:gridCol w:w="2980"/>
        <w:gridCol w:w="5280"/>
        <w:gridCol w:w="2110"/>
        <w:gridCol w:w="5950"/>
        <w:gridCol w:w="2920"/>
      </w:tblGrid>
      <w:tr w14:paraId="14CD66BD">
        <w:tblPrEx>
          <w:tblCellMar>
            <w:top w:w="0" w:type="dxa"/>
            <w:left w:w="108" w:type="dxa"/>
            <w:bottom w:w="0" w:type="dxa"/>
            <w:right w:w="108" w:type="dxa"/>
          </w:tblCellMar>
        </w:tblPrEx>
        <w:trPr>
          <w:trHeight w:val="792"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6AEFC58">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序号</w:t>
            </w:r>
          </w:p>
        </w:tc>
        <w:tc>
          <w:tcPr>
            <w:tcW w:w="2980" w:type="dxa"/>
            <w:tcBorders>
              <w:top w:val="single" w:color="auto" w:sz="4" w:space="0"/>
              <w:left w:val="nil"/>
              <w:bottom w:val="single" w:color="auto" w:sz="4" w:space="0"/>
              <w:right w:val="single" w:color="auto" w:sz="4" w:space="0"/>
            </w:tcBorders>
            <w:shd w:val="clear" w:color="auto" w:fill="auto"/>
            <w:vAlign w:val="center"/>
          </w:tcPr>
          <w:p w14:paraId="121395BC">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抽查事项名称</w:t>
            </w:r>
          </w:p>
        </w:tc>
        <w:tc>
          <w:tcPr>
            <w:tcW w:w="5280" w:type="dxa"/>
            <w:tcBorders>
              <w:top w:val="single" w:color="auto" w:sz="4" w:space="0"/>
              <w:left w:val="nil"/>
              <w:bottom w:val="single" w:color="auto" w:sz="4" w:space="0"/>
              <w:right w:val="single" w:color="auto" w:sz="4" w:space="0"/>
            </w:tcBorders>
            <w:shd w:val="clear" w:color="auto" w:fill="auto"/>
            <w:vAlign w:val="center"/>
          </w:tcPr>
          <w:p w14:paraId="14641801">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抽查内容</w:t>
            </w:r>
          </w:p>
        </w:tc>
        <w:tc>
          <w:tcPr>
            <w:tcW w:w="2110" w:type="dxa"/>
            <w:tcBorders>
              <w:top w:val="single" w:color="auto" w:sz="4" w:space="0"/>
              <w:left w:val="nil"/>
              <w:bottom w:val="single" w:color="auto" w:sz="4" w:space="0"/>
              <w:right w:val="single" w:color="auto" w:sz="4" w:space="0"/>
            </w:tcBorders>
            <w:shd w:val="clear" w:color="auto" w:fill="auto"/>
            <w:vAlign w:val="center"/>
          </w:tcPr>
          <w:p w14:paraId="5EF99582">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抽查时间</w:t>
            </w:r>
          </w:p>
        </w:tc>
        <w:tc>
          <w:tcPr>
            <w:tcW w:w="5950" w:type="dxa"/>
            <w:tcBorders>
              <w:top w:val="single" w:color="auto" w:sz="4" w:space="0"/>
              <w:left w:val="nil"/>
              <w:bottom w:val="single" w:color="auto" w:sz="4" w:space="0"/>
              <w:right w:val="single" w:color="auto" w:sz="4" w:space="0"/>
            </w:tcBorders>
            <w:shd w:val="clear" w:color="auto" w:fill="auto"/>
            <w:vAlign w:val="center"/>
          </w:tcPr>
          <w:p w14:paraId="27E99071">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被抽查对象</w:t>
            </w:r>
          </w:p>
        </w:tc>
        <w:tc>
          <w:tcPr>
            <w:tcW w:w="2920" w:type="dxa"/>
            <w:tcBorders>
              <w:top w:val="single" w:color="auto" w:sz="4" w:space="0"/>
              <w:left w:val="nil"/>
              <w:bottom w:val="single" w:color="auto" w:sz="4" w:space="0"/>
              <w:right w:val="single" w:color="auto" w:sz="4" w:space="0"/>
            </w:tcBorders>
            <w:shd w:val="clear" w:color="auto" w:fill="auto"/>
            <w:vAlign w:val="center"/>
          </w:tcPr>
          <w:p w14:paraId="46570E53">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抽查结果</w:t>
            </w:r>
          </w:p>
        </w:tc>
      </w:tr>
      <w:tr w14:paraId="7FEB3A51">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EB194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2436AB7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 xml:space="preserve"> 突发环境事件应急预案备案情况、环境安全隐患情况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605CBDC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2.企业突发环境事件风险防控措施检查。突发水环境事件、大气环境事件风险防控措施。</w:t>
            </w:r>
          </w:p>
        </w:tc>
        <w:tc>
          <w:tcPr>
            <w:tcW w:w="2110" w:type="dxa"/>
            <w:tcBorders>
              <w:top w:val="nil"/>
              <w:left w:val="nil"/>
              <w:bottom w:val="single" w:color="auto" w:sz="4" w:space="0"/>
              <w:right w:val="single" w:color="auto" w:sz="4" w:space="0"/>
            </w:tcBorders>
            <w:shd w:val="clear" w:color="auto" w:fill="auto"/>
            <w:vAlign w:val="center"/>
          </w:tcPr>
          <w:p w14:paraId="60EA964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2024年11月22日</w:t>
            </w:r>
          </w:p>
        </w:tc>
        <w:tc>
          <w:tcPr>
            <w:tcW w:w="5950" w:type="dxa"/>
            <w:tcBorders>
              <w:top w:val="nil"/>
              <w:left w:val="nil"/>
              <w:bottom w:val="single" w:color="auto" w:sz="4" w:space="0"/>
              <w:right w:val="single" w:color="auto" w:sz="4" w:space="0"/>
            </w:tcBorders>
            <w:shd w:val="clear" w:color="auto" w:fill="auto"/>
            <w:vAlign w:val="center"/>
          </w:tcPr>
          <w:p w14:paraId="2293E0B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重庆中建西部建设有限公司九龙预拌厂</w:t>
            </w:r>
          </w:p>
        </w:tc>
        <w:tc>
          <w:tcPr>
            <w:tcW w:w="2920" w:type="dxa"/>
            <w:tcBorders>
              <w:top w:val="nil"/>
              <w:left w:val="nil"/>
              <w:bottom w:val="single" w:color="auto" w:sz="4" w:space="0"/>
              <w:right w:val="single" w:color="auto" w:sz="4" w:space="0"/>
            </w:tcBorders>
            <w:shd w:val="clear" w:color="auto" w:fill="auto"/>
            <w:vAlign w:val="center"/>
          </w:tcPr>
          <w:p w14:paraId="1E2155F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F0C9E41">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E293CF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w:t>
            </w:r>
          </w:p>
        </w:tc>
        <w:tc>
          <w:tcPr>
            <w:tcW w:w="2980" w:type="dxa"/>
            <w:vMerge w:val="continue"/>
            <w:tcBorders>
              <w:top w:val="nil"/>
              <w:left w:val="single" w:color="auto" w:sz="4" w:space="0"/>
              <w:bottom w:val="single" w:color="auto" w:sz="4" w:space="0"/>
              <w:right w:val="single" w:color="auto" w:sz="4" w:space="0"/>
            </w:tcBorders>
            <w:vAlign w:val="center"/>
          </w:tcPr>
          <w:p w14:paraId="0F14E690">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FDDEE84">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70140D6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2024年12月18日</w:t>
            </w:r>
          </w:p>
        </w:tc>
        <w:tc>
          <w:tcPr>
            <w:tcW w:w="5950" w:type="dxa"/>
            <w:tcBorders>
              <w:top w:val="nil"/>
              <w:left w:val="nil"/>
              <w:bottom w:val="single" w:color="auto" w:sz="4" w:space="0"/>
              <w:right w:val="single" w:color="auto" w:sz="4" w:space="0"/>
            </w:tcBorders>
            <w:shd w:val="clear" w:color="auto" w:fill="auto"/>
            <w:vAlign w:val="center"/>
          </w:tcPr>
          <w:p w14:paraId="4C520A6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空气化工产品（重庆）有限公司</w:t>
            </w:r>
          </w:p>
        </w:tc>
        <w:tc>
          <w:tcPr>
            <w:tcW w:w="2920" w:type="dxa"/>
            <w:tcBorders>
              <w:top w:val="nil"/>
              <w:left w:val="nil"/>
              <w:bottom w:val="single" w:color="auto" w:sz="4" w:space="0"/>
              <w:right w:val="single" w:color="auto" w:sz="4" w:space="0"/>
            </w:tcBorders>
            <w:shd w:val="clear" w:color="auto" w:fill="auto"/>
            <w:vAlign w:val="center"/>
          </w:tcPr>
          <w:p w14:paraId="02659B8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4DC0438F">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1FE20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w:t>
            </w:r>
          </w:p>
        </w:tc>
        <w:tc>
          <w:tcPr>
            <w:tcW w:w="2980" w:type="dxa"/>
            <w:vMerge w:val="continue"/>
            <w:tcBorders>
              <w:top w:val="nil"/>
              <w:left w:val="single" w:color="auto" w:sz="4" w:space="0"/>
              <w:bottom w:val="single" w:color="auto" w:sz="4" w:space="0"/>
              <w:right w:val="single" w:color="auto" w:sz="4" w:space="0"/>
            </w:tcBorders>
            <w:vAlign w:val="center"/>
          </w:tcPr>
          <w:p w14:paraId="4C2F2326">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7644557">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6CC500F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2024年12月16日</w:t>
            </w:r>
          </w:p>
        </w:tc>
        <w:tc>
          <w:tcPr>
            <w:tcW w:w="5950" w:type="dxa"/>
            <w:tcBorders>
              <w:top w:val="nil"/>
              <w:left w:val="nil"/>
              <w:bottom w:val="single" w:color="auto" w:sz="4" w:space="0"/>
              <w:right w:val="single" w:color="auto" w:sz="4" w:space="0"/>
            </w:tcBorders>
            <w:shd w:val="clear" w:color="auto" w:fill="auto"/>
            <w:vAlign w:val="center"/>
          </w:tcPr>
          <w:p w14:paraId="5CC2957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重庆鑫源摩托车股份有限公司</w:t>
            </w:r>
          </w:p>
        </w:tc>
        <w:tc>
          <w:tcPr>
            <w:tcW w:w="2920" w:type="dxa"/>
            <w:tcBorders>
              <w:top w:val="nil"/>
              <w:left w:val="nil"/>
              <w:bottom w:val="single" w:color="auto" w:sz="4" w:space="0"/>
              <w:right w:val="single" w:color="auto" w:sz="4" w:space="0"/>
            </w:tcBorders>
            <w:shd w:val="clear" w:color="auto" w:fill="auto"/>
            <w:vAlign w:val="center"/>
          </w:tcPr>
          <w:p w14:paraId="2FEDB83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9FFB96B">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ECA64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w:t>
            </w:r>
          </w:p>
        </w:tc>
        <w:tc>
          <w:tcPr>
            <w:tcW w:w="2980" w:type="dxa"/>
            <w:vMerge w:val="restart"/>
            <w:tcBorders>
              <w:top w:val="nil"/>
              <w:left w:val="single" w:color="auto" w:sz="4" w:space="0"/>
              <w:bottom w:val="nil"/>
              <w:right w:val="single" w:color="auto" w:sz="4" w:space="0"/>
            </w:tcBorders>
            <w:shd w:val="clear" w:color="auto" w:fill="auto"/>
            <w:vAlign w:val="center"/>
          </w:tcPr>
          <w:p w14:paraId="08B3F020">
            <w:pPr>
              <w:widowControl/>
              <w:jc w:val="center"/>
              <w:rPr>
                <w:rFonts w:hint="eastAsia" w:ascii="方正仿宋_GBK" w:eastAsia="方正仿宋_GBK" w:cs="宋体"/>
                <w:kern w:val="0"/>
                <w:sz w:val="24"/>
              </w:rPr>
            </w:pPr>
            <w:r>
              <w:rPr>
                <w:rFonts w:hint="eastAsia" w:ascii="方正仿宋_GBK" w:eastAsia="方正仿宋_GBK" w:cs="宋体"/>
                <w:kern w:val="0"/>
                <w:sz w:val="24"/>
              </w:rPr>
              <w:t>水污染防治设施运行情况</w:t>
            </w:r>
          </w:p>
        </w:tc>
        <w:tc>
          <w:tcPr>
            <w:tcW w:w="5280" w:type="dxa"/>
            <w:vMerge w:val="restart"/>
            <w:tcBorders>
              <w:top w:val="nil"/>
              <w:left w:val="single" w:color="auto" w:sz="4" w:space="0"/>
              <w:bottom w:val="nil"/>
              <w:right w:val="single" w:color="auto" w:sz="4" w:space="0"/>
            </w:tcBorders>
            <w:shd w:val="clear" w:color="auto" w:fill="auto"/>
            <w:vAlign w:val="center"/>
          </w:tcPr>
          <w:p w14:paraId="7A0FB88A">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1.是否有排污许可证。</w:t>
            </w:r>
            <w:r>
              <w:rPr>
                <w:rFonts w:hint="eastAsia" w:ascii="方正仿宋_GBK" w:eastAsia="方正仿宋_GBK" w:cs="宋体"/>
                <w:kern w:val="0"/>
                <w:sz w:val="24"/>
              </w:rPr>
              <w:br w:type="textWrapping"/>
            </w:r>
            <w:r>
              <w:rPr>
                <w:rFonts w:hint="eastAsia" w:ascii="方正仿宋_GBK" w:eastAsia="方正仿宋_GBK" w:cs="宋体"/>
                <w:kern w:val="0"/>
                <w:sz w:val="24"/>
              </w:rPr>
              <w:t>2.入河排污口设置是否审批。</w:t>
            </w:r>
            <w:r>
              <w:rPr>
                <w:rFonts w:hint="eastAsia" w:ascii="方正仿宋_GBK" w:eastAsia="方正仿宋_GBK" w:cs="宋体"/>
                <w:kern w:val="0"/>
                <w:sz w:val="24"/>
              </w:rPr>
              <w:br w:type="textWrapping"/>
            </w:r>
            <w:r>
              <w:rPr>
                <w:rFonts w:hint="eastAsia" w:ascii="方正仿宋_GBK" w:eastAsia="方正仿宋_GBK" w:cs="宋体"/>
                <w:kern w:val="0"/>
                <w:sz w:val="24"/>
              </w:rPr>
              <w:t>3.污水排放是否达标。</w:t>
            </w:r>
            <w:r>
              <w:rPr>
                <w:rFonts w:hint="eastAsia" w:ascii="方正仿宋_GBK" w:eastAsia="方正仿宋_GBK" w:cs="宋体"/>
                <w:kern w:val="0"/>
                <w:sz w:val="24"/>
              </w:rPr>
              <w:br w:type="textWrapping"/>
            </w:r>
            <w:r>
              <w:rPr>
                <w:rFonts w:hint="eastAsia" w:ascii="方正仿宋_GBK" w:eastAsia="方正仿宋_GBK" w:cs="宋体"/>
                <w:kern w:val="0"/>
                <w:sz w:val="24"/>
              </w:rPr>
              <w:t>4.是否安装在线监测设施。</w:t>
            </w:r>
          </w:p>
        </w:tc>
        <w:tc>
          <w:tcPr>
            <w:tcW w:w="2110" w:type="dxa"/>
            <w:tcBorders>
              <w:top w:val="nil"/>
              <w:left w:val="nil"/>
              <w:bottom w:val="single" w:color="auto" w:sz="4" w:space="0"/>
              <w:right w:val="single" w:color="auto" w:sz="4" w:space="0"/>
            </w:tcBorders>
            <w:shd w:val="clear" w:color="auto" w:fill="auto"/>
            <w:vAlign w:val="center"/>
          </w:tcPr>
          <w:p w14:paraId="482779D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2024年12月16日</w:t>
            </w:r>
          </w:p>
        </w:tc>
        <w:tc>
          <w:tcPr>
            <w:tcW w:w="5950" w:type="dxa"/>
            <w:tcBorders>
              <w:top w:val="nil"/>
              <w:left w:val="nil"/>
              <w:bottom w:val="single" w:color="auto" w:sz="4" w:space="0"/>
              <w:right w:val="single" w:color="auto" w:sz="4" w:space="0"/>
            </w:tcBorders>
            <w:shd w:val="clear" w:color="auto" w:fill="auto"/>
            <w:vAlign w:val="center"/>
          </w:tcPr>
          <w:p w14:paraId="2D79588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重庆市高新区白市驿镇九里村村民委员会</w:t>
            </w:r>
          </w:p>
        </w:tc>
        <w:tc>
          <w:tcPr>
            <w:tcW w:w="2920" w:type="dxa"/>
            <w:tcBorders>
              <w:top w:val="nil"/>
              <w:left w:val="nil"/>
              <w:bottom w:val="single" w:color="auto" w:sz="4" w:space="0"/>
              <w:right w:val="single" w:color="auto" w:sz="4" w:space="0"/>
            </w:tcBorders>
            <w:shd w:val="clear" w:color="auto" w:fill="auto"/>
            <w:vAlign w:val="center"/>
          </w:tcPr>
          <w:p w14:paraId="234570A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23EDF616">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279164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w:t>
            </w:r>
          </w:p>
        </w:tc>
        <w:tc>
          <w:tcPr>
            <w:tcW w:w="2980" w:type="dxa"/>
            <w:vMerge w:val="continue"/>
            <w:tcBorders>
              <w:top w:val="nil"/>
              <w:left w:val="single" w:color="auto" w:sz="4" w:space="0"/>
              <w:bottom w:val="nil"/>
              <w:right w:val="single" w:color="auto" w:sz="4" w:space="0"/>
            </w:tcBorders>
            <w:vAlign w:val="center"/>
          </w:tcPr>
          <w:p w14:paraId="1A58D540">
            <w:pPr>
              <w:widowControl/>
              <w:jc w:val="left"/>
              <w:rPr>
                <w:rFonts w:ascii="方正仿宋_GBK" w:eastAsia="方正仿宋_GBK" w:cs="宋体"/>
                <w:kern w:val="0"/>
                <w:sz w:val="24"/>
              </w:rPr>
            </w:pPr>
          </w:p>
        </w:tc>
        <w:tc>
          <w:tcPr>
            <w:tcW w:w="5280" w:type="dxa"/>
            <w:vMerge w:val="continue"/>
            <w:tcBorders>
              <w:top w:val="nil"/>
              <w:left w:val="single" w:color="auto" w:sz="4" w:space="0"/>
              <w:bottom w:val="nil"/>
              <w:right w:val="single" w:color="auto" w:sz="4" w:space="0"/>
            </w:tcBorders>
            <w:vAlign w:val="center"/>
          </w:tcPr>
          <w:p w14:paraId="5CF9ACD9">
            <w:pPr>
              <w:widowControl/>
              <w:jc w:val="left"/>
              <w:rPr>
                <w:rFonts w:ascii="方正仿宋_GBK" w:eastAsia="方正仿宋_GBK" w:cs="宋体"/>
                <w:kern w:val="0"/>
                <w:sz w:val="24"/>
              </w:rPr>
            </w:pPr>
          </w:p>
        </w:tc>
        <w:tc>
          <w:tcPr>
            <w:tcW w:w="2110" w:type="dxa"/>
            <w:tcBorders>
              <w:top w:val="nil"/>
              <w:left w:val="nil"/>
              <w:bottom w:val="single" w:color="auto" w:sz="4" w:space="0"/>
              <w:right w:val="single" w:color="auto" w:sz="4" w:space="0"/>
            </w:tcBorders>
            <w:shd w:val="clear" w:color="auto" w:fill="auto"/>
            <w:vAlign w:val="center"/>
          </w:tcPr>
          <w:p w14:paraId="7168EE4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2024年12月16日</w:t>
            </w:r>
          </w:p>
        </w:tc>
        <w:tc>
          <w:tcPr>
            <w:tcW w:w="5950" w:type="dxa"/>
            <w:tcBorders>
              <w:top w:val="nil"/>
              <w:left w:val="nil"/>
              <w:bottom w:val="single" w:color="auto" w:sz="4" w:space="0"/>
              <w:right w:val="single" w:color="auto" w:sz="4" w:space="0"/>
            </w:tcBorders>
            <w:shd w:val="clear" w:color="auto" w:fill="auto"/>
            <w:vAlign w:val="center"/>
          </w:tcPr>
          <w:p w14:paraId="618AE84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重庆环保投资集团有限公司江北环境治理分公司（金凤镇农民新村污水处理站）</w:t>
            </w:r>
          </w:p>
        </w:tc>
        <w:tc>
          <w:tcPr>
            <w:tcW w:w="2920" w:type="dxa"/>
            <w:tcBorders>
              <w:top w:val="nil"/>
              <w:left w:val="nil"/>
              <w:bottom w:val="single" w:color="auto" w:sz="4" w:space="0"/>
              <w:right w:val="single" w:color="auto" w:sz="4" w:space="0"/>
            </w:tcBorders>
            <w:shd w:val="clear" w:color="auto" w:fill="auto"/>
            <w:vAlign w:val="center"/>
          </w:tcPr>
          <w:p w14:paraId="28FD994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50E356FF">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0673C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w:t>
            </w:r>
          </w:p>
        </w:tc>
        <w:tc>
          <w:tcPr>
            <w:tcW w:w="2980" w:type="dxa"/>
            <w:vMerge w:val="continue"/>
            <w:tcBorders>
              <w:top w:val="nil"/>
              <w:left w:val="single" w:color="auto" w:sz="4" w:space="0"/>
              <w:bottom w:val="nil"/>
              <w:right w:val="single" w:color="auto" w:sz="4" w:space="0"/>
            </w:tcBorders>
            <w:vAlign w:val="center"/>
          </w:tcPr>
          <w:p w14:paraId="41952FBA">
            <w:pPr>
              <w:widowControl/>
              <w:jc w:val="left"/>
              <w:rPr>
                <w:rFonts w:ascii="方正仿宋_GBK" w:eastAsia="方正仿宋_GBK" w:cs="宋体"/>
                <w:kern w:val="0"/>
                <w:sz w:val="24"/>
              </w:rPr>
            </w:pPr>
          </w:p>
        </w:tc>
        <w:tc>
          <w:tcPr>
            <w:tcW w:w="5280" w:type="dxa"/>
            <w:vMerge w:val="continue"/>
            <w:tcBorders>
              <w:top w:val="nil"/>
              <w:left w:val="single" w:color="auto" w:sz="4" w:space="0"/>
              <w:bottom w:val="nil"/>
              <w:right w:val="single" w:color="auto" w:sz="4" w:space="0"/>
            </w:tcBorders>
            <w:vAlign w:val="center"/>
          </w:tcPr>
          <w:p w14:paraId="1354CB83">
            <w:pPr>
              <w:widowControl/>
              <w:jc w:val="left"/>
              <w:rPr>
                <w:rFonts w:ascii="方正仿宋_GBK" w:eastAsia="方正仿宋_GBK" w:cs="宋体"/>
                <w:kern w:val="0"/>
                <w:sz w:val="24"/>
              </w:rPr>
            </w:pPr>
          </w:p>
        </w:tc>
        <w:tc>
          <w:tcPr>
            <w:tcW w:w="2110" w:type="dxa"/>
            <w:tcBorders>
              <w:top w:val="nil"/>
              <w:left w:val="nil"/>
              <w:bottom w:val="single" w:color="auto" w:sz="4" w:space="0"/>
              <w:right w:val="single" w:color="auto" w:sz="4" w:space="0"/>
            </w:tcBorders>
            <w:shd w:val="clear" w:color="auto" w:fill="auto"/>
            <w:vAlign w:val="center"/>
          </w:tcPr>
          <w:p w14:paraId="37102B5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2024年12月16日</w:t>
            </w:r>
          </w:p>
        </w:tc>
        <w:tc>
          <w:tcPr>
            <w:tcW w:w="5950" w:type="dxa"/>
            <w:tcBorders>
              <w:top w:val="nil"/>
              <w:left w:val="nil"/>
              <w:bottom w:val="single" w:color="auto" w:sz="4" w:space="0"/>
              <w:right w:val="single" w:color="auto" w:sz="4" w:space="0"/>
            </w:tcBorders>
            <w:shd w:val="clear" w:color="auto" w:fill="auto"/>
            <w:vAlign w:val="center"/>
          </w:tcPr>
          <w:p w14:paraId="025C99A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重庆市选旺食品有限公司</w:t>
            </w:r>
          </w:p>
        </w:tc>
        <w:tc>
          <w:tcPr>
            <w:tcW w:w="2920" w:type="dxa"/>
            <w:tcBorders>
              <w:top w:val="nil"/>
              <w:left w:val="nil"/>
              <w:bottom w:val="single" w:color="auto" w:sz="4" w:space="0"/>
              <w:right w:val="single" w:color="auto" w:sz="4" w:space="0"/>
            </w:tcBorders>
            <w:shd w:val="clear" w:color="auto" w:fill="auto"/>
            <w:vAlign w:val="center"/>
          </w:tcPr>
          <w:p w14:paraId="357E7F3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FA33922">
        <w:tblPrEx>
          <w:tblCellMar>
            <w:top w:w="0" w:type="dxa"/>
            <w:left w:w="108" w:type="dxa"/>
            <w:bottom w:w="0" w:type="dxa"/>
            <w:right w:w="108" w:type="dxa"/>
          </w:tblCellMar>
        </w:tblPrEx>
        <w:trPr>
          <w:trHeight w:val="162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8D425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7</w:t>
            </w:r>
          </w:p>
        </w:tc>
        <w:tc>
          <w:tcPr>
            <w:tcW w:w="2980" w:type="dxa"/>
            <w:tcBorders>
              <w:top w:val="single" w:color="auto" w:sz="4" w:space="0"/>
              <w:left w:val="nil"/>
              <w:bottom w:val="single" w:color="auto" w:sz="4" w:space="0"/>
              <w:right w:val="single" w:color="auto" w:sz="4" w:space="0"/>
            </w:tcBorders>
            <w:shd w:val="clear" w:color="auto" w:fill="auto"/>
            <w:vAlign w:val="center"/>
          </w:tcPr>
          <w:p w14:paraId="1236C4F2">
            <w:pPr>
              <w:widowControl/>
              <w:jc w:val="center"/>
              <w:rPr>
                <w:rFonts w:hint="eastAsia" w:ascii="方正仿宋_GBK" w:eastAsia="方正仿宋_GBK" w:cs="宋体"/>
                <w:kern w:val="0"/>
                <w:sz w:val="24"/>
              </w:rPr>
            </w:pPr>
            <w:r>
              <w:rPr>
                <w:rFonts w:hint="eastAsia" w:ascii="方正仿宋_GBK" w:eastAsia="方正仿宋_GBK" w:cs="宋体"/>
                <w:kern w:val="0"/>
                <w:sz w:val="24"/>
              </w:rPr>
              <w:t>建设用地土壤污染状况调查开展情况</w:t>
            </w:r>
          </w:p>
        </w:tc>
        <w:tc>
          <w:tcPr>
            <w:tcW w:w="5280" w:type="dxa"/>
            <w:tcBorders>
              <w:top w:val="single" w:color="auto" w:sz="4" w:space="0"/>
              <w:left w:val="nil"/>
              <w:bottom w:val="single" w:color="auto" w:sz="4" w:space="0"/>
              <w:right w:val="single" w:color="auto" w:sz="4" w:space="0"/>
            </w:tcBorders>
            <w:shd w:val="clear" w:color="auto" w:fill="auto"/>
            <w:vAlign w:val="center"/>
          </w:tcPr>
          <w:p w14:paraId="5A2E3A60">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1.是否按照《土壤法》第59条用途变更为住宅、公共管理与公共服务用地的，变更前按照规定进行土壤污染状况调查。</w:t>
            </w:r>
            <w:r>
              <w:rPr>
                <w:rFonts w:hint="eastAsia" w:ascii="方正仿宋_GBK" w:eastAsia="方正仿宋_GBK" w:cs="宋体"/>
                <w:kern w:val="0"/>
                <w:sz w:val="24"/>
              </w:rPr>
              <w:br w:type="textWrapping"/>
            </w:r>
            <w:r>
              <w:rPr>
                <w:rFonts w:hint="eastAsia" w:ascii="方正仿宋_GBK" w:eastAsia="方正仿宋_GBK" w:cs="宋体"/>
                <w:kern w:val="0"/>
                <w:sz w:val="24"/>
              </w:rPr>
              <w:t>2.是否及时将土壤污染状况监测数据、调查报告等上传全国土壤环境信息平台。</w:t>
            </w:r>
          </w:p>
        </w:tc>
        <w:tc>
          <w:tcPr>
            <w:tcW w:w="2110" w:type="dxa"/>
            <w:tcBorders>
              <w:top w:val="nil"/>
              <w:left w:val="nil"/>
              <w:bottom w:val="single" w:color="auto" w:sz="4" w:space="0"/>
              <w:right w:val="single" w:color="auto" w:sz="4" w:space="0"/>
            </w:tcBorders>
            <w:shd w:val="clear" w:color="auto" w:fill="auto"/>
            <w:vAlign w:val="center"/>
          </w:tcPr>
          <w:p w14:paraId="3A82532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2024年12月19日</w:t>
            </w:r>
          </w:p>
        </w:tc>
        <w:tc>
          <w:tcPr>
            <w:tcW w:w="5950" w:type="dxa"/>
            <w:tcBorders>
              <w:top w:val="nil"/>
              <w:left w:val="nil"/>
              <w:bottom w:val="single" w:color="auto" w:sz="4" w:space="0"/>
              <w:right w:val="single" w:color="auto" w:sz="4" w:space="0"/>
            </w:tcBorders>
            <w:shd w:val="clear" w:color="auto" w:fill="auto"/>
            <w:vAlign w:val="center"/>
          </w:tcPr>
          <w:p w14:paraId="34BC2C8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重庆西永微电子产业园区开发有限公司</w:t>
            </w:r>
          </w:p>
        </w:tc>
        <w:tc>
          <w:tcPr>
            <w:tcW w:w="2920" w:type="dxa"/>
            <w:tcBorders>
              <w:top w:val="nil"/>
              <w:left w:val="nil"/>
              <w:bottom w:val="single" w:color="auto" w:sz="4" w:space="0"/>
              <w:right w:val="single" w:color="auto" w:sz="4" w:space="0"/>
            </w:tcBorders>
            <w:shd w:val="clear" w:color="auto" w:fill="auto"/>
            <w:vAlign w:val="center"/>
          </w:tcPr>
          <w:p w14:paraId="3204DD1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4175212">
        <w:tblPrEx>
          <w:tblCellMar>
            <w:top w:w="0" w:type="dxa"/>
            <w:left w:w="108" w:type="dxa"/>
            <w:bottom w:w="0" w:type="dxa"/>
            <w:right w:w="108" w:type="dxa"/>
          </w:tblCellMar>
        </w:tblPrEx>
        <w:trPr>
          <w:trHeight w:val="97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D3D5D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8</w:t>
            </w:r>
          </w:p>
        </w:tc>
        <w:tc>
          <w:tcPr>
            <w:tcW w:w="2980" w:type="dxa"/>
            <w:tcBorders>
              <w:top w:val="nil"/>
              <w:left w:val="nil"/>
              <w:bottom w:val="single" w:color="auto" w:sz="4" w:space="0"/>
              <w:right w:val="single" w:color="auto" w:sz="4" w:space="0"/>
            </w:tcBorders>
            <w:shd w:val="clear" w:color="auto" w:fill="auto"/>
            <w:vAlign w:val="center"/>
          </w:tcPr>
          <w:p w14:paraId="60C0A40D">
            <w:pPr>
              <w:widowControl/>
              <w:jc w:val="center"/>
              <w:rPr>
                <w:rFonts w:hint="eastAsia" w:ascii="方正仿宋_GBK" w:eastAsia="方正仿宋_GBK" w:cs="宋体"/>
                <w:kern w:val="0"/>
                <w:sz w:val="24"/>
              </w:rPr>
            </w:pPr>
            <w:r>
              <w:rPr>
                <w:rFonts w:hint="eastAsia" w:ascii="方正仿宋_GBK" w:eastAsia="方正仿宋_GBK" w:cs="宋体"/>
                <w:color w:val="000000"/>
                <w:kern w:val="0"/>
                <w:sz w:val="24"/>
              </w:rPr>
              <w:t>碳排放情况</w:t>
            </w:r>
          </w:p>
        </w:tc>
        <w:tc>
          <w:tcPr>
            <w:tcW w:w="5280" w:type="dxa"/>
            <w:tcBorders>
              <w:top w:val="nil"/>
              <w:left w:val="nil"/>
              <w:bottom w:val="single" w:color="auto" w:sz="4" w:space="0"/>
              <w:right w:val="single" w:color="auto" w:sz="4" w:space="0"/>
            </w:tcBorders>
            <w:shd w:val="clear" w:color="auto" w:fill="auto"/>
            <w:vAlign w:val="center"/>
          </w:tcPr>
          <w:p w14:paraId="596270F8">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1.是否依规报告碳排放数据，确保数据的真实性、完整性、准确性。</w:t>
            </w:r>
            <w:r>
              <w:rPr>
                <w:rFonts w:hint="eastAsia" w:ascii="方正仿宋_GBK" w:eastAsia="方正仿宋_GBK" w:cs="宋体"/>
                <w:kern w:val="0"/>
                <w:sz w:val="24"/>
              </w:rPr>
              <w:br w:type="textWrapping"/>
            </w:r>
            <w:r>
              <w:rPr>
                <w:rFonts w:hint="eastAsia" w:ascii="方正仿宋_GBK" w:eastAsia="方正仿宋_GBK" w:cs="宋体"/>
                <w:kern w:val="0"/>
                <w:sz w:val="24"/>
              </w:rPr>
              <w:t>2.是否完成年度碳排放履约工作。</w:t>
            </w:r>
          </w:p>
        </w:tc>
        <w:tc>
          <w:tcPr>
            <w:tcW w:w="2110" w:type="dxa"/>
            <w:tcBorders>
              <w:top w:val="nil"/>
              <w:left w:val="nil"/>
              <w:bottom w:val="single" w:color="auto" w:sz="4" w:space="0"/>
              <w:right w:val="single" w:color="auto" w:sz="4" w:space="0"/>
            </w:tcBorders>
            <w:shd w:val="clear" w:color="auto" w:fill="auto"/>
            <w:vAlign w:val="center"/>
          </w:tcPr>
          <w:p w14:paraId="3094C9AA">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2024年11月8日</w:t>
            </w:r>
          </w:p>
        </w:tc>
        <w:tc>
          <w:tcPr>
            <w:tcW w:w="5950" w:type="dxa"/>
            <w:tcBorders>
              <w:top w:val="nil"/>
              <w:left w:val="nil"/>
              <w:bottom w:val="single" w:color="auto" w:sz="4" w:space="0"/>
              <w:right w:val="single" w:color="auto" w:sz="4" w:space="0"/>
            </w:tcBorders>
            <w:shd w:val="clear" w:color="auto" w:fill="auto"/>
            <w:vAlign w:val="center"/>
          </w:tcPr>
          <w:p w14:paraId="570943F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达丰</w:t>
            </w:r>
            <w:r>
              <w:rPr>
                <w:rFonts w:hint="eastAsia" w:ascii="方正仿宋_GBK" w:eastAsia="方正仿宋_GBK" w:cs="宋体"/>
                <w:color w:val="000000"/>
                <w:kern w:val="0"/>
                <w:sz w:val="24"/>
                <w:lang w:eastAsia="zh-CN"/>
              </w:rPr>
              <w:t>（</w:t>
            </w:r>
            <w:r>
              <w:rPr>
                <w:rFonts w:hint="eastAsia" w:ascii="方正仿宋_GBK" w:eastAsia="方正仿宋_GBK" w:cs="宋体"/>
                <w:color w:val="000000"/>
                <w:kern w:val="0"/>
                <w:sz w:val="24"/>
              </w:rPr>
              <w:t>重庆</w:t>
            </w:r>
            <w:r>
              <w:rPr>
                <w:rFonts w:hint="eastAsia" w:ascii="方正仿宋_GBK" w:eastAsia="方正仿宋_GBK" w:cs="宋体"/>
                <w:color w:val="000000"/>
                <w:kern w:val="0"/>
                <w:sz w:val="24"/>
                <w:lang w:eastAsia="zh-CN"/>
              </w:rPr>
              <w:t>）</w:t>
            </w:r>
            <w:r>
              <w:rPr>
                <w:rFonts w:hint="eastAsia" w:ascii="方正仿宋_GBK" w:eastAsia="方正仿宋_GBK" w:cs="宋体"/>
                <w:color w:val="000000"/>
                <w:kern w:val="0"/>
                <w:sz w:val="24"/>
              </w:rPr>
              <w:t>电脑有限公司</w:t>
            </w:r>
          </w:p>
        </w:tc>
        <w:tc>
          <w:tcPr>
            <w:tcW w:w="2920" w:type="dxa"/>
            <w:tcBorders>
              <w:top w:val="nil"/>
              <w:left w:val="nil"/>
              <w:bottom w:val="single" w:color="auto" w:sz="4" w:space="0"/>
              <w:right w:val="single" w:color="auto" w:sz="4" w:space="0"/>
            </w:tcBorders>
            <w:shd w:val="clear" w:color="auto" w:fill="auto"/>
            <w:vAlign w:val="center"/>
          </w:tcPr>
          <w:p w14:paraId="19823AD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782A885">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B456D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9</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0A73D82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排污许可制度落实及执行情况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19377761">
            <w:pPr>
              <w:widowControl/>
              <w:jc w:val="center"/>
              <w:rPr>
                <w:rFonts w:hint="eastAsia" w:ascii="方正仿宋_GBK" w:eastAsia="方正仿宋_GBK" w:cs="宋体"/>
                <w:kern w:val="0"/>
                <w:sz w:val="24"/>
              </w:rPr>
            </w:pPr>
            <w:r>
              <w:rPr>
                <w:rFonts w:hint="eastAsia" w:ascii="方正仿宋_GBK" w:eastAsia="方正仿宋_GBK" w:cs="宋体"/>
                <w:kern w:val="0"/>
                <w:sz w:val="24"/>
              </w:rPr>
              <w:t>重点检查企业持证排污、按证排污和证后管理制度落实情况。</w:t>
            </w:r>
          </w:p>
        </w:tc>
        <w:tc>
          <w:tcPr>
            <w:tcW w:w="2110" w:type="dxa"/>
            <w:tcBorders>
              <w:top w:val="nil"/>
              <w:left w:val="nil"/>
              <w:bottom w:val="single" w:color="auto" w:sz="4" w:space="0"/>
              <w:right w:val="single" w:color="auto" w:sz="4" w:space="0"/>
            </w:tcBorders>
            <w:shd w:val="clear" w:color="auto" w:fill="auto"/>
            <w:vAlign w:val="center"/>
          </w:tcPr>
          <w:p w14:paraId="7FEB94B5">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2024年10月14日</w:t>
            </w:r>
          </w:p>
        </w:tc>
        <w:tc>
          <w:tcPr>
            <w:tcW w:w="5950" w:type="dxa"/>
            <w:tcBorders>
              <w:top w:val="nil"/>
              <w:left w:val="nil"/>
              <w:bottom w:val="single" w:color="auto" w:sz="4" w:space="0"/>
              <w:right w:val="single" w:color="auto" w:sz="4" w:space="0"/>
            </w:tcBorders>
            <w:shd w:val="clear" w:color="auto" w:fill="auto"/>
            <w:vAlign w:val="center"/>
          </w:tcPr>
          <w:p w14:paraId="0BB4E71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沙伯基础创新塑料（重庆）有限公司</w:t>
            </w:r>
          </w:p>
        </w:tc>
        <w:tc>
          <w:tcPr>
            <w:tcW w:w="2920" w:type="dxa"/>
            <w:tcBorders>
              <w:top w:val="nil"/>
              <w:left w:val="nil"/>
              <w:bottom w:val="single" w:color="auto" w:sz="4" w:space="0"/>
              <w:right w:val="single" w:color="auto" w:sz="4" w:space="0"/>
            </w:tcBorders>
            <w:shd w:val="clear" w:color="auto" w:fill="auto"/>
            <w:vAlign w:val="center"/>
          </w:tcPr>
          <w:p w14:paraId="3612BA52">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36BB5B18">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87A9C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10</w:t>
            </w:r>
          </w:p>
        </w:tc>
        <w:tc>
          <w:tcPr>
            <w:tcW w:w="2980" w:type="dxa"/>
            <w:vMerge w:val="continue"/>
            <w:tcBorders>
              <w:top w:val="nil"/>
              <w:left w:val="single" w:color="auto" w:sz="4" w:space="0"/>
              <w:bottom w:val="single" w:color="auto" w:sz="4" w:space="0"/>
              <w:right w:val="single" w:color="auto" w:sz="4" w:space="0"/>
            </w:tcBorders>
            <w:vAlign w:val="center"/>
          </w:tcPr>
          <w:p w14:paraId="0189A26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828BC43">
            <w:pPr>
              <w:widowControl/>
              <w:jc w:val="left"/>
              <w:rPr>
                <w:rFonts w:ascii="方正仿宋_GBK" w:eastAsia="方正仿宋_GBK" w:cs="宋体"/>
                <w:kern w:val="0"/>
                <w:sz w:val="24"/>
              </w:rPr>
            </w:pPr>
          </w:p>
        </w:tc>
        <w:tc>
          <w:tcPr>
            <w:tcW w:w="2110" w:type="dxa"/>
            <w:tcBorders>
              <w:top w:val="nil"/>
              <w:left w:val="nil"/>
              <w:bottom w:val="single" w:color="auto" w:sz="4" w:space="0"/>
              <w:right w:val="single" w:color="auto" w:sz="4" w:space="0"/>
            </w:tcBorders>
            <w:shd w:val="clear" w:color="auto" w:fill="auto"/>
            <w:vAlign w:val="center"/>
          </w:tcPr>
          <w:p w14:paraId="6DCB2490">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2024年10月18日</w:t>
            </w:r>
          </w:p>
        </w:tc>
        <w:tc>
          <w:tcPr>
            <w:tcW w:w="5950" w:type="dxa"/>
            <w:tcBorders>
              <w:top w:val="nil"/>
              <w:left w:val="nil"/>
              <w:bottom w:val="single" w:color="auto" w:sz="4" w:space="0"/>
              <w:right w:val="single" w:color="auto" w:sz="4" w:space="0"/>
            </w:tcBorders>
            <w:shd w:val="clear" w:color="auto" w:fill="auto"/>
            <w:vAlign w:val="center"/>
          </w:tcPr>
          <w:p w14:paraId="2546A5E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重庆渝山酒业有限公司（巴福镇分厂）</w:t>
            </w:r>
          </w:p>
        </w:tc>
        <w:tc>
          <w:tcPr>
            <w:tcW w:w="2920" w:type="dxa"/>
            <w:tcBorders>
              <w:top w:val="nil"/>
              <w:left w:val="nil"/>
              <w:bottom w:val="single" w:color="auto" w:sz="4" w:space="0"/>
              <w:right w:val="single" w:color="auto" w:sz="4" w:space="0"/>
            </w:tcBorders>
            <w:shd w:val="clear" w:color="auto" w:fill="auto"/>
            <w:vAlign w:val="center"/>
          </w:tcPr>
          <w:p w14:paraId="22587634">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69C5476C">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CA2760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11</w:t>
            </w:r>
          </w:p>
        </w:tc>
        <w:tc>
          <w:tcPr>
            <w:tcW w:w="2980" w:type="dxa"/>
            <w:vMerge w:val="continue"/>
            <w:tcBorders>
              <w:top w:val="nil"/>
              <w:left w:val="single" w:color="auto" w:sz="4" w:space="0"/>
              <w:bottom w:val="single" w:color="auto" w:sz="4" w:space="0"/>
              <w:right w:val="single" w:color="auto" w:sz="4" w:space="0"/>
            </w:tcBorders>
            <w:vAlign w:val="center"/>
          </w:tcPr>
          <w:p w14:paraId="0F96708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96825FE">
            <w:pPr>
              <w:widowControl/>
              <w:jc w:val="left"/>
              <w:rPr>
                <w:rFonts w:ascii="方正仿宋_GBK" w:eastAsia="方正仿宋_GBK" w:cs="宋体"/>
                <w:kern w:val="0"/>
                <w:sz w:val="24"/>
              </w:rPr>
            </w:pPr>
          </w:p>
        </w:tc>
        <w:tc>
          <w:tcPr>
            <w:tcW w:w="2110" w:type="dxa"/>
            <w:tcBorders>
              <w:top w:val="nil"/>
              <w:left w:val="nil"/>
              <w:bottom w:val="single" w:color="auto" w:sz="4" w:space="0"/>
              <w:right w:val="single" w:color="auto" w:sz="4" w:space="0"/>
            </w:tcBorders>
            <w:shd w:val="clear" w:color="auto" w:fill="auto"/>
            <w:vAlign w:val="center"/>
          </w:tcPr>
          <w:p w14:paraId="4B863C2B">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2024年10月21日</w:t>
            </w:r>
          </w:p>
        </w:tc>
        <w:tc>
          <w:tcPr>
            <w:tcW w:w="5950" w:type="dxa"/>
            <w:tcBorders>
              <w:top w:val="nil"/>
              <w:left w:val="nil"/>
              <w:bottom w:val="single" w:color="auto" w:sz="4" w:space="0"/>
              <w:right w:val="single" w:color="auto" w:sz="4" w:space="0"/>
            </w:tcBorders>
            <w:shd w:val="clear" w:color="auto" w:fill="auto"/>
            <w:vAlign w:val="center"/>
          </w:tcPr>
          <w:p w14:paraId="77BF0E9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重庆壳牌能源有限公司华福路加油站</w:t>
            </w:r>
          </w:p>
        </w:tc>
        <w:tc>
          <w:tcPr>
            <w:tcW w:w="2920" w:type="dxa"/>
            <w:tcBorders>
              <w:top w:val="nil"/>
              <w:left w:val="nil"/>
              <w:bottom w:val="single" w:color="auto" w:sz="4" w:space="0"/>
              <w:right w:val="single" w:color="auto" w:sz="4" w:space="0"/>
            </w:tcBorders>
            <w:shd w:val="clear" w:color="auto" w:fill="auto"/>
            <w:vAlign w:val="center"/>
          </w:tcPr>
          <w:p w14:paraId="77A0AACC">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73FDA98D">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51E90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12</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71668A5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排污许可证核发质量</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05D6E82E">
            <w:pPr>
              <w:widowControl/>
              <w:jc w:val="center"/>
              <w:rPr>
                <w:rFonts w:hint="eastAsia" w:ascii="方正仿宋_GBK" w:eastAsia="方正仿宋_GBK" w:cs="宋体"/>
                <w:kern w:val="0"/>
                <w:sz w:val="24"/>
              </w:rPr>
            </w:pPr>
            <w:r>
              <w:rPr>
                <w:rFonts w:hint="eastAsia" w:ascii="方正仿宋_GBK" w:eastAsia="方正仿宋_GBK" w:cs="宋体"/>
                <w:kern w:val="0"/>
                <w:sz w:val="24"/>
              </w:rPr>
              <w:t>1.检查已核发的排污许可证质量。</w:t>
            </w:r>
            <w:r>
              <w:rPr>
                <w:rFonts w:hint="eastAsia" w:ascii="方正仿宋_GBK" w:eastAsia="方正仿宋_GBK" w:cs="宋体"/>
                <w:kern w:val="0"/>
                <w:sz w:val="24"/>
              </w:rPr>
              <w:br w:type="textWrapping"/>
            </w:r>
            <w:r>
              <w:rPr>
                <w:rFonts w:hint="eastAsia" w:ascii="方正仿宋_GBK" w:eastAsia="方正仿宋_GBK" w:cs="宋体"/>
                <w:kern w:val="0"/>
                <w:sz w:val="24"/>
              </w:rPr>
              <w:t>2.是否存在降级管理情况。</w:t>
            </w:r>
          </w:p>
        </w:tc>
        <w:tc>
          <w:tcPr>
            <w:tcW w:w="2110" w:type="dxa"/>
            <w:tcBorders>
              <w:top w:val="nil"/>
              <w:left w:val="nil"/>
              <w:bottom w:val="single" w:color="auto" w:sz="4" w:space="0"/>
              <w:right w:val="single" w:color="auto" w:sz="4" w:space="0"/>
            </w:tcBorders>
            <w:shd w:val="clear" w:color="auto" w:fill="auto"/>
            <w:vAlign w:val="center"/>
          </w:tcPr>
          <w:p w14:paraId="2095F0D3">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2024年10月25日</w:t>
            </w:r>
          </w:p>
        </w:tc>
        <w:tc>
          <w:tcPr>
            <w:tcW w:w="5950" w:type="dxa"/>
            <w:tcBorders>
              <w:top w:val="nil"/>
              <w:left w:val="nil"/>
              <w:bottom w:val="single" w:color="auto" w:sz="4" w:space="0"/>
              <w:right w:val="single" w:color="auto" w:sz="4" w:space="0"/>
            </w:tcBorders>
            <w:shd w:val="clear" w:color="auto" w:fill="auto"/>
            <w:vAlign w:val="center"/>
          </w:tcPr>
          <w:p w14:paraId="3344866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重庆白含污水处理有限公司</w:t>
            </w:r>
          </w:p>
        </w:tc>
        <w:tc>
          <w:tcPr>
            <w:tcW w:w="2920" w:type="dxa"/>
            <w:tcBorders>
              <w:top w:val="nil"/>
              <w:left w:val="nil"/>
              <w:bottom w:val="single" w:color="auto" w:sz="4" w:space="0"/>
              <w:right w:val="single" w:color="auto" w:sz="4" w:space="0"/>
            </w:tcBorders>
            <w:shd w:val="clear" w:color="auto" w:fill="auto"/>
            <w:vAlign w:val="center"/>
          </w:tcPr>
          <w:p w14:paraId="66E4D649">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315740CC">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5E69C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13</w:t>
            </w:r>
          </w:p>
        </w:tc>
        <w:tc>
          <w:tcPr>
            <w:tcW w:w="2980" w:type="dxa"/>
            <w:vMerge w:val="continue"/>
            <w:tcBorders>
              <w:top w:val="nil"/>
              <w:left w:val="single" w:color="auto" w:sz="4" w:space="0"/>
              <w:bottom w:val="single" w:color="auto" w:sz="4" w:space="0"/>
              <w:right w:val="single" w:color="auto" w:sz="4" w:space="0"/>
            </w:tcBorders>
            <w:vAlign w:val="center"/>
          </w:tcPr>
          <w:p w14:paraId="720DC6BF">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58E6F19">
            <w:pPr>
              <w:widowControl/>
              <w:jc w:val="left"/>
              <w:rPr>
                <w:rFonts w:ascii="方正仿宋_GBK" w:eastAsia="方正仿宋_GBK" w:cs="宋体"/>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448C02A">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2024年11月1日</w:t>
            </w:r>
          </w:p>
        </w:tc>
        <w:tc>
          <w:tcPr>
            <w:tcW w:w="5950" w:type="dxa"/>
            <w:tcBorders>
              <w:top w:val="nil"/>
              <w:left w:val="nil"/>
              <w:bottom w:val="single" w:color="auto" w:sz="4" w:space="0"/>
              <w:right w:val="single" w:color="auto" w:sz="4" w:space="0"/>
            </w:tcBorders>
            <w:shd w:val="clear" w:color="auto" w:fill="auto"/>
            <w:vAlign w:val="center"/>
          </w:tcPr>
          <w:p w14:paraId="4600D9E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重庆美炽科技有限公司</w:t>
            </w:r>
          </w:p>
        </w:tc>
        <w:tc>
          <w:tcPr>
            <w:tcW w:w="2920" w:type="dxa"/>
            <w:tcBorders>
              <w:top w:val="nil"/>
              <w:left w:val="nil"/>
              <w:bottom w:val="single" w:color="auto" w:sz="4" w:space="0"/>
              <w:right w:val="single" w:color="auto" w:sz="4" w:space="0"/>
            </w:tcBorders>
            <w:shd w:val="clear" w:color="auto" w:fill="auto"/>
            <w:vAlign w:val="center"/>
          </w:tcPr>
          <w:p w14:paraId="29B57506">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4EBBB5C9">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5D8ED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14</w:t>
            </w:r>
          </w:p>
        </w:tc>
        <w:tc>
          <w:tcPr>
            <w:tcW w:w="2980" w:type="dxa"/>
            <w:vMerge w:val="continue"/>
            <w:tcBorders>
              <w:top w:val="nil"/>
              <w:left w:val="single" w:color="auto" w:sz="4" w:space="0"/>
              <w:bottom w:val="single" w:color="auto" w:sz="4" w:space="0"/>
              <w:right w:val="single" w:color="auto" w:sz="4" w:space="0"/>
            </w:tcBorders>
            <w:vAlign w:val="center"/>
          </w:tcPr>
          <w:p w14:paraId="4F3F0D2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0E7783D">
            <w:pPr>
              <w:widowControl/>
              <w:jc w:val="left"/>
              <w:rPr>
                <w:rFonts w:ascii="方正仿宋_GBK" w:eastAsia="方正仿宋_GBK" w:cs="宋体"/>
                <w:kern w:val="0"/>
                <w:sz w:val="24"/>
              </w:rPr>
            </w:pPr>
          </w:p>
        </w:tc>
        <w:tc>
          <w:tcPr>
            <w:tcW w:w="2110" w:type="dxa"/>
            <w:tcBorders>
              <w:top w:val="nil"/>
              <w:left w:val="nil"/>
              <w:bottom w:val="single" w:color="auto" w:sz="4" w:space="0"/>
              <w:right w:val="single" w:color="auto" w:sz="4" w:space="0"/>
            </w:tcBorders>
            <w:shd w:val="clear" w:color="auto" w:fill="auto"/>
            <w:vAlign w:val="center"/>
          </w:tcPr>
          <w:p w14:paraId="0AFCA06B">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2024年11月4日</w:t>
            </w:r>
          </w:p>
        </w:tc>
        <w:tc>
          <w:tcPr>
            <w:tcW w:w="5950" w:type="dxa"/>
            <w:tcBorders>
              <w:top w:val="nil"/>
              <w:left w:val="nil"/>
              <w:bottom w:val="single" w:color="auto" w:sz="4" w:space="0"/>
              <w:right w:val="single" w:color="auto" w:sz="4" w:space="0"/>
            </w:tcBorders>
            <w:shd w:val="clear" w:color="auto" w:fill="auto"/>
            <w:vAlign w:val="center"/>
          </w:tcPr>
          <w:p w14:paraId="18A2DDB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重庆石沟酒业有限公司</w:t>
            </w:r>
          </w:p>
        </w:tc>
        <w:tc>
          <w:tcPr>
            <w:tcW w:w="2920" w:type="dxa"/>
            <w:tcBorders>
              <w:top w:val="nil"/>
              <w:left w:val="nil"/>
              <w:bottom w:val="single" w:color="auto" w:sz="4" w:space="0"/>
              <w:right w:val="single" w:color="auto" w:sz="4" w:space="0"/>
            </w:tcBorders>
            <w:shd w:val="clear" w:color="auto" w:fill="auto"/>
            <w:vAlign w:val="center"/>
          </w:tcPr>
          <w:p w14:paraId="3B1FD1AD">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7985E46E">
        <w:tblPrEx>
          <w:tblCellMar>
            <w:top w:w="0" w:type="dxa"/>
            <w:left w:w="108" w:type="dxa"/>
            <w:bottom w:w="0" w:type="dxa"/>
            <w:right w:w="108" w:type="dxa"/>
          </w:tblCellMar>
        </w:tblPrEx>
        <w:trPr>
          <w:trHeight w:val="97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239B4F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15</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4AE1270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建设项目环评及批复落实情况、“三同时”制度落实情况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3AA203B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按照生态环境部和市生态环境局有关要求，重点检查建设项目环境影响报告书（表）及批复要求落实情况；以及建设项目环境保护“三同时”及竣工环境保护自主验收有关制度落实情况。</w:t>
            </w:r>
          </w:p>
        </w:tc>
        <w:tc>
          <w:tcPr>
            <w:tcW w:w="2110" w:type="dxa"/>
            <w:tcBorders>
              <w:top w:val="nil"/>
              <w:left w:val="nil"/>
              <w:bottom w:val="single" w:color="auto" w:sz="4" w:space="0"/>
              <w:right w:val="single" w:color="auto" w:sz="4" w:space="0"/>
            </w:tcBorders>
            <w:shd w:val="clear" w:color="auto" w:fill="auto"/>
            <w:vAlign w:val="center"/>
          </w:tcPr>
          <w:p w14:paraId="74755FB7">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2024年11月8日</w:t>
            </w:r>
          </w:p>
        </w:tc>
        <w:tc>
          <w:tcPr>
            <w:tcW w:w="5950" w:type="dxa"/>
            <w:tcBorders>
              <w:top w:val="nil"/>
              <w:left w:val="nil"/>
              <w:bottom w:val="single" w:color="auto" w:sz="4" w:space="0"/>
              <w:right w:val="single" w:color="auto" w:sz="4" w:space="0"/>
            </w:tcBorders>
            <w:shd w:val="clear" w:color="auto" w:fill="auto"/>
            <w:vAlign w:val="center"/>
          </w:tcPr>
          <w:p w14:paraId="55E5E05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重庆市三峡生态环境技术创新中心有限公司 重庆市三峡生态环境技术创新中心有限公司水质检测实验室项目环境影响报告表</w:t>
            </w:r>
          </w:p>
        </w:tc>
        <w:tc>
          <w:tcPr>
            <w:tcW w:w="2920" w:type="dxa"/>
            <w:tcBorders>
              <w:top w:val="nil"/>
              <w:left w:val="nil"/>
              <w:bottom w:val="single" w:color="auto" w:sz="4" w:space="0"/>
              <w:right w:val="single" w:color="auto" w:sz="4" w:space="0"/>
            </w:tcBorders>
            <w:shd w:val="clear" w:color="auto" w:fill="auto"/>
            <w:vAlign w:val="center"/>
          </w:tcPr>
          <w:p w14:paraId="6EDB98E8">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64C0167A">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993C6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16</w:t>
            </w:r>
          </w:p>
        </w:tc>
        <w:tc>
          <w:tcPr>
            <w:tcW w:w="2980" w:type="dxa"/>
            <w:vMerge w:val="continue"/>
            <w:tcBorders>
              <w:top w:val="nil"/>
              <w:left w:val="single" w:color="auto" w:sz="4" w:space="0"/>
              <w:bottom w:val="single" w:color="auto" w:sz="4" w:space="0"/>
              <w:right w:val="single" w:color="auto" w:sz="4" w:space="0"/>
            </w:tcBorders>
            <w:vAlign w:val="center"/>
          </w:tcPr>
          <w:p w14:paraId="31AE4F26">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71F2C97">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51FE50C8">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2024年11月11日</w:t>
            </w:r>
          </w:p>
        </w:tc>
        <w:tc>
          <w:tcPr>
            <w:tcW w:w="5950" w:type="dxa"/>
            <w:tcBorders>
              <w:top w:val="nil"/>
              <w:left w:val="nil"/>
              <w:bottom w:val="single" w:color="auto" w:sz="4" w:space="0"/>
              <w:right w:val="single" w:color="auto" w:sz="4" w:space="0"/>
            </w:tcBorders>
            <w:shd w:val="clear" w:color="auto" w:fill="auto"/>
            <w:vAlign w:val="center"/>
          </w:tcPr>
          <w:p w14:paraId="246DDDC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重庆骏普康实业有限公司商用车货厢生产环境影响报告表</w:t>
            </w:r>
          </w:p>
        </w:tc>
        <w:tc>
          <w:tcPr>
            <w:tcW w:w="2920" w:type="dxa"/>
            <w:tcBorders>
              <w:top w:val="nil"/>
              <w:left w:val="nil"/>
              <w:bottom w:val="single" w:color="auto" w:sz="4" w:space="0"/>
              <w:right w:val="single" w:color="auto" w:sz="4" w:space="0"/>
            </w:tcBorders>
            <w:shd w:val="clear" w:color="auto" w:fill="auto"/>
            <w:vAlign w:val="center"/>
          </w:tcPr>
          <w:p w14:paraId="25E1DBF5">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44DF02BD">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2B234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17</w:t>
            </w:r>
          </w:p>
        </w:tc>
        <w:tc>
          <w:tcPr>
            <w:tcW w:w="2980" w:type="dxa"/>
            <w:vMerge w:val="continue"/>
            <w:tcBorders>
              <w:top w:val="nil"/>
              <w:left w:val="single" w:color="auto" w:sz="4" w:space="0"/>
              <w:bottom w:val="single" w:color="auto" w:sz="4" w:space="0"/>
              <w:right w:val="single" w:color="auto" w:sz="4" w:space="0"/>
            </w:tcBorders>
            <w:vAlign w:val="center"/>
          </w:tcPr>
          <w:p w14:paraId="69F65122">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993717A">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8750CEB">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2024年11月15日</w:t>
            </w:r>
          </w:p>
        </w:tc>
        <w:tc>
          <w:tcPr>
            <w:tcW w:w="5950" w:type="dxa"/>
            <w:tcBorders>
              <w:top w:val="nil"/>
              <w:left w:val="nil"/>
              <w:bottom w:val="single" w:color="auto" w:sz="4" w:space="0"/>
              <w:right w:val="single" w:color="auto" w:sz="4" w:space="0"/>
            </w:tcBorders>
            <w:shd w:val="clear" w:color="auto" w:fill="auto"/>
            <w:vAlign w:val="center"/>
          </w:tcPr>
          <w:p w14:paraId="5D7D64A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重庆高新开发建设投资集团有限公司石板生命科技片区河道整治工程环境影响报告表</w:t>
            </w:r>
          </w:p>
        </w:tc>
        <w:tc>
          <w:tcPr>
            <w:tcW w:w="2920" w:type="dxa"/>
            <w:tcBorders>
              <w:top w:val="nil"/>
              <w:left w:val="nil"/>
              <w:bottom w:val="single" w:color="auto" w:sz="4" w:space="0"/>
              <w:right w:val="single" w:color="auto" w:sz="4" w:space="0"/>
            </w:tcBorders>
            <w:shd w:val="clear" w:color="auto" w:fill="auto"/>
            <w:vAlign w:val="center"/>
          </w:tcPr>
          <w:p w14:paraId="2E8BD109">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7525A9D8">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78D68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18</w:t>
            </w:r>
          </w:p>
        </w:tc>
        <w:tc>
          <w:tcPr>
            <w:tcW w:w="2980" w:type="dxa"/>
            <w:vMerge w:val="continue"/>
            <w:tcBorders>
              <w:top w:val="nil"/>
              <w:left w:val="single" w:color="auto" w:sz="4" w:space="0"/>
              <w:bottom w:val="single" w:color="auto" w:sz="4" w:space="0"/>
              <w:right w:val="single" w:color="auto" w:sz="4" w:space="0"/>
            </w:tcBorders>
            <w:vAlign w:val="center"/>
          </w:tcPr>
          <w:p w14:paraId="48CB49B8">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9D7ECAA">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2B9F00EA">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2024年11月18日</w:t>
            </w:r>
          </w:p>
        </w:tc>
        <w:tc>
          <w:tcPr>
            <w:tcW w:w="5950" w:type="dxa"/>
            <w:tcBorders>
              <w:top w:val="nil"/>
              <w:left w:val="nil"/>
              <w:bottom w:val="single" w:color="auto" w:sz="4" w:space="0"/>
              <w:right w:val="single" w:color="auto" w:sz="4" w:space="0"/>
            </w:tcBorders>
            <w:shd w:val="clear" w:color="auto" w:fill="auto"/>
            <w:vAlign w:val="center"/>
          </w:tcPr>
          <w:p w14:paraId="0DF2CB9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重庆百和顺科技有限公司重庆百和顺科技有限公司高低压开关柜、发电机外壳生产项目环境影响报告表</w:t>
            </w:r>
          </w:p>
        </w:tc>
        <w:tc>
          <w:tcPr>
            <w:tcW w:w="2920" w:type="dxa"/>
            <w:tcBorders>
              <w:top w:val="nil"/>
              <w:left w:val="nil"/>
              <w:bottom w:val="single" w:color="auto" w:sz="4" w:space="0"/>
              <w:right w:val="single" w:color="auto" w:sz="4" w:space="0"/>
            </w:tcBorders>
            <w:shd w:val="clear" w:color="auto" w:fill="auto"/>
            <w:vAlign w:val="center"/>
          </w:tcPr>
          <w:p w14:paraId="3679AE6F">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11E37330">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F1B54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19</w:t>
            </w:r>
          </w:p>
        </w:tc>
        <w:tc>
          <w:tcPr>
            <w:tcW w:w="2980" w:type="dxa"/>
            <w:vMerge w:val="continue"/>
            <w:tcBorders>
              <w:top w:val="nil"/>
              <w:left w:val="single" w:color="auto" w:sz="4" w:space="0"/>
              <w:bottom w:val="single" w:color="auto" w:sz="4" w:space="0"/>
              <w:right w:val="single" w:color="auto" w:sz="4" w:space="0"/>
            </w:tcBorders>
            <w:vAlign w:val="center"/>
          </w:tcPr>
          <w:p w14:paraId="13C4881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5A49FC8">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4792B0EB">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2024年12月1日</w:t>
            </w:r>
          </w:p>
        </w:tc>
        <w:tc>
          <w:tcPr>
            <w:tcW w:w="5950" w:type="dxa"/>
            <w:tcBorders>
              <w:top w:val="nil"/>
              <w:left w:val="nil"/>
              <w:bottom w:val="single" w:color="auto" w:sz="4" w:space="0"/>
              <w:right w:val="single" w:color="auto" w:sz="4" w:space="0"/>
            </w:tcBorders>
            <w:shd w:val="clear" w:color="auto" w:fill="auto"/>
            <w:vAlign w:val="center"/>
          </w:tcPr>
          <w:p w14:paraId="619A0B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重庆炘圆鑫再生资源有限公司香蕉园再生资源利用项目环境影响报告表</w:t>
            </w:r>
          </w:p>
        </w:tc>
        <w:tc>
          <w:tcPr>
            <w:tcW w:w="2920" w:type="dxa"/>
            <w:tcBorders>
              <w:top w:val="nil"/>
              <w:left w:val="nil"/>
              <w:bottom w:val="single" w:color="auto" w:sz="4" w:space="0"/>
              <w:right w:val="single" w:color="auto" w:sz="4" w:space="0"/>
            </w:tcBorders>
            <w:shd w:val="clear" w:color="auto" w:fill="auto"/>
            <w:vAlign w:val="center"/>
          </w:tcPr>
          <w:p w14:paraId="6DB9F471">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126BF5CF">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C6ADB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w:t>
            </w:r>
          </w:p>
        </w:tc>
        <w:tc>
          <w:tcPr>
            <w:tcW w:w="2980" w:type="dxa"/>
            <w:vMerge w:val="continue"/>
            <w:tcBorders>
              <w:top w:val="nil"/>
              <w:left w:val="single" w:color="auto" w:sz="4" w:space="0"/>
              <w:bottom w:val="single" w:color="auto" w:sz="4" w:space="0"/>
              <w:right w:val="single" w:color="auto" w:sz="4" w:space="0"/>
            </w:tcBorders>
            <w:vAlign w:val="center"/>
          </w:tcPr>
          <w:p w14:paraId="2A02FE94">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FED36FA">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5A62EC09">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2024年12月6日</w:t>
            </w:r>
          </w:p>
        </w:tc>
        <w:tc>
          <w:tcPr>
            <w:tcW w:w="5950" w:type="dxa"/>
            <w:tcBorders>
              <w:top w:val="nil"/>
              <w:left w:val="nil"/>
              <w:bottom w:val="single" w:color="auto" w:sz="4" w:space="0"/>
              <w:right w:val="single" w:color="auto" w:sz="4" w:space="0"/>
            </w:tcBorders>
            <w:shd w:val="clear" w:color="auto" w:fill="auto"/>
            <w:vAlign w:val="center"/>
          </w:tcPr>
          <w:p w14:paraId="2005FF9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重庆金赛星医疗科技有限公司长春金赛创新软件医疗器械环境影响报告表</w:t>
            </w:r>
          </w:p>
        </w:tc>
        <w:tc>
          <w:tcPr>
            <w:tcW w:w="2920" w:type="dxa"/>
            <w:tcBorders>
              <w:top w:val="nil"/>
              <w:left w:val="nil"/>
              <w:bottom w:val="single" w:color="auto" w:sz="4" w:space="0"/>
              <w:right w:val="single" w:color="auto" w:sz="4" w:space="0"/>
            </w:tcBorders>
            <w:shd w:val="clear" w:color="auto" w:fill="auto"/>
            <w:vAlign w:val="center"/>
          </w:tcPr>
          <w:p w14:paraId="212B3A65">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05B2CE17">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C1B3C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21</w:t>
            </w:r>
          </w:p>
        </w:tc>
        <w:tc>
          <w:tcPr>
            <w:tcW w:w="2980" w:type="dxa"/>
            <w:vMerge w:val="continue"/>
            <w:tcBorders>
              <w:top w:val="nil"/>
              <w:left w:val="single" w:color="auto" w:sz="4" w:space="0"/>
              <w:bottom w:val="single" w:color="auto" w:sz="4" w:space="0"/>
              <w:right w:val="single" w:color="auto" w:sz="4" w:space="0"/>
            </w:tcBorders>
            <w:vAlign w:val="center"/>
          </w:tcPr>
          <w:p w14:paraId="6C19DDB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75C6158">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6E0F441C">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2024年12月9日</w:t>
            </w:r>
          </w:p>
        </w:tc>
        <w:tc>
          <w:tcPr>
            <w:tcW w:w="5950" w:type="dxa"/>
            <w:tcBorders>
              <w:top w:val="nil"/>
              <w:left w:val="nil"/>
              <w:bottom w:val="single" w:color="auto" w:sz="4" w:space="0"/>
              <w:right w:val="single" w:color="auto" w:sz="4" w:space="0"/>
            </w:tcBorders>
            <w:shd w:val="clear" w:color="auto" w:fill="auto"/>
            <w:vAlign w:val="center"/>
          </w:tcPr>
          <w:p w14:paraId="5AB4C98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阁睿斯金锴安（重庆）科技有限公司过程安全实验室项目环境影响报告表</w:t>
            </w:r>
          </w:p>
        </w:tc>
        <w:tc>
          <w:tcPr>
            <w:tcW w:w="2920" w:type="dxa"/>
            <w:tcBorders>
              <w:top w:val="nil"/>
              <w:left w:val="nil"/>
              <w:bottom w:val="single" w:color="auto" w:sz="4" w:space="0"/>
              <w:right w:val="single" w:color="auto" w:sz="4" w:space="0"/>
            </w:tcBorders>
            <w:shd w:val="clear" w:color="auto" w:fill="auto"/>
            <w:vAlign w:val="center"/>
          </w:tcPr>
          <w:p w14:paraId="64A4147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A9C6363">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98F13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22</w:t>
            </w:r>
          </w:p>
        </w:tc>
        <w:tc>
          <w:tcPr>
            <w:tcW w:w="2980" w:type="dxa"/>
            <w:vMerge w:val="continue"/>
            <w:tcBorders>
              <w:top w:val="nil"/>
              <w:left w:val="single" w:color="auto" w:sz="4" w:space="0"/>
              <w:bottom w:val="single" w:color="auto" w:sz="4" w:space="0"/>
              <w:right w:val="single" w:color="auto" w:sz="4" w:space="0"/>
            </w:tcBorders>
            <w:vAlign w:val="center"/>
          </w:tcPr>
          <w:p w14:paraId="0169BE6B">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0BACBA3">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292311F8">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2024年12月12日</w:t>
            </w:r>
          </w:p>
        </w:tc>
        <w:tc>
          <w:tcPr>
            <w:tcW w:w="5950" w:type="dxa"/>
            <w:tcBorders>
              <w:top w:val="nil"/>
              <w:left w:val="nil"/>
              <w:bottom w:val="single" w:color="auto" w:sz="4" w:space="0"/>
              <w:right w:val="single" w:color="auto" w:sz="4" w:space="0"/>
            </w:tcBorders>
            <w:shd w:val="clear" w:color="auto" w:fill="auto"/>
            <w:vAlign w:val="center"/>
          </w:tcPr>
          <w:p w14:paraId="41752FA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重庆辉凯星胜科技有限公司齿轮刀具、工、模具及金属零部件PVD纳米涂层加工项目环境影响报告表</w:t>
            </w:r>
          </w:p>
        </w:tc>
        <w:tc>
          <w:tcPr>
            <w:tcW w:w="2920" w:type="dxa"/>
            <w:tcBorders>
              <w:top w:val="nil"/>
              <w:left w:val="nil"/>
              <w:bottom w:val="single" w:color="auto" w:sz="4" w:space="0"/>
              <w:right w:val="single" w:color="auto" w:sz="4" w:space="0"/>
            </w:tcBorders>
            <w:shd w:val="clear" w:color="auto" w:fill="auto"/>
            <w:vAlign w:val="center"/>
          </w:tcPr>
          <w:p w14:paraId="47B234B2">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69961BE7">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C9D94D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23</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44631D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大气污染防治设施运行情况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2971550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1.污染治理设施运行和污染物排放状况。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2.是否建立环境管理台账。</w:t>
            </w:r>
          </w:p>
        </w:tc>
        <w:tc>
          <w:tcPr>
            <w:tcW w:w="2110" w:type="dxa"/>
            <w:tcBorders>
              <w:top w:val="nil"/>
              <w:left w:val="nil"/>
              <w:bottom w:val="single" w:color="auto" w:sz="4" w:space="0"/>
              <w:right w:val="single" w:color="auto" w:sz="4" w:space="0"/>
            </w:tcBorders>
            <w:shd w:val="clear" w:color="auto" w:fill="auto"/>
            <w:vAlign w:val="center"/>
          </w:tcPr>
          <w:p w14:paraId="7BD6FCB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2024年11月14日</w:t>
            </w:r>
          </w:p>
        </w:tc>
        <w:tc>
          <w:tcPr>
            <w:tcW w:w="5950" w:type="dxa"/>
            <w:tcBorders>
              <w:top w:val="nil"/>
              <w:left w:val="nil"/>
              <w:bottom w:val="single" w:color="auto" w:sz="4" w:space="0"/>
              <w:right w:val="single" w:color="auto" w:sz="4" w:space="0"/>
            </w:tcBorders>
            <w:shd w:val="clear" w:color="auto" w:fill="auto"/>
            <w:vAlign w:val="center"/>
          </w:tcPr>
          <w:p w14:paraId="01A94A1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重庆贝德罗家具有限公司</w:t>
            </w:r>
          </w:p>
        </w:tc>
        <w:tc>
          <w:tcPr>
            <w:tcW w:w="2920" w:type="dxa"/>
            <w:tcBorders>
              <w:top w:val="nil"/>
              <w:left w:val="nil"/>
              <w:bottom w:val="single" w:color="auto" w:sz="4" w:space="0"/>
              <w:right w:val="single" w:color="auto" w:sz="4" w:space="0"/>
            </w:tcBorders>
            <w:shd w:val="clear" w:color="auto" w:fill="auto"/>
            <w:vAlign w:val="center"/>
          </w:tcPr>
          <w:p w14:paraId="568C90A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5CCA5BD9">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B94BE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24</w:t>
            </w:r>
          </w:p>
        </w:tc>
        <w:tc>
          <w:tcPr>
            <w:tcW w:w="2980" w:type="dxa"/>
            <w:vMerge w:val="continue"/>
            <w:tcBorders>
              <w:top w:val="nil"/>
              <w:left w:val="single" w:color="auto" w:sz="4" w:space="0"/>
              <w:bottom w:val="single" w:color="auto" w:sz="4" w:space="0"/>
              <w:right w:val="single" w:color="auto" w:sz="4" w:space="0"/>
            </w:tcBorders>
            <w:vAlign w:val="center"/>
          </w:tcPr>
          <w:p w14:paraId="65A2A939">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C42DFA7">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C8ACB6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2024年11月27日</w:t>
            </w:r>
          </w:p>
        </w:tc>
        <w:tc>
          <w:tcPr>
            <w:tcW w:w="5950" w:type="dxa"/>
            <w:tcBorders>
              <w:top w:val="nil"/>
              <w:left w:val="nil"/>
              <w:bottom w:val="single" w:color="auto" w:sz="4" w:space="0"/>
              <w:right w:val="single" w:color="auto" w:sz="4" w:space="0"/>
            </w:tcBorders>
            <w:shd w:val="clear" w:color="auto" w:fill="auto"/>
            <w:vAlign w:val="center"/>
          </w:tcPr>
          <w:p w14:paraId="13A92D8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中国石油天然气股份有限公司重庆销售分公司徐工加油站</w:t>
            </w:r>
          </w:p>
        </w:tc>
        <w:tc>
          <w:tcPr>
            <w:tcW w:w="2920" w:type="dxa"/>
            <w:tcBorders>
              <w:top w:val="nil"/>
              <w:left w:val="nil"/>
              <w:bottom w:val="single" w:color="auto" w:sz="4" w:space="0"/>
              <w:right w:val="single" w:color="auto" w:sz="4" w:space="0"/>
            </w:tcBorders>
            <w:shd w:val="clear" w:color="auto" w:fill="auto"/>
            <w:vAlign w:val="center"/>
          </w:tcPr>
          <w:p w14:paraId="5C44F72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1C290D2F">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32750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25</w:t>
            </w:r>
          </w:p>
        </w:tc>
        <w:tc>
          <w:tcPr>
            <w:tcW w:w="2980" w:type="dxa"/>
            <w:vMerge w:val="continue"/>
            <w:tcBorders>
              <w:top w:val="nil"/>
              <w:left w:val="single" w:color="auto" w:sz="4" w:space="0"/>
              <w:bottom w:val="single" w:color="auto" w:sz="4" w:space="0"/>
              <w:right w:val="single" w:color="auto" w:sz="4" w:space="0"/>
            </w:tcBorders>
            <w:vAlign w:val="center"/>
          </w:tcPr>
          <w:p w14:paraId="5CBFE47B">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8AD2E35">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36D273D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2024年12月10日</w:t>
            </w:r>
          </w:p>
        </w:tc>
        <w:tc>
          <w:tcPr>
            <w:tcW w:w="5950" w:type="dxa"/>
            <w:tcBorders>
              <w:top w:val="nil"/>
              <w:left w:val="nil"/>
              <w:bottom w:val="single" w:color="auto" w:sz="4" w:space="0"/>
              <w:right w:val="single" w:color="auto" w:sz="4" w:space="0"/>
            </w:tcBorders>
            <w:shd w:val="clear" w:color="auto" w:fill="auto"/>
            <w:vAlign w:val="center"/>
          </w:tcPr>
          <w:p w14:paraId="42B27E4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中石化白市驿加油加气站</w:t>
            </w:r>
          </w:p>
        </w:tc>
        <w:tc>
          <w:tcPr>
            <w:tcW w:w="2920" w:type="dxa"/>
            <w:tcBorders>
              <w:top w:val="nil"/>
              <w:left w:val="nil"/>
              <w:bottom w:val="single" w:color="auto" w:sz="4" w:space="0"/>
              <w:right w:val="single" w:color="auto" w:sz="4" w:space="0"/>
            </w:tcBorders>
            <w:shd w:val="clear" w:color="auto" w:fill="auto"/>
            <w:vAlign w:val="center"/>
          </w:tcPr>
          <w:p w14:paraId="54A36A1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730A32A">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EB72F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7CA6D5C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辐射安全许可制度落实及执行情况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2764485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1.辐射源基本情况。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2.辐射安全防护设施与运行情况。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3.法规执行情况。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4.管理制度与执行情况。</w:t>
            </w:r>
          </w:p>
        </w:tc>
        <w:tc>
          <w:tcPr>
            <w:tcW w:w="2110" w:type="dxa"/>
            <w:tcBorders>
              <w:top w:val="nil"/>
              <w:left w:val="nil"/>
              <w:bottom w:val="single" w:color="auto" w:sz="4" w:space="0"/>
              <w:right w:val="single" w:color="auto" w:sz="4" w:space="0"/>
            </w:tcBorders>
            <w:shd w:val="clear" w:color="auto" w:fill="auto"/>
            <w:vAlign w:val="center"/>
          </w:tcPr>
          <w:p w14:paraId="4D377CE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2024年11月14日</w:t>
            </w:r>
          </w:p>
        </w:tc>
        <w:tc>
          <w:tcPr>
            <w:tcW w:w="5950" w:type="dxa"/>
            <w:tcBorders>
              <w:top w:val="nil"/>
              <w:left w:val="nil"/>
              <w:bottom w:val="single" w:color="auto" w:sz="4" w:space="0"/>
              <w:right w:val="single" w:color="auto" w:sz="4" w:space="0"/>
            </w:tcBorders>
            <w:shd w:val="clear" w:color="auto" w:fill="auto"/>
            <w:vAlign w:val="center"/>
          </w:tcPr>
          <w:p w14:paraId="64C09C1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重庆真测科技股份有限公司</w:t>
            </w:r>
          </w:p>
        </w:tc>
        <w:tc>
          <w:tcPr>
            <w:tcW w:w="2920" w:type="dxa"/>
            <w:tcBorders>
              <w:top w:val="nil"/>
              <w:left w:val="nil"/>
              <w:bottom w:val="single" w:color="auto" w:sz="4" w:space="0"/>
              <w:right w:val="single" w:color="auto" w:sz="4" w:space="0"/>
            </w:tcBorders>
            <w:shd w:val="clear" w:color="auto" w:fill="auto"/>
            <w:vAlign w:val="center"/>
          </w:tcPr>
          <w:p w14:paraId="4C2FF75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45ADE8EA">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F064F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27</w:t>
            </w:r>
          </w:p>
        </w:tc>
        <w:tc>
          <w:tcPr>
            <w:tcW w:w="2980" w:type="dxa"/>
            <w:vMerge w:val="continue"/>
            <w:tcBorders>
              <w:top w:val="nil"/>
              <w:left w:val="single" w:color="auto" w:sz="4" w:space="0"/>
              <w:bottom w:val="single" w:color="auto" w:sz="4" w:space="0"/>
              <w:right w:val="single" w:color="auto" w:sz="4" w:space="0"/>
            </w:tcBorders>
            <w:vAlign w:val="center"/>
          </w:tcPr>
          <w:p w14:paraId="545D2D7E">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5A7209B">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479A880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2024年11月20日</w:t>
            </w:r>
          </w:p>
        </w:tc>
        <w:tc>
          <w:tcPr>
            <w:tcW w:w="5950" w:type="dxa"/>
            <w:tcBorders>
              <w:top w:val="nil"/>
              <w:left w:val="nil"/>
              <w:bottom w:val="single" w:color="auto" w:sz="4" w:space="0"/>
              <w:right w:val="single" w:color="auto" w:sz="4" w:space="0"/>
            </w:tcBorders>
            <w:shd w:val="clear" w:color="auto" w:fill="auto"/>
            <w:vAlign w:val="center"/>
          </w:tcPr>
          <w:p w14:paraId="0E60D3A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重庆市沙坪坝区香炉山社区卫生服务中心</w:t>
            </w:r>
          </w:p>
        </w:tc>
        <w:tc>
          <w:tcPr>
            <w:tcW w:w="2920" w:type="dxa"/>
            <w:tcBorders>
              <w:top w:val="nil"/>
              <w:left w:val="nil"/>
              <w:bottom w:val="single" w:color="auto" w:sz="4" w:space="0"/>
              <w:right w:val="single" w:color="auto" w:sz="4" w:space="0"/>
            </w:tcBorders>
            <w:shd w:val="clear" w:color="auto" w:fill="auto"/>
            <w:vAlign w:val="center"/>
          </w:tcPr>
          <w:p w14:paraId="33A46B1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0389378D">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CD276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28</w:t>
            </w:r>
          </w:p>
        </w:tc>
        <w:tc>
          <w:tcPr>
            <w:tcW w:w="2980" w:type="dxa"/>
            <w:vMerge w:val="continue"/>
            <w:tcBorders>
              <w:top w:val="nil"/>
              <w:left w:val="single" w:color="auto" w:sz="4" w:space="0"/>
              <w:bottom w:val="single" w:color="auto" w:sz="4" w:space="0"/>
              <w:right w:val="single" w:color="auto" w:sz="4" w:space="0"/>
            </w:tcBorders>
            <w:vAlign w:val="center"/>
          </w:tcPr>
          <w:p w14:paraId="486CB44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D4D64FC">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6D27D2D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2024年11月20日</w:t>
            </w:r>
          </w:p>
        </w:tc>
        <w:tc>
          <w:tcPr>
            <w:tcW w:w="5950" w:type="dxa"/>
            <w:tcBorders>
              <w:top w:val="nil"/>
              <w:left w:val="nil"/>
              <w:bottom w:val="single" w:color="auto" w:sz="4" w:space="0"/>
              <w:right w:val="single" w:color="auto" w:sz="4" w:space="0"/>
            </w:tcBorders>
            <w:shd w:val="clear" w:color="auto" w:fill="auto"/>
            <w:vAlign w:val="center"/>
          </w:tcPr>
          <w:p w14:paraId="2BCF696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重庆四海医疗设备有限公司</w:t>
            </w:r>
          </w:p>
        </w:tc>
        <w:tc>
          <w:tcPr>
            <w:tcW w:w="2920" w:type="dxa"/>
            <w:tcBorders>
              <w:top w:val="nil"/>
              <w:left w:val="nil"/>
              <w:bottom w:val="single" w:color="auto" w:sz="4" w:space="0"/>
              <w:right w:val="single" w:color="auto" w:sz="4" w:space="0"/>
            </w:tcBorders>
            <w:shd w:val="clear" w:color="auto" w:fill="auto"/>
            <w:vAlign w:val="center"/>
          </w:tcPr>
          <w:p w14:paraId="4F0B675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75F0A50">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24CAC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29</w:t>
            </w:r>
          </w:p>
        </w:tc>
        <w:tc>
          <w:tcPr>
            <w:tcW w:w="2980" w:type="dxa"/>
            <w:vMerge w:val="continue"/>
            <w:tcBorders>
              <w:top w:val="nil"/>
              <w:left w:val="single" w:color="auto" w:sz="4" w:space="0"/>
              <w:bottom w:val="single" w:color="auto" w:sz="4" w:space="0"/>
              <w:right w:val="single" w:color="auto" w:sz="4" w:space="0"/>
            </w:tcBorders>
            <w:vAlign w:val="center"/>
          </w:tcPr>
          <w:p w14:paraId="1883203D">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9787AA1">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E0574B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2024年11月26日</w:t>
            </w:r>
          </w:p>
        </w:tc>
        <w:tc>
          <w:tcPr>
            <w:tcW w:w="5950" w:type="dxa"/>
            <w:tcBorders>
              <w:top w:val="nil"/>
              <w:left w:val="nil"/>
              <w:bottom w:val="single" w:color="auto" w:sz="4" w:space="0"/>
              <w:right w:val="single" w:color="auto" w:sz="4" w:space="0"/>
            </w:tcBorders>
            <w:shd w:val="clear" w:color="auto" w:fill="auto"/>
            <w:vAlign w:val="center"/>
          </w:tcPr>
          <w:p w14:paraId="525B5EA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重庆市贝利健宠物医院有限公司沙坪坝区大学城分公司</w:t>
            </w:r>
          </w:p>
        </w:tc>
        <w:tc>
          <w:tcPr>
            <w:tcW w:w="2920" w:type="dxa"/>
            <w:tcBorders>
              <w:top w:val="nil"/>
              <w:left w:val="nil"/>
              <w:bottom w:val="single" w:color="auto" w:sz="4" w:space="0"/>
              <w:right w:val="single" w:color="auto" w:sz="4" w:space="0"/>
            </w:tcBorders>
            <w:shd w:val="clear" w:color="auto" w:fill="auto"/>
            <w:vAlign w:val="center"/>
          </w:tcPr>
          <w:p w14:paraId="164A31A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62F7548D">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1B7F9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30</w:t>
            </w:r>
          </w:p>
        </w:tc>
        <w:tc>
          <w:tcPr>
            <w:tcW w:w="2980" w:type="dxa"/>
            <w:vMerge w:val="continue"/>
            <w:tcBorders>
              <w:top w:val="nil"/>
              <w:left w:val="single" w:color="auto" w:sz="4" w:space="0"/>
              <w:bottom w:val="single" w:color="auto" w:sz="4" w:space="0"/>
              <w:right w:val="single" w:color="auto" w:sz="4" w:space="0"/>
            </w:tcBorders>
            <w:vAlign w:val="center"/>
          </w:tcPr>
          <w:p w14:paraId="3DF9DC15">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57CD584">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117F22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2024年11月26日</w:t>
            </w:r>
          </w:p>
        </w:tc>
        <w:tc>
          <w:tcPr>
            <w:tcW w:w="5950" w:type="dxa"/>
            <w:tcBorders>
              <w:top w:val="nil"/>
              <w:left w:val="nil"/>
              <w:bottom w:val="single" w:color="auto" w:sz="4" w:space="0"/>
              <w:right w:val="single" w:color="auto" w:sz="4" w:space="0"/>
            </w:tcBorders>
            <w:shd w:val="clear" w:color="auto" w:fill="auto"/>
            <w:vAlign w:val="center"/>
          </w:tcPr>
          <w:p w14:paraId="5EB1D42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重庆亚非口腔诊所有限公司大学城南路口腔门诊部</w:t>
            </w:r>
          </w:p>
        </w:tc>
        <w:tc>
          <w:tcPr>
            <w:tcW w:w="2920" w:type="dxa"/>
            <w:tcBorders>
              <w:top w:val="nil"/>
              <w:left w:val="nil"/>
              <w:bottom w:val="single" w:color="auto" w:sz="4" w:space="0"/>
              <w:right w:val="single" w:color="auto" w:sz="4" w:space="0"/>
            </w:tcBorders>
            <w:shd w:val="clear" w:color="auto" w:fill="auto"/>
            <w:vAlign w:val="center"/>
          </w:tcPr>
          <w:p w14:paraId="6723C98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47601AD">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737F8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31</w:t>
            </w:r>
          </w:p>
        </w:tc>
        <w:tc>
          <w:tcPr>
            <w:tcW w:w="2980" w:type="dxa"/>
            <w:vMerge w:val="continue"/>
            <w:tcBorders>
              <w:top w:val="nil"/>
              <w:left w:val="single" w:color="auto" w:sz="4" w:space="0"/>
              <w:bottom w:val="single" w:color="auto" w:sz="4" w:space="0"/>
              <w:right w:val="single" w:color="auto" w:sz="4" w:space="0"/>
            </w:tcBorders>
            <w:vAlign w:val="center"/>
          </w:tcPr>
          <w:p w14:paraId="7AEF99B5">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4E89BC8">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7AAD183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2024年11月26日</w:t>
            </w:r>
          </w:p>
        </w:tc>
        <w:tc>
          <w:tcPr>
            <w:tcW w:w="5950" w:type="dxa"/>
            <w:tcBorders>
              <w:top w:val="nil"/>
              <w:left w:val="nil"/>
              <w:bottom w:val="single" w:color="auto" w:sz="4" w:space="0"/>
              <w:right w:val="single" w:color="auto" w:sz="4" w:space="0"/>
            </w:tcBorders>
            <w:shd w:val="clear" w:color="auto" w:fill="auto"/>
            <w:vAlign w:val="center"/>
          </w:tcPr>
          <w:p w14:paraId="5D8666D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重庆小美众植博仕口腔诊所管理连锁有限公司大学城门诊部</w:t>
            </w:r>
          </w:p>
        </w:tc>
        <w:tc>
          <w:tcPr>
            <w:tcW w:w="2920" w:type="dxa"/>
            <w:tcBorders>
              <w:top w:val="nil"/>
              <w:left w:val="nil"/>
              <w:bottom w:val="single" w:color="auto" w:sz="4" w:space="0"/>
              <w:right w:val="single" w:color="auto" w:sz="4" w:space="0"/>
            </w:tcBorders>
            <w:shd w:val="clear" w:color="auto" w:fill="auto"/>
            <w:vAlign w:val="center"/>
          </w:tcPr>
          <w:p w14:paraId="0824524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3BB5E09">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E2B426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32</w:t>
            </w:r>
          </w:p>
        </w:tc>
        <w:tc>
          <w:tcPr>
            <w:tcW w:w="2980" w:type="dxa"/>
            <w:vMerge w:val="continue"/>
            <w:tcBorders>
              <w:top w:val="nil"/>
              <w:left w:val="single" w:color="auto" w:sz="4" w:space="0"/>
              <w:bottom w:val="single" w:color="auto" w:sz="4" w:space="0"/>
              <w:right w:val="single" w:color="auto" w:sz="4" w:space="0"/>
            </w:tcBorders>
            <w:vAlign w:val="center"/>
          </w:tcPr>
          <w:p w14:paraId="0C9F73A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C24F92D">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1782AF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2024年11月27日</w:t>
            </w:r>
          </w:p>
        </w:tc>
        <w:tc>
          <w:tcPr>
            <w:tcW w:w="5950" w:type="dxa"/>
            <w:tcBorders>
              <w:top w:val="nil"/>
              <w:left w:val="nil"/>
              <w:bottom w:val="single" w:color="auto" w:sz="4" w:space="0"/>
              <w:right w:val="single" w:color="auto" w:sz="4" w:space="0"/>
            </w:tcBorders>
            <w:shd w:val="clear" w:color="auto" w:fill="auto"/>
            <w:vAlign w:val="center"/>
          </w:tcPr>
          <w:p w14:paraId="4A13E8C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重庆好德医院</w:t>
            </w:r>
          </w:p>
        </w:tc>
        <w:tc>
          <w:tcPr>
            <w:tcW w:w="2920" w:type="dxa"/>
            <w:tcBorders>
              <w:top w:val="nil"/>
              <w:left w:val="nil"/>
              <w:bottom w:val="single" w:color="auto" w:sz="4" w:space="0"/>
              <w:right w:val="single" w:color="auto" w:sz="4" w:space="0"/>
            </w:tcBorders>
            <w:shd w:val="clear" w:color="auto" w:fill="auto"/>
            <w:vAlign w:val="center"/>
          </w:tcPr>
          <w:p w14:paraId="78D58E2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59B0B1D">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13607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33</w:t>
            </w:r>
          </w:p>
        </w:tc>
        <w:tc>
          <w:tcPr>
            <w:tcW w:w="2980" w:type="dxa"/>
            <w:vMerge w:val="continue"/>
            <w:tcBorders>
              <w:top w:val="nil"/>
              <w:left w:val="single" w:color="auto" w:sz="4" w:space="0"/>
              <w:bottom w:val="single" w:color="auto" w:sz="4" w:space="0"/>
              <w:right w:val="single" w:color="auto" w:sz="4" w:space="0"/>
            </w:tcBorders>
            <w:vAlign w:val="center"/>
          </w:tcPr>
          <w:p w14:paraId="20680C2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2A7B924">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07768D0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2024年11月27日</w:t>
            </w:r>
          </w:p>
        </w:tc>
        <w:tc>
          <w:tcPr>
            <w:tcW w:w="5950" w:type="dxa"/>
            <w:tcBorders>
              <w:top w:val="nil"/>
              <w:left w:val="nil"/>
              <w:bottom w:val="single" w:color="auto" w:sz="4" w:space="0"/>
              <w:right w:val="single" w:color="auto" w:sz="4" w:space="0"/>
            </w:tcBorders>
            <w:shd w:val="clear" w:color="auto" w:fill="auto"/>
            <w:vAlign w:val="center"/>
          </w:tcPr>
          <w:p w14:paraId="6A0CC4B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重庆海吉亚医院</w:t>
            </w:r>
          </w:p>
        </w:tc>
        <w:tc>
          <w:tcPr>
            <w:tcW w:w="2920" w:type="dxa"/>
            <w:tcBorders>
              <w:top w:val="nil"/>
              <w:left w:val="nil"/>
              <w:bottom w:val="single" w:color="auto" w:sz="4" w:space="0"/>
              <w:right w:val="single" w:color="auto" w:sz="4" w:space="0"/>
            </w:tcBorders>
            <w:shd w:val="clear" w:color="auto" w:fill="auto"/>
            <w:vAlign w:val="center"/>
          </w:tcPr>
          <w:p w14:paraId="06E3A0C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8FA6047">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806532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34</w:t>
            </w:r>
          </w:p>
        </w:tc>
        <w:tc>
          <w:tcPr>
            <w:tcW w:w="2980" w:type="dxa"/>
            <w:vMerge w:val="continue"/>
            <w:tcBorders>
              <w:top w:val="nil"/>
              <w:left w:val="single" w:color="auto" w:sz="4" w:space="0"/>
              <w:bottom w:val="single" w:color="auto" w:sz="4" w:space="0"/>
              <w:right w:val="single" w:color="auto" w:sz="4" w:space="0"/>
            </w:tcBorders>
            <w:vAlign w:val="center"/>
          </w:tcPr>
          <w:p w14:paraId="75B16738">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1D1BDF0">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56707DE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2024年11月27日</w:t>
            </w:r>
          </w:p>
        </w:tc>
        <w:tc>
          <w:tcPr>
            <w:tcW w:w="5950" w:type="dxa"/>
            <w:tcBorders>
              <w:top w:val="nil"/>
              <w:left w:val="nil"/>
              <w:bottom w:val="single" w:color="auto" w:sz="4" w:space="0"/>
              <w:right w:val="single" w:color="auto" w:sz="4" w:space="0"/>
            </w:tcBorders>
            <w:shd w:val="clear" w:color="auto" w:fill="auto"/>
            <w:vAlign w:val="center"/>
          </w:tcPr>
          <w:p w14:paraId="349BA97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重庆市九龙坡区巴福镇卫生院</w:t>
            </w:r>
          </w:p>
        </w:tc>
        <w:tc>
          <w:tcPr>
            <w:tcW w:w="2920" w:type="dxa"/>
            <w:tcBorders>
              <w:top w:val="nil"/>
              <w:left w:val="nil"/>
              <w:bottom w:val="single" w:color="auto" w:sz="4" w:space="0"/>
              <w:right w:val="single" w:color="auto" w:sz="4" w:space="0"/>
            </w:tcBorders>
            <w:shd w:val="clear" w:color="auto" w:fill="auto"/>
            <w:vAlign w:val="center"/>
          </w:tcPr>
          <w:p w14:paraId="52C209A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36DF9DC5">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4C7E9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35</w:t>
            </w:r>
          </w:p>
        </w:tc>
        <w:tc>
          <w:tcPr>
            <w:tcW w:w="2980" w:type="dxa"/>
            <w:vMerge w:val="continue"/>
            <w:tcBorders>
              <w:top w:val="nil"/>
              <w:left w:val="single" w:color="auto" w:sz="4" w:space="0"/>
              <w:bottom w:val="single" w:color="auto" w:sz="4" w:space="0"/>
              <w:right w:val="single" w:color="auto" w:sz="4" w:space="0"/>
            </w:tcBorders>
            <w:vAlign w:val="center"/>
          </w:tcPr>
          <w:p w14:paraId="69A1A8B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79D18AD4">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76C7E2D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2024年11月27日</w:t>
            </w:r>
          </w:p>
        </w:tc>
        <w:tc>
          <w:tcPr>
            <w:tcW w:w="5950" w:type="dxa"/>
            <w:tcBorders>
              <w:top w:val="nil"/>
              <w:left w:val="nil"/>
              <w:bottom w:val="single" w:color="auto" w:sz="4" w:space="0"/>
              <w:right w:val="single" w:color="auto" w:sz="4" w:space="0"/>
            </w:tcBorders>
            <w:shd w:val="clear" w:color="auto" w:fill="auto"/>
            <w:vAlign w:val="center"/>
          </w:tcPr>
          <w:p w14:paraId="6D57689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重庆市九龙坡区精神卫生中心</w:t>
            </w:r>
          </w:p>
        </w:tc>
        <w:tc>
          <w:tcPr>
            <w:tcW w:w="2920" w:type="dxa"/>
            <w:tcBorders>
              <w:top w:val="nil"/>
              <w:left w:val="nil"/>
              <w:bottom w:val="single" w:color="auto" w:sz="4" w:space="0"/>
              <w:right w:val="single" w:color="auto" w:sz="4" w:space="0"/>
            </w:tcBorders>
            <w:shd w:val="clear" w:color="auto" w:fill="auto"/>
            <w:vAlign w:val="center"/>
          </w:tcPr>
          <w:p w14:paraId="4D54522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4C017DA5">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B469F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36</w:t>
            </w:r>
          </w:p>
        </w:tc>
        <w:tc>
          <w:tcPr>
            <w:tcW w:w="2980" w:type="dxa"/>
            <w:vMerge w:val="continue"/>
            <w:tcBorders>
              <w:top w:val="nil"/>
              <w:left w:val="single" w:color="auto" w:sz="4" w:space="0"/>
              <w:bottom w:val="single" w:color="auto" w:sz="4" w:space="0"/>
              <w:right w:val="single" w:color="auto" w:sz="4" w:space="0"/>
            </w:tcBorders>
            <w:vAlign w:val="center"/>
          </w:tcPr>
          <w:p w14:paraId="13528CBE">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60EDFE3B">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253F19E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2024年11月27日</w:t>
            </w:r>
          </w:p>
        </w:tc>
        <w:tc>
          <w:tcPr>
            <w:tcW w:w="5950" w:type="dxa"/>
            <w:tcBorders>
              <w:top w:val="nil"/>
              <w:left w:val="nil"/>
              <w:bottom w:val="single" w:color="auto" w:sz="4" w:space="0"/>
              <w:right w:val="single" w:color="auto" w:sz="4" w:space="0"/>
            </w:tcBorders>
            <w:shd w:val="clear" w:color="auto" w:fill="auto"/>
            <w:vAlign w:val="center"/>
          </w:tcPr>
          <w:p w14:paraId="00D10E5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重庆惠祥中医院有限公司</w:t>
            </w:r>
          </w:p>
        </w:tc>
        <w:tc>
          <w:tcPr>
            <w:tcW w:w="2920" w:type="dxa"/>
            <w:tcBorders>
              <w:top w:val="nil"/>
              <w:left w:val="nil"/>
              <w:bottom w:val="single" w:color="auto" w:sz="4" w:space="0"/>
              <w:right w:val="single" w:color="auto" w:sz="4" w:space="0"/>
            </w:tcBorders>
            <w:shd w:val="clear" w:color="auto" w:fill="auto"/>
            <w:vAlign w:val="center"/>
          </w:tcPr>
          <w:p w14:paraId="6F207A5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1A260FE9">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03E10D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37</w:t>
            </w:r>
          </w:p>
        </w:tc>
        <w:tc>
          <w:tcPr>
            <w:tcW w:w="2980" w:type="dxa"/>
            <w:vMerge w:val="continue"/>
            <w:tcBorders>
              <w:top w:val="nil"/>
              <w:left w:val="single" w:color="auto" w:sz="4" w:space="0"/>
              <w:bottom w:val="single" w:color="auto" w:sz="4" w:space="0"/>
              <w:right w:val="single" w:color="auto" w:sz="4" w:space="0"/>
            </w:tcBorders>
            <w:vAlign w:val="center"/>
          </w:tcPr>
          <w:p w14:paraId="1819B3A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D0E88C1">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21A1219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2024年11月29日</w:t>
            </w:r>
          </w:p>
        </w:tc>
        <w:tc>
          <w:tcPr>
            <w:tcW w:w="5950" w:type="dxa"/>
            <w:tcBorders>
              <w:top w:val="nil"/>
              <w:left w:val="nil"/>
              <w:bottom w:val="single" w:color="auto" w:sz="4" w:space="0"/>
              <w:right w:val="single" w:color="auto" w:sz="4" w:space="0"/>
            </w:tcBorders>
            <w:shd w:val="clear" w:color="auto" w:fill="auto"/>
            <w:vAlign w:val="center"/>
          </w:tcPr>
          <w:p w14:paraId="3D9270A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台晶</w:t>
            </w:r>
            <w:r>
              <w:rPr>
                <w:rFonts w:hint="eastAsia" w:ascii="方正仿宋_GBK" w:eastAsia="方正仿宋_GBK" w:cs="宋体"/>
                <w:color w:val="000000"/>
                <w:kern w:val="0"/>
                <w:sz w:val="24"/>
                <w:lang w:eastAsia="zh-CN"/>
              </w:rPr>
              <w:t>（</w:t>
            </w:r>
            <w:r>
              <w:rPr>
                <w:rFonts w:hint="eastAsia" w:ascii="方正仿宋_GBK" w:eastAsia="方正仿宋_GBK" w:cs="宋体"/>
                <w:color w:val="000000"/>
                <w:kern w:val="0"/>
                <w:sz w:val="24"/>
              </w:rPr>
              <w:t>重庆</w:t>
            </w:r>
            <w:r>
              <w:rPr>
                <w:rFonts w:hint="eastAsia" w:ascii="方正仿宋_GBK" w:eastAsia="方正仿宋_GBK" w:cs="宋体"/>
                <w:color w:val="000000"/>
                <w:kern w:val="0"/>
                <w:sz w:val="24"/>
                <w:lang w:eastAsia="zh-CN"/>
              </w:rPr>
              <w:t>）</w:t>
            </w:r>
            <w:r>
              <w:rPr>
                <w:rFonts w:hint="eastAsia" w:ascii="方正仿宋_GBK" w:eastAsia="方正仿宋_GBK" w:cs="宋体"/>
                <w:color w:val="000000"/>
                <w:kern w:val="0"/>
                <w:sz w:val="24"/>
              </w:rPr>
              <w:t>电子有限公司</w:t>
            </w:r>
          </w:p>
        </w:tc>
        <w:tc>
          <w:tcPr>
            <w:tcW w:w="2920" w:type="dxa"/>
            <w:tcBorders>
              <w:top w:val="nil"/>
              <w:left w:val="nil"/>
              <w:bottom w:val="single" w:color="auto" w:sz="4" w:space="0"/>
              <w:right w:val="single" w:color="auto" w:sz="4" w:space="0"/>
            </w:tcBorders>
            <w:shd w:val="clear" w:color="auto" w:fill="auto"/>
            <w:vAlign w:val="center"/>
          </w:tcPr>
          <w:p w14:paraId="35F8857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72561E7">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3D2F0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38</w:t>
            </w:r>
          </w:p>
        </w:tc>
        <w:tc>
          <w:tcPr>
            <w:tcW w:w="2980" w:type="dxa"/>
            <w:vMerge w:val="continue"/>
            <w:tcBorders>
              <w:top w:val="nil"/>
              <w:left w:val="single" w:color="auto" w:sz="4" w:space="0"/>
              <w:bottom w:val="single" w:color="auto" w:sz="4" w:space="0"/>
              <w:right w:val="single" w:color="auto" w:sz="4" w:space="0"/>
            </w:tcBorders>
            <w:vAlign w:val="center"/>
          </w:tcPr>
          <w:p w14:paraId="63419055">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654AEB96">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063CCA1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2024年11月29日</w:t>
            </w:r>
          </w:p>
        </w:tc>
        <w:tc>
          <w:tcPr>
            <w:tcW w:w="5950" w:type="dxa"/>
            <w:tcBorders>
              <w:top w:val="nil"/>
              <w:left w:val="nil"/>
              <w:bottom w:val="single" w:color="auto" w:sz="4" w:space="0"/>
              <w:right w:val="single" w:color="auto" w:sz="4" w:space="0"/>
            </w:tcBorders>
            <w:shd w:val="clear" w:color="auto" w:fill="auto"/>
            <w:vAlign w:val="center"/>
          </w:tcPr>
          <w:p w14:paraId="65226E3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重庆利迈科技有限公司</w:t>
            </w:r>
          </w:p>
        </w:tc>
        <w:tc>
          <w:tcPr>
            <w:tcW w:w="2920" w:type="dxa"/>
            <w:tcBorders>
              <w:top w:val="nil"/>
              <w:left w:val="nil"/>
              <w:bottom w:val="single" w:color="auto" w:sz="4" w:space="0"/>
              <w:right w:val="single" w:color="auto" w:sz="4" w:space="0"/>
            </w:tcBorders>
            <w:shd w:val="clear" w:color="auto" w:fill="auto"/>
            <w:vAlign w:val="center"/>
          </w:tcPr>
          <w:p w14:paraId="74EBDA5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54345092">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29AA4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39</w:t>
            </w:r>
          </w:p>
        </w:tc>
        <w:tc>
          <w:tcPr>
            <w:tcW w:w="2980" w:type="dxa"/>
            <w:vMerge w:val="continue"/>
            <w:tcBorders>
              <w:top w:val="nil"/>
              <w:left w:val="single" w:color="auto" w:sz="4" w:space="0"/>
              <w:bottom w:val="single" w:color="auto" w:sz="4" w:space="0"/>
              <w:right w:val="single" w:color="auto" w:sz="4" w:space="0"/>
            </w:tcBorders>
            <w:vAlign w:val="center"/>
          </w:tcPr>
          <w:p w14:paraId="2975DA4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942CA81">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025F770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2024年12月6日</w:t>
            </w:r>
          </w:p>
        </w:tc>
        <w:tc>
          <w:tcPr>
            <w:tcW w:w="5950" w:type="dxa"/>
            <w:tcBorders>
              <w:top w:val="nil"/>
              <w:left w:val="nil"/>
              <w:bottom w:val="single" w:color="auto" w:sz="4" w:space="0"/>
              <w:right w:val="single" w:color="auto" w:sz="4" w:space="0"/>
            </w:tcBorders>
            <w:shd w:val="clear" w:color="auto" w:fill="auto"/>
            <w:vAlign w:val="center"/>
          </w:tcPr>
          <w:p w14:paraId="2365276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重庆英世迪科技有限公司</w:t>
            </w:r>
          </w:p>
        </w:tc>
        <w:tc>
          <w:tcPr>
            <w:tcW w:w="2920" w:type="dxa"/>
            <w:tcBorders>
              <w:top w:val="nil"/>
              <w:left w:val="nil"/>
              <w:bottom w:val="single" w:color="auto" w:sz="4" w:space="0"/>
              <w:right w:val="single" w:color="auto" w:sz="4" w:space="0"/>
            </w:tcBorders>
            <w:shd w:val="clear" w:color="auto" w:fill="auto"/>
            <w:vAlign w:val="center"/>
          </w:tcPr>
          <w:p w14:paraId="7AA62DB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2E524DB1">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603C66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40</w:t>
            </w:r>
          </w:p>
        </w:tc>
        <w:tc>
          <w:tcPr>
            <w:tcW w:w="2980" w:type="dxa"/>
            <w:vMerge w:val="continue"/>
            <w:tcBorders>
              <w:top w:val="nil"/>
              <w:left w:val="single" w:color="auto" w:sz="4" w:space="0"/>
              <w:bottom w:val="single" w:color="auto" w:sz="4" w:space="0"/>
              <w:right w:val="single" w:color="auto" w:sz="4" w:space="0"/>
            </w:tcBorders>
            <w:vAlign w:val="center"/>
          </w:tcPr>
          <w:p w14:paraId="09DE732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5F5233F">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855ED9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2024年12月10日</w:t>
            </w:r>
          </w:p>
        </w:tc>
        <w:tc>
          <w:tcPr>
            <w:tcW w:w="5950" w:type="dxa"/>
            <w:tcBorders>
              <w:top w:val="nil"/>
              <w:left w:val="nil"/>
              <w:bottom w:val="single" w:color="auto" w:sz="4" w:space="0"/>
              <w:right w:val="single" w:color="auto" w:sz="4" w:space="0"/>
            </w:tcBorders>
            <w:shd w:val="clear" w:color="auto" w:fill="auto"/>
            <w:vAlign w:val="center"/>
          </w:tcPr>
          <w:p w14:paraId="3387D10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重庆白市驿中西医结合医院有限公司</w:t>
            </w:r>
          </w:p>
        </w:tc>
        <w:tc>
          <w:tcPr>
            <w:tcW w:w="2920" w:type="dxa"/>
            <w:tcBorders>
              <w:top w:val="nil"/>
              <w:left w:val="nil"/>
              <w:bottom w:val="single" w:color="auto" w:sz="4" w:space="0"/>
              <w:right w:val="single" w:color="auto" w:sz="4" w:space="0"/>
            </w:tcBorders>
            <w:shd w:val="clear" w:color="auto" w:fill="auto"/>
            <w:vAlign w:val="center"/>
          </w:tcPr>
          <w:p w14:paraId="7C6AF55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421DC7A1">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7B3F5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41</w:t>
            </w:r>
          </w:p>
        </w:tc>
        <w:tc>
          <w:tcPr>
            <w:tcW w:w="2980" w:type="dxa"/>
            <w:vMerge w:val="continue"/>
            <w:tcBorders>
              <w:top w:val="nil"/>
              <w:left w:val="single" w:color="auto" w:sz="4" w:space="0"/>
              <w:bottom w:val="single" w:color="auto" w:sz="4" w:space="0"/>
              <w:right w:val="single" w:color="auto" w:sz="4" w:space="0"/>
            </w:tcBorders>
            <w:vAlign w:val="center"/>
          </w:tcPr>
          <w:p w14:paraId="613AB83D">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4BAD3C1">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2E5A538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2024年12月10日</w:t>
            </w:r>
          </w:p>
        </w:tc>
        <w:tc>
          <w:tcPr>
            <w:tcW w:w="5950" w:type="dxa"/>
            <w:tcBorders>
              <w:top w:val="nil"/>
              <w:left w:val="nil"/>
              <w:bottom w:val="single" w:color="auto" w:sz="4" w:space="0"/>
              <w:right w:val="single" w:color="auto" w:sz="4" w:space="0"/>
            </w:tcBorders>
            <w:shd w:val="clear" w:color="auto" w:fill="auto"/>
            <w:vAlign w:val="center"/>
          </w:tcPr>
          <w:p w14:paraId="5A442A2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重庆席福生命科学有限公司</w:t>
            </w:r>
          </w:p>
        </w:tc>
        <w:tc>
          <w:tcPr>
            <w:tcW w:w="2920" w:type="dxa"/>
            <w:tcBorders>
              <w:top w:val="nil"/>
              <w:left w:val="nil"/>
              <w:bottom w:val="single" w:color="auto" w:sz="4" w:space="0"/>
              <w:right w:val="single" w:color="auto" w:sz="4" w:space="0"/>
            </w:tcBorders>
            <w:shd w:val="clear" w:color="auto" w:fill="auto"/>
            <w:vAlign w:val="center"/>
          </w:tcPr>
          <w:p w14:paraId="0412038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906B9D5">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803BD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42</w:t>
            </w:r>
          </w:p>
        </w:tc>
        <w:tc>
          <w:tcPr>
            <w:tcW w:w="2980" w:type="dxa"/>
            <w:vMerge w:val="continue"/>
            <w:tcBorders>
              <w:top w:val="nil"/>
              <w:left w:val="single" w:color="auto" w:sz="4" w:space="0"/>
              <w:bottom w:val="single" w:color="auto" w:sz="4" w:space="0"/>
              <w:right w:val="single" w:color="auto" w:sz="4" w:space="0"/>
            </w:tcBorders>
            <w:vAlign w:val="center"/>
          </w:tcPr>
          <w:p w14:paraId="5183699C">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97777B7">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37386C7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2024年12月10日</w:t>
            </w:r>
          </w:p>
        </w:tc>
        <w:tc>
          <w:tcPr>
            <w:tcW w:w="5950" w:type="dxa"/>
            <w:tcBorders>
              <w:top w:val="nil"/>
              <w:left w:val="nil"/>
              <w:bottom w:val="single" w:color="auto" w:sz="4" w:space="0"/>
              <w:right w:val="single" w:color="auto" w:sz="4" w:space="0"/>
            </w:tcBorders>
            <w:shd w:val="clear" w:color="auto" w:fill="auto"/>
            <w:vAlign w:val="center"/>
          </w:tcPr>
          <w:p w14:paraId="0AA6DC6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重庆维乐鑫口腔门诊部有限公司大学城口腔门诊部</w:t>
            </w:r>
          </w:p>
        </w:tc>
        <w:tc>
          <w:tcPr>
            <w:tcW w:w="2920" w:type="dxa"/>
            <w:tcBorders>
              <w:top w:val="nil"/>
              <w:left w:val="nil"/>
              <w:bottom w:val="single" w:color="auto" w:sz="4" w:space="0"/>
              <w:right w:val="single" w:color="auto" w:sz="4" w:space="0"/>
            </w:tcBorders>
            <w:shd w:val="clear" w:color="auto" w:fill="auto"/>
            <w:vAlign w:val="center"/>
          </w:tcPr>
          <w:p w14:paraId="3E62A2A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7A7E83C2">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14001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43</w:t>
            </w:r>
          </w:p>
        </w:tc>
        <w:tc>
          <w:tcPr>
            <w:tcW w:w="2980" w:type="dxa"/>
            <w:vMerge w:val="continue"/>
            <w:tcBorders>
              <w:top w:val="nil"/>
              <w:left w:val="single" w:color="auto" w:sz="4" w:space="0"/>
              <w:bottom w:val="single" w:color="auto" w:sz="4" w:space="0"/>
              <w:right w:val="single" w:color="auto" w:sz="4" w:space="0"/>
            </w:tcBorders>
            <w:vAlign w:val="center"/>
          </w:tcPr>
          <w:p w14:paraId="14533DEE">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87B9E50">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9754E8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2024年12月10日</w:t>
            </w:r>
          </w:p>
        </w:tc>
        <w:tc>
          <w:tcPr>
            <w:tcW w:w="5950" w:type="dxa"/>
            <w:tcBorders>
              <w:top w:val="nil"/>
              <w:left w:val="nil"/>
              <w:bottom w:val="single" w:color="auto" w:sz="4" w:space="0"/>
              <w:right w:val="single" w:color="auto" w:sz="4" w:space="0"/>
            </w:tcBorders>
            <w:shd w:val="clear" w:color="auto" w:fill="auto"/>
            <w:vAlign w:val="center"/>
          </w:tcPr>
          <w:p w14:paraId="4451BD3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重庆有初医疗器械有限公司</w:t>
            </w:r>
          </w:p>
        </w:tc>
        <w:tc>
          <w:tcPr>
            <w:tcW w:w="2920" w:type="dxa"/>
            <w:tcBorders>
              <w:top w:val="nil"/>
              <w:left w:val="nil"/>
              <w:bottom w:val="single" w:color="auto" w:sz="4" w:space="0"/>
              <w:right w:val="single" w:color="auto" w:sz="4" w:space="0"/>
            </w:tcBorders>
            <w:shd w:val="clear" w:color="auto" w:fill="auto"/>
            <w:vAlign w:val="center"/>
          </w:tcPr>
          <w:p w14:paraId="0ED41D8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6D9FC4D6">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291AC0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44</w:t>
            </w:r>
          </w:p>
        </w:tc>
        <w:tc>
          <w:tcPr>
            <w:tcW w:w="2980" w:type="dxa"/>
            <w:vMerge w:val="continue"/>
            <w:tcBorders>
              <w:top w:val="nil"/>
              <w:left w:val="single" w:color="auto" w:sz="4" w:space="0"/>
              <w:bottom w:val="single" w:color="auto" w:sz="4" w:space="0"/>
              <w:right w:val="single" w:color="auto" w:sz="4" w:space="0"/>
            </w:tcBorders>
            <w:vAlign w:val="center"/>
          </w:tcPr>
          <w:p w14:paraId="09806607">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DD6CED8">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54CA061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2024年12月10日</w:t>
            </w:r>
          </w:p>
        </w:tc>
        <w:tc>
          <w:tcPr>
            <w:tcW w:w="5950" w:type="dxa"/>
            <w:tcBorders>
              <w:top w:val="nil"/>
              <w:left w:val="nil"/>
              <w:bottom w:val="single" w:color="auto" w:sz="4" w:space="0"/>
              <w:right w:val="single" w:color="auto" w:sz="4" w:space="0"/>
            </w:tcBorders>
            <w:shd w:val="clear" w:color="auto" w:fill="auto"/>
            <w:vAlign w:val="center"/>
          </w:tcPr>
          <w:p w14:paraId="65578C9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华润微电子（重庆）有限公司</w:t>
            </w:r>
          </w:p>
        </w:tc>
        <w:tc>
          <w:tcPr>
            <w:tcW w:w="2920" w:type="dxa"/>
            <w:tcBorders>
              <w:top w:val="nil"/>
              <w:left w:val="nil"/>
              <w:bottom w:val="single" w:color="auto" w:sz="4" w:space="0"/>
              <w:right w:val="single" w:color="auto" w:sz="4" w:space="0"/>
            </w:tcBorders>
            <w:shd w:val="clear" w:color="auto" w:fill="auto"/>
            <w:vAlign w:val="center"/>
          </w:tcPr>
          <w:p w14:paraId="6AB99BE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57562A78">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4F3B9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45</w:t>
            </w:r>
          </w:p>
        </w:tc>
        <w:tc>
          <w:tcPr>
            <w:tcW w:w="2980" w:type="dxa"/>
            <w:vMerge w:val="continue"/>
            <w:tcBorders>
              <w:top w:val="nil"/>
              <w:left w:val="single" w:color="auto" w:sz="4" w:space="0"/>
              <w:bottom w:val="single" w:color="auto" w:sz="4" w:space="0"/>
              <w:right w:val="single" w:color="auto" w:sz="4" w:space="0"/>
            </w:tcBorders>
            <w:vAlign w:val="center"/>
          </w:tcPr>
          <w:p w14:paraId="6BAE788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F51ECD8">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24F7D73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2024年12月10日</w:t>
            </w:r>
          </w:p>
        </w:tc>
        <w:tc>
          <w:tcPr>
            <w:tcW w:w="5950" w:type="dxa"/>
            <w:tcBorders>
              <w:top w:val="nil"/>
              <w:left w:val="nil"/>
              <w:bottom w:val="single" w:color="auto" w:sz="4" w:space="0"/>
              <w:right w:val="single" w:color="auto" w:sz="4" w:space="0"/>
            </w:tcBorders>
            <w:shd w:val="clear" w:color="auto" w:fill="auto"/>
            <w:vAlign w:val="center"/>
          </w:tcPr>
          <w:p w14:paraId="5308FE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华润润安科技（重庆）有限公司</w:t>
            </w:r>
          </w:p>
        </w:tc>
        <w:tc>
          <w:tcPr>
            <w:tcW w:w="2920" w:type="dxa"/>
            <w:tcBorders>
              <w:top w:val="nil"/>
              <w:left w:val="nil"/>
              <w:bottom w:val="single" w:color="auto" w:sz="4" w:space="0"/>
              <w:right w:val="single" w:color="auto" w:sz="4" w:space="0"/>
            </w:tcBorders>
            <w:shd w:val="clear" w:color="auto" w:fill="auto"/>
            <w:vAlign w:val="center"/>
          </w:tcPr>
          <w:p w14:paraId="1B1A345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15575CE">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FA8210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1007BE7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污染源日常监督检查</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1421D80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重点排污单位的日常监督检查。</w:t>
            </w:r>
          </w:p>
        </w:tc>
        <w:tc>
          <w:tcPr>
            <w:tcW w:w="2110" w:type="dxa"/>
            <w:tcBorders>
              <w:top w:val="nil"/>
              <w:left w:val="nil"/>
              <w:bottom w:val="single" w:color="auto" w:sz="4" w:space="0"/>
              <w:right w:val="single" w:color="auto" w:sz="4" w:space="0"/>
            </w:tcBorders>
            <w:shd w:val="clear" w:color="auto" w:fill="auto"/>
            <w:vAlign w:val="center"/>
          </w:tcPr>
          <w:p w14:paraId="716982B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2024年12月4日</w:t>
            </w:r>
          </w:p>
        </w:tc>
        <w:tc>
          <w:tcPr>
            <w:tcW w:w="5950" w:type="dxa"/>
            <w:tcBorders>
              <w:top w:val="nil"/>
              <w:left w:val="nil"/>
              <w:bottom w:val="single" w:color="auto" w:sz="4" w:space="0"/>
              <w:right w:val="single" w:color="auto" w:sz="4" w:space="0"/>
            </w:tcBorders>
            <w:shd w:val="clear" w:color="auto" w:fill="auto"/>
            <w:vAlign w:val="center"/>
          </w:tcPr>
          <w:p w14:paraId="77C8C8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华润微电子（重庆）有限公司</w:t>
            </w:r>
          </w:p>
        </w:tc>
        <w:tc>
          <w:tcPr>
            <w:tcW w:w="2920" w:type="dxa"/>
            <w:tcBorders>
              <w:top w:val="nil"/>
              <w:left w:val="nil"/>
              <w:bottom w:val="single" w:color="auto" w:sz="4" w:space="0"/>
              <w:right w:val="single" w:color="auto" w:sz="4" w:space="0"/>
            </w:tcBorders>
            <w:shd w:val="clear" w:color="auto" w:fill="auto"/>
            <w:vAlign w:val="center"/>
          </w:tcPr>
          <w:p w14:paraId="6CC29ED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168BB158">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6951A8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47</w:t>
            </w:r>
          </w:p>
        </w:tc>
        <w:tc>
          <w:tcPr>
            <w:tcW w:w="2980" w:type="dxa"/>
            <w:vMerge w:val="continue"/>
            <w:tcBorders>
              <w:top w:val="nil"/>
              <w:left w:val="single" w:color="auto" w:sz="4" w:space="0"/>
              <w:bottom w:val="single" w:color="auto" w:sz="4" w:space="0"/>
              <w:right w:val="single" w:color="auto" w:sz="4" w:space="0"/>
            </w:tcBorders>
            <w:vAlign w:val="center"/>
          </w:tcPr>
          <w:p w14:paraId="6126A952">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33A87A8">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1772FBD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2024年12月17日</w:t>
            </w:r>
          </w:p>
        </w:tc>
        <w:tc>
          <w:tcPr>
            <w:tcW w:w="5950" w:type="dxa"/>
            <w:tcBorders>
              <w:top w:val="nil"/>
              <w:left w:val="nil"/>
              <w:bottom w:val="single" w:color="auto" w:sz="4" w:space="0"/>
              <w:right w:val="single" w:color="auto" w:sz="4" w:space="0"/>
            </w:tcBorders>
            <w:shd w:val="clear" w:color="auto" w:fill="auto"/>
            <w:vAlign w:val="center"/>
          </w:tcPr>
          <w:p w14:paraId="31344FB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鸿富锦精密电子（重庆）有限公司</w:t>
            </w:r>
          </w:p>
        </w:tc>
        <w:tc>
          <w:tcPr>
            <w:tcW w:w="2920" w:type="dxa"/>
            <w:tcBorders>
              <w:top w:val="nil"/>
              <w:left w:val="nil"/>
              <w:bottom w:val="single" w:color="auto" w:sz="4" w:space="0"/>
              <w:right w:val="single" w:color="auto" w:sz="4" w:space="0"/>
            </w:tcBorders>
            <w:shd w:val="clear" w:color="auto" w:fill="auto"/>
            <w:vAlign w:val="center"/>
          </w:tcPr>
          <w:p w14:paraId="3EE29C1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353C147F">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81F484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48</w:t>
            </w:r>
          </w:p>
        </w:tc>
        <w:tc>
          <w:tcPr>
            <w:tcW w:w="2980" w:type="dxa"/>
            <w:vMerge w:val="continue"/>
            <w:tcBorders>
              <w:top w:val="nil"/>
              <w:left w:val="single" w:color="auto" w:sz="4" w:space="0"/>
              <w:bottom w:val="single" w:color="auto" w:sz="4" w:space="0"/>
              <w:right w:val="single" w:color="auto" w:sz="4" w:space="0"/>
            </w:tcBorders>
            <w:vAlign w:val="center"/>
          </w:tcPr>
          <w:p w14:paraId="33246DF6">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79B499E">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3B63DE4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2024年12月4日</w:t>
            </w:r>
          </w:p>
        </w:tc>
        <w:tc>
          <w:tcPr>
            <w:tcW w:w="5950" w:type="dxa"/>
            <w:tcBorders>
              <w:top w:val="nil"/>
              <w:left w:val="nil"/>
              <w:bottom w:val="single" w:color="auto" w:sz="4" w:space="0"/>
              <w:right w:val="single" w:color="auto" w:sz="4" w:space="0"/>
            </w:tcBorders>
            <w:shd w:val="clear" w:color="auto" w:fill="auto"/>
            <w:vAlign w:val="center"/>
          </w:tcPr>
          <w:p w14:paraId="0154411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重庆白市驿板鸭食品有限责任公司</w:t>
            </w:r>
          </w:p>
        </w:tc>
        <w:tc>
          <w:tcPr>
            <w:tcW w:w="2920" w:type="dxa"/>
            <w:tcBorders>
              <w:top w:val="nil"/>
              <w:left w:val="nil"/>
              <w:bottom w:val="single" w:color="auto" w:sz="4" w:space="0"/>
              <w:right w:val="single" w:color="auto" w:sz="4" w:space="0"/>
            </w:tcBorders>
            <w:shd w:val="clear" w:color="auto" w:fill="auto"/>
            <w:vAlign w:val="center"/>
          </w:tcPr>
          <w:p w14:paraId="1852A2C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1CFB97D">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EB2DC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49</w:t>
            </w:r>
          </w:p>
        </w:tc>
        <w:tc>
          <w:tcPr>
            <w:tcW w:w="2980" w:type="dxa"/>
            <w:vMerge w:val="continue"/>
            <w:tcBorders>
              <w:top w:val="nil"/>
              <w:left w:val="single" w:color="auto" w:sz="4" w:space="0"/>
              <w:bottom w:val="single" w:color="auto" w:sz="4" w:space="0"/>
              <w:right w:val="single" w:color="auto" w:sz="4" w:space="0"/>
            </w:tcBorders>
            <w:vAlign w:val="center"/>
          </w:tcPr>
          <w:p w14:paraId="45491BF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20C329C7">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7A26769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2024年11月12日</w:t>
            </w:r>
          </w:p>
        </w:tc>
        <w:tc>
          <w:tcPr>
            <w:tcW w:w="5950" w:type="dxa"/>
            <w:tcBorders>
              <w:top w:val="nil"/>
              <w:left w:val="nil"/>
              <w:bottom w:val="single" w:color="auto" w:sz="4" w:space="0"/>
              <w:right w:val="single" w:color="auto" w:sz="4" w:space="0"/>
            </w:tcBorders>
            <w:shd w:val="clear" w:color="auto" w:fill="auto"/>
            <w:vAlign w:val="center"/>
          </w:tcPr>
          <w:p w14:paraId="30A104C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重庆港龙环保科技有限公司</w:t>
            </w:r>
          </w:p>
        </w:tc>
        <w:tc>
          <w:tcPr>
            <w:tcW w:w="2920" w:type="dxa"/>
            <w:tcBorders>
              <w:top w:val="nil"/>
              <w:left w:val="nil"/>
              <w:bottom w:val="single" w:color="auto" w:sz="4" w:space="0"/>
              <w:right w:val="single" w:color="auto" w:sz="4" w:space="0"/>
            </w:tcBorders>
            <w:shd w:val="clear" w:color="auto" w:fill="auto"/>
            <w:vAlign w:val="center"/>
          </w:tcPr>
          <w:p w14:paraId="2C422D4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50E1F5E8">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90BA8D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50</w:t>
            </w:r>
          </w:p>
        </w:tc>
        <w:tc>
          <w:tcPr>
            <w:tcW w:w="2980" w:type="dxa"/>
            <w:vMerge w:val="continue"/>
            <w:tcBorders>
              <w:top w:val="nil"/>
              <w:left w:val="single" w:color="auto" w:sz="4" w:space="0"/>
              <w:bottom w:val="single" w:color="auto" w:sz="4" w:space="0"/>
              <w:right w:val="single" w:color="auto" w:sz="4" w:space="0"/>
            </w:tcBorders>
            <w:vAlign w:val="center"/>
          </w:tcPr>
          <w:p w14:paraId="6F58C49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B7B34E4">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00A8ECDE">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2024年12月17日</w:t>
            </w:r>
          </w:p>
        </w:tc>
        <w:tc>
          <w:tcPr>
            <w:tcW w:w="5950" w:type="dxa"/>
            <w:tcBorders>
              <w:top w:val="nil"/>
              <w:left w:val="nil"/>
              <w:bottom w:val="single" w:color="auto" w:sz="4" w:space="0"/>
              <w:right w:val="single" w:color="auto" w:sz="4" w:space="0"/>
            </w:tcBorders>
            <w:shd w:val="clear" w:color="auto" w:fill="auto"/>
            <w:vAlign w:val="center"/>
          </w:tcPr>
          <w:p w14:paraId="6B93B2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重庆方正高密电子有限公司</w:t>
            </w:r>
          </w:p>
        </w:tc>
        <w:tc>
          <w:tcPr>
            <w:tcW w:w="2920" w:type="dxa"/>
            <w:tcBorders>
              <w:top w:val="nil"/>
              <w:left w:val="nil"/>
              <w:bottom w:val="single" w:color="auto" w:sz="4" w:space="0"/>
              <w:right w:val="single" w:color="auto" w:sz="4" w:space="0"/>
            </w:tcBorders>
            <w:shd w:val="clear" w:color="auto" w:fill="auto"/>
            <w:vAlign w:val="center"/>
          </w:tcPr>
          <w:p w14:paraId="1C35A40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5F063566">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7A3B7E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51</w:t>
            </w:r>
          </w:p>
        </w:tc>
        <w:tc>
          <w:tcPr>
            <w:tcW w:w="2980" w:type="dxa"/>
            <w:vMerge w:val="continue"/>
            <w:tcBorders>
              <w:top w:val="nil"/>
              <w:left w:val="single" w:color="auto" w:sz="4" w:space="0"/>
              <w:bottom w:val="single" w:color="auto" w:sz="4" w:space="0"/>
              <w:right w:val="single" w:color="auto" w:sz="4" w:space="0"/>
            </w:tcBorders>
            <w:vAlign w:val="center"/>
          </w:tcPr>
          <w:p w14:paraId="2ED3AF21">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9F24907">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2EE8425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5950" w:type="dxa"/>
            <w:tcBorders>
              <w:top w:val="nil"/>
              <w:left w:val="nil"/>
              <w:bottom w:val="single" w:color="auto" w:sz="4" w:space="0"/>
              <w:right w:val="single" w:color="auto" w:sz="4" w:space="0"/>
            </w:tcBorders>
            <w:shd w:val="clear" w:color="auto" w:fill="auto"/>
            <w:vAlign w:val="center"/>
          </w:tcPr>
          <w:p w14:paraId="1F452725">
            <w:pPr>
              <w:widowControl/>
              <w:jc w:val="center"/>
              <w:rPr>
                <w:rFonts w:hint="eastAsia" w:ascii="方正仿宋_GBK" w:eastAsia="方正仿宋_GBK" w:cs="宋体"/>
                <w:color w:val="000000"/>
                <w:kern w:val="0"/>
                <w:sz w:val="24"/>
              </w:rPr>
            </w:pPr>
            <w:bookmarkStart w:id="0" w:name="_GoBack"/>
            <w:r>
              <w:rPr>
                <w:rFonts w:hint="eastAsia" w:ascii="方正仿宋_GBK" w:eastAsia="方正仿宋_GBK" w:cs="宋体"/>
                <w:color w:val="000000"/>
                <w:kern w:val="0"/>
                <w:sz w:val="24"/>
              </w:rPr>
              <w:t>矽</w:t>
            </w:r>
            <w:bookmarkEnd w:id="0"/>
            <w:r>
              <w:rPr>
                <w:rFonts w:hint="eastAsia" w:ascii="方正仿宋_GBK" w:eastAsia="方正仿宋_GBK" w:cs="宋体"/>
                <w:color w:val="000000"/>
                <w:kern w:val="0"/>
                <w:sz w:val="24"/>
              </w:rPr>
              <w:t>磐微电子（重庆）有限公司</w:t>
            </w:r>
          </w:p>
        </w:tc>
        <w:tc>
          <w:tcPr>
            <w:tcW w:w="2920" w:type="dxa"/>
            <w:tcBorders>
              <w:top w:val="nil"/>
              <w:left w:val="nil"/>
              <w:bottom w:val="single" w:color="auto" w:sz="4" w:space="0"/>
              <w:right w:val="single" w:color="auto" w:sz="4" w:space="0"/>
            </w:tcBorders>
            <w:shd w:val="clear" w:color="auto" w:fill="auto"/>
            <w:vAlign w:val="center"/>
          </w:tcPr>
          <w:p w14:paraId="3AFB8AB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1FE410D1">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C3B618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52</w:t>
            </w:r>
          </w:p>
        </w:tc>
        <w:tc>
          <w:tcPr>
            <w:tcW w:w="2980" w:type="dxa"/>
            <w:vMerge w:val="continue"/>
            <w:tcBorders>
              <w:top w:val="nil"/>
              <w:left w:val="single" w:color="auto" w:sz="4" w:space="0"/>
              <w:bottom w:val="single" w:color="auto" w:sz="4" w:space="0"/>
              <w:right w:val="single" w:color="auto" w:sz="4" w:space="0"/>
            </w:tcBorders>
            <w:vAlign w:val="center"/>
          </w:tcPr>
          <w:p w14:paraId="5D181E00">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0143D02D">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2196109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5950" w:type="dxa"/>
            <w:tcBorders>
              <w:top w:val="nil"/>
              <w:left w:val="nil"/>
              <w:bottom w:val="single" w:color="auto" w:sz="4" w:space="0"/>
              <w:right w:val="single" w:color="auto" w:sz="4" w:space="0"/>
            </w:tcBorders>
            <w:shd w:val="clear" w:color="auto" w:fill="auto"/>
            <w:vAlign w:val="center"/>
          </w:tcPr>
          <w:p w14:paraId="150713D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重庆海吉亚医院</w:t>
            </w:r>
          </w:p>
        </w:tc>
        <w:tc>
          <w:tcPr>
            <w:tcW w:w="2920" w:type="dxa"/>
            <w:tcBorders>
              <w:top w:val="nil"/>
              <w:left w:val="nil"/>
              <w:bottom w:val="single" w:color="auto" w:sz="4" w:space="0"/>
              <w:right w:val="single" w:color="auto" w:sz="4" w:space="0"/>
            </w:tcBorders>
            <w:shd w:val="clear" w:color="auto" w:fill="auto"/>
            <w:vAlign w:val="center"/>
          </w:tcPr>
          <w:p w14:paraId="4B914A8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74EEFBA1">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65EAE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53</w:t>
            </w:r>
          </w:p>
        </w:tc>
        <w:tc>
          <w:tcPr>
            <w:tcW w:w="2980" w:type="dxa"/>
            <w:vMerge w:val="continue"/>
            <w:tcBorders>
              <w:top w:val="nil"/>
              <w:left w:val="single" w:color="auto" w:sz="4" w:space="0"/>
              <w:bottom w:val="single" w:color="auto" w:sz="4" w:space="0"/>
              <w:right w:val="single" w:color="auto" w:sz="4" w:space="0"/>
            </w:tcBorders>
            <w:vAlign w:val="center"/>
          </w:tcPr>
          <w:p w14:paraId="5FF19CF9">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531FDC5D">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0855C8C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2024年9月5日</w:t>
            </w:r>
          </w:p>
        </w:tc>
        <w:tc>
          <w:tcPr>
            <w:tcW w:w="5950" w:type="dxa"/>
            <w:tcBorders>
              <w:top w:val="nil"/>
              <w:left w:val="nil"/>
              <w:bottom w:val="single" w:color="auto" w:sz="4" w:space="0"/>
              <w:right w:val="single" w:color="auto" w:sz="4" w:space="0"/>
            </w:tcBorders>
            <w:shd w:val="clear" w:color="auto" w:fill="auto"/>
            <w:vAlign w:val="center"/>
          </w:tcPr>
          <w:p w14:paraId="5E056BB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重庆鑫源摩托车股份有限公司</w:t>
            </w:r>
          </w:p>
        </w:tc>
        <w:tc>
          <w:tcPr>
            <w:tcW w:w="2920" w:type="dxa"/>
            <w:tcBorders>
              <w:top w:val="nil"/>
              <w:left w:val="nil"/>
              <w:bottom w:val="single" w:color="auto" w:sz="4" w:space="0"/>
              <w:right w:val="single" w:color="auto" w:sz="4" w:space="0"/>
            </w:tcBorders>
            <w:shd w:val="clear" w:color="auto" w:fill="auto"/>
            <w:vAlign w:val="center"/>
          </w:tcPr>
          <w:p w14:paraId="11012B8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5C898E58">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3854C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54</w:t>
            </w:r>
          </w:p>
        </w:tc>
        <w:tc>
          <w:tcPr>
            <w:tcW w:w="2980" w:type="dxa"/>
            <w:vMerge w:val="continue"/>
            <w:tcBorders>
              <w:top w:val="nil"/>
              <w:left w:val="single" w:color="auto" w:sz="4" w:space="0"/>
              <w:bottom w:val="single" w:color="auto" w:sz="4" w:space="0"/>
              <w:right w:val="single" w:color="auto" w:sz="4" w:space="0"/>
            </w:tcBorders>
            <w:vAlign w:val="center"/>
          </w:tcPr>
          <w:p w14:paraId="7F198240">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0A6CC49">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69F7C9E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2024年7月18日</w:t>
            </w:r>
          </w:p>
        </w:tc>
        <w:tc>
          <w:tcPr>
            <w:tcW w:w="5950" w:type="dxa"/>
            <w:tcBorders>
              <w:top w:val="nil"/>
              <w:left w:val="nil"/>
              <w:bottom w:val="single" w:color="auto" w:sz="4" w:space="0"/>
              <w:right w:val="single" w:color="auto" w:sz="4" w:space="0"/>
            </w:tcBorders>
            <w:shd w:val="clear" w:color="auto" w:fill="auto"/>
            <w:vAlign w:val="center"/>
          </w:tcPr>
          <w:p w14:paraId="6208DA3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重庆长安跨越商用车有限公司</w:t>
            </w:r>
          </w:p>
        </w:tc>
        <w:tc>
          <w:tcPr>
            <w:tcW w:w="2920" w:type="dxa"/>
            <w:tcBorders>
              <w:top w:val="nil"/>
              <w:left w:val="nil"/>
              <w:bottom w:val="single" w:color="auto" w:sz="4" w:space="0"/>
              <w:right w:val="single" w:color="auto" w:sz="4" w:space="0"/>
            </w:tcBorders>
            <w:shd w:val="clear" w:color="auto" w:fill="auto"/>
            <w:vAlign w:val="center"/>
          </w:tcPr>
          <w:p w14:paraId="08A928A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未发现问题终止检查并向监管对象告知检查结果</w:t>
            </w:r>
          </w:p>
        </w:tc>
      </w:tr>
      <w:tr w14:paraId="00AE4C72">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426B39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55</w:t>
            </w:r>
          </w:p>
        </w:tc>
        <w:tc>
          <w:tcPr>
            <w:tcW w:w="2980" w:type="dxa"/>
            <w:vMerge w:val="continue"/>
            <w:tcBorders>
              <w:top w:val="nil"/>
              <w:left w:val="single" w:color="auto" w:sz="4" w:space="0"/>
              <w:bottom w:val="single" w:color="auto" w:sz="4" w:space="0"/>
              <w:right w:val="single" w:color="auto" w:sz="4" w:space="0"/>
            </w:tcBorders>
            <w:vAlign w:val="center"/>
          </w:tcPr>
          <w:p w14:paraId="7BC477BA">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3B320C89">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0A17C84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5950" w:type="dxa"/>
            <w:tcBorders>
              <w:top w:val="nil"/>
              <w:left w:val="nil"/>
              <w:bottom w:val="single" w:color="auto" w:sz="4" w:space="0"/>
              <w:right w:val="single" w:color="auto" w:sz="4" w:space="0"/>
            </w:tcBorders>
            <w:shd w:val="clear" w:color="auto" w:fill="auto"/>
            <w:vAlign w:val="center"/>
          </w:tcPr>
          <w:p w14:paraId="4D6A08F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润西微电子（重庆）有限公司</w:t>
            </w:r>
          </w:p>
        </w:tc>
        <w:tc>
          <w:tcPr>
            <w:tcW w:w="2920" w:type="dxa"/>
            <w:tcBorders>
              <w:top w:val="nil"/>
              <w:left w:val="nil"/>
              <w:bottom w:val="single" w:color="auto" w:sz="4" w:space="0"/>
              <w:right w:val="single" w:color="auto" w:sz="4" w:space="0"/>
            </w:tcBorders>
            <w:shd w:val="clear" w:color="auto" w:fill="auto"/>
            <w:vAlign w:val="center"/>
          </w:tcPr>
          <w:p w14:paraId="77E754D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4CC0BA75">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9B7559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14:paraId="495BEAE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企业自行监测完成质量</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14:paraId="664EC1A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对企业自行监测开展情况进行抽查，一是核实完成情况，二是核实监测数据、报告是否存在弄虚作假行为。</w:t>
            </w:r>
          </w:p>
        </w:tc>
        <w:tc>
          <w:tcPr>
            <w:tcW w:w="2110" w:type="dxa"/>
            <w:tcBorders>
              <w:top w:val="nil"/>
              <w:left w:val="nil"/>
              <w:bottom w:val="single" w:color="auto" w:sz="4" w:space="0"/>
              <w:right w:val="single" w:color="auto" w:sz="4" w:space="0"/>
            </w:tcBorders>
            <w:shd w:val="clear" w:color="auto" w:fill="auto"/>
            <w:vAlign w:val="center"/>
          </w:tcPr>
          <w:p w14:paraId="766836E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2024年11月7日</w:t>
            </w:r>
          </w:p>
        </w:tc>
        <w:tc>
          <w:tcPr>
            <w:tcW w:w="5950" w:type="dxa"/>
            <w:tcBorders>
              <w:top w:val="nil"/>
              <w:left w:val="nil"/>
              <w:bottom w:val="single" w:color="auto" w:sz="4" w:space="0"/>
              <w:right w:val="single" w:color="auto" w:sz="4" w:space="0"/>
            </w:tcBorders>
            <w:shd w:val="clear" w:color="auto" w:fill="auto"/>
            <w:vAlign w:val="center"/>
          </w:tcPr>
          <w:p w14:paraId="170F12D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中国石化销售股份有限公司重庆石油分公司石滩加油加气站</w:t>
            </w:r>
          </w:p>
        </w:tc>
        <w:tc>
          <w:tcPr>
            <w:tcW w:w="2920" w:type="dxa"/>
            <w:tcBorders>
              <w:top w:val="nil"/>
              <w:left w:val="nil"/>
              <w:bottom w:val="single" w:color="auto" w:sz="4" w:space="0"/>
              <w:right w:val="single" w:color="auto" w:sz="4" w:space="0"/>
            </w:tcBorders>
            <w:shd w:val="clear" w:color="auto" w:fill="auto"/>
            <w:vAlign w:val="center"/>
          </w:tcPr>
          <w:p w14:paraId="38526A3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61C0FDDC">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BE007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57</w:t>
            </w:r>
          </w:p>
        </w:tc>
        <w:tc>
          <w:tcPr>
            <w:tcW w:w="2980" w:type="dxa"/>
            <w:vMerge w:val="continue"/>
            <w:tcBorders>
              <w:top w:val="nil"/>
              <w:left w:val="single" w:color="auto" w:sz="4" w:space="0"/>
              <w:bottom w:val="single" w:color="auto" w:sz="4" w:space="0"/>
              <w:right w:val="single" w:color="auto" w:sz="4" w:space="0"/>
            </w:tcBorders>
            <w:vAlign w:val="center"/>
          </w:tcPr>
          <w:p w14:paraId="4C2550B0">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4E956041">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539A822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2024年11月6日</w:t>
            </w:r>
          </w:p>
        </w:tc>
        <w:tc>
          <w:tcPr>
            <w:tcW w:w="5950" w:type="dxa"/>
            <w:tcBorders>
              <w:top w:val="nil"/>
              <w:left w:val="nil"/>
              <w:bottom w:val="single" w:color="auto" w:sz="4" w:space="0"/>
              <w:right w:val="single" w:color="auto" w:sz="4" w:space="0"/>
            </w:tcBorders>
            <w:shd w:val="clear" w:color="auto" w:fill="auto"/>
            <w:vAlign w:val="center"/>
          </w:tcPr>
          <w:p w14:paraId="69807C51">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重庆佰亿丰智能科技有限公司</w:t>
            </w:r>
          </w:p>
        </w:tc>
        <w:tc>
          <w:tcPr>
            <w:tcW w:w="2920" w:type="dxa"/>
            <w:tcBorders>
              <w:top w:val="nil"/>
              <w:left w:val="nil"/>
              <w:bottom w:val="single" w:color="auto" w:sz="4" w:space="0"/>
              <w:right w:val="single" w:color="auto" w:sz="4" w:space="0"/>
            </w:tcBorders>
            <w:shd w:val="clear" w:color="auto" w:fill="auto"/>
            <w:vAlign w:val="center"/>
          </w:tcPr>
          <w:p w14:paraId="012E215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4A0E1A21">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D7CE2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58</w:t>
            </w:r>
          </w:p>
        </w:tc>
        <w:tc>
          <w:tcPr>
            <w:tcW w:w="2980" w:type="dxa"/>
            <w:vMerge w:val="continue"/>
            <w:tcBorders>
              <w:top w:val="nil"/>
              <w:left w:val="single" w:color="auto" w:sz="4" w:space="0"/>
              <w:bottom w:val="single" w:color="auto" w:sz="4" w:space="0"/>
              <w:right w:val="single" w:color="auto" w:sz="4" w:space="0"/>
            </w:tcBorders>
            <w:vAlign w:val="center"/>
          </w:tcPr>
          <w:p w14:paraId="490D267B">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14:paraId="188A14E0">
            <w:pPr>
              <w:widowControl/>
              <w:jc w:val="left"/>
              <w:rPr>
                <w:rFonts w:ascii="方正仿宋_GBK" w:eastAsia="方正仿宋_GBK" w:cs="宋体"/>
                <w:color w:val="000000"/>
                <w:kern w:val="0"/>
                <w:sz w:val="24"/>
              </w:rPr>
            </w:pPr>
          </w:p>
        </w:tc>
        <w:tc>
          <w:tcPr>
            <w:tcW w:w="2110" w:type="dxa"/>
            <w:tcBorders>
              <w:top w:val="nil"/>
              <w:left w:val="nil"/>
              <w:bottom w:val="single" w:color="auto" w:sz="4" w:space="0"/>
              <w:right w:val="single" w:color="auto" w:sz="4" w:space="0"/>
            </w:tcBorders>
            <w:shd w:val="clear" w:color="auto" w:fill="auto"/>
            <w:vAlign w:val="center"/>
          </w:tcPr>
          <w:p w14:paraId="044FA73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2024年11月6日</w:t>
            </w:r>
          </w:p>
        </w:tc>
        <w:tc>
          <w:tcPr>
            <w:tcW w:w="5950" w:type="dxa"/>
            <w:tcBorders>
              <w:top w:val="nil"/>
              <w:left w:val="nil"/>
              <w:bottom w:val="single" w:color="auto" w:sz="4" w:space="0"/>
              <w:right w:val="single" w:color="auto" w:sz="4" w:space="0"/>
            </w:tcBorders>
            <w:shd w:val="clear" w:color="auto" w:fill="auto"/>
            <w:vAlign w:val="center"/>
          </w:tcPr>
          <w:p w14:paraId="7ECE107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重庆渝山酒业有限公司（巴福镇分厂）</w:t>
            </w:r>
          </w:p>
        </w:tc>
        <w:tc>
          <w:tcPr>
            <w:tcW w:w="2920" w:type="dxa"/>
            <w:tcBorders>
              <w:top w:val="nil"/>
              <w:left w:val="nil"/>
              <w:bottom w:val="single" w:color="auto" w:sz="4" w:space="0"/>
              <w:right w:val="single" w:color="auto" w:sz="4" w:space="0"/>
            </w:tcBorders>
            <w:shd w:val="clear" w:color="auto" w:fill="auto"/>
            <w:vAlign w:val="center"/>
          </w:tcPr>
          <w:p w14:paraId="425B77C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r w14:paraId="51F48395">
        <w:tblPrEx>
          <w:tblCellMar>
            <w:top w:w="0" w:type="dxa"/>
            <w:left w:w="108" w:type="dxa"/>
            <w:bottom w:w="0" w:type="dxa"/>
            <w:right w:w="108" w:type="dxa"/>
          </w:tblCellMar>
        </w:tblPrEx>
        <w:trPr>
          <w:trHeight w:val="97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0D36D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59</w:t>
            </w:r>
          </w:p>
        </w:tc>
        <w:tc>
          <w:tcPr>
            <w:tcW w:w="2980" w:type="dxa"/>
            <w:tcBorders>
              <w:top w:val="nil"/>
              <w:left w:val="nil"/>
              <w:bottom w:val="single" w:color="auto" w:sz="4" w:space="0"/>
              <w:right w:val="single" w:color="auto" w:sz="4" w:space="0"/>
            </w:tcBorders>
            <w:shd w:val="clear" w:color="auto" w:fill="auto"/>
            <w:vAlign w:val="center"/>
          </w:tcPr>
          <w:p w14:paraId="07FE6BB8">
            <w:pPr>
              <w:widowControl/>
              <w:jc w:val="center"/>
              <w:rPr>
                <w:rFonts w:hint="eastAsia" w:ascii="方正仿宋_GBK" w:eastAsia="方正仿宋_GBK" w:cs="宋体"/>
                <w:kern w:val="0"/>
                <w:sz w:val="24"/>
              </w:rPr>
            </w:pPr>
            <w:r>
              <w:rPr>
                <w:rFonts w:hint="eastAsia" w:ascii="方正仿宋_GBK" w:eastAsia="方正仿宋_GBK" w:cs="宋体"/>
                <w:kern w:val="0"/>
                <w:sz w:val="24"/>
              </w:rPr>
              <w:t>生态环境监测社会化服务机构监测数据质量</w:t>
            </w:r>
          </w:p>
        </w:tc>
        <w:tc>
          <w:tcPr>
            <w:tcW w:w="5280" w:type="dxa"/>
            <w:tcBorders>
              <w:top w:val="nil"/>
              <w:left w:val="nil"/>
              <w:bottom w:val="single" w:color="auto" w:sz="4" w:space="0"/>
              <w:right w:val="single" w:color="auto" w:sz="4" w:space="0"/>
            </w:tcBorders>
            <w:shd w:val="clear" w:color="auto" w:fill="auto"/>
            <w:vAlign w:val="center"/>
          </w:tcPr>
          <w:p w14:paraId="4677247F">
            <w:pPr>
              <w:widowControl/>
              <w:jc w:val="center"/>
              <w:rPr>
                <w:rFonts w:hint="eastAsia" w:ascii="方正仿宋_GBK" w:eastAsia="方正仿宋_GBK" w:cs="宋体"/>
                <w:kern w:val="0"/>
                <w:sz w:val="24"/>
              </w:rPr>
            </w:pPr>
            <w:r>
              <w:rPr>
                <w:rFonts w:hint="eastAsia" w:ascii="方正仿宋_GBK" w:eastAsia="方正仿宋_GBK" w:cs="宋体"/>
                <w:kern w:val="0"/>
                <w:sz w:val="24"/>
              </w:rPr>
              <w:t>重点对生态环境监测机构的质量管理体系持续运行有效性、环境监测报告质量和遵守法律法规等情况进行事中事后监管。</w:t>
            </w:r>
          </w:p>
        </w:tc>
        <w:tc>
          <w:tcPr>
            <w:tcW w:w="2110" w:type="dxa"/>
            <w:tcBorders>
              <w:top w:val="nil"/>
              <w:left w:val="nil"/>
              <w:bottom w:val="single" w:color="auto" w:sz="4" w:space="0"/>
              <w:right w:val="single" w:color="auto" w:sz="4" w:space="0"/>
            </w:tcBorders>
            <w:shd w:val="clear" w:color="auto" w:fill="auto"/>
            <w:vAlign w:val="center"/>
          </w:tcPr>
          <w:p w14:paraId="63BFEDE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2024年12月4日</w:t>
            </w:r>
          </w:p>
        </w:tc>
        <w:tc>
          <w:tcPr>
            <w:tcW w:w="5950" w:type="dxa"/>
            <w:tcBorders>
              <w:top w:val="nil"/>
              <w:left w:val="nil"/>
              <w:bottom w:val="single" w:color="auto" w:sz="4" w:space="0"/>
              <w:right w:val="single" w:color="auto" w:sz="4" w:space="0"/>
            </w:tcBorders>
            <w:shd w:val="clear" w:color="auto" w:fill="auto"/>
            <w:vAlign w:val="center"/>
          </w:tcPr>
          <w:p w14:paraId="5515D77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重庆市斯坦德检测技术有限公司</w:t>
            </w:r>
          </w:p>
        </w:tc>
        <w:tc>
          <w:tcPr>
            <w:tcW w:w="2920" w:type="dxa"/>
            <w:tcBorders>
              <w:top w:val="nil"/>
              <w:left w:val="nil"/>
              <w:bottom w:val="single" w:color="auto" w:sz="4" w:space="0"/>
              <w:right w:val="single" w:color="auto" w:sz="4" w:space="0"/>
            </w:tcBorders>
            <w:shd w:val="clear" w:color="auto" w:fill="auto"/>
            <w:vAlign w:val="center"/>
          </w:tcPr>
          <w:p w14:paraId="41F793F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发现问题做出行政指导</w:t>
            </w:r>
          </w:p>
        </w:tc>
      </w:tr>
    </w:tbl>
    <w:p w14:paraId="41870B00">
      <w:pPr>
        <w:spacing w:line="600" w:lineRule="exact"/>
        <w:jc w:val="center"/>
        <w:rPr>
          <w:rFonts w:hint="eastAsia" w:ascii="方正仿宋_GBK" w:eastAsia="方正仿宋_GBK"/>
          <w:szCs w:val="32"/>
        </w:rPr>
      </w:pPr>
    </w:p>
    <w:sectPr>
      <w:footerReference r:id="rId4" w:type="default"/>
      <w:pgSz w:w="23811" w:h="16838" w:orient="landscape"/>
      <w:pgMar w:top="1531" w:right="2098" w:bottom="1531" w:left="1984" w:header="851" w:footer="153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2D28">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0CCA9">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D0CCA9">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08D8D">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45F01">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D45F01">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Tc3ZjE4NTYxYmRkY2M0MjNjZmViN2FjZDMwMmIifQ=="/>
  </w:docVars>
  <w:rsids>
    <w:rsidRoot w:val="00D16345"/>
    <w:rsid w:val="000A5914"/>
    <w:rsid w:val="00103C19"/>
    <w:rsid w:val="00144392"/>
    <w:rsid w:val="00194A3C"/>
    <w:rsid w:val="001A21B3"/>
    <w:rsid w:val="001A6867"/>
    <w:rsid w:val="001E1116"/>
    <w:rsid w:val="001F5561"/>
    <w:rsid w:val="001F6AD2"/>
    <w:rsid w:val="00202E6A"/>
    <w:rsid w:val="0020379E"/>
    <w:rsid w:val="00215DB6"/>
    <w:rsid w:val="00221EA6"/>
    <w:rsid w:val="00224F10"/>
    <w:rsid w:val="00252477"/>
    <w:rsid w:val="00263B84"/>
    <w:rsid w:val="002775BD"/>
    <w:rsid w:val="002A32FC"/>
    <w:rsid w:val="00307CAD"/>
    <w:rsid w:val="00322C6A"/>
    <w:rsid w:val="003A17A7"/>
    <w:rsid w:val="003A7CC0"/>
    <w:rsid w:val="0041757D"/>
    <w:rsid w:val="00430C96"/>
    <w:rsid w:val="00436552"/>
    <w:rsid w:val="00451BF7"/>
    <w:rsid w:val="004706D2"/>
    <w:rsid w:val="00475270"/>
    <w:rsid w:val="004B0BAA"/>
    <w:rsid w:val="004F68AC"/>
    <w:rsid w:val="0050040A"/>
    <w:rsid w:val="00533101"/>
    <w:rsid w:val="0053404A"/>
    <w:rsid w:val="00544060"/>
    <w:rsid w:val="0057709A"/>
    <w:rsid w:val="00593552"/>
    <w:rsid w:val="005A087B"/>
    <w:rsid w:val="00600FF9"/>
    <w:rsid w:val="006119EE"/>
    <w:rsid w:val="00620B97"/>
    <w:rsid w:val="006367BD"/>
    <w:rsid w:val="00642BB1"/>
    <w:rsid w:val="00646E44"/>
    <w:rsid w:val="00654DC4"/>
    <w:rsid w:val="00663C9C"/>
    <w:rsid w:val="00667D33"/>
    <w:rsid w:val="00685219"/>
    <w:rsid w:val="006B6748"/>
    <w:rsid w:val="006D67B7"/>
    <w:rsid w:val="006F57D5"/>
    <w:rsid w:val="00740A0F"/>
    <w:rsid w:val="007571D8"/>
    <w:rsid w:val="0077582C"/>
    <w:rsid w:val="007D5A1A"/>
    <w:rsid w:val="007D690F"/>
    <w:rsid w:val="008050FD"/>
    <w:rsid w:val="00812B2A"/>
    <w:rsid w:val="008B5595"/>
    <w:rsid w:val="008C5518"/>
    <w:rsid w:val="008E2677"/>
    <w:rsid w:val="008F2548"/>
    <w:rsid w:val="008F29BF"/>
    <w:rsid w:val="0090219A"/>
    <w:rsid w:val="00910879"/>
    <w:rsid w:val="00926F59"/>
    <w:rsid w:val="009578B2"/>
    <w:rsid w:val="0097483B"/>
    <w:rsid w:val="0099483C"/>
    <w:rsid w:val="009A0E71"/>
    <w:rsid w:val="009B6C6E"/>
    <w:rsid w:val="009C0FFE"/>
    <w:rsid w:val="009C7388"/>
    <w:rsid w:val="00A069F2"/>
    <w:rsid w:val="00A27255"/>
    <w:rsid w:val="00A42120"/>
    <w:rsid w:val="00A548AE"/>
    <w:rsid w:val="00A74052"/>
    <w:rsid w:val="00AB0D36"/>
    <w:rsid w:val="00AB56F4"/>
    <w:rsid w:val="00AB736A"/>
    <w:rsid w:val="00AD676C"/>
    <w:rsid w:val="00AF4BE3"/>
    <w:rsid w:val="00B21380"/>
    <w:rsid w:val="00B32939"/>
    <w:rsid w:val="00BB0229"/>
    <w:rsid w:val="00BD4E4D"/>
    <w:rsid w:val="00BE17DB"/>
    <w:rsid w:val="00C01535"/>
    <w:rsid w:val="00C25019"/>
    <w:rsid w:val="00C51A1E"/>
    <w:rsid w:val="00C61224"/>
    <w:rsid w:val="00C64568"/>
    <w:rsid w:val="00C74EEB"/>
    <w:rsid w:val="00C76C7C"/>
    <w:rsid w:val="00C976FA"/>
    <w:rsid w:val="00CC27A8"/>
    <w:rsid w:val="00CE5573"/>
    <w:rsid w:val="00CE5A8B"/>
    <w:rsid w:val="00D15A7D"/>
    <w:rsid w:val="00D16345"/>
    <w:rsid w:val="00D17FF3"/>
    <w:rsid w:val="00D23897"/>
    <w:rsid w:val="00D24888"/>
    <w:rsid w:val="00D40EEF"/>
    <w:rsid w:val="00D624A9"/>
    <w:rsid w:val="00D67B69"/>
    <w:rsid w:val="00DA4964"/>
    <w:rsid w:val="00DB5029"/>
    <w:rsid w:val="00DF52D9"/>
    <w:rsid w:val="00E130F2"/>
    <w:rsid w:val="00E13921"/>
    <w:rsid w:val="00E46426"/>
    <w:rsid w:val="00E50FCF"/>
    <w:rsid w:val="00E60D12"/>
    <w:rsid w:val="00E70721"/>
    <w:rsid w:val="00E81F6B"/>
    <w:rsid w:val="00EA1587"/>
    <w:rsid w:val="00EA41E3"/>
    <w:rsid w:val="00EC105D"/>
    <w:rsid w:val="00ED0CA0"/>
    <w:rsid w:val="00EE4102"/>
    <w:rsid w:val="00F1291E"/>
    <w:rsid w:val="00F1502D"/>
    <w:rsid w:val="00F15A35"/>
    <w:rsid w:val="00F25C5D"/>
    <w:rsid w:val="00F53D87"/>
    <w:rsid w:val="00F574C2"/>
    <w:rsid w:val="00F66211"/>
    <w:rsid w:val="00FB42FF"/>
    <w:rsid w:val="00FC61F9"/>
    <w:rsid w:val="00FD2CBD"/>
    <w:rsid w:val="00FE7A4D"/>
    <w:rsid w:val="03C73745"/>
    <w:rsid w:val="1B6A49EB"/>
    <w:rsid w:val="1B954E88"/>
    <w:rsid w:val="30A40002"/>
    <w:rsid w:val="3EBE632C"/>
    <w:rsid w:val="4FD217FA"/>
    <w:rsid w:val="78024B4E"/>
    <w:rsid w:val="7848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0"/>
    <w:pPr>
      <w:ind w:left="100" w:leftChars="100" w:right="100" w:rightChars="100"/>
    </w:pPr>
    <w:rPr>
      <w:rFonts w:ascii="Calibri" w:hAnsi="Calibri" w:eastAsia="宋体"/>
      <w:sz w:val="21"/>
    </w:rPr>
  </w:style>
  <w:style w:type="paragraph" w:styleId="3">
    <w:name w:val="toc 5"/>
    <w:basedOn w:val="1"/>
    <w:next w:val="1"/>
    <w:autoRedefine/>
    <w:qFormat/>
    <w:uiPriority w:val="0"/>
    <w:pPr>
      <w:ind w:left="1680" w:leftChars="800"/>
    </w:pPr>
  </w:style>
  <w:style w:type="paragraph" w:styleId="4">
    <w:name w:val="Date"/>
    <w:basedOn w:val="1"/>
    <w:next w:val="1"/>
    <w:link w:val="22"/>
    <w:unhideWhenUsed/>
    <w:qFormat/>
    <w:uiPriority w:val="99"/>
    <w:pPr>
      <w:ind w:left="100" w:leftChars="2500"/>
    </w:pPr>
    <w:rPr>
      <w:rFonts w:ascii="Calibri" w:hAnsi="Calibri" w:eastAsia="宋体"/>
      <w:sz w:val="21"/>
      <w:szCs w:val="22"/>
    </w:rPr>
  </w:style>
  <w:style w:type="paragraph" w:styleId="5">
    <w:name w:val="footer"/>
    <w:basedOn w:val="1"/>
    <w:link w:val="20"/>
    <w:qFormat/>
    <w:uiPriority w:val="0"/>
    <w:pPr>
      <w:tabs>
        <w:tab w:val="center" w:pos="4153"/>
        <w:tab w:val="right" w:pos="8306"/>
      </w:tabs>
      <w:snapToGrid w:val="0"/>
      <w:jc w:val="left"/>
    </w:pPr>
    <w:rPr>
      <w:sz w:val="18"/>
    </w:rPr>
  </w:style>
  <w:style w:type="paragraph" w:styleId="6">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eastAsia="宋体" w:cs="宋体"/>
      <w:kern w:val="0"/>
      <w:sz w:val="24"/>
    </w:rPr>
  </w:style>
  <w:style w:type="character" w:styleId="10">
    <w:name w:val="Emphasis"/>
    <w:basedOn w:val="9"/>
    <w:qFormat/>
    <w:uiPriority w:val="0"/>
  </w:style>
  <w:style w:type="character" w:styleId="11">
    <w:name w:val="Hyperlink"/>
    <w:basedOn w:val="9"/>
    <w:qFormat/>
    <w:uiPriority w:val="0"/>
    <w:rPr>
      <w:color w:val="000000"/>
      <w:u w:val="none"/>
    </w:rPr>
  </w:style>
  <w:style w:type="character" w:customStyle="1" w:styleId="12">
    <w:name w:val="last-child"/>
    <w:basedOn w:val="9"/>
    <w:qFormat/>
    <w:uiPriority w:val="0"/>
  </w:style>
  <w:style w:type="character" w:customStyle="1" w:styleId="13">
    <w:name w:val="item"/>
    <w:basedOn w:val="9"/>
    <w:qFormat/>
    <w:uiPriority w:val="0"/>
    <w:rPr>
      <w:color w:val="333333"/>
      <w:sz w:val="18"/>
      <w:szCs w:val="18"/>
      <w:shd w:val="clear" w:color="auto" w:fill="F4F4F5"/>
    </w:rPr>
  </w:style>
  <w:style w:type="character" w:customStyle="1" w:styleId="14">
    <w:name w:val="first-child"/>
    <w:basedOn w:val="9"/>
    <w:qFormat/>
    <w:uiPriority w:val="0"/>
    <w:rPr>
      <w:color w:val="999999"/>
      <w:sz w:val="18"/>
      <w:szCs w:val="18"/>
    </w:rPr>
  </w:style>
  <w:style w:type="character" w:customStyle="1" w:styleId="15">
    <w:name w:val="hover13"/>
    <w:basedOn w:val="9"/>
    <w:qFormat/>
    <w:uiPriority w:val="0"/>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正文文本 字符"/>
    <w:basedOn w:val="9"/>
    <w:qFormat/>
    <w:uiPriority w:val="0"/>
    <w:rPr>
      <w:rFonts w:ascii="等线" w:hAnsi="等线" w:eastAsia="仿宋_GB2312"/>
      <w:kern w:val="2"/>
      <w:sz w:val="32"/>
      <w:szCs w:val="24"/>
    </w:rPr>
  </w:style>
  <w:style w:type="character" w:customStyle="1" w:styleId="18">
    <w:name w:val="正文文本 字符1"/>
    <w:link w:val="2"/>
    <w:qFormat/>
    <w:uiPriority w:val="0"/>
    <w:rPr>
      <w:rFonts w:ascii="Calibri" w:hAnsi="Calibri"/>
      <w:kern w:val="2"/>
      <w:sz w:val="21"/>
      <w:szCs w:val="24"/>
    </w:rPr>
  </w:style>
  <w:style w:type="paragraph" w:customStyle="1" w:styleId="19">
    <w:name w:val="_Style 16"/>
    <w:basedOn w:val="1"/>
    <w:next w:val="1"/>
    <w:autoRedefine/>
    <w:unhideWhenUsed/>
    <w:qFormat/>
    <w:uiPriority w:val="39"/>
    <w:pPr>
      <w:ind w:left="1680" w:leftChars="800"/>
    </w:pPr>
    <w:rPr>
      <w:rFonts w:ascii="Calibri" w:hAnsi="Calibri" w:eastAsia="宋体"/>
      <w:sz w:val="21"/>
      <w:szCs w:val="22"/>
    </w:rPr>
  </w:style>
  <w:style w:type="character" w:customStyle="1" w:styleId="20">
    <w:name w:val="页脚 字符"/>
    <w:link w:val="5"/>
    <w:qFormat/>
    <w:uiPriority w:val="0"/>
    <w:rPr>
      <w:rFonts w:ascii="等线" w:hAnsi="等线" w:eastAsia="仿宋_GB2312"/>
      <w:kern w:val="2"/>
      <w:sz w:val="18"/>
      <w:szCs w:val="24"/>
    </w:rPr>
  </w:style>
  <w:style w:type="character" w:customStyle="1" w:styleId="21">
    <w:name w:val="日期 字符"/>
    <w:basedOn w:val="9"/>
    <w:qFormat/>
    <w:uiPriority w:val="0"/>
    <w:rPr>
      <w:rFonts w:ascii="等线" w:hAnsi="等线" w:eastAsia="仿宋_GB2312"/>
      <w:kern w:val="2"/>
      <w:sz w:val="32"/>
      <w:szCs w:val="24"/>
    </w:rPr>
  </w:style>
  <w:style w:type="character" w:customStyle="1" w:styleId="22">
    <w:name w:val="日期 字符1"/>
    <w:link w:val="4"/>
    <w:qFormat/>
    <w:uiPriority w:val="99"/>
    <w:rPr>
      <w:rFonts w:ascii="Calibri" w:hAnsi="Calibri"/>
      <w:kern w:val="2"/>
      <w:sz w:val="21"/>
      <w:szCs w:val="22"/>
    </w:rPr>
  </w:style>
  <w:style w:type="character" w:customStyle="1" w:styleId="23">
    <w:name w:val="页眉 字符"/>
    <w:link w:val="6"/>
    <w:qFormat/>
    <w:uiPriority w:val="99"/>
    <w:rPr>
      <w:rFonts w:ascii="等线" w:hAnsi="等线" w:eastAsia="仿宋_GB2312"/>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489</Words>
  <Characters>513</Characters>
  <Lines>30</Lines>
  <Paragraphs>8</Paragraphs>
  <TotalTime>495</TotalTime>
  <ScaleCrop>false</ScaleCrop>
  <LinksUpToDate>false</LinksUpToDate>
  <CharactersWithSpaces>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2021-12-15T03:48:00Z</dcterms:created>
  <dc:creator>Administrator</dc:creator>
  <cp:lastModifiedBy>谨丘</cp:lastModifiedBy>
  <cp:lastPrinted>2024-09-24T02:06:00Z</cp:lastPrinted>
  <dcterms:modified xsi:type="dcterms:W3CDTF">2024-12-25T07:52:05Z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6DE9192D000E4A87AA708ADD5C2F5DA8</vt:lpwstr>
  </property>
</Properties>
</file>