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B57" w:rsidRDefault="006A4B57" w:rsidP="006A4B57">
      <w:pPr>
        <w:spacing w:line="560" w:lineRule="exact"/>
        <w:rPr>
          <w:rFonts w:ascii="方正楷体_GBK" w:eastAsia="方正楷体_GBK" w:hint="eastAsia"/>
        </w:rPr>
      </w:pPr>
      <w:r>
        <w:rPr>
          <w:rFonts w:ascii="方正楷体_GBK" w:eastAsia="方正楷体_GBK" w:hint="eastAsia"/>
        </w:rPr>
        <w:t>附件6-1</w:t>
      </w:r>
    </w:p>
    <w:p w:rsidR="006A4B57" w:rsidRDefault="006A4B57" w:rsidP="006A4B57">
      <w:pPr>
        <w:spacing w:line="600" w:lineRule="exact"/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2022年市抽本级抽检品种、项目表</w:t>
      </w:r>
    </w:p>
    <w:tbl>
      <w:tblPr>
        <w:tblW w:w="1434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24"/>
        <w:gridCol w:w="1080"/>
        <w:gridCol w:w="1080"/>
        <w:gridCol w:w="1191"/>
        <w:gridCol w:w="2211"/>
        <w:gridCol w:w="1080"/>
        <w:gridCol w:w="7083"/>
      </w:tblGrid>
      <w:tr w:rsidR="006A4B57" w:rsidTr="008272BF">
        <w:trPr>
          <w:cantSplit/>
          <w:trHeight w:val="482"/>
          <w:tblHeader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rFonts w:eastAsia="方正黑体_GBK"/>
                <w:bCs/>
                <w:szCs w:val="21"/>
              </w:rPr>
            </w:pPr>
            <w:r>
              <w:rPr>
                <w:rFonts w:eastAsia="方正黑体_GBK"/>
                <w:bCs/>
                <w:kern w:val="0"/>
                <w:szCs w:val="21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rFonts w:eastAsia="方正黑体_GBK"/>
                <w:bCs/>
                <w:szCs w:val="21"/>
              </w:rPr>
            </w:pPr>
            <w:r>
              <w:rPr>
                <w:rFonts w:eastAsia="方正黑体_GBK"/>
                <w:bCs/>
                <w:kern w:val="0"/>
                <w:szCs w:val="21"/>
              </w:rPr>
              <w:t>食品大类（一级）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rFonts w:eastAsia="方正黑体_GBK"/>
                <w:bCs/>
                <w:szCs w:val="21"/>
              </w:rPr>
            </w:pPr>
            <w:r>
              <w:rPr>
                <w:rFonts w:eastAsia="方正黑体_GBK"/>
                <w:bCs/>
                <w:kern w:val="0"/>
                <w:szCs w:val="21"/>
              </w:rPr>
              <w:t>食品亚类（二级）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rFonts w:eastAsia="方正黑体_GBK"/>
                <w:bCs/>
                <w:szCs w:val="21"/>
              </w:rPr>
            </w:pPr>
            <w:r>
              <w:rPr>
                <w:rFonts w:eastAsia="方正黑体_GBK"/>
                <w:bCs/>
                <w:kern w:val="0"/>
                <w:szCs w:val="21"/>
              </w:rPr>
              <w:t>食品品种（三级）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rFonts w:eastAsia="方正黑体_GBK" w:hint="eastAsia"/>
                <w:bCs/>
                <w:kern w:val="0"/>
                <w:szCs w:val="21"/>
              </w:rPr>
            </w:pPr>
            <w:r>
              <w:rPr>
                <w:rFonts w:eastAsia="方正黑体_GBK"/>
                <w:bCs/>
                <w:kern w:val="0"/>
                <w:szCs w:val="21"/>
              </w:rPr>
              <w:t>食品细类</w:t>
            </w:r>
          </w:p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rFonts w:eastAsia="方正黑体_GBK"/>
                <w:bCs/>
                <w:szCs w:val="21"/>
              </w:rPr>
            </w:pPr>
            <w:r>
              <w:rPr>
                <w:rFonts w:eastAsia="方正黑体_GBK"/>
                <w:bCs/>
                <w:kern w:val="0"/>
                <w:szCs w:val="21"/>
              </w:rPr>
              <w:t>（四级）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rFonts w:eastAsia="方正黑体_GBK"/>
                <w:bCs/>
                <w:szCs w:val="21"/>
              </w:rPr>
            </w:pPr>
            <w:r>
              <w:rPr>
                <w:rFonts w:eastAsia="方正黑体_GBK"/>
                <w:bCs/>
                <w:kern w:val="0"/>
                <w:szCs w:val="21"/>
              </w:rPr>
              <w:t>风险等级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rFonts w:eastAsia="方正黑体_GBK"/>
                <w:bCs/>
                <w:szCs w:val="21"/>
              </w:rPr>
            </w:pPr>
            <w:r>
              <w:rPr>
                <w:rFonts w:eastAsia="方正黑体_GBK"/>
                <w:bCs/>
                <w:kern w:val="0"/>
                <w:szCs w:val="21"/>
              </w:rPr>
              <w:t>2022</w:t>
            </w:r>
            <w:r>
              <w:rPr>
                <w:rFonts w:eastAsia="方正黑体_GBK"/>
                <w:bCs/>
                <w:kern w:val="0"/>
                <w:szCs w:val="21"/>
              </w:rPr>
              <w:t>年省级本级抽检项目</w:t>
            </w:r>
          </w:p>
        </w:tc>
      </w:tr>
      <w:tr w:rsidR="006A4B57" w:rsidTr="008272BF">
        <w:trPr>
          <w:trHeight w:val="300"/>
          <w:jc w:val="center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粮食加工品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大米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大米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大米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铅（以</w:t>
            </w:r>
            <w:r>
              <w:rPr>
                <w:kern w:val="0"/>
                <w:szCs w:val="21"/>
              </w:rPr>
              <w:t>Pb</w:t>
            </w:r>
            <w:r>
              <w:rPr>
                <w:kern w:val="0"/>
                <w:szCs w:val="21"/>
              </w:rPr>
              <w:t>计）、镉（以</w:t>
            </w:r>
            <w:r>
              <w:rPr>
                <w:kern w:val="0"/>
                <w:szCs w:val="21"/>
              </w:rPr>
              <w:t>Cd</w:t>
            </w:r>
            <w:r>
              <w:rPr>
                <w:kern w:val="0"/>
                <w:szCs w:val="21"/>
              </w:rPr>
              <w:t>计）、黄曲霉毒素</w:t>
            </w:r>
            <w:r>
              <w:rPr>
                <w:kern w:val="0"/>
                <w:szCs w:val="21"/>
              </w:rPr>
              <w:t>B</w:t>
            </w:r>
            <w:r>
              <w:rPr>
                <w:rStyle w:val="font51"/>
                <w:rFonts w:hint="default"/>
                <w:color w:val="auto"/>
                <w:sz w:val="21"/>
                <w:szCs w:val="21"/>
              </w:rPr>
              <w:t>1</w:t>
            </w:r>
          </w:p>
        </w:tc>
      </w:tr>
      <w:tr w:rsidR="006A4B57" w:rsidTr="008272BF">
        <w:trPr>
          <w:trHeight w:val="540"/>
          <w:jc w:val="center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小麦粉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小麦粉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小麦粉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偶氮甲酰胺、脱氧雪腐镰刀菌烯醇、苯并</w:t>
            </w:r>
            <w:r>
              <w:rPr>
                <w:kern w:val="0"/>
                <w:szCs w:val="21"/>
              </w:rPr>
              <w:t>[a]</w:t>
            </w:r>
            <w:r>
              <w:rPr>
                <w:kern w:val="0"/>
                <w:szCs w:val="21"/>
              </w:rPr>
              <w:t>芘、玉米赤霉烯酮、赭曲霉毒素</w:t>
            </w:r>
            <w:r>
              <w:rPr>
                <w:kern w:val="0"/>
                <w:szCs w:val="21"/>
              </w:rPr>
              <w:t>A</w:t>
            </w:r>
            <w:r>
              <w:rPr>
                <w:kern w:val="0"/>
                <w:szCs w:val="21"/>
              </w:rPr>
              <w:t>、黄曲霉毒素</w:t>
            </w:r>
            <w:r>
              <w:rPr>
                <w:kern w:val="0"/>
                <w:szCs w:val="21"/>
              </w:rPr>
              <w:t>B</w:t>
            </w:r>
            <w:r>
              <w:rPr>
                <w:rStyle w:val="font51"/>
                <w:rFonts w:hint="default"/>
                <w:color w:val="auto"/>
                <w:sz w:val="21"/>
                <w:szCs w:val="21"/>
              </w:rPr>
              <w:t>1、</w:t>
            </w:r>
          </w:p>
        </w:tc>
      </w:tr>
      <w:tr w:rsidR="006A4B57" w:rsidTr="008272BF">
        <w:trPr>
          <w:trHeight w:val="720"/>
          <w:jc w:val="center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其他粮食加工品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谷物粉类制成品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米粉制品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苯甲酸及其钠盐（以苯甲酸计）、山梨酸及其钾盐（以山梨酸计）、脱氢乙酸及其钠盐（以脱氢乙酸计）、二氧化硫残留量、菌落总数、大肠菌群、沙门氏菌、金黄色葡萄球菌</w:t>
            </w:r>
          </w:p>
        </w:tc>
      </w:tr>
      <w:tr w:rsidR="006A4B57" w:rsidTr="008272BF">
        <w:trPr>
          <w:trHeight w:val="480"/>
          <w:jc w:val="center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其他谷物粉类制成品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山梨酸及其钾盐（以山梨酸计）、脱氢乙酸及其钠盐（以脱氢乙酸计）、菌落总数、大肠菌群、沙门氏菌、金黄色葡萄球菌</w:t>
            </w:r>
          </w:p>
        </w:tc>
      </w:tr>
      <w:tr w:rsidR="006A4B57" w:rsidTr="008272BF">
        <w:trPr>
          <w:trHeight w:val="300"/>
          <w:jc w:val="center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食用油、油脂及其制品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食用植物油</w:t>
            </w:r>
            <w:r>
              <w:rPr>
                <w:kern w:val="0"/>
                <w:szCs w:val="21"/>
              </w:rPr>
              <w:t>(</w:t>
            </w:r>
            <w:r>
              <w:rPr>
                <w:kern w:val="0"/>
                <w:szCs w:val="21"/>
              </w:rPr>
              <w:t>含煎炸用油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食用植物油</w:t>
            </w:r>
            <w:r>
              <w:rPr>
                <w:kern w:val="0"/>
                <w:szCs w:val="21"/>
              </w:rPr>
              <w:t>(</w:t>
            </w:r>
            <w:r>
              <w:rPr>
                <w:kern w:val="0"/>
                <w:szCs w:val="21"/>
              </w:rPr>
              <w:t>半精炼、全精炼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花生油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高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酸值</w:t>
            </w:r>
            <w:r>
              <w:rPr>
                <w:kern w:val="0"/>
                <w:szCs w:val="21"/>
              </w:rPr>
              <w:t>/</w:t>
            </w:r>
            <w:r>
              <w:rPr>
                <w:kern w:val="0"/>
                <w:szCs w:val="21"/>
              </w:rPr>
              <w:t>酸价、过氧化值、黄曲霉毒素</w:t>
            </w:r>
            <w:r>
              <w:rPr>
                <w:kern w:val="0"/>
                <w:szCs w:val="21"/>
              </w:rPr>
              <w:t>B</w:t>
            </w:r>
            <w:r>
              <w:rPr>
                <w:rStyle w:val="font51"/>
                <w:rFonts w:hint="default"/>
                <w:color w:val="auto"/>
                <w:sz w:val="21"/>
                <w:szCs w:val="21"/>
              </w:rPr>
              <w:t>1</w:t>
            </w:r>
            <w:r>
              <w:rPr>
                <w:kern w:val="0"/>
                <w:szCs w:val="21"/>
              </w:rPr>
              <w:t>、铅（以</w:t>
            </w:r>
            <w:r>
              <w:rPr>
                <w:kern w:val="0"/>
                <w:szCs w:val="21"/>
              </w:rPr>
              <w:t>Pb</w:t>
            </w:r>
            <w:r>
              <w:rPr>
                <w:kern w:val="0"/>
                <w:szCs w:val="21"/>
              </w:rPr>
              <w:t>计）、溶剂残留量</w:t>
            </w:r>
          </w:p>
        </w:tc>
      </w:tr>
      <w:tr w:rsidR="006A4B57" w:rsidTr="008272BF">
        <w:trPr>
          <w:trHeight w:val="285"/>
          <w:jc w:val="center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芝麻油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高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酸值</w:t>
            </w:r>
            <w:r>
              <w:rPr>
                <w:kern w:val="0"/>
                <w:szCs w:val="21"/>
              </w:rPr>
              <w:t>/</w:t>
            </w:r>
            <w:r>
              <w:rPr>
                <w:kern w:val="0"/>
                <w:szCs w:val="21"/>
              </w:rPr>
              <w:t>酸价、苯并</w:t>
            </w:r>
            <w:r>
              <w:rPr>
                <w:kern w:val="0"/>
                <w:szCs w:val="21"/>
              </w:rPr>
              <w:t>[a]</w:t>
            </w:r>
            <w:r>
              <w:rPr>
                <w:kern w:val="0"/>
                <w:szCs w:val="21"/>
              </w:rPr>
              <w:t>芘、溶剂残留量、乙基麦芽酚</w:t>
            </w:r>
          </w:p>
        </w:tc>
      </w:tr>
      <w:tr w:rsidR="006A4B57" w:rsidTr="008272BF">
        <w:trPr>
          <w:trHeight w:val="480"/>
          <w:jc w:val="center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菜籽油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高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酸值</w:t>
            </w:r>
            <w:r>
              <w:rPr>
                <w:kern w:val="0"/>
                <w:szCs w:val="21"/>
              </w:rPr>
              <w:t>/</w:t>
            </w:r>
            <w:r>
              <w:rPr>
                <w:kern w:val="0"/>
                <w:szCs w:val="21"/>
              </w:rPr>
              <w:t>酸价、过氧化值、铅（以</w:t>
            </w:r>
            <w:r>
              <w:rPr>
                <w:kern w:val="0"/>
                <w:szCs w:val="21"/>
              </w:rPr>
              <w:t>Pb</w:t>
            </w:r>
            <w:r>
              <w:rPr>
                <w:kern w:val="0"/>
                <w:szCs w:val="21"/>
              </w:rPr>
              <w:t>计）、苯并</w:t>
            </w:r>
            <w:r>
              <w:rPr>
                <w:kern w:val="0"/>
                <w:szCs w:val="21"/>
              </w:rPr>
              <w:t>[a]</w:t>
            </w:r>
            <w:r>
              <w:rPr>
                <w:kern w:val="0"/>
                <w:szCs w:val="21"/>
              </w:rPr>
              <w:t>芘、溶剂残留量、特丁基对苯二酚（</w:t>
            </w:r>
            <w:r>
              <w:rPr>
                <w:kern w:val="0"/>
                <w:szCs w:val="21"/>
              </w:rPr>
              <w:t>TBHQ</w:t>
            </w:r>
            <w:r>
              <w:rPr>
                <w:kern w:val="0"/>
                <w:szCs w:val="21"/>
              </w:rPr>
              <w:t>）、乙基麦芽酚</w:t>
            </w:r>
          </w:p>
        </w:tc>
      </w:tr>
      <w:tr w:rsidR="006A4B57" w:rsidTr="008272BF">
        <w:trPr>
          <w:trHeight w:val="285"/>
          <w:jc w:val="center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大豆油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高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酸值</w:t>
            </w:r>
            <w:r>
              <w:rPr>
                <w:kern w:val="0"/>
                <w:szCs w:val="21"/>
              </w:rPr>
              <w:t>/</w:t>
            </w:r>
            <w:r>
              <w:rPr>
                <w:kern w:val="0"/>
                <w:szCs w:val="21"/>
              </w:rPr>
              <w:t>酸价、过氧化值、苯并</w:t>
            </w:r>
            <w:r>
              <w:rPr>
                <w:kern w:val="0"/>
                <w:szCs w:val="21"/>
              </w:rPr>
              <w:t>[a]</w:t>
            </w:r>
            <w:r>
              <w:rPr>
                <w:kern w:val="0"/>
                <w:szCs w:val="21"/>
              </w:rPr>
              <w:t>芘、溶剂残留量、特丁基对苯二酚（</w:t>
            </w:r>
            <w:r>
              <w:rPr>
                <w:kern w:val="0"/>
                <w:szCs w:val="21"/>
              </w:rPr>
              <w:t>TBHQ</w:t>
            </w:r>
            <w:r>
              <w:rPr>
                <w:kern w:val="0"/>
                <w:szCs w:val="21"/>
              </w:rPr>
              <w:t>）</w:t>
            </w:r>
          </w:p>
        </w:tc>
      </w:tr>
      <w:tr w:rsidR="006A4B57" w:rsidTr="008272BF">
        <w:trPr>
          <w:trHeight w:val="480"/>
          <w:jc w:val="center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食用植物调和油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高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酸价、过氧化值、苯并</w:t>
            </w:r>
            <w:r>
              <w:rPr>
                <w:kern w:val="0"/>
                <w:szCs w:val="21"/>
              </w:rPr>
              <w:t>[a]</w:t>
            </w:r>
            <w:r>
              <w:rPr>
                <w:kern w:val="0"/>
                <w:szCs w:val="21"/>
              </w:rPr>
              <w:t>芘、溶剂残留量、特丁基对苯二酚（</w:t>
            </w:r>
            <w:r>
              <w:rPr>
                <w:kern w:val="0"/>
                <w:szCs w:val="21"/>
              </w:rPr>
              <w:t>TBHQ</w:t>
            </w:r>
            <w:r>
              <w:rPr>
                <w:kern w:val="0"/>
                <w:szCs w:val="21"/>
              </w:rPr>
              <w:t>）、乙基麦芽酚</w:t>
            </w:r>
          </w:p>
        </w:tc>
      </w:tr>
      <w:tr w:rsidR="006A4B57" w:rsidTr="008272BF">
        <w:trPr>
          <w:trHeight w:val="480"/>
          <w:jc w:val="center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橄榄油、油橄榄果渣油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高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酸值</w:t>
            </w:r>
            <w:r>
              <w:rPr>
                <w:kern w:val="0"/>
                <w:szCs w:val="21"/>
              </w:rPr>
              <w:t>/</w:t>
            </w:r>
            <w:r>
              <w:rPr>
                <w:kern w:val="0"/>
                <w:szCs w:val="21"/>
              </w:rPr>
              <w:t>酸价、过氧化值</w:t>
            </w:r>
          </w:p>
        </w:tc>
      </w:tr>
      <w:tr w:rsidR="006A4B57" w:rsidTr="008272BF">
        <w:trPr>
          <w:trHeight w:val="960"/>
          <w:jc w:val="center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其他食用植物油</w:t>
            </w:r>
            <w:r>
              <w:rPr>
                <w:kern w:val="0"/>
                <w:szCs w:val="21"/>
              </w:rPr>
              <w:t>(</w:t>
            </w:r>
            <w:r>
              <w:rPr>
                <w:kern w:val="0"/>
                <w:szCs w:val="21"/>
              </w:rPr>
              <w:t>半精炼、全精炼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高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酸值</w:t>
            </w:r>
            <w:r>
              <w:rPr>
                <w:kern w:val="0"/>
                <w:szCs w:val="21"/>
              </w:rPr>
              <w:t>/</w:t>
            </w:r>
            <w:r>
              <w:rPr>
                <w:kern w:val="0"/>
                <w:szCs w:val="21"/>
              </w:rPr>
              <w:t>酸价、过氧化值、苯并</w:t>
            </w:r>
            <w:r>
              <w:rPr>
                <w:kern w:val="0"/>
                <w:szCs w:val="21"/>
              </w:rPr>
              <w:t>[a]</w:t>
            </w:r>
            <w:r>
              <w:rPr>
                <w:kern w:val="0"/>
                <w:szCs w:val="21"/>
              </w:rPr>
              <w:t>芘、溶剂残留量、特丁基对苯二酚（</w:t>
            </w:r>
            <w:r>
              <w:rPr>
                <w:kern w:val="0"/>
                <w:szCs w:val="21"/>
              </w:rPr>
              <w:t>TBHQ</w:t>
            </w:r>
            <w:r>
              <w:rPr>
                <w:kern w:val="0"/>
                <w:szCs w:val="21"/>
              </w:rPr>
              <w:t>）</w:t>
            </w:r>
          </w:p>
        </w:tc>
      </w:tr>
      <w:tr w:rsidR="006A4B57" w:rsidTr="008272BF">
        <w:trPr>
          <w:trHeight w:val="480"/>
          <w:jc w:val="center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调味品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食盐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食用盐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普通食用盐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一般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氯化钠、钡（以</w:t>
            </w:r>
            <w:r>
              <w:rPr>
                <w:kern w:val="0"/>
                <w:szCs w:val="21"/>
              </w:rPr>
              <w:t>Ba</w:t>
            </w:r>
            <w:r>
              <w:rPr>
                <w:kern w:val="0"/>
                <w:szCs w:val="21"/>
              </w:rPr>
              <w:t>计</w:t>
            </w:r>
            <w:r>
              <w:rPr>
                <w:kern w:val="0"/>
                <w:szCs w:val="21"/>
              </w:rPr>
              <w:t>)</w:t>
            </w:r>
            <w:r>
              <w:rPr>
                <w:kern w:val="0"/>
                <w:szCs w:val="21"/>
              </w:rPr>
              <w:t>、碘（以</w:t>
            </w:r>
            <w:r>
              <w:rPr>
                <w:kern w:val="0"/>
                <w:szCs w:val="21"/>
              </w:rPr>
              <w:t>I</w:t>
            </w:r>
            <w:r>
              <w:rPr>
                <w:kern w:val="0"/>
                <w:szCs w:val="21"/>
              </w:rPr>
              <w:t>计）、铅（以</w:t>
            </w:r>
            <w:r>
              <w:rPr>
                <w:kern w:val="0"/>
                <w:szCs w:val="21"/>
              </w:rPr>
              <w:t>Pb</w:t>
            </w:r>
            <w:r>
              <w:rPr>
                <w:kern w:val="0"/>
                <w:szCs w:val="21"/>
              </w:rPr>
              <w:t>计）、总砷（以</w:t>
            </w:r>
            <w:r>
              <w:rPr>
                <w:kern w:val="0"/>
                <w:szCs w:val="21"/>
              </w:rPr>
              <w:t>As</w:t>
            </w:r>
            <w:r>
              <w:rPr>
                <w:kern w:val="0"/>
                <w:szCs w:val="21"/>
              </w:rPr>
              <w:t>计）、镉（以</w:t>
            </w:r>
            <w:r>
              <w:rPr>
                <w:kern w:val="0"/>
                <w:szCs w:val="21"/>
              </w:rPr>
              <w:t>Cd</w:t>
            </w:r>
            <w:r>
              <w:rPr>
                <w:kern w:val="0"/>
                <w:szCs w:val="21"/>
              </w:rPr>
              <w:t>计）、总汞（以</w:t>
            </w:r>
            <w:r>
              <w:rPr>
                <w:kern w:val="0"/>
                <w:szCs w:val="21"/>
              </w:rPr>
              <w:t>Hg</w:t>
            </w:r>
            <w:r>
              <w:rPr>
                <w:kern w:val="0"/>
                <w:szCs w:val="21"/>
              </w:rPr>
              <w:t>计）、亚铁氰化钾</w:t>
            </w:r>
            <w:r>
              <w:rPr>
                <w:kern w:val="0"/>
                <w:szCs w:val="21"/>
              </w:rPr>
              <w:t>/</w:t>
            </w:r>
            <w:r>
              <w:rPr>
                <w:kern w:val="0"/>
                <w:szCs w:val="21"/>
              </w:rPr>
              <w:t>亚铁氰化钠（以亚铁氰根计）</w:t>
            </w:r>
          </w:p>
        </w:tc>
      </w:tr>
      <w:tr w:rsidR="006A4B57" w:rsidTr="008272BF">
        <w:trPr>
          <w:trHeight w:val="480"/>
          <w:jc w:val="center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低钠食用盐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一般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spacing w:val="-6"/>
                <w:kern w:val="0"/>
                <w:szCs w:val="21"/>
              </w:rPr>
              <w:t>氯化钾、钡（以</w:t>
            </w:r>
            <w:r>
              <w:rPr>
                <w:spacing w:val="-6"/>
                <w:kern w:val="0"/>
                <w:szCs w:val="21"/>
              </w:rPr>
              <w:t>Ba</w:t>
            </w:r>
            <w:r>
              <w:rPr>
                <w:spacing w:val="-6"/>
                <w:kern w:val="0"/>
                <w:szCs w:val="21"/>
              </w:rPr>
              <w:t>计</w:t>
            </w:r>
            <w:r>
              <w:rPr>
                <w:spacing w:val="-6"/>
                <w:kern w:val="0"/>
                <w:szCs w:val="21"/>
              </w:rPr>
              <w:t>)</w:t>
            </w:r>
            <w:r>
              <w:rPr>
                <w:spacing w:val="-6"/>
                <w:kern w:val="0"/>
                <w:szCs w:val="21"/>
              </w:rPr>
              <w:t>、碘（以</w:t>
            </w:r>
            <w:r>
              <w:rPr>
                <w:spacing w:val="-6"/>
                <w:kern w:val="0"/>
                <w:szCs w:val="21"/>
              </w:rPr>
              <w:t>I</w:t>
            </w:r>
            <w:r>
              <w:rPr>
                <w:spacing w:val="-6"/>
                <w:kern w:val="0"/>
                <w:szCs w:val="21"/>
              </w:rPr>
              <w:t>计）、铅（以</w:t>
            </w:r>
            <w:r>
              <w:rPr>
                <w:spacing w:val="-6"/>
                <w:kern w:val="0"/>
                <w:szCs w:val="21"/>
              </w:rPr>
              <w:t>Pb</w:t>
            </w:r>
            <w:r>
              <w:rPr>
                <w:spacing w:val="-6"/>
                <w:kern w:val="0"/>
                <w:szCs w:val="21"/>
              </w:rPr>
              <w:t>计）、总砷（以</w:t>
            </w:r>
            <w:r>
              <w:rPr>
                <w:spacing w:val="-6"/>
                <w:kern w:val="0"/>
                <w:szCs w:val="21"/>
              </w:rPr>
              <w:t>As</w:t>
            </w:r>
            <w:r>
              <w:rPr>
                <w:spacing w:val="-6"/>
                <w:kern w:val="0"/>
                <w:szCs w:val="21"/>
              </w:rPr>
              <w:t>计）、镉（以</w:t>
            </w:r>
            <w:r>
              <w:rPr>
                <w:spacing w:val="-6"/>
                <w:kern w:val="0"/>
                <w:szCs w:val="21"/>
              </w:rPr>
              <w:t>Cd</w:t>
            </w:r>
            <w:r>
              <w:rPr>
                <w:spacing w:val="-6"/>
                <w:kern w:val="0"/>
                <w:szCs w:val="21"/>
              </w:rPr>
              <w:t>计）、总汞（以</w:t>
            </w:r>
            <w:r>
              <w:rPr>
                <w:spacing w:val="-6"/>
                <w:kern w:val="0"/>
                <w:szCs w:val="21"/>
              </w:rPr>
              <w:t>Hg</w:t>
            </w:r>
            <w:r>
              <w:rPr>
                <w:spacing w:val="-6"/>
                <w:kern w:val="0"/>
                <w:szCs w:val="21"/>
              </w:rPr>
              <w:t>计）、亚铁氰化钾</w:t>
            </w:r>
            <w:r>
              <w:rPr>
                <w:spacing w:val="-6"/>
                <w:kern w:val="0"/>
                <w:szCs w:val="21"/>
              </w:rPr>
              <w:t>/</w:t>
            </w:r>
            <w:r>
              <w:rPr>
                <w:spacing w:val="-6"/>
                <w:kern w:val="0"/>
                <w:szCs w:val="21"/>
              </w:rPr>
              <w:t>亚铁氰化钠（以亚铁氰根计）</w:t>
            </w:r>
          </w:p>
        </w:tc>
      </w:tr>
      <w:tr w:rsidR="006A4B57" w:rsidTr="008272BF">
        <w:trPr>
          <w:trHeight w:val="480"/>
          <w:jc w:val="center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风味食用盐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一般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钡（以</w:t>
            </w:r>
            <w:r>
              <w:rPr>
                <w:kern w:val="0"/>
                <w:szCs w:val="21"/>
              </w:rPr>
              <w:t>Ba</w:t>
            </w:r>
            <w:r>
              <w:rPr>
                <w:kern w:val="0"/>
                <w:szCs w:val="21"/>
              </w:rPr>
              <w:t>计</w:t>
            </w:r>
            <w:r>
              <w:rPr>
                <w:kern w:val="0"/>
                <w:szCs w:val="21"/>
              </w:rPr>
              <w:t>)</w:t>
            </w:r>
            <w:r>
              <w:rPr>
                <w:kern w:val="0"/>
                <w:szCs w:val="21"/>
              </w:rPr>
              <w:t>、铅（以</w:t>
            </w:r>
            <w:r>
              <w:rPr>
                <w:kern w:val="0"/>
                <w:szCs w:val="21"/>
              </w:rPr>
              <w:t>Pb</w:t>
            </w:r>
            <w:r>
              <w:rPr>
                <w:kern w:val="0"/>
                <w:szCs w:val="21"/>
              </w:rPr>
              <w:t>计）、总砷（以</w:t>
            </w:r>
            <w:r>
              <w:rPr>
                <w:kern w:val="0"/>
                <w:szCs w:val="21"/>
              </w:rPr>
              <w:t>As</w:t>
            </w:r>
            <w:r>
              <w:rPr>
                <w:kern w:val="0"/>
                <w:szCs w:val="21"/>
              </w:rPr>
              <w:t>计）、镉（以</w:t>
            </w:r>
            <w:r>
              <w:rPr>
                <w:kern w:val="0"/>
                <w:szCs w:val="21"/>
              </w:rPr>
              <w:t>Cd</w:t>
            </w:r>
            <w:r>
              <w:rPr>
                <w:kern w:val="0"/>
                <w:szCs w:val="21"/>
              </w:rPr>
              <w:t>计）、总汞（以</w:t>
            </w:r>
            <w:r>
              <w:rPr>
                <w:kern w:val="0"/>
                <w:szCs w:val="21"/>
              </w:rPr>
              <w:t>Hg</w:t>
            </w:r>
            <w:r>
              <w:rPr>
                <w:kern w:val="0"/>
                <w:szCs w:val="21"/>
              </w:rPr>
              <w:t>计）、亚铁氰化钾</w:t>
            </w:r>
            <w:r>
              <w:rPr>
                <w:kern w:val="0"/>
                <w:szCs w:val="21"/>
              </w:rPr>
              <w:t>/</w:t>
            </w:r>
            <w:r>
              <w:rPr>
                <w:kern w:val="0"/>
                <w:szCs w:val="21"/>
              </w:rPr>
              <w:t>亚铁氰化钠（以亚铁氰根计）</w:t>
            </w:r>
          </w:p>
        </w:tc>
      </w:tr>
      <w:tr w:rsidR="006A4B57" w:rsidTr="008272BF">
        <w:trPr>
          <w:trHeight w:val="480"/>
          <w:jc w:val="center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特殊工艺食用盐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一般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氯化钠、钡（以</w:t>
            </w:r>
            <w:r>
              <w:rPr>
                <w:kern w:val="0"/>
                <w:szCs w:val="21"/>
              </w:rPr>
              <w:t>Ba</w:t>
            </w:r>
            <w:r>
              <w:rPr>
                <w:kern w:val="0"/>
                <w:szCs w:val="21"/>
              </w:rPr>
              <w:t>计</w:t>
            </w:r>
            <w:r>
              <w:rPr>
                <w:kern w:val="0"/>
                <w:szCs w:val="21"/>
              </w:rPr>
              <w:t>)</w:t>
            </w:r>
            <w:r>
              <w:rPr>
                <w:kern w:val="0"/>
                <w:szCs w:val="21"/>
              </w:rPr>
              <w:t>、碘（以</w:t>
            </w:r>
            <w:r>
              <w:rPr>
                <w:kern w:val="0"/>
                <w:szCs w:val="21"/>
              </w:rPr>
              <w:t>I</w:t>
            </w:r>
            <w:r>
              <w:rPr>
                <w:kern w:val="0"/>
                <w:szCs w:val="21"/>
              </w:rPr>
              <w:t>计）、铅（以</w:t>
            </w:r>
            <w:r>
              <w:rPr>
                <w:kern w:val="0"/>
                <w:szCs w:val="21"/>
              </w:rPr>
              <w:t>Pb</w:t>
            </w:r>
            <w:r>
              <w:rPr>
                <w:kern w:val="0"/>
                <w:szCs w:val="21"/>
              </w:rPr>
              <w:t>计）、总砷（以</w:t>
            </w:r>
            <w:r>
              <w:rPr>
                <w:kern w:val="0"/>
                <w:szCs w:val="21"/>
              </w:rPr>
              <w:t>As</w:t>
            </w:r>
            <w:r>
              <w:rPr>
                <w:kern w:val="0"/>
                <w:szCs w:val="21"/>
              </w:rPr>
              <w:t>计）、镉（以</w:t>
            </w:r>
            <w:r>
              <w:rPr>
                <w:kern w:val="0"/>
                <w:szCs w:val="21"/>
              </w:rPr>
              <w:t>Cd</w:t>
            </w:r>
            <w:r>
              <w:rPr>
                <w:kern w:val="0"/>
                <w:szCs w:val="21"/>
              </w:rPr>
              <w:t>计）、总汞（以</w:t>
            </w:r>
            <w:r>
              <w:rPr>
                <w:kern w:val="0"/>
                <w:szCs w:val="21"/>
              </w:rPr>
              <w:t>Hg</w:t>
            </w:r>
            <w:r>
              <w:rPr>
                <w:kern w:val="0"/>
                <w:szCs w:val="21"/>
              </w:rPr>
              <w:t>计）、亚铁氰化钾</w:t>
            </w:r>
            <w:r>
              <w:rPr>
                <w:kern w:val="0"/>
                <w:szCs w:val="21"/>
              </w:rPr>
              <w:t>/</w:t>
            </w:r>
            <w:r>
              <w:rPr>
                <w:kern w:val="0"/>
                <w:szCs w:val="21"/>
              </w:rPr>
              <w:t>亚铁氰化钠（以亚铁氰根计）</w:t>
            </w:r>
          </w:p>
        </w:tc>
      </w:tr>
      <w:tr w:rsidR="006A4B57" w:rsidTr="008272BF">
        <w:trPr>
          <w:trHeight w:val="480"/>
          <w:jc w:val="center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食品生产加工用眼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食品生产加工用眼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一般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铅（以</w:t>
            </w:r>
            <w:r>
              <w:rPr>
                <w:kern w:val="0"/>
                <w:szCs w:val="21"/>
              </w:rPr>
              <w:t>Pb</w:t>
            </w:r>
            <w:r>
              <w:rPr>
                <w:kern w:val="0"/>
                <w:szCs w:val="21"/>
              </w:rPr>
              <w:t>计）、总砷（以</w:t>
            </w:r>
            <w:r>
              <w:rPr>
                <w:kern w:val="0"/>
                <w:szCs w:val="21"/>
              </w:rPr>
              <w:t>As</w:t>
            </w:r>
            <w:r>
              <w:rPr>
                <w:kern w:val="0"/>
                <w:szCs w:val="21"/>
              </w:rPr>
              <w:t>计）、镉（以</w:t>
            </w:r>
            <w:r>
              <w:rPr>
                <w:kern w:val="0"/>
                <w:szCs w:val="21"/>
              </w:rPr>
              <w:t>Cd</w:t>
            </w:r>
            <w:r>
              <w:rPr>
                <w:kern w:val="0"/>
                <w:szCs w:val="21"/>
              </w:rPr>
              <w:t>计）、总汞（以</w:t>
            </w:r>
            <w:r>
              <w:rPr>
                <w:kern w:val="0"/>
                <w:szCs w:val="21"/>
              </w:rPr>
              <w:t>Hg</w:t>
            </w:r>
            <w:r>
              <w:rPr>
                <w:kern w:val="0"/>
                <w:szCs w:val="21"/>
              </w:rPr>
              <w:t>计）、亚铁氰化钾</w:t>
            </w:r>
            <w:r>
              <w:rPr>
                <w:kern w:val="0"/>
                <w:szCs w:val="21"/>
              </w:rPr>
              <w:t>/</w:t>
            </w:r>
            <w:r>
              <w:rPr>
                <w:kern w:val="0"/>
                <w:szCs w:val="21"/>
              </w:rPr>
              <w:t>亚铁氰化钠（以亚铁氰根计）、亚硝酸盐（以</w:t>
            </w:r>
            <w:r>
              <w:rPr>
                <w:kern w:val="0"/>
                <w:szCs w:val="21"/>
              </w:rPr>
              <w:t>NaNO</w:t>
            </w:r>
            <w:r>
              <w:rPr>
                <w:rStyle w:val="font11"/>
                <w:rFonts w:ascii="Times New Roman" w:eastAsia="方正仿宋_GBK" w:hAnsi="Times New Roman" w:cs="Times New Roman" w:hint="default"/>
                <w:color w:val="auto"/>
                <w:sz w:val="21"/>
                <w:szCs w:val="21"/>
              </w:rPr>
              <w:t>2</w:t>
            </w:r>
            <w:r>
              <w:rPr>
                <w:kern w:val="0"/>
                <w:szCs w:val="21"/>
              </w:rPr>
              <w:t>计）</w:t>
            </w:r>
          </w:p>
        </w:tc>
      </w:tr>
      <w:tr w:rsidR="006A4B57" w:rsidTr="008272BF">
        <w:trPr>
          <w:trHeight w:val="368"/>
          <w:jc w:val="center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肉制品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预制肉制品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调理肉制品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调理肉制品（非速冻）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高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铅（以</w:t>
            </w:r>
            <w:r>
              <w:rPr>
                <w:kern w:val="0"/>
                <w:szCs w:val="21"/>
              </w:rPr>
              <w:t>Pb</w:t>
            </w:r>
            <w:r>
              <w:rPr>
                <w:kern w:val="0"/>
                <w:szCs w:val="21"/>
              </w:rPr>
              <w:t>计）、氯霉素</w:t>
            </w:r>
          </w:p>
        </w:tc>
      </w:tr>
      <w:tr w:rsidR="006A4B57" w:rsidTr="008272BF">
        <w:trPr>
          <w:trHeight w:val="480"/>
          <w:jc w:val="center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腌腊肉制品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腌腊肉制品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高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过氧化值（以脂肪计）、镉（以</w:t>
            </w:r>
            <w:r>
              <w:rPr>
                <w:kern w:val="0"/>
                <w:szCs w:val="21"/>
              </w:rPr>
              <w:t>Cd</w:t>
            </w:r>
            <w:r>
              <w:rPr>
                <w:kern w:val="0"/>
                <w:szCs w:val="21"/>
              </w:rPr>
              <w:t>计）、氯霉素、亚硝酸盐（以亚硝酸钠计）、山梨酸及其钾盐（以山梨酸计）、胭脂红</w:t>
            </w:r>
          </w:p>
        </w:tc>
      </w:tr>
      <w:tr w:rsidR="006A4B57" w:rsidTr="008272BF">
        <w:trPr>
          <w:trHeight w:val="1200"/>
          <w:jc w:val="center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熟肉制品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酱卤肉制品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酱卤肉制品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高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氯霉素、酸性橙</w:t>
            </w:r>
            <w:r>
              <w:rPr>
                <w:kern w:val="0"/>
                <w:szCs w:val="21"/>
              </w:rPr>
              <w:t>II</w:t>
            </w:r>
            <w:r>
              <w:rPr>
                <w:kern w:val="0"/>
                <w:szCs w:val="21"/>
              </w:rPr>
              <w:t>、亚硝酸盐（以亚硝酸钠计）、苯甲酸及其钠盐（以苯甲酸计）、山梨酸及其钾盐（以山梨酸计）、脱氢乙酸及其钠盐（以脱氢乙酸计）、防腐剂混合使用时各自用量占其最大使用量的比例之和、菌落总数、大肠菌群、商业无菌、沙门氏菌、金黄色葡萄球菌、单核细胞增生李斯特氏菌、致泻大肠埃希氏菌</w:t>
            </w:r>
          </w:p>
        </w:tc>
      </w:tr>
      <w:tr w:rsidR="006A4B57" w:rsidTr="008272BF">
        <w:trPr>
          <w:trHeight w:val="960"/>
          <w:jc w:val="center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熟肉干制品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熟肉干制品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高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苯甲酸及其钠盐（以苯甲酸计）、山梨酸及其钾盐（以山梨酸计）、脱氢乙酸及其钠盐（以脱氢乙酸计）、防腐剂混合使用时各自用量占其最大使用量的比例之和、菌落总数、大肠菌群、沙门氏菌、金黄色葡萄球菌、单核细胞增生李斯特氏菌、致泻大肠埃希氏菌</w:t>
            </w:r>
          </w:p>
        </w:tc>
      </w:tr>
      <w:tr w:rsidR="006A4B57" w:rsidTr="008272BF">
        <w:trPr>
          <w:trHeight w:val="480"/>
          <w:jc w:val="center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熏烧烤肉</w:t>
            </w:r>
            <w:r>
              <w:rPr>
                <w:kern w:val="0"/>
                <w:szCs w:val="21"/>
              </w:rPr>
              <w:br/>
            </w:r>
            <w:r>
              <w:rPr>
                <w:kern w:val="0"/>
                <w:szCs w:val="21"/>
              </w:rPr>
              <w:t>制品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熏烧烤肉制品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高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氯霉素、亚硝酸盐（以亚硝酸钠计）、大肠埃希氏菌</w:t>
            </w:r>
            <w:r>
              <w:rPr>
                <w:kern w:val="0"/>
                <w:szCs w:val="21"/>
              </w:rPr>
              <w:t>O157:H7</w:t>
            </w:r>
            <w:r>
              <w:rPr>
                <w:kern w:val="0"/>
                <w:szCs w:val="21"/>
              </w:rPr>
              <w:t>、沙门氏菌、金黄色葡萄球菌、单核细胞增生李斯特氏菌、致泻大肠埃希氏菌</w:t>
            </w:r>
          </w:p>
        </w:tc>
      </w:tr>
      <w:tr w:rsidR="006A4B57" w:rsidTr="008272BF">
        <w:trPr>
          <w:trHeight w:val="720"/>
          <w:jc w:val="center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熏煮香肠火腿制品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熏煮香肠火腿制品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高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亚硝酸盐（以亚硝酸钠计）、脱氢乙酸及其钠盐（以脱氢乙酸计）、防腐剂混合使用时各自用量占其最大使用量的比例之和、菌落总数、胭脂红、沙门氏菌、金黄色葡萄球菌、单核细胞增生李斯特氏菌、致泻大肠埃希氏菌</w:t>
            </w:r>
          </w:p>
        </w:tc>
      </w:tr>
      <w:tr w:rsidR="006A4B57" w:rsidTr="008272BF">
        <w:trPr>
          <w:trHeight w:val="312"/>
          <w:jc w:val="center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乳制品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乳制品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液体乳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巴氏杀菌乳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高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spacing w:val="-6"/>
                <w:kern w:val="0"/>
                <w:szCs w:val="21"/>
              </w:rPr>
              <w:t>蛋白质、酸度、三聚氰胺、沙门氏菌、金黄色葡萄球菌、菌落总数、大肠菌群</w:t>
            </w:r>
          </w:p>
        </w:tc>
      </w:tr>
      <w:tr w:rsidR="006A4B57" w:rsidTr="008272BF">
        <w:trPr>
          <w:trHeight w:val="285"/>
          <w:jc w:val="center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灭菌乳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高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蛋白质、非脂乳固体、酸度、脂肪、三聚氰胺、商业无菌</w:t>
            </w:r>
          </w:p>
        </w:tc>
      </w:tr>
      <w:tr w:rsidR="006A4B57" w:rsidTr="008272BF">
        <w:trPr>
          <w:trHeight w:val="350"/>
          <w:jc w:val="center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发酵乳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高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脂肪、蛋白质、酸度、乳酸菌数、三聚氰胺、大肠菌群、酵母、霉菌、金黄色葡萄球菌、沙门氏菌、山梨酸及其钾盐</w:t>
            </w:r>
          </w:p>
        </w:tc>
      </w:tr>
      <w:tr w:rsidR="006A4B57" w:rsidTr="008272BF">
        <w:trPr>
          <w:trHeight w:val="136"/>
          <w:jc w:val="center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调制乳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高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蛋白质、三聚氰胺、商业无菌、菌落总数、大肠菌群</w:t>
            </w:r>
          </w:p>
        </w:tc>
      </w:tr>
      <w:tr w:rsidR="006A4B57" w:rsidTr="008272BF">
        <w:trPr>
          <w:trHeight w:val="960"/>
          <w:jc w:val="center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酒类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蒸馏酒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白酒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白酒、白酒（液态）、白酒（原酒）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高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铅（以</w:t>
            </w:r>
            <w:r>
              <w:rPr>
                <w:kern w:val="0"/>
                <w:szCs w:val="21"/>
              </w:rPr>
              <w:t>Pb</w:t>
            </w:r>
            <w:r>
              <w:rPr>
                <w:kern w:val="0"/>
                <w:szCs w:val="21"/>
              </w:rPr>
              <w:t>计）、甲醇、氰化物</w:t>
            </w:r>
            <w:r>
              <w:rPr>
                <w:kern w:val="0"/>
                <w:szCs w:val="21"/>
              </w:rPr>
              <w:t>(</w:t>
            </w:r>
            <w:r>
              <w:rPr>
                <w:kern w:val="0"/>
                <w:szCs w:val="21"/>
              </w:rPr>
              <w:t>以</w:t>
            </w:r>
            <w:r>
              <w:rPr>
                <w:kern w:val="0"/>
                <w:szCs w:val="21"/>
              </w:rPr>
              <w:t>HCN</w:t>
            </w:r>
            <w:r>
              <w:rPr>
                <w:kern w:val="0"/>
                <w:szCs w:val="21"/>
              </w:rPr>
              <w:t>计</w:t>
            </w:r>
            <w:r>
              <w:rPr>
                <w:kern w:val="0"/>
                <w:szCs w:val="21"/>
              </w:rPr>
              <w:t>)</w:t>
            </w:r>
            <w:r>
              <w:rPr>
                <w:kern w:val="0"/>
                <w:szCs w:val="21"/>
              </w:rPr>
              <w:t>、糖精钠</w:t>
            </w:r>
            <w:r>
              <w:rPr>
                <w:kern w:val="0"/>
                <w:szCs w:val="21"/>
              </w:rPr>
              <w:t>(</w:t>
            </w:r>
            <w:r>
              <w:rPr>
                <w:kern w:val="0"/>
                <w:szCs w:val="21"/>
              </w:rPr>
              <w:t>以糖精计</w:t>
            </w:r>
            <w:r>
              <w:rPr>
                <w:kern w:val="0"/>
                <w:szCs w:val="21"/>
              </w:rPr>
              <w:t>)</w:t>
            </w:r>
            <w:r>
              <w:rPr>
                <w:kern w:val="0"/>
                <w:szCs w:val="21"/>
              </w:rPr>
              <w:t>、甜蜜素</w:t>
            </w:r>
            <w:r>
              <w:rPr>
                <w:kern w:val="0"/>
                <w:szCs w:val="21"/>
              </w:rPr>
              <w:t>(</w:t>
            </w:r>
            <w:r>
              <w:rPr>
                <w:kern w:val="0"/>
                <w:szCs w:val="21"/>
              </w:rPr>
              <w:t>以环己基氨基磺酸计</w:t>
            </w:r>
            <w:r>
              <w:rPr>
                <w:kern w:val="0"/>
                <w:szCs w:val="21"/>
              </w:rPr>
              <w:t>)</w:t>
            </w:r>
            <w:r>
              <w:rPr>
                <w:kern w:val="0"/>
                <w:szCs w:val="21"/>
              </w:rPr>
              <w:t>、三氯蔗糖</w:t>
            </w:r>
          </w:p>
        </w:tc>
      </w:tr>
      <w:tr w:rsidR="006A4B57" w:rsidTr="008272BF">
        <w:trPr>
          <w:trHeight w:val="480"/>
          <w:jc w:val="center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其他酒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其他发酵酒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其他发酵酒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苯甲酸及其钠盐</w:t>
            </w:r>
            <w:r>
              <w:rPr>
                <w:kern w:val="0"/>
                <w:szCs w:val="21"/>
              </w:rPr>
              <w:t>(</w:t>
            </w:r>
            <w:r>
              <w:rPr>
                <w:kern w:val="0"/>
                <w:szCs w:val="21"/>
              </w:rPr>
              <w:t>以苯甲酸计</w:t>
            </w:r>
            <w:r>
              <w:rPr>
                <w:kern w:val="0"/>
                <w:szCs w:val="21"/>
              </w:rPr>
              <w:t>)</w:t>
            </w:r>
            <w:r>
              <w:rPr>
                <w:kern w:val="0"/>
                <w:szCs w:val="21"/>
              </w:rPr>
              <w:t>、山梨酸及其钾盐</w:t>
            </w:r>
            <w:r>
              <w:rPr>
                <w:kern w:val="0"/>
                <w:szCs w:val="21"/>
              </w:rPr>
              <w:t>(</w:t>
            </w:r>
            <w:r>
              <w:rPr>
                <w:kern w:val="0"/>
                <w:szCs w:val="21"/>
              </w:rPr>
              <w:t>以山梨酸计</w:t>
            </w:r>
            <w:r>
              <w:rPr>
                <w:kern w:val="0"/>
                <w:szCs w:val="21"/>
              </w:rPr>
              <w:t>)</w:t>
            </w:r>
            <w:r>
              <w:rPr>
                <w:kern w:val="0"/>
                <w:szCs w:val="21"/>
              </w:rPr>
              <w:t>、糖精钠</w:t>
            </w:r>
            <w:r>
              <w:rPr>
                <w:kern w:val="0"/>
                <w:szCs w:val="21"/>
              </w:rPr>
              <w:t>(</w:t>
            </w:r>
            <w:r>
              <w:rPr>
                <w:kern w:val="0"/>
                <w:szCs w:val="21"/>
              </w:rPr>
              <w:t>以糖精计</w:t>
            </w:r>
            <w:r>
              <w:rPr>
                <w:kern w:val="0"/>
                <w:szCs w:val="21"/>
              </w:rPr>
              <w:t>)</w:t>
            </w:r>
            <w:r>
              <w:rPr>
                <w:kern w:val="0"/>
                <w:szCs w:val="21"/>
              </w:rPr>
              <w:t>、甜蜜素</w:t>
            </w:r>
            <w:r>
              <w:rPr>
                <w:kern w:val="0"/>
                <w:szCs w:val="21"/>
              </w:rPr>
              <w:t>(</w:t>
            </w:r>
            <w:r>
              <w:rPr>
                <w:kern w:val="0"/>
                <w:szCs w:val="21"/>
              </w:rPr>
              <w:t>以环己基氨基磺酸计</w:t>
            </w:r>
            <w:r>
              <w:rPr>
                <w:kern w:val="0"/>
                <w:szCs w:val="21"/>
              </w:rPr>
              <w:t>)</w:t>
            </w:r>
          </w:p>
        </w:tc>
      </w:tr>
      <w:tr w:rsidR="006A4B57" w:rsidTr="008272BF">
        <w:trPr>
          <w:trHeight w:val="960"/>
          <w:jc w:val="center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7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蔬菜制品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蔬菜制品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酱腌菜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酱腌菜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铅（以</w:t>
            </w:r>
            <w:r>
              <w:rPr>
                <w:kern w:val="0"/>
                <w:szCs w:val="21"/>
              </w:rPr>
              <w:t>Pb</w:t>
            </w:r>
            <w:r>
              <w:rPr>
                <w:kern w:val="0"/>
                <w:szCs w:val="21"/>
              </w:rPr>
              <w:t>计）、亚硝酸盐（以</w:t>
            </w:r>
            <w:r>
              <w:rPr>
                <w:kern w:val="0"/>
                <w:szCs w:val="21"/>
              </w:rPr>
              <w:t>NaNO2</w:t>
            </w:r>
            <w:r>
              <w:rPr>
                <w:kern w:val="0"/>
                <w:szCs w:val="21"/>
              </w:rPr>
              <w:t>计）、苯甲酸及其钠盐（以苯甲酸计）、山梨酸及其钾盐（以山梨酸计）、脱氢乙酸及其钠盐（以脱氢乙酸计）、糖精钠（以糖精计）、甜蜜素（以环己基氨基磺酸计）、大肠菌群、防腐剂混合使用时各自用量占其最大使用量的比例之和、亚硝酸盐</w:t>
            </w:r>
          </w:p>
        </w:tc>
      </w:tr>
      <w:tr w:rsidR="006A4B57" w:rsidTr="008272BF">
        <w:trPr>
          <w:trHeight w:val="480"/>
          <w:jc w:val="center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蔬菜干制品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蔬菜干制品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一般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铅（以</w:t>
            </w:r>
            <w:r>
              <w:rPr>
                <w:kern w:val="0"/>
                <w:szCs w:val="21"/>
              </w:rPr>
              <w:t>Pb</w:t>
            </w:r>
            <w:r>
              <w:rPr>
                <w:kern w:val="0"/>
                <w:szCs w:val="21"/>
              </w:rPr>
              <w:t>计）、苯甲酸及其钠盐（以苯甲酸计）、山梨酸及其钾盐（以山梨酸计）、二氧化硫残留量</w:t>
            </w:r>
          </w:p>
        </w:tc>
      </w:tr>
      <w:tr w:rsidR="006A4B57" w:rsidTr="008272BF">
        <w:trPr>
          <w:trHeight w:val="448"/>
          <w:jc w:val="center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食用菌制品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干制食用菌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一般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铅（以</w:t>
            </w:r>
            <w:r>
              <w:rPr>
                <w:kern w:val="0"/>
                <w:szCs w:val="21"/>
              </w:rPr>
              <w:t>Pb</w:t>
            </w:r>
            <w:r>
              <w:rPr>
                <w:kern w:val="0"/>
                <w:szCs w:val="21"/>
              </w:rPr>
              <w:t>计）、总砷（以</w:t>
            </w:r>
            <w:r>
              <w:rPr>
                <w:kern w:val="0"/>
                <w:szCs w:val="21"/>
              </w:rPr>
              <w:t>As</w:t>
            </w:r>
            <w:r>
              <w:rPr>
                <w:kern w:val="0"/>
                <w:szCs w:val="21"/>
              </w:rPr>
              <w:t>计）、镉（以</w:t>
            </w:r>
            <w:r>
              <w:rPr>
                <w:kern w:val="0"/>
                <w:szCs w:val="21"/>
              </w:rPr>
              <w:t>Cd</w:t>
            </w:r>
            <w:r>
              <w:rPr>
                <w:kern w:val="0"/>
                <w:szCs w:val="21"/>
              </w:rPr>
              <w:t>计）、总汞（以</w:t>
            </w:r>
            <w:r>
              <w:rPr>
                <w:kern w:val="0"/>
                <w:szCs w:val="21"/>
              </w:rPr>
              <w:t>Hg</w:t>
            </w:r>
            <w:r>
              <w:rPr>
                <w:kern w:val="0"/>
                <w:szCs w:val="21"/>
              </w:rPr>
              <w:t>计）</w:t>
            </w:r>
          </w:p>
        </w:tc>
      </w:tr>
      <w:tr w:rsidR="006A4B57" w:rsidTr="008272BF">
        <w:trPr>
          <w:trHeight w:val="720"/>
          <w:jc w:val="center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腌渍食用菌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一般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苯甲酸及其钠盐（以苯甲酸计）、山梨酸及其钾盐（以山梨酸计）、脱氢乙酸及其钠盐（以脱氢乙酸计）、防腐剂混合使用时各自用量占其最大使用量的比例之和</w:t>
            </w:r>
          </w:p>
        </w:tc>
      </w:tr>
      <w:tr w:rsidR="006A4B57" w:rsidTr="008272BF">
        <w:trPr>
          <w:trHeight w:val="650"/>
          <w:jc w:val="center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其他蔬菜制品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其他蔬菜制品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一般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苯甲酸及其钠盐（以苯甲酸计）、山梨酸及其钾盐（以山梨酸计）、糖精钠（以糖精计）</w:t>
            </w:r>
          </w:p>
        </w:tc>
      </w:tr>
      <w:tr w:rsidR="006A4B57" w:rsidTr="008272BF">
        <w:trPr>
          <w:trHeight w:val="480"/>
          <w:jc w:val="center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8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水产制品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水产制品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鱼糜制品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预制鱼糜制品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苯甲酸及其钠盐（以苯甲酸计）、山梨酸及其钾盐（以山梨酸计）</w:t>
            </w:r>
          </w:p>
        </w:tc>
      </w:tr>
      <w:tr w:rsidR="006A4B57" w:rsidTr="008272BF">
        <w:trPr>
          <w:trHeight w:val="720"/>
          <w:jc w:val="center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熟制动物性水产制品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熟制动物性水产制品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高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镉（以</w:t>
            </w:r>
            <w:r>
              <w:rPr>
                <w:kern w:val="0"/>
                <w:szCs w:val="21"/>
              </w:rPr>
              <w:t>Cd</w:t>
            </w:r>
            <w:r>
              <w:rPr>
                <w:kern w:val="0"/>
                <w:szCs w:val="21"/>
              </w:rPr>
              <w:t>计）、</w:t>
            </w:r>
            <w:r>
              <w:rPr>
                <w:kern w:val="0"/>
                <w:szCs w:val="21"/>
              </w:rPr>
              <w:t>N-</w:t>
            </w:r>
            <w:r>
              <w:rPr>
                <w:kern w:val="0"/>
                <w:szCs w:val="21"/>
              </w:rPr>
              <w:t>二甲基亚硝胺、苯甲酸及其钠盐（以苯甲酸计）、山梨酸及其钾盐（以山梨酸计）、糖精钠（以糖精计）、脱氢乙酸及其钠盐（以脱氢乙酸计）、沙门氏菌</w:t>
            </w:r>
          </w:p>
        </w:tc>
      </w:tr>
      <w:tr w:rsidR="006A4B57" w:rsidTr="008272BF">
        <w:trPr>
          <w:trHeight w:val="687"/>
          <w:jc w:val="center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其他水产制品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其他水产制品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一般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苯甲酸及其钠盐（以苯甲酸计）、山梨酸及其钾盐（以山梨酸计）、铅、脱氢乙酸及其钠盐（以脱氢乙酸计</w:t>
            </w:r>
            <w:r>
              <w:rPr>
                <w:kern w:val="0"/>
                <w:szCs w:val="21"/>
              </w:rPr>
              <w:t>)</w:t>
            </w:r>
            <w:r>
              <w:rPr>
                <w:kern w:val="0"/>
                <w:szCs w:val="21"/>
              </w:rPr>
              <w:t>、沙门氏菌</w:t>
            </w:r>
          </w:p>
        </w:tc>
      </w:tr>
      <w:tr w:rsidR="006A4B57" w:rsidTr="008272BF">
        <w:trPr>
          <w:trHeight w:val="1088"/>
          <w:jc w:val="center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9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豆制品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豆制品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发酵性豆制品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腐乳、豆豉、纳豆等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黄曲霉毒素</w:t>
            </w:r>
            <w:r>
              <w:rPr>
                <w:kern w:val="0"/>
                <w:szCs w:val="21"/>
              </w:rPr>
              <w:t>B1</w:t>
            </w:r>
            <w:r>
              <w:rPr>
                <w:kern w:val="0"/>
                <w:szCs w:val="21"/>
              </w:rPr>
              <w:t>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铝的残留量（干样品，以</w:t>
            </w:r>
            <w:r>
              <w:rPr>
                <w:kern w:val="0"/>
                <w:szCs w:val="21"/>
              </w:rPr>
              <w:t>Al</w:t>
            </w:r>
            <w:r>
              <w:rPr>
                <w:kern w:val="0"/>
                <w:szCs w:val="21"/>
              </w:rPr>
              <w:t>计）、大肠菌群、沙门氏菌、金黄色葡萄球菌</w:t>
            </w:r>
          </w:p>
        </w:tc>
      </w:tr>
      <w:tr w:rsidR="006A4B57" w:rsidTr="008272BF">
        <w:trPr>
          <w:trHeight w:val="1115"/>
          <w:jc w:val="center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非发酵性豆制品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豆干、豆腐、豆皮等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铅（以</w:t>
            </w:r>
            <w:r>
              <w:rPr>
                <w:kern w:val="0"/>
                <w:szCs w:val="21"/>
              </w:rPr>
              <w:t>Pb</w:t>
            </w:r>
            <w:r>
              <w:rPr>
                <w:kern w:val="0"/>
                <w:szCs w:val="21"/>
              </w:rPr>
              <w:t>计）、苯甲酸及其钠盐（以苯甲酸计）、山梨酸及其钾盐（以山梨酸计）、脱氢乙酸及其钠盐（以脱氢乙酸计）、丙酸及其钠盐、钙盐（以丙酸计）、防腐剂混合使用时各自用量占其最大使用量的比例之和、糖精钠（以糖精计）、三氯蔗糖、铝的残留量（干样品，以</w:t>
            </w:r>
            <w:r>
              <w:rPr>
                <w:kern w:val="0"/>
                <w:szCs w:val="21"/>
              </w:rPr>
              <w:t>Al</w:t>
            </w:r>
            <w:r>
              <w:rPr>
                <w:kern w:val="0"/>
                <w:szCs w:val="21"/>
              </w:rPr>
              <w:t>计）、大肠菌群、沙门氏菌、金黄色葡萄球菌</w:t>
            </w:r>
          </w:p>
        </w:tc>
      </w:tr>
      <w:tr w:rsidR="006A4B57" w:rsidTr="008272BF">
        <w:trPr>
          <w:trHeight w:val="720"/>
          <w:jc w:val="center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腐竹、油皮及其再制品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铅（以</w:t>
            </w:r>
            <w:r>
              <w:rPr>
                <w:kern w:val="0"/>
                <w:szCs w:val="21"/>
              </w:rPr>
              <w:t>Pb</w:t>
            </w:r>
            <w:r>
              <w:rPr>
                <w:kern w:val="0"/>
                <w:szCs w:val="21"/>
              </w:rPr>
              <w:t>计）、苯甲酸及其钠盐（以苯甲酸计）、山梨酸及其钾盐（以山梨酸计）、脱氢乙酸及其钠盐（以脱氢乙酸计）、铝的残留量（干样品，以</w:t>
            </w:r>
            <w:r>
              <w:rPr>
                <w:kern w:val="0"/>
                <w:szCs w:val="21"/>
              </w:rPr>
              <w:t>Al</w:t>
            </w:r>
            <w:r>
              <w:rPr>
                <w:kern w:val="0"/>
                <w:szCs w:val="21"/>
              </w:rPr>
              <w:t>计）、沙门氏菌、金黄色葡萄球菌</w:t>
            </w:r>
          </w:p>
        </w:tc>
      </w:tr>
      <w:tr w:rsidR="006A4B57" w:rsidTr="008272BF">
        <w:trPr>
          <w:trHeight w:val="285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保健食品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保健食品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保健食品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保健食品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参照国抽细则</w:t>
            </w:r>
          </w:p>
        </w:tc>
      </w:tr>
      <w:tr w:rsidR="006A4B57" w:rsidTr="008272BF">
        <w:trPr>
          <w:trHeight w:val="480"/>
          <w:jc w:val="center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11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餐饮食品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米面及其制品</w:t>
            </w:r>
            <w:r>
              <w:rPr>
                <w:kern w:val="0"/>
                <w:szCs w:val="21"/>
              </w:rPr>
              <w:t>(</w:t>
            </w:r>
            <w:r>
              <w:rPr>
                <w:kern w:val="0"/>
                <w:szCs w:val="21"/>
              </w:rPr>
              <w:t>自制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小麦粉制品</w:t>
            </w:r>
            <w:r>
              <w:rPr>
                <w:kern w:val="0"/>
                <w:szCs w:val="21"/>
              </w:rPr>
              <w:t>(</w:t>
            </w:r>
            <w:r>
              <w:rPr>
                <w:kern w:val="0"/>
                <w:szCs w:val="21"/>
              </w:rPr>
              <w:t>自制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发酵面制品</w:t>
            </w:r>
            <w:r>
              <w:rPr>
                <w:kern w:val="0"/>
                <w:szCs w:val="21"/>
              </w:rPr>
              <w:t>(</w:t>
            </w:r>
            <w:r>
              <w:rPr>
                <w:kern w:val="0"/>
                <w:szCs w:val="21"/>
              </w:rPr>
              <w:t>自制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苯甲酸及其钠盐</w:t>
            </w:r>
            <w:r>
              <w:rPr>
                <w:kern w:val="0"/>
                <w:szCs w:val="21"/>
              </w:rPr>
              <w:t>(</w:t>
            </w:r>
            <w:r>
              <w:rPr>
                <w:kern w:val="0"/>
                <w:szCs w:val="21"/>
              </w:rPr>
              <w:t>以苯甲酸计</w:t>
            </w:r>
            <w:r>
              <w:rPr>
                <w:kern w:val="0"/>
                <w:szCs w:val="21"/>
              </w:rPr>
              <w:t>)</w:t>
            </w:r>
            <w:r>
              <w:rPr>
                <w:kern w:val="0"/>
                <w:szCs w:val="21"/>
              </w:rPr>
              <w:t>、山梨酸及其钾盐</w:t>
            </w:r>
            <w:r>
              <w:rPr>
                <w:kern w:val="0"/>
                <w:szCs w:val="21"/>
              </w:rPr>
              <w:t>(</w:t>
            </w:r>
            <w:r>
              <w:rPr>
                <w:kern w:val="0"/>
                <w:szCs w:val="21"/>
              </w:rPr>
              <w:t>以山梨酸计</w:t>
            </w:r>
            <w:r>
              <w:rPr>
                <w:kern w:val="0"/>
                <w:szCs w:val="21"/>
              </w:rPr>
              <w:t>)</w:t>
            </w:r>
            <w:r>
              <w:rPr>
                <w:kern w:val="0"/>
                <w:szCs w:val="21"/>
              </w:rPr>
              <w:t>、糖精钠</w:t>
            </w:r>
            <w:r>
              <w:rPr>
                <w:kern w:val="0"/>
                <w:szCs w:val="21"/>
              </w:rPr>
              <w:t>(</w:t>
            </w:r>
            <w:r>
              <w:rPr>
                <w:kern w:val="0"/>
                <w:szCs w:val="21"/>
              </w:rPr>
              <w:t>以糖精计）</w:t>
            </w:r>
          </w:p>
        </w:tc>
      </w:tr>
      <w:tr w:rsidR="006A4B57" w:rsidTr="008272BF">
        <w:trPr>
          <w:trHeight w:val="480"/>
          <w:jc w:val="center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油炸面制品</w:t>
            </w:r>
            <w:r>
              <w:rPr>
                <w:kern w:val="0"/>
                <w:szCs w:val="21"/>
              </w:rPr>
              <w:t>(</w:t>
            </w:r>
            <w:r>
              <w:rPr>
                <w:kern w:val="0"/>
                <w:szCs w:val="21"/>
              </w:rPr>
              <w:t>自制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铝的残留量</w:t>
            </w:r>
            <w:r>
              <w:rPr>
                <w:kern w:val="0"/>
                <w:szCs w:val="21"/>
              </w:rPr>
              <w:t>(</w:t>
            </w:r>
            <w:r>
              <w:rPr>
                <w:kern w:val="0"/>
                <w:szCs w:val="21"/>
              </w:rPr>
              <w:t>干样品</w:t>
            </w:r>
            <w:r>
              <w:rPr>
                <w:kern w:val="0"/>
                <w:szCs w:val="21"/>
              </w:rPr>
              <w:t>,</w:t>
            </w:r>
            <w:r>
              <w:rPr>
                <w:kern w:val="0"/>
                <w:szCs w:val="21"/>
              </w:rPr>
              <w:t>以</w:t>
            </w:r>
            <w:r>
              <w:rPr>
                <w:kern w:val="0"/>
                <w:szCs w:val="21"/>
              </w:rPr>
              <w:t>Al</w:t>
            </w:r>
            <w:r>
              <w:rPr>
                <w:kern w:val="0"/>
                <w:szCs w:val="21"/>
              </w:rPr>
              <w:t>计</w:t>
            </w:r>
            <w:r>
              <w:rPr>
                <w:kern w:val="0"/>
                <w:szCs w:val="21"/>
              </w:rPr>
              <w:t>)</w:t>
            </w:r>
          </w:p>
        </w:tc>
      </w:tr>
      <w:tr w:rsidR="006A4B57" w:rsidTr="008272BF">
        <w:trPr>
          <w:trHeight w:val="450"/>
          <w:jc w:val="center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培烤食品（自制）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培烤食品（自制）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糕点（自制）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苯甲酸及其钠盐（以苯甲酸计）、山梨酸及其钾盐（以山梨酸计）</w:t>
            </w:r>
          </w:p>
        </w:tc>
      </w:tr>
      <w:tr w:rsidR="006A4B57" w:rsidTr="008272BF">
        <w:trPr>
          <w:trHeight w:val="720"/>
          <w:jc w:val="center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复合调味料</w:t>
            </w:r>
            <w:r>
              <w:rPr>
                <w:kern w:val="0"/>
                <w:szCs w:val="21"/>
              </w:rPr>
              <w:t>(</w:t>
            </w:r>
            <w:r>
              <w:rPr>
                <w:kern w:val="0"/>
                <w:szCs w:val="21"/>
              </w:rPr>
              <w:t>自制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半固态调味料</w:t>
            </w:r>
            <w:r>
              <w:rPr>
                <w:kern w:val="0"/>
                <w:szCs w:val="21"/>
              </w:rPr>
              <w:t>(</w:t>
            </w:r>
            <w:r>
              <w:rPr>
                <w:kern w:val="0"/>
                <w:szCs w:val="21"/>
              </w:rPr>
              <w:t>自制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火锅调味料</w:t>
            </w:r>
            <w:r>
              <w:rPr>
                <w:kern w:val="0"/>
                <w:szCs w:val="21"/>
              </w:rPr>
              <w:t>(</w:t>
            </w:r>
            <w:r>
              <w:rPr>
                <w:kern w:val="0"/>
                <w:szCs w:val="21"/>
              </w:rPr>
              <w:t>底料、蘸料</w:t>
            </w:r>
            <w:r>
              <w:rPr>
                <w:kern w:val="0"/>
                <w:szCs w:val="21"/>
              </w:rPr>
              <w:t>)(</w:t>
            </w:r>
            <w:r>
              <w:rPr>
                <w:kern w:val="0"/>
                <w:szCs w:val="21"/>
              </w:rPr>
              <w:t>自制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罂粟碱、吗啡、可待因、那可丁</w:t>
            </w:r>
          </w:p>
        </w:tc>
      </w:tr>
      <w:tr w:rsidR="006A4B57" w:rsidTr="008272BF">
        <w:trPr>
          <w:trHeight w:val="507"/>
          <w:jc w:val="center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餐饮具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复用餐饮具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spacing w:val="-20"/>
                <w:kern w:val="0"/>
                <w:szCs w:val="21"/>
              </w:rPr>
              <w:t>复用餐饮具（餐馆自行消毒）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7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阴离子合成洗涤剂（以十二烷基苯磺酸钠计）、大肠菌群</w:t>
            </w:r>
          </w:p>
        </w:tc>
      </w:tr>
      <w:tr w:rsidR="006A4B57" w:rsidTr="008272BF">
        <w:trPr>
          <w:trHeight w:val="510"/>
          <w:jc w:val="center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spacing w:val="-9"/>
                <w:kern w:val="0"/>
                <w:szCs w:val="21"/>
              </w:rPr>
              <w:t>复用餐饮具（集中清洗消毒服务单位消毒）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6A4B57" w:rsidTr="008272BF">
        <w:trPr>
          <w:trHeight w:val="567"/>
          <w:jc w:val="center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其他餐饮食品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火锅菜品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火锅菜品（毛肚、鸭肠、黄喉、血旺）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甲醛</w:t>
            </w:r>
          </w:p>
        </w:tc>
      </w:tr>
      <w:tr w:rsidR="006A4B57" w:rsidTr="008272BF">
        <w:trPr>
          <w:trHeight w:val="480"/>
          <w:jc w:val="center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12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食品添加剂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食品添加剂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复配食品添加剂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复配食品添加剂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参照国抽细则</w:t>
            </w:r>
          </w:p>
        </w:tc>
      </w:tr>
      <w:tr w:rsidR="006A4B57" w:rsidTr="008272BF">
        <w:trPr>
          <w:trHeight w:val="331"/>
          <w:jc w:val="center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食品用香精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食品用香精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一般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参照国抽细则</w:t>
            </w:r>
          </w:p>
        </w:tc>
      </w:tr>
      <w:tr w:rsidR="006A4B57" w:rsidTr="008272BF">
        <w:trPr>
          <w:trHeight w:val="480"/>
          <w:jc w:val="center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其他食品添加剂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其他食品添加剂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一般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57" w:rsidRDefault="006A4B57" w:rsidP="008272BF"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参照国抽细则</w:t>
            </w:r>
          </w:p>
        </w:tc>
      </w:tr>
    </w:tbl>
    <w:p w:rsidR="006A4B57" w:rsidRDefault="006A4B57" w:rsidP="006A4B57">
      <w:pPr>
        <w:pStyle w:val="2"/>
        <w:ind w:leftChars="0" w:left="0" w:firstLineChars="0" w:firstLine="0"/>
        <w:rPr>
          <w:rFonts w:hint="eastAsia"/>
        </w:rPr>
      </w:pPr>
    </w:p>
    <w:p w:rsidR="00C00C98" w:rsidRPr="006A4B57" w:rsidRDefault="00C00C98" w:rsidP="006A4B57">
      <w:pPr>
        <w:rPr>
          <w:rFonts w:hint="eastAsia"/>
        </w:rPr>
      </w:pPr>
      <w:bookmarkStart w:id="0" w:name="_GoBack"/>
      <w:bookmarkEnd w:id="0"/>
    </w:p>
    <w:sectPr w:rsidR="00C00C98" w:rsidRPr="006A4B57" w:rsidSect="002D7A6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164"/>
    <w:rsid w:val="000431BC"/>
    <w:rsid w:val="00191595"/>
    <w:rsid w:val="002D7A60"/>
    <w:rsid w:val="00403164"/>
    <w:rsid w:val="006A4B57"/>
    <w:rsid w:val="00783717"/>
    <w:rsid w:val="009814FB"/>
    <w:rsid w:val="00C00C98"/>
    <w:rsid w:val="00DF5DF1"/>
    <w:rsid w:val="00EB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A4BB2"/>
  <w15:chartTrackingRefBased/>
  <w15:docId w15:val="{D2B365E0-76E4-44A4-B6A9-D992331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4031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40316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"/>
    <w:qFormat/>
    <w:rsid w:val="00403164"/>
    <w:pPr>
      <w:keepNext/>
      <w:spacing w:before="240" w:after="60"/>
      <w:outlineLvl w:val="1"/>
    </w:pPr>
    <w:rPr>
      <w:rFonts w:ascii="Cambria" w:hAnsi="Cambria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03164"/>
    <w:pPr>
      <w:keepNext/>
      <w:spacing w:before="240" w:after="60"/>
      <w:outlineLvl w:val="2"/>
    </w:pPr>
    <w:rPr>
      <w:rFonts w:ascii="Cambria" w:hAnsi="Cambria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403164"/>
    <w:pPr>
      <w:keepNext/>
      <w:spacing w:before="240" w:after="60"/>
      <w:outlineLvl w:val="3"/>
    </w:pPr>
    <w:rPr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403164"/>
    <w:pPr>
      <w:spacing w:before="240" w:after="60"/>
      <w:outlineLvl w:val="4"/>
    </w:pPr>
    <w:rPr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403164"/>
    <w:pPr>
      <w:spacing w:before="240" w:after="60"/>
      <w:outlineLvl w:val="5"/>
    </w:pPr>
    <w:rPr>
      <w:b/>
      <w:bCs/>
      <w:kern w:val="0"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403164"/>
    <w:pPr>
      <w:spacing w:before="240" w:after="60"/>
      <w:outlineLvl w:val="6"/>
    </w:pPr>
    <w:rPr>
      <w:kern w:val="0"/>
      <w:sz w:val="24"/>
    </w:rPr>
  </w:style>
  <w:style w:type="paragraph" w:styleId="8">
    <w:name w:val="heading 8"/>
    <w:basedOn w:val="a"/>
    <w:next w:val="a"/>
    <w:link w:val="80"/>
    <w:uiPriority w:val="9"/>
    <w:qFormat/>
    <w:rsid w:val="00403164"/>
    <w:pPr>
      <w:spacing w:before="240" w:after="60"/>
      <w:outlineLvl w:val="7"/>
    </w:pPr>
    <w:rPr>
      <w:i/>
      <w:iCs/>
      <w:kern w:val="0"/>
      <w:sz w:val="24"/>
    </w:rPr>
  </w:style>
  <w:style w:type="paragraph" w:styleId="9">
    <w:name w:val="heading 9"/>
    <w:basedOn w:val="a"/>
    <w:next w:val="a"/>
    <w:link w:val="90"/>
    <w:uiPriority w:val="9"/>
    <w:qFormat/>
    <w:rsid w:val="00403164"/>
    <w:pPr>
      <w:spacing w:before="240" w:after="60"/>
      <w:outlineLvl w:val="8"/>
    </w:pPr>
    <w:rPr>
      <w:rFonts w:ascii="Cambria" w:hAnsi="Cambria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403164"/>
    <w:rPr>
      <w:rFonts w:ascii="Cambria" w:eastAsia="宋体" w:hAnsi="Cambria" w:cs="Times New Roman"/>
      <w:b/>
      <w:bCs/>
      <w:kern w:val="32"/>
      <w:sz w:val="32"/>
      <w:szCs w:val="32"/>
    </w:rPr>
  </w:style>
  <w:style w:type="character" w:customStyle="1" w:styleId="21">
    <w:name w:val="标题 2 字符"/>
    <w:basedOn w:val="a0"/>
    <w:link w:val="20"/>
    <w:uiPriority w:val="9"/>
    <w:qFormat/>
    <w:rsid w:val="00403164"/>
    <w:rPr>
      <w:rFonts w:ascii="Cambria" w:eastAsia="宋体" w:hAnsi="Cambria" w:cs="Times New Roman"/>
      <w:b/>
      <w:bCs/>
      <w:i/>
      <w:iCs/>
      <w:kern w:val="0"/>
      <w:sz w:val="28"/>
      <w:szCs w:val="28"/>
    </w:rPr>
  </w:style>
  <w:style w:type="character" w:customStyle="1" w:styleId="30">
    <w:name w:val="标题 3 字符"/>
    <w:basedOn w:val="a0"/>
    <w:link w:val="3"/>
    <w:uiPriority w:val="9"/>
    <w:qFormat/>
    <w:rsid w:val="00403164"/>
    <w:rPr>
      <w:rFonts w:ascii="Cambria" w:eastAsia="宋体" w:hAnsi="Cambria" w:cs="Times New Roman"/>
      <w:b/>
      <w:bCs/>
      <w:kern w:val="0"/>
      <w:sz w:val="26"/>
      <w:szCs w:val="26"/>
    </w:rPr>
  </w:style>
  <w:style w:type="character" w:customStyle="1" w:styleId="40">
    <w:name w:val="标题 4 字符"/>
    <w:basedOn w:val="a0"/>
    <w:link w:val="4"/>
    <w:uiPriority w:val="9"/>
    <w:qFormat/>
    <w:rsid w:val="00403164"/>
    <w:rPr>
      <w:rFonts w:ascii="Times New Roman" w:eastAsia="宋体" w:hAnsi="Times New Roman" w:cs="Times New Roman"/>
      <w:b/>
      <w:bCs/>
      <w:kern w:val="0"/>
      <w:sz w:val="28"/>
      <w:szCs w:val="28"/>
    </w:rPr>
  </w:style>
  <w:style w:type="character" w:customStyle="1" w:styleId="50">
    <w:name w:val="标题 5 字符"/>
    <w:basedOn w:val="a0"/>
    <w:link w:val="5"/>
    <w:uiPriority w:val="9"/>
    <w:qFormat/>
    <w:rsid w:val="00403164"/>
    <w:rPr>
      <w:rFonts w:ascii="Times New Roman" w:eastAsia="宋体" w:hAnsi="Times New Roman" w:cs="Times New Roman"/>
      <w:b/>
      <w:bCs/>
      <w:i/>
      <w:iCs/>
      <w:kern w:val="0"/>
      <w:sz w:val="26"/>
      <w:szCs w:val="26"/>
    </w:rPr>
  </w:style>
  <w:style w:type="character" w:customStyle="1" w:styleId="60">
    <w:name w:val="标题 6 字符"/>
    <w:basedOn w:val="a0"/>
    <w:link w:val="6"/>
    <w:uiPriority w:val="9"/>
    <w:qFormat/>
    <w:rsid w:val="00403164"/>
    <w:rPr>
      <w:rFonts w:ascii="Times New Roman" w:eastAsia="宋体" w:hAnsi="Times New Roman" w:cs="Times New Roman"/>
      <w:b/>
      <w:bCs/>
      <w:kern w:val="0"/>
      <w:sz w:val="20"/>
      <w:szCs w:val="20"/>
    </w:rPr>
  </w:style>
  <w:style w:type="character" w:customStyle="1" w:styleId="70">
    <w:name w:val="标题 7 字符"/>
    <w:basedOn w:val="a0"/>
    <w:link w:val="7"/>
    <w:uiPriority w:val="9"/>
    <w:qFormat/>
    <w:rsid w:val="00403164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80">
    <w:name w:val="标题 8 字符"/>
    <w:basedOn w:val="a0"/>
    <w:link w:val="8"/>
    <w:uiPriority w:val="9"/>
    <w:qFormat/>
    <w:rsid w:val="00403164"/>
    <w:rPr>
      <w:rFonts w:ascii="Times New Roman" w:eastAsia="宋体" w:hAnsi="Times New Roman" w:cs="Times New Roman"/>
      <w:i/>
      <w:iCs/>
      <w:kern w:val="0"/>
      <w:sz w:val="24"/>
      <w:szCs w:val="24"/>
    </w:rPr>
  </w:style>
  <w:style w:type="character" w:customStyle="1" w:styleId="90">
    <w:name w:val="标题 9 字符"/>
    <w:basedOn w:val="a0"/>
    <w:link w:val="9"/>
    <w:uiPriority w:val="9"/>
    <w:qFormat/>
    <w:rsid w:val="00403164"/>
    <w:rPr>
      <w:rFonts w:ascii="Cambria" w:eastAsia="宋体" w:hAnsi="Cambria" w:cs="Times New Roman"/>
      <w:kern w:val="0"/>
      <w:sz w:val="20"/>
      <w:szCs w:val="20"/>
    </w:rPr>
  </w:style>
  <w:style w:type="paragraph" w:styleId="a3">
    <w:name w:val="Body Text Indent"/>
    <w:basedOn w:val="a"/>
    <w:link w:val="a4"/>
    <w:unhideWhenUsed/>
    <w:qFormat/>
    <w:rsid w:val="00403164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403164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3"/>
    <w:link w:val="22"/>
    <w:qFormat/>
    <w:rsid w:val="00403164"/>
    <w:pPr>
      <w:ind w:firstLineChars="200" w:firstLine="420"/>
    </w:pPr>
  </w:style>
  <w:style w:type="character" w:customStyle="1" w:styleId="22">
    <w:name w:val="正文首行缩进 2 字符"/>
    <w:basedOn w:val="a4"/>
    <w:link w:val="2"/>
    <w:rsid w:val="00403164"/>
    <w:rPr>
      <w:rFonts w:ascii="Times New Roman" w:eastAsia="宋体" w:hAnsi="Times New Roman" w:cs="Times New Roman"/>
      <w:szCs w:val="24"/>
    </w:rPr>
  </w:style>
  <w:style w:type="paragraph" w:styleId="a5">
    <w:name w:val="Date"/>
    <w:basedOn w:val="a"/>
    <w:next w:val="a"/>
    <w:link w:val="a6"/>
    <w:uiPriority w:val="99"/>
    <w:unhideWhenUsed/>
    <w:qFormat/>
    <w:rsid w:val="00403164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qFormat/>
    <w:rsid w:val="00403164"/>
    <w:rPr>
      <w:rFonts w:ascii="Times New Roman" w:eastAsia="宋体" w:hAnsi="Times New Roman" w:cs="Times New Roman"/>
      <w:szCs w:val="24"/>
    </w:rPr>
  </w:style>
  <w:style w:type="paragraph" w:styleId="a7">
    <w:name w:val="footer"/>
    <w:basedOn w:val="a"/>
    <w:link w:val="a8"/>
    <w:uiPriority w:val="99"/>
    <w:qFormat/>
    <w:rsid w:val="004031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403164"/>
    <w:rPr>
      <w:rFonts w:ascii="Times New Roman" w:eastAsia="宋体" w:hAnsi="Times New Roman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4031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sid w:val="00403164"/>
    <w:rPr>
      <w:rFonts w:ascii="Times New Roman" w:eastAsia="宋体" w:hAnsi="Times New Roman" w:cs="Times New Roman"/>
      <w:sz w:val="18"/>
      <w:szCs w:val="18"/>
    </w:rPr>
  </w:style>
  <w:style w:type="paragraph" w:styleId="ab">
    <w:name w:val="Subtitle"/>
    <w:basedOn w:val="a"/>
    <w:next w:val="a"/>
    <w:link w:val="ac"/>
    <w:uiPriority w:val="11"/>
    <w:qFormat/>
    <w:rsid w:val="00403164"/>
    <w:pPr>
      <w:spacing w:after="60"/>
      <w:jc w:val="center"/>
      <w:outlineLvl w:val="1"/>
    </w:pPr>
    <w:rPr>
      <w:rFonts w:ascii="Cambria" w:hAnsi="Cambria"/>
      <w:kern w:val="0"/>
      <w:sz w:val="24"/>
    </w:rPr>
  </w:style>
  <w:style w:type="character" w:customStyle="1" w:styleId="ac">
    <w:name w:val="副标题 字符"/>
    <w:basedOn w:val="a0"/>
    <w:link w:val="ab"/>
    <w:uiPriority w:val="11"/>
    <w:qFormat/>
    <w:rsid w:val="00403164"/>
    <w:rPr>
      <w:rFonts w:ascii="Cambria" w:eastAsia="宋体" w:hAnsi="Cambria" w:cs="Times New Roman"/>
      <w:kern w:val="0"/>
      <w:sz w:val="24"/>
      <w:szCs w:val="24"/>
    </w:rPr>
  </w:style>
  <w:style w:type="paragraph" w:styleId="ad">
    <w:name w:val="Normal (Web)"/>
    <w:basedOn w:val="a"/>
    <w:qFormat/>
    <w:rsid w:val="00403164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e">
    <w:name w:val="Title"/>
    <w:basedOn w:val="a"/>
    <w:next w:val="a"/>
    <w:link w:val="af"/>
    <w:uiPriority w:val="10"/>
    <w:qFormat/>
    <w:rsid w:val="0040316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标题 字符"/>
    <w:basedOn w:val="a0"/>
    <w:link w:val="ae"/>
    <w:uiPriority w:val="10"/>
    <w:qFormat/>
    <w:rsid w:val="00403164"/>
    <w:rPr>
      <w:rFonts w:ascii="Cambria" w:eastAsia="宋体" w:hAnsi="Cambria" w:cs="Times New Roman"/>
      <w:b/>
      <w:bCs/>
      <w:kern w:val="28"/>
      <w:sz w:val="32"/>
      <w:szCs w:val="32"/>
    </w:rPr>
  </w:style>
  <w:style w:type="character" w:styleId="af0">
    <w:name w:val="Strong"/>
    <w:uiPriority w:val="22"/>
    <w:qFormat/>
    <w:rsid w:val="00403164"/>
    <w:rPr>
      <w:b/>
      <w:bCs/>
    </w:rPr>
  </w:style>
  <w:style w:type="character" w:styleId="af1">
    <w:name w:val="Emphasis"/>
    <w:uiPriority w:val="20"/>
    <w:qFormat/>
    <w:rsid w:val="00403164"/>
    <w:rPr>
      <w:rFonts w:ascii="Calibri" w:hAnsi="Calibri"/>
      <w:b/>
      <w:i/>
      <w:iCs/>
    </w:rPr>
  </w:style>
  <w:style w:type="paragraph" w:styleId="af2">
    <w:name w:val="Quote"/>
    <w:basedOn w:val="a"/>
    <w:next w:val="a"/>
    <w:link w:val="af3"/>
    <w:uiPriority w:val="29"/>
    <w:qFormat/>
    <w:rsid w:val="00403164"/>
    <w:rPr>
      <w:i/>
      <w:kern w:val="0"/>
      <w:sz w:val="24"/>
    </w:rPr>
  </w:style>
  <w:style w:type="character" w:customStyle="1" w:styleId="af3">
    <w:name w:val="引用 字符"/>
    <w:basedOn w:val="a0"/>
    <w:link w:val="af2"/>
    <w:uiPriority w:val="29"/>
    <w:qFormat/>
    <w:rsid w:val="00403164"/>
    <w:rPr>
      <w:rFonts w:ascii="Times New Roman" w:eastAsia="宋体" w:hAnsi="Times New Roman" w:cs="Times New Roman"/>
      <w:i/>
      <w:kern w:val="0"/>
      <w:sz w:val="24"/>
      <w:szCs w:val="24"/>
    </w:rPr>
  </w:style>
  <w:style w:type="paragraph" w:styleId="af4">
    <w:name w:val="No Spacing"/>
    <w:basedOn w:val="a"/>
    <w:uiPriority w:val="1"/>
    <w:qFormat/>
    <w:rsid w:val="00403164"/>
    <w:rPr>
      <w:szCs w:val="32"/>
    </w:rPr>
  </w:style>
  <w:style w:type="paragraph" w:styleId="af5">
    <w:name w:val="Intense Quote"/>
    <w:basedOn w:val="a"/>
    <w:next w:val="a"/>
    <w:link w:val="af6"/>
    <w:uiPriority w:val="30"/>
    <w:qFormat/>
    <w:rsid w:val="00403164"/>
    <w:pPr>
      <w:ind w:left="720" w:right="720"/>
    </w:pPr>
    <w:rPr>
      <w:b/>
      <w:i/>
      <w:kern w:val="0"/>
      <w:sz w:val="24"/>
      <w:szCs w:val="20"/>
    </w:rPr>
  </w:style>
  <w:style w:type="character" w:customStyle="1" w:styleId="af6">
    <w:name w:val="明显引用 字符"/>
    <w:basedOn w:val="a0"/>
    <w:link w:val="af5"/>
    <w:uiPriority w:val="30"/>
    <w:qFormat/>
    <w:rsid w:val="00403164"/>
    <w:rPr>
      <w:rFonts w:ascii="Times New Roman" w:eastAsia="宋体" w:hAnsi="Times New Roman" w:cs="Times New Roman"/>
      <w:b/>
      <w:i/>
      <w:kern w:val="0"/>
      <w:sz w:val="24"/>
      <w:szCs w:val="20"/>
    </w:rPr>
  </w:style>
  <w:style w:type="paragraph" w:customStyle="1" w:styleId="Style23">
    <w:name w:val="_Style 23"/>
    <w:basedOn w:val="1"/>
    <w:next w:val="a"/>
    <w:uiPriority w:val="39"/>
    <w:qFormat/>
    <w:rsid w:val="00403164"/>
    <w:pPr>
      <w:outlineLvl w:val="9"/>
    </w:pPr>
    <w:rPr>
      <w:lang w:eastAsia="en-US" w:bidi="en-US"/>
    </w:rPr>
  </w:style>
  <w:style w:type="paragraph" w:styleId="af7">
    <w:name w:val="List Paragraph"/>
    <w:basedOn w:val="a"/>
    <w:uiPriority w:val="34"/>
    <w:qFormat/>
    <w:rsid w:val="00403164"/>
    <w:pPr>
      <w:ind w:left="720"/>
      <w:contextualSpacing/>
    </w:pPr>
  </w:style>
  <w:style w:type="character" w:customStyle="1" w:styleId="Style26">
    <w:name w:val="_Style 26"/>
    <w:uiPriority w:val="21"/>
    <w:qFormat/>
    <w:rsid w:val="00403164"/>
    <w:rPr>
      <w:b/>
      <w:i/>
      <w:sz w:val="24"/>
      <w:szCs w:val="24"/>
      <w:u w:val="single"/>
    </w:rPr>
  </w:style>
  <w:style w:type="character" w:customStyle="1" w:styleId="Style27">
    <w:name w:val="_Style 27"/>
    <w:uiPriority w:val="19"/>
    <w:qFormat/>
    <w:rsid w:val="00403164"/>
    <w:rPr>
      <w:i/>
      <w:color w:val="5A5A5A"/>
    </w:rPr>
  </w:style>
  <w:style w:type="character" w:customStyle="1" w:styleId="Char">
    <w:name w:val="页脚 Char"/>
    <w:uiPriority w:val="99"/>
    <w:qFormat/>
    <w:rsid w:val="00403164"/>
    <w:rPr>
      <w:kern w:val="2"/>
      <w:sz w:val="18"/>
      <w:szCs w:val="24"/>
    </w:rPr>
  </w:style>
  <w:style w:type="character" w:customStyle="1" w:styleId="Style38">
    <w:name w:val="_Style 38"/>
    <w:uiPriority w:val="33"/>
    <w:qFormat/>
    <w:rsid w:val="00403164"/>
    <w:rPr>
      <w:rFonts w:ascii="Cambria" w:eastAsia="宋体" w:hAnsi="Cambria"/>
      <w:b/>
      <w:i/>
      <w:sz w:val="24"/>
      <w:szCs w:val="24"/>
    </w:rPr>
  </w:style>
  <w:style w:type="character" w:customStyle="1" w:styleId="Style44">
    <w:name w:val="_Style 44"/>
    <w:uiPriority w:val="31"/>
    <w:qFormat/>
    <w:rsid w:val="00403164"/>
    <w:rPr>
      <w:sz w:val="24"/>
      <w:szCs w:val="24"/>
      <w:u w:val="single"/>
    </w:rPr>
  </w:style>
  <w:style w:type="character" w:customStyle="1" w:styleId="Style45">
    <w:name w:val="_Style 45"/>
    <w:uiPriority w:val="32"/>
    <w:qFormat/>
    <w:rsid w:val="00403164"/>
    <w:rPr>
      <w:b/>
      <w:sz w:val="24"/>
      <w:u w:val="single"/>
    </w:rPr>
  </w:style>
  <w:style w:type="paragraph" w:customStyle="1" w:styleId="Default">
    <w:name w:val="Default"/>
    <w:qFormat/>
    <w:rsid w:val="00403164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p16">
    <w:name w:val="p16"/>
    <w:basedOn w:val="a"/>
    <w:qFormat/>
    <w:rsid w:val="00403164"/>
    <w:rPr>
      <w:kern w:val="0"/>
      <w:szCs w:val="21"/>
    </w:rPr>
  </w:style>
  <w:style w:type="paragraph" w:customStyle="1" w:styleId="p17">
    <w:name w:val="p17"/>
    <w:basedOn w:val="a"/>
    <w:qFormat/>
    <w:rsid w:val="00403164"/>
    <w:rPr>
      <w:kern w:val="0"/>
      <w:szCs w:val="21"/>
    </w:rPr>
  </w:style>
  <w:style w:type="paragraph" w:customStyle="1" w:styleId="p15">
    <w:name w:val="p15"/>
    <w:basedOn w:val="a"/>
    <w:qFormat/>
    <w:rsid w:val="00403164"/>
    <w:rPr>
      <w:kern w:val="0"/>
      <w:szCs w:val="21"/>
    </w:rPr>
  </w:style>
  <w:style w:type="character" w:customStyle="1" w:styleId="font21">
    <w:name w:val="font21"/>
    <w:qFormat/>
    <w:rsid w:val="00403164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61">
    <w:name w:val="font61"/>
    <w:qFormat/>
    <w:rsid w:val="00403164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41">
    <w:name w:val="font41"/>
    <w:qFormat/>
    <w:rsid w:val="00403164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51">
    <w:name w:val="font51"/>
    <w:qFormat/>
    <w:rsid w:val="00403164"/>
    <w:rPr>
      <w:rFonts w:ascii="宋体" w:eastAsia="宋体" w:hAnsi="宋体" w:cs="宋体" w:hint="eastAsia"/>
      <w:color w:val="000000"/>
      <w:sz w:val="20"/>
      <w:szCs w:val="20"/>
      <w:u w:val="none"/>
      <w:vertAlign w:val="subscript"/>
    </w:rPr>
  </w:style>
  <w:style w:type="character" w:customStyle="1" w:styleId="font11">
    <w:name w:val="font11"/>
    <w:qFormat/>
    <w:rsid w:val="00403164"/>
    <w:rPr>
      <w:rFonts w:ascii="宋体" w:eastAsia="宋体" w:hAnsi="宋体" w:cs="宋体" w:hint="eastAsia"/>
      <w:color w:val="000000"/>
      <w:sz w:val="12"/>
      <w:szCs w:val="12"/>
      <w:u w:val="none"/>
    </w:rPr>
  </w:style>
  <w:style w:type="character" w:customStyle="1" w:styleId="font31">
    <w:name w:val="font31"/>
    <w:qFormat/>
    <w:rsid w:val="00403164"/>
    <w:rPr>
      <w:rFonts w:ascii="Times New Roman" w:hAnsi="Times New Roman" w:cs="Times New Roman" w:hint="default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1773</Words>
  <Characters>1986</Characters>
  <Application>Microsoft Office Word</Application>
  <DocSecurity>0</DocSecurity>
  <Lines>662</Lines>
  <Paragraphs>469</Paragraphs>
  <ScaleCrop>false</ScaleCrop>
  <Company>Microsoft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2022-03-21T07:49:00Z</dcterms:created>
  <dcterms:modified xsi:type="dcterms:W3CDTF">2022-03-21T07:49:00Z</dcterms:modified>
</cp:coreProperties>
</file>