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F1" w:rsidRDefault="00DF5DF1" w:rsidP="00DF5DF1">
      <w:pPr>
        <w:spacing w:line="560" w:lineRule="exact"/>
      </w:pPr>
      <w:r>
        <w:t>附件</w:t>
      </w:r>
      <w:r>
        <w:t>4-</w:t>
      </w:r>
      <w:r>
        <w:rPr>
          <w:rFonts w:hint="eastAsia"/>
        </w:rPr>
        <w:t>3</w:t>
      </w:r>
    </w:p>
    <w:p w:rsidR="00DF5DF1" w:rsidRDefault="00DF5DF1" w:rsidP="00DF5DF1">
      <w:pPr>
        <w:pStyle w:val="2"/>
        <w:spacing w:after="0" w:line="600" w:lineRule="exact"/>
        <w:ind w:leftChars="0" w:left="0" w:firstLineChars="0" w:firstLine="0"/>
        <w:jc w:val="center"/>
        <w:rPr>
          <w:rFonts w:eastAsia="方正小标宋_GBK" w:hint="eastAsia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高新区</w:t>
      </w: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eastAsia="方正小标宋_GBK"/>
          <w:kern w:val="0"/>
          <w:sz w:val="44"/>
          <w:szCs w:val="44"/>
        </w:rPr>
        <w:t>年</w:t>
      </w:r>
      <w:r>
        <w:rPr>
          <w:rFonts w:eastAsia="方正小标宋_GBK" w:hint="eastAsia"/>
          <w:kern w:val="0"/>
          <w:sz w:val="44"/>
          <w:szCs w:val="44"/>
        </w:rPr>
        <w:t>市抽</w:t>
      </w:r>
      <w:r>
        <w:rPr>
          <w:rFonts w:eastAsia="方正小标宋_GBK"/>
          <w:kern w:val="0"/>
          <w:sz w:val="44"/>
          <w:szCs w:val="44"/>
        </w:rPr>
        <w:t>风险监测任务表</w:t>
      </w:r>
    </w:p>
    <w:p w:rsidR="00DF5DF1" w:rsidRDefault="00DF5DF1" w:rsidP="00DF5DF1">
      <w:pPr>
        <w:pStyle w:val="2"/>
        <w:spacing w:after="0"/>
        <w:ind w:leftChars="0" w:left="0" w:firstLineChars="0" w:firstLine="0"/>
        <w:jc w:val="center"/>
        <w:rPr>
          <w:rFonts w:eastAsia="方正小标宋_GBK"/>
          <w:kern w:val="0"/>
          <w:sz w:val="28"/>
          <w:szCs w:val="28"/>
        </w:rPr>
      </w:pPr>
    </w:p>
    <w:tbl>
      <w:tblPr>
        <w:tblW w:w="90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531"/>
        <w:gridCol w:w="1531"/>
        <w:gridCol w:w="2381"/>
        <w:gridCol w:w="680"/>
        <w:gridCol w:w="680"/>
        <w:gridCol w:w="624"/>
      </w:tblGrid>
      <w:tr w:rsidR="00DF5DF1" w:rsidTr="008272BF">
        <w:trPr>
          <w:cantSplit/>
          <w:trHeight w:val="680"/>
          <w:tblHeader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食品大类</w:t>
            </w:r>
          </w:p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（一级）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食品亚类</w:t>
            </w:r>
          </w:p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（二级）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食品品种</w:t>
            </w:r>
          </w:p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（三级）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食品细类</w:t>
            </w:r>
          </w:p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（四级）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风险</w:t>
            </w:r>
          </w:p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等级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高新区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备注</w:t>
            </w: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粮食加工品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大米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大米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大米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一般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调味品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酱类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酱类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黄豆酱、甜面酱、豆瓣酱等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一般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香辛料类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香辛料类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辣椒、花椒、辣椒粉、花椒粉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调味料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半固体复合调味料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火锅底料、麻辣烫底料、酸菜鱼调料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一般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肉制品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预制肉制品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腌腊肉制品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腌腊肉制品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熟肉制品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熟肉干制品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熟肉干制品（牛肉干、牛肉粒）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其他肉制品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其他肉制品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食用血制品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酒类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蒸馏酒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白酒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白酒、白酒（液态）、白酒（原酒）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炒货食品及坚果制品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炒货食品及坚果制品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炒货食品及坚果制品（烘炒类、油炸类、其他类）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其他炒货食品及坚果制品（怪味胡豆）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糕点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糕点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糕点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糕点（麻花、桃片、米花糖）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餐饮食品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餐饮食品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餐饮食品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火锅菜品（鸭血）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水发竹笋、海带（海白菜）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餐饮料理包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食用农产品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食用农产品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豆芽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豆芽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蔬菜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叶类蔬菜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叶类蔬菜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DF5DF1" w:rsidTr="008272BF">
        <w:trPr>
          <w:trHeight w:val="28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F1" w:rsidRDefault="00DF5DF1" w:rsidP="008272BF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4"/>
              </w:rPr>
            </w:pPr>
          </w:p>
        </w:tc>
      </w:tr>
    </w:tbl>
    <w:p w:rsidR="00DF5DF1" w:rsidRDefault="00DF5DF1" w:rsidP="00DF5DF1">
      <w:pPr>
        <w:spacing w:line="560" w:lineRule="exact"/>
        <w:rPr>
          <w:rFonts w:hint="eastAsia"/>
        </w:rPr>
      </w:pPr>
    </w:p>
    <w:p w:rsidR="00DF5DF1" w:rsidRDefault="00DF5DF1" w:rsidP="00DF5DF1">
      <w:pPr>
        <w:spacing w:line="560" w:lineRule="exact"/>
        <w:sectPr w:rsidR="00DF5DF1">
          <w:pgSz w:w="11906" w:h="16838"/>
          <w:pgMar w:top="1701" w:right="1418" w:bottom="1418" w:left="1418" w:header="851" w:footer="992" w:gutter="0"/>
          <w:cols w:space="720"/>
          <w:docGrid w:type="lines" w:linePitch="604" w:charSpace="3276"/>
        </w:sectPr>
      </w:pPr>
    </w:p>
    <w:p w:rsidR="00C00C98" w:rsidRPr="00DF5DF1" w:rsidRDefault="00C00C98" w:rsidP="00DF5DF1">
      <w:bookmarkStart w:id="0" w:name="_GoBack"/>
      <w:bookmarkEnd w:id="0"/>
    </w:p>
    <w:sectPr w:rsidR="00C00C98" w:rsidRPr="00DF5DF1" w:rsidSect="00DF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403164"/>
    <w:rsid w:val="009814FB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304</Characters>
  <Application>Microsoft Office Word</Application>
  <DocSecurity>0</DocSecurity>
  <Lines>101</Lines>
  <Paragraphs>71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2022-03-21T07:48:00Z</dcterms:created>
  <dcterms:modified xsi:type="dcterms:W3CDTF">2022-03-21T07:48:00Z</dcterms:modified>
</cp:coreProperties>
</file>