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A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重庆高新区市场监督管理局</w:t>
      </w:r>
    </w:p>
    <w:p w14:paraId="1D9DC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医疗器械经营企业监督检查情况公示（2026年6月）</w:t>
      </w:r>
    </w:p>
    <w:p w14:paraId="208F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检查依据：《医疗器械经营质量管理规范》《医疗器械经营质量管理规范现场检查指导原则》</w:t>
      </w:r>
    </w:p>
    <w:p w14:paraId="5EFA8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检查项目：质量管理体系建立与改进、人员与培训、设施与设备、采购、收货与验收、储存与养护、销售</w:t>
      </w:r>
    </w:p>
    <w:p w14:paraId="6CFC3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1280"/>
        <w:gridCol w:w="1691"/>
        <w:gridCol w:w="1716"/>
        <w:gridCol w:w="1320"/>
        <w:gridCol w:w="2698"/>
        <w:gridCol w:w="1441"/>
      </w:tblGrid>
      <w:tr w14:paraId="69E6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399" w:type="dxa"/>
            <w:noWrap w:val="0"/>
            <w:vAlign w:val="top"/>
          </w:tcPr>
          <w:p w14:paraId="1BB08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280" w:type="dxa"/>
            <w:noWrap w:val="0"/>
            <w:vAlign w:val="top"/>
          </w:tcPr>
          <w:p w14:paraId="2EBD2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1691" w:type="dxa"/>
            <w:noWrap w:val="0"/>
            <w:vAlign w:val="top"/>
          </w:tcPr>
          <w:p w14:paraId="28CAE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716" w:type="dxa"/>
            <w:noWrap w:val="0"/>
            <w:vAlign w:val="top"/>
          </w:tcPr>
          <w:p w14:paraId="679A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发现问题</w:t>
            </w:r>
          </w:p>
        </w:tc>
        <w:tc>
          <w:tcPr>
            <w:tcW w:w="1320" w:type="dxa"/>
            <w:noWrap w:val="0"/>
            <w:vAlign w:val="top"/>
          </w:tcPr>
          <w:p w14:paraId="60D6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检查类别</w:t>
            </w:r>
          </w:p>
        </w:tc>
        <w:tc>
          <w:tcPr>
            <w:tcW w:w="2698" w:type="dxa"/>
            <w:noWrap w:val="0"/>
            <w:vAlign w:val="top"/>
          </w:tcPr>
          <w:p w14:paraId="71AD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统一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1441" w:type="dxa"/>
            <w:noWrap w:val="0"/>
            <w:vAlign w:val="top"/>
          </w:tcPr>
          <w:p w14:paraId="35ED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初步结论</w:t>
            </w:r>
          </w:p>
        </w:tc>
      </w:tr>
      <w:tr w14:paraId="005D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399" w:type="dxa"/>
            <w:noWrap w:val="0"/>
            <w:vAlign w:val="center"/>
          </w:tcPr>
          <w:p w14:paraId="2C59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重庆新健跃医疗器械有限公司</w:t>
            </w:r>
          </w:p>
        </w:tc>
        <w:tc>
          <w:tcPr>
            <w:tcW w:w="1280" w:type="dxa"/>
            <w:noWrap w:val="0"/>
            <w:vAlign w:val="center"/>
          </w:tcPr>
          <w:p w14:paraId="2BC65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noWrap w:val="0"/>
            <w:vAlign w:val="center"/>
          </w:tcPr>
          <w:p w14:paraId="5455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2026年6月</w:t>
            </w:r>
          </w:p>
        </w:tc>
        <w:tc>
          <w:tcPr>
            <w:tcW w:w="1716" w:type="dxa"/>
            <w:noWrap w:val="0"/>
            <w:vAlign w:val="center"/>
          </w:tcPr>
          <w:p w14:paraId="1B5C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7B18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2928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noWrap w:val="0"/>
            <w:vAlign w:val="center"/>
          </w:tcPr>
          <w:p w14:paraId="0794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noWrap w:val="0"/>
            <w:vAlign w:val="center"/>
          </w:tcPr>
          <w:p w14:paraId="20C7B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91500107MA7FG0WUX5</w:t>
            </w:r>
          </w:p>
        </w:tc>
        <w:tc>
          <w:tcPr>
            <w:tcW w:w="1441" w:type="dxa"/>
            <w:noWrap w:val="0"/>
            <w:vAlign w:val="center"/>
          </w:tcPr>
          <w:p w14:paraId="41F56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整改后通过检查</w:t>
            </w:r>
          </w:p>
        </w:tc>
      </w:tr>
      <w:tr w14:paraId="1746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399" w:type="dxa"/>
            <w:noWrap w:val="0"/>
            <w:vAlign w:val="center"/>
          </w:tcPr>
          <w:p w14:paraId="2126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重庆市博士眼镜有限公司大学城天街分公司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39CF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6812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2026年6月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4810D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144A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7B4C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86D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25A5F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91500107MAABU25T3W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2E886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通过检查</w:t>
            </w:r>
          </w:p>
        </w:tc>
      </w:tr>
      <w:tr w14:paraId="5C2A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399" w:type="dxa"/>
            <w:shd w:val="clear" w:color="auto" w:fill="auto"/>
            <w:noWrap w:val="0"/>
            <w:vAlign w:val="center"/>
          </w:tcPr>
          <w:p w14:paraId="5DADA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重庆曈颜美品牌管理有限公司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1C3CC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00C7A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2026年6月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2416A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47A67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0B18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E3C5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5D374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91500107MADX43HF1M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1F5CD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整改后通过检查</w:t>
            </w:r>
          </w:p>
        </w:tc>
      </w:tr>
      <w:tr w14:paraId="1C5E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399" w:type="dxa"/>
            <w:shd w:val="clear" w:color="auto" w:fill="auto"/>
            <w:noWrap w:val="0"/>
            <w:vAlign w:val="center"/>
          </w:tcPr>
          <w:p w14:paraId="0C3F4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重庆普华医疗器械有限公司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44D13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187EC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2026年6月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68487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58451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3A4BB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5AED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6F696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91500107MAKBCR7D3L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6A720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整改后通过检查</w:t>
            </w:r>
          </w:p>
        </w:tc>
      </w:tr>
      <w:tr w14:paraId="7A249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399" w:type="dxa"/>
            <w:shd w:val="clear" w:color="auto" w:fill="auto"/>
            <w:noWrap w:val="0"/>
            <w:vAlign w:val="center"/>
          </w:tcPr>
          <w:p w14:paraId="0069B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重庆西疆悦医疗科技有限公司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4BD17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67407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2026年6月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664BE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5F0EF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3B3FA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9230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17B9C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91500112MACG4ENU5R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7534A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整改后通过检查</w:t>
            </w:r>
          </w:p>
        </w:tc>
      </w:tr>
    </w:tbl>
    <w:p w14:paraId="47FC7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sectPr>
      <w:pgSz w:w="16838" w:h="11906" w:orient="landscape"/>
      <w:pgMar w:top="153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7069599-D56B-4EDE-8340-7DCABA4CC48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2E23BF7-556F-402B-93C2-6CD174290B57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515801D-C7E6-4850-AA5A-F9585A86331A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MmIzZTYzN2FiMjgyZTVjNGNhOTIxZWJmZTlmYjIifQ=="/>
  </w:docVars>
  <w:rsids>
    <w:rsidRoot w:val="7E2B17A6"/>
    <w:rsid w:val="002F6ACC"/>
    <w:rsid w:val="014F1FB5"/>
    <w:rsid w:val="017F5A1C"/>
    <w:rsid w:val="03066E0B"/>
    <w:rsid w:val="063536AC"/>
    <w:rsid w:val="064816AA"/>
    <w:rsid w:val="06D73361"/>
    <w:rsid w:val="079C6E0E"/>
    <w:rsid w:val="08422A5C"/>
    <w:rsid w:val="08461F83"/>
    <w:rsid w:val="09DC2A3C"/>
    <w:rsid w:val="0A4A7809"/>
    <w:rsid w:val="0B7C6285"/>
    <w:rsid w:val="0BFF569C"/>
    <w:rsid w:val="0D162709"/>
    <w:rsid w:val="0DDF44E0"/>
    <w:rsid w:val="0E365701"/>
    <w:rsid w:val="107E484D"/>
    <w:rsid w:val="11641C95"/>
    <w:rsid w:val="11CE1A42"/>
    <w:rsid w:val="129451A2"/>
    <w:rsid w:val="132D0EB5"/>
    <w:rsid w:val="138F4336"/>
    <w:rsid w:val="145E6E6F"/>
    <w:rsid w:val="15E3096C"/>
    <w:rsid w:val="170F4451"/>
    <w:rsid w:val="17B94A33"/>
    <w:rsid w:val="18057602"/>
    <w:rsid w:val="188461F6"/>
    <w:rsid w:val="18FC24AC"/>
    <w:rsid w:val="198D3D53"/>
    <w:rsid w:val="19B3351E"/>
    <w:rsid w:val="19E33973"/>
    <w:rsid w:val="1ADC0AEE"/>
    <w:rsid w:val="1AE428F7"/>
    <w:rsid w:val="1AF35E37"/>
    <w:rsid w:val="1AFC1630"/>
    <w:rsid w:val="1B8D332D"/>
    <w:rsid w:val="1FAE05E3"/>
    <w:rsid w:val="207D003F"/>
    <w:rsid w:val="20BF58DF"/>
    <w:rsid w:val="20EC508A"/>
    <w:rsid w:val="214271D1"/>
    <w:rsid w:val="231D7EF5"/>
    <w:rsid w:val="23A23246"/>
    <w:rsid w:val="23C87E61"/>
    <w:rsid w:val="23F32A04"/>
    <w:rsid w:val="24294896"/>
    <w:rsid w:val="254B0220"/>
    <w:rsid w:val="256E2C8A"/>
    <w:rsid w:val="25757A45"/>
    <w:rsid w:val="26260DA6"/>
    <w:rsid w:val="262C6FA9"/>
    <w:rsid w:val="266E0D82"/>
    <w:rsid w:val="26747E2C"/>
    <w:rsid w:val="27E70488"/>
    <w:rsid w:val="28FF18D9"/>
    <w:rsid w:val="2905044A"/>
    <w:rsid w:val="2908293F"/>
    <w:rsid w:val="294728A2"/>
    <w:rsid w:val="294855A0"/>
    <w:rsid w:val="2A4D13B3"/>
    <w:rsid w:val="2AD0701D"/>
    <w:rsid w:val="2EB32DD2"/>
    <w:rsid w:val="2F3C6DC2"/>
    <w:rsid w:val="303972CE"/>
    <w:rsid w:val="318415F3"/>
    <w:rsid w:val="318C03D6"/>
    <w:rsid w:val="33093135"/>
    <w:rsid w:val="3357460E"/>
    <w:rsid w:val="33CD3272"/>
    <w:rsid w:val="33D26ADA"/>
    <w:rsid w:val="37166CDE"/>
    <w:rsid w:val="381F5850"/>
    <w:rsid w:val="38E47094"/>
    <w:rsid w:val="39FE32B3"/>
    <w:rsid w:val="3B3F2CA7"/>
    <w:rsid w:val="3D017F4F"/>
    <w:rsid w:val="3D58666B"/>
    <w:rsid w:val="3D6E09A6"/>
    <w:rsid w:val="3D7044D3"/>
    <w:rsid w:val="3DE544FD"/>
    <w:rsid w:val="3DF658B4"/>
    <w:rsid w:val="3EFE0ABF"/>
    <w:rsid w:val="3F406FEE"/>
    <w:rsid w:val="3F744EE9"/>
    <w:rsid w:val="3FB14B37"/>
    <w:rsid w:val="40450055"/>
    <w:rsid w:val="409126D3"/>
    <w:rsid w:val="40954700"/>
    <w:rsid w:val="42500A93"/>
    <w:rsid w:val="425C4F71"/>
    <w:rsid w:val="439D25E4"/>
    <w:rsid w:val="447A41FD"/>
    <w:rsid w:val="44D11168"/>
    <w:rsid w:val="44D2693A"/>
    <w:rsid w:val="452D3B70"/>
    <w:rsid w:val="46FE3EFE"/>
    <w:rsid w:val="477770FB"/>
    <w:rsid w:val="486764A2"/>
    <w:rsid w:val="48CA13EC"/>
    <w:rsid w:val="49243F51"/>
    <w:rsid w:val="492D57AE"/>
    <w:rsid w:val="4A4F0DEC"/>
    <w:rsid w:val="4AE05E10"/>
    <w:rsid w:val="4B004590"/>
    <w:rsid w:val="4BAA2838"/>
    <w:rsid w:val="4BBB4262"/>
    <w:rsid w:val="4D446779"/>
    <w:rsid w:val="4D6B3488"/>
    <w:rsid w:val="4E0B07C7"/>
    <w:rsid w:val="4F7E3CC5"/>
    <w:rsid w:val="501722BA"/>
    <w:rsid w:val="51275918"/>
    <w:rsid w:val="51323F3D"/>
    <w:rsid w:val="51E8779D"/>
    <w:rsid w:val="523220D4"/>
    <w:rsid w:val="52E16E5F"/>
    <w:rsid w:val="53830363"/>
    <w:rsid w:val="552863E9"/>
    <w:rsid w:val="554B037D"/>
    <w:rsid w:val="5554058C"/>
    <w:rsid w:val="573347A6"/>
    <w:rsid w:val="5798756F"/>
    <w:rsid w:val="57A04676"/>
    <w:rsid w:val="57BE4D03"/>
    <w:rsid w:val="5A2929BE"/>
    <w:rsid w:val="5CF8641C"/>
    <w:rsid w:val="5D447312"/>
    <w:rsid w:val="5E2647C8"/>
    <w:rsid w:val="5EE3E9D1"/>
    <w:rsid w:val="5FDF696F"/>
    <w:rsid w:val="5FEFCE8F"/>
    <w:rsid w:val="5FFBF9E1"/>
    <w:rsid w:val="600F2399"/>
    <w:rsid w:val="6053022E"/>
    <w:rsid w:val="62DE3608"/>
    <w:rsid w:val="63AC0B5B"/>
    <w:rsid w:val="63CB6BAD"/>
    <w:rsid w:val="63EA73A4"/>
    <w:rsid w:val="65F37930"/>
    <w:rsid w:val="67380427"/>
    <w:rsid w:val="6747201F"/>
    <w:rsid w:val="67534662"/>
    <w:rsid w:val="6759645C"/>
    <w:rsid w:val="67E32C5D"/>
    <w:rsid w:val="67FFA422"/>
    <w:rsid w:val="68863414"/>
    <w:rsid w:val="68B17FA6"/>
    <w:rsid w:val="6AE75461"/>
    <w:rsid w:val="6B0F76F1"/>
    <w:rsid w:val="6B671BCE"/>
    <w:rsid w:val="6CEE3336"/>
    <w:rsid w:val="6D3F1FD7"/>
    <w:rsid w:val="6D6756DA"/>
    <w:rsid w:val="6D91263F"/>
    <w:rsid w:val="6E2340E7"/>
    <w:rsid w:val="6F1642B7"/>
    <w:rsid w:val="70903082"/>
    <w:rsid w:val="70F01D72"/>
    <w:rsid w:val="716C635B"/>
    <w:rsid w:val="72C62849"/>
    <w:rsid w:val="73B02001"/>
    <w:rsid w:val="73EF1899"/>
    <w:rsid w:val="745B5755"/>
    <w:rsid w:val="74F735D6"/>
    <w:rsid w:val="75EE3594"/>
    <w:rsid w:val="78331E4B"/>
    <w:rsid w:val="787B7CBB"/>
    <w:rsid w:val="78CB167F"/>
    <w:rsid w:val="795135CA"/>
    <w:rsid w:val="79E005EE"/>
    <w:rsid w:val="79F44CB6"/>
    <w:rsid w:val="7A304F8E"/>
    <w:rsid w:val="7AAD6FA5"/>
    <w:rsid w:val="7AB160CE"/>
    <w:rsid w:val="7C260EFE"/>
    <w:rsid w:val="7CDB0E9C"/>
    <w:rsid w:val="7D621902"/>
    <w:rsid w:val="7E2B17A6"/>
    <w:rsid w:val="7FC41B7C"/>
    <w:rsid w:val="7FEE83DC"/>
    <w:rsid w:val="7FFB878A"/>
    <w:rsid w:val="7FFF6430"/>
    <w:rsid w:val="98BB5DFD"/>
    <w:rsid w:val="BFC9078D"/>
    <w:rsid w:val="CEE7EBB9"/>
    <w:rsid w:val="DA5DDA40"/>
    <w:rsid w:val="E7FB124A"/>
    <w:rsid w:val="F2E66103"/>
    <w:rsid w:val="F3FC1C84"/>
    <w:rsid w:val="F6CFD687"/>
    <w:rsid w:val="F92DD213"/>
    <w:rsid w:val="FB7F24D7"/>
    <w:rsid w:val="FBA79B5C"/>
    <w:rsid w:val="FDFD49A6"/>
    <w:rsid w:val="FFEF45BE"/>
    <w:rsid w:val="FFFB8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506</Characters>
  <Lines>0</Lines>
  <Paragraphs>0</Paragraphs>
  <TotalTime>0</TotalTime>
  <ScaleCrop>false</ScaleCrop>
  <LinksUpToDate>false</LinksUpToDate>
  <CharactersWithSpaces>506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2021-12-11T17:40:00Z</dcterms:created>
  <dc:creator>H</dc:creator>
  <cp:lastModifiedBy>silence</cp:lastModifiedBy>
  <cp:lastPrinted>2024-02-02T16:10:00Z</cp:lastPrinted>
  <dcterms:modified xsi:type="dcterms:W3CDTF">2026-07-03T01:46:43Z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5E20995E681D4F6DAC463EC7396BFA84</vt:lpwstr>
  </property>
  <property fmtid="{D5CDD505-2E9C-101B-9397-08002B2CF9AE}" pid="4" name="KSOTemplateDocerSaveRecord">
    <vt:lpwstr>eyJoZGlkIjoiNjM3Y2M1NjBjYTkxZmRkY2M5YjFiNzU2M2YzZTExY2QiLCJ1c2VySWQiOiIyNDg4ODMzNzUifQ==</vt:lpwstr>
  </property>
</Properties>
</file>