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重庆高新区市场监督管理局</w:t>
      </w:r>
    </w:p>
    <w:p w14:paraId="729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医疗器械经营企业监督检查情况公示（2025年3月）</w:t>
      </w:r>
    </w:p>
    <w:p w14:paraId="6CFC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80"/>
        <w:gridCol w:w="1691"/>
        <w:gridCol w:w="1716"/>
        <w:gridCol w:w="1320"/>
        <w:gridCol w:w="2698"/>
        <w:gridCol w:w="1441"/>
      </w:tblGrid>
      <w:tr w14:paraId="69E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2399" w:type="dxa"/>
            <w:noWrap w:val="0"/>
            <w:vAlign w:val="top"/>
          </w:tcPr>
          <w:p w14:paraId="1BB0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top"/>
          </w:tcPr>
          <w:p w14:paraId="2EBD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28C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top"/>
          </w:tcPr>
          <w:p w14:paraId="679A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top"/>
          </w:tcPr>
          <w:p w14:paraId="60D6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698" w:type="dxa"/>
            <w:noWrap w:val="0"/>
            <w:vAlign w:val="top"/>
          </w:tcPr>
          <w:p w14:paraId="71AD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441" w:type="dxa"/>
            <w:noWrap w:val="0"/>
            <w:vAlign w:val="top"/>
          </w:tcPr>
          <w:p w14:paraId="35ED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005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2399" w:type="dxa"/>
            <w:noWrap w:val="0"/>
            <w:vAlign w:val="center"/>
          </w:tcPr>
          <w:p w14:paraId="2C5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重庆曦瞳光学科技有限公司</w:t>
            </w:r>
          </w:p>
        </w:tc>
        <w:tc>
          <w:tcPr>
            <w:tcW w:w="1280" w:type="dxa"/>
            <w:noWrap w:val="0"/>
            <w:vAlign w:val="center"/>
          </w:tcPr>
          <w:p w14:paraId="2BC6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455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2025年3月</w:t>
            </w:r>
          </w:p>
        </w:tc>
        <w:tc>
          <w:tcPr>
            <w:tcW w:w="1716" w:type="dxa"/>
            <w:noWrap w:val="0"/>
            <w:vAlign w:val="center"/>
          </w:tcPr>
          <w:p w14:paraId="1B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7B18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2928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079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20C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91500107MAE7FX6D50</w:t>
            </w:r>
          </w:p>
        </w:tc>
        <w:tc>
          <w:tcPr>
            <w:tcW w:w="1441" w:type="dxa"/>
            <w:noWrap w:val="0"/>
            <w:vAlign w:val="center"/>
          </w:tcPr>
          <w:p w14:paraId="41F5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1746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2399" w:type="dxa"/>
            <w:noWrap w:val="0"/>
            <w:vAlign w:val="center"/>
          </w:tcPr>
          <w:p w14:paraId="2126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重庆美德康医疗器械有限公司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9CF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812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2025年3月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810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144A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7B4C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86D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5A5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91500107MAE57R7H2G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2E88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7E3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  <w:jc w:val="center"/>
        </w:trPr>
        <w:tc>
          <w:tcPr>
            <w:tcW w:w="2399" w:type="dxa"/>
            <w:noWrap w:val="0"/>
            <w:vAlign w:val="center"/>
          </w:tcPr>
          <w:p w14:paraId="1841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重庆九州合康医疗器械有限公司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4457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56A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2025年3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1751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2F6F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0D85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38F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D8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91500108MA5UTJGM51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47F5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C00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2399" w:type="dxa"/>
            <w:noWrap w:val="0"/>
            <w:vAlign w:val="center"/>
          </w:tcPr>
          <w:p w14:paraId="6C97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重庆百正医疗器械有限公司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232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F4B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2025年3月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015F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4A4F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75AD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B37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37F1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91500107MAE5XW3W5E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5581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4B13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3C7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重庆市缘诚景阳大药房有限责任公司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1881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E80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2025年3月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562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04C5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6EB9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3FD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9C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92500106MA605F8D3D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62DE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2B25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2CA04F5-04F4-4ABE-AA46-4FBB6B62ECE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BE2D1B2-3607-4033-93C6-3F15DA78659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1BBC7B9-C11A-4B07-8F8C-610E115786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IzZTYzN2FiMjgyZTVjNGNhOTIxZWJmZTlmYjIifQ=="/>
  </w:docVars>
  <w:rsids>
    <w:rsidRoot w:val="7E2B17A6"/>
    <w:rsid w:val="014F1FB5"/>
    <w:rsid w:val="063536AC"/>
    <w:rsid w:val="0B7C6285"/>
    <w:rsid w:val="107E484D"/>
    <w:rsid w:val="11641C95"/>
    <w:rsid w:val="11CE1A42"/>
    <w:rsid w:val="132D0EB5"/>
    <w:rsid w:val="138F4336"/>
    <w:rsid w:val="145E6E6F"/>
    <w:rsid w:val="170F4451"/>
    <w:rsid w:val="18057602"/>
    <w:rsid w:val="188461F6"/>
    <w:rsid w:val="19B3351E"/>
    <w:rsid w:val="1ADC0AEE"/>
    <w:rsid w:val="1AE428F7"/>
    <w:rsid w:val="1AF35E37"/>
    <w:rsid w:val="1B8D332D"/>
    <w:rsid w:val="1FAE05E3"/>
    <w:rsid w:val="207D003F"/>
    <w:rsid w:val="20BF58DF"/>
    <w:rsid w:val="20EC508A"/>
    <w:rsid w:val="24294896"/>
    <w:rsid w:val="254B0220"/>
    <w:rsid w:val="26260DA6"/>
    <w:rsid w:val="2905044A"/>
    <w:rsid w:val="294728A2"/>
    <w:rsid w:val="294855A0"/>
    <w:rsid w:val="2A4D13B3"/>
    <w:rsid w:val="2AD0701D"/>
    <w:rsid w:val="318415F3"/>
    <w:rsid w:val="33CD3272"/>
    <w:rsid w:val="33D26ADA"/>
    <w:rsid w:val="38E47094"/>
    <w:rsid w:val="39FE32B3"/>
    <w:rsid w:val="3B3F2CA7"/>
    <w:rsid w:val="3D58666B"/>
    <w:rsid w:val="3D7044D3"/>
    <w:rsid w:val="3DE544FD"/>
    <w:rsid w:val="3F406FEE"/>
    <w:rsid w:val="3FB14B37"/>
    <w:rsid w:val="40450055"/>
    <w:rsid w:val="40954700"/>
    <w:rsid w:val="425C4F71"/>
    <w:rsid w:val="439D25E4"/>
    <w:rsid w:val="44D11168"/>
    <w:rsid w:val="46CD356B"/>
    <w:rsid w:val="477770FB"/>
    <w:rsid w:val="486764A2"/>
    <w:rsid w:val="49243F51"/>
    <w:rsid w:val="4BAA2838"/>
    <w:rsid w:val="4BBB4262"/>
    <w:rsid w:val="4D6B3488"/>
    <w:rsid w:val="4F7E3CC5"/>
    <w:rsid w:val="51E8779D"/>
    <w:rsid w:val="523220D4"/>
    <w:rsid w:val="554B037D"/>
    <w:rsid w:val="5554058C"/>
    <w:rsid w:val="573347A6"/>
    <w:rsid w:val="5798756F"/>
    <w:rsid w:val="57BE4D03"/>
    <w:rsid w:val="5EE3E9D1"/>
    <w:rsid w:val="5FDF696F"/>
    <w:rsid w:val="5FEFCE8F"/>
    <w:rsid w:val="5FFBF9E1"/>
    <w:rsid w:val="600F2399"/>
    <w:rsid w:val="63CB6BAD"/>
    <w:rsid w:val="63EA73A4"/>
    <w:rsid w:val="67380427"/>
    <w:rsid w:val="6747201F"/>
    <w:rsid w:val="67FFA422"/>
    <w:rsid w:val="6B671BCE"/>
    <w:rsid w:val="6D6756DA"/>
    <w:rsid w:val="6F1642B7"/>
    <w:rsid w:val="70903082"/>
    <w:rsid w:val="73EF1899"/>
    <w:rsid w:val="74F735D6"/>
    <w:rsid w:val="75EE3594"/>
    <w:rsid w:val="787B7CBB"/>
    <w:rsid w:val="78CB167F"/>
    <w:rsid w:val="79F44CB6"/>
    <w:rsid w:val="7AB160CE"/>
    <w:rsid w:val="7C260EFE"/>
    <w:rsid w:val="7E2B17A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404</Characters>
  <Lines>0</Lines>
  <Paragraphs>0</Paragraphs>
  <TotalTime>8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Leo</cp:lastModifiedBy>
  <cp:lastPrinted>2024-02-02T16:10:00Z</cp:lastPrinted>
  <dcterms:modified xsi:type="dcterms:W3CDTF">2025-03-31T03:33:40Z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5E20995E681D4F6DAC463EC7396BFA84</vt:lpwstr>
  </property>
  <property fmtid="{D5CDD505-2E9C-101B-9397-08002B2CF9AE}" pid="4" name="KSOTemplateDocerSaveRecord">
    <vt:lpwstr>eyJoZGlkIjoiOWNiYzI0MzIyNDVmYWE5MzhjMTFiYjhlOTZkZjU4YjkiLCJ1c2VySWQiOiIzMTY1MDQxOTUifQ==</vt:lpwstr>
  </property>
</Properties>
</file>