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52" w:rsidRDefault="0034367D" w:rsidP="0034367D">
      <w:pPr>
        <w:jc w:val="center"/>
        <w:rPr>
          <w:rFonts w:ascii="方正小标宋_GBK" w:eastAsia="方正小标宋_GBK" w:hAnsi="黑体"/>
          <w:sz w:val="40"/>
          <w:szCs w:val="40"/>
        </w:rPr>
      </w:pPr>
      <w:r>
        <w:rPr>
          <w:rFonts w:ascii="方正小标宋_GBK" w:eastAsia="方正小标宋_GBK" w:hAnsi="黑体" w:hint="eastAsia"/>
          <w:sz w:val="40"/>
          <w:szCs w:val="40"/>
        </w:rPr>
        <w:t>重庆高新区旅游厕所信息表</w:t>
      </w:r>
    </w:p>
    <w:p w:rsidR="0034367D" w:rsidRDefault="0034367D" w:rsidP="0034367D">
      <w:pPr>
        <w:rPr>
          <w:rFonts w:ascii="方正小标宋_GBK" w:eastAsia="方正小标宋_GBK" w:hAnsi="黑体"/>
          <w:sz w:val="40"/>
          <w:szCs w:val="40"/>
        </w:rPr>
      </w:pPr>
    </w:p>
    <w:tbl>
      <w:tblPr>
        <w:tblW w:w="5000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10"/>
        <w:gridCol w:w="976"/>
        <w:gridCol w:w="993"/>
        <w:gridCol w:w="850"/>
        <w:gridCol w:w="1558"/>
        <w:gridCol w:w="2976"/>
        <w:gridCol w:w="851"/>
        <w:gridCol w:w="850"/>
        <w:gridCol w:w="851"/>
        <w:gridCol w:w="850"/>
        <w:gridCol w:w="911"/>
        <w:gridCol w:w="994"/>
      </w:tblGrid>
      <w:tr w:rsidR="0034367D" w:rsidTr="0034367D">
        <w:trPr>
          <w:trHeight w:val="2356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bookmarkStart w:id="0" w:name="_GoBack" w:colFirst="0" w:colLast="12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是否标注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业主单位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详细地址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男厕位数量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女厕位数量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无障碍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厕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位数量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第三卫生间数量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男女通用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厕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位数量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厕所面积（㎡）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CQ-GX-0026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登山步道厕所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巴福镇人民政府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巴福镇西和村登山步道云鼎山庄旁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CQ-GX-0027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龙井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湾农业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休闲园厕所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巴福镇人民政府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巴福镇五根村1社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CQ-GX-0044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温泉中心厕所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旅游景区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贝迪颐园温泉旅游度假区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白市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驿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镇农科大道288号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120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CQ-GX-0036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云泉湖公厕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旅游景区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曾家镇人民政府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虎峰山生态旅游区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55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CQ-GX-0038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桃花广场公厕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旅游景区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曾家镇人民政府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虎峰山生态旅游区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CQ-GX-0030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虎峰山生态旅游区桃花基地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游客中心公厕改建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旅游景区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曾家镇人民政府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虎峰山生态旅游区桃花基地游客中心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79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CQ-GX-0043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生态园厕所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旅游景区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天赐温泉度假区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含谷镇天赐路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1号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CQ-GX-0041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游客中心厕所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旅游景区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邦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温泉度假区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金凤镇上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邦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路3号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80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CQ-GX-0042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码头厕所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旅游景区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海兰云天温泉度假区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金凤镇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海兰村海韵路1号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CQ-GX-0007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东篱小酌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旅游餐馆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东篱小酌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梅练路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CQ-GX-0006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凤栖晓竹</w:t>
            </w:r>
            <w:proofErr w:type="gram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旅游餐馆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凤栖晓竹</w:t>
            </w:r>
            <w:proofErr w:type="gram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梅练路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CQ-GX-0014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飞流谷厕所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旅游景区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金凤镇人民政府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金凤镇海兰村飞流谷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CQ-GX-0001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九凤瑶池公厕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金凤镇政府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九凤山九凤瑶池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90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CQ-GX-0002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石家槽坊公厕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金凤镇人民政府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金凤镇九凤村4社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CQ-GX-0004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九凤谷厕所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重庆邻乡生态农业开发有限公司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金凤镇海兰村九凤谷生态园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CQ-GX-0005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九凤谷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旅游餐馆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九凤谷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白石路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CQ-GX-0013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九凤山游客服务中心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金凤镇政府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九凤村委会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CQ-GX-0029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高农村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2号厕所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石板镇人民政府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石板镇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高农村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13社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80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CQ-GX-0039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西永汽车站公厕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西永汽车站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西科大道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115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CQ-GX-0020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桃花林厕所2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走马镇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走马镇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桃花林金马线6号电杆旁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62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CQ-GX-0019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桃花林厕所1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走马镇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走马镇桃花林距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电信塔20米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55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CQ-GX-0023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桃花林厕所5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走马镇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走马镇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桃花林停车场旁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55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CQ-GX-0022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桃花林厕所4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走马镇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走马镇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桃花林变压器旁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</w:tr>
      <w:tr w:rsidR="0034367D" w:rsidTr="006906D5">
        <w:trPr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CQ-GX-0021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桃花林厕所3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乡村旅游点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走马镇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人民政府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走马镇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桃花林迷阵旁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67D" w:rsidRDefault="0034367D" w:rsidP="0034367D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</w:t>
            </w:r>
          </w:p>
        </w:tc>
      </w:tr>
      <w:bookmarkEnd w:id="0"/>
    </w:tbl>
    <w:p w:rsidR="0034367D" w:rsidRDefault="0034367D" w:rsidP="0034367D">
      <w:pPr>
        <w:rPr>
          <w:rFonts w:hint="eastAsia"/>
        </w:rPr>
      </w:pPr>
    </w:p>
    <w:sectPr w:rsidR="0034367D" w:rsidSect="003436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8D"/>
    <w:rsid w:val="0034367D"/>
    <w:rsid w:val="00814A8D"/>
    <w:rsid w:val="00A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6CE9"/>
  <w15:chartTrackingRefBased/>
  <w15:docId w15:val="{B9ABC3DD-996C-43C4-BBD7-1E67D95A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6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230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2025-09-11T01:43:00Z</dcterms:created>
  <dcterms:modified xsi:type="dcterms:W3CDTF">2025-09-11T01:47:00Z</dcterms:modified>
</cp:coreProperties>
</file>