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F0" w:rsidRDefault="004A57A6" w:rsidP="004A57A6">
      <w:pPr>
        <w:spacing w:line="400" w:lineRule="exact"/>
        <w:jc w:val="center"/>
        <w:rPr>
          <w:rFonts w:ascii="黑体" w:eastAsia="黑体" w:hAnsi="黑体"/>
          <w:sz w:val="40"/>
          <w:szCs w:val="40"/>
        </w:rPr>
      </w:pPr>
      <w:r>
        <w:rPr>
          <w:rFonts w:ascii="黑体" w:eastAsia="黑体" w:hAnsi="黑体" w:hint="eastAsia"/>
          <w:sz w:val="40"/>
          <w:szCs w:val="40"/>
        </w:rPr>
        <w:t>重庆高新区文化旅游领域公共企事业单位公共文化服务场所基本信息</w:t>
      </w:r>
    </w:p>
    <w:p w:rsidR="004A57A6" w:rsidRDefault="004A57A6" w:rsidP="004A57A6">
      <w:pPr>
        <w:spacing w:line="400" w:lineRule="exact"/>
        <w:rPr>
          <w:rFonts w:ascii="黑体" w:eastAsia="黑体" w:hAnsi="黑体"/>
          <w:sz w:val="40"/>
          <w:szCs w:val="40"/>
        </w:rPr>
      </w:pPr>
    </w:p>
    <w:tbl>
      <w:tblPr>
        <w:tblW w:w="5000" w:type="pct"/>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left w:w="0" w:type="dxa"/>
          <w:right w:w="0" w:type="dxa"/>
        </w:tblCellMar>
        <w:tblLook w:val="04A0" w:firstRow="1" w:lastRow="0" w:firstColumn="1" w:lastColumn="0" w:noHBand="0" w:noVBand="1"/>
      </w:tblPr>
      <w:tblGrid>
        <w:gridCol w:w="996"/>
        <w:gridCol w:w="2191"/>
        <w:gridCol w:w="1288"/>
        <w:gridCol w:w="3417"/>
        <w:gridCol w:w="1860"/>
        <w:gridCol w:w="2290"/>
        <w:gridCol w:w="2066"/>
      </w:tblGrid>
      <w:tr w:rsidR="004A57A6" w:rsidRPr="004A57A6" w:rsidTr="005C15DE">
        <w:trPr>
          <w:jc w:val="center"/>
        </w:trPr>
        <w:tc>
          <w:tcPr>
            <w:tcW w:w="14140" w:type="dxa"/>
            <w:gridSpan w:val="7"/>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rPr>
                <w:rFonts w:ascii="仿宋" w:eastAsia="仿宋" w:hAnsi="仿宋" w:cs="Times New Roman"/>
                <w:b/>
              </w:rPr>
            </w:pPr>
            <w:r w:rsidRPr="004A57A6">
              <w:rPr>
                <w:rFonts w:ascii="仿宋" w:eastAsia="仿宋" w:hAnsi="仿宋" w:cs="Times New Roman" w:hint="eastAsia"/>
                <w:b/>
              </w:rPr>
              <w:t>监督电话：023-68680032</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b/>
              </w:rPr>
            </w:pPr>
            <w:r w:rsidRPr="004A57A6">
              <w:rPr>
                <w:rFonts w:ascii="仿宋" w:eastAsia="仿宋" w:hAnsi="仿宋" w:cs="Times New Roman" w:hint="eastAsia"/>
                <w:b/>
              </w:rPr>
              <w:t>序号</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b/>
              </w:rPr>
            </w:pPr>
            <w:r w:rsidRPr="004A57A6">
              <w:rPr>
                <w:rFonts w:ascii="仿宋" w:eastAsia="仿宋" w:hAnsi="仿宋" w:cs="Times New Roman" w:hint="eastAsia"/>
                <w:b/>
              </w:rPr>
              <w:t>场所名称</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b/>
              </w:rPr>
            </w:pPr>
            <w:r w:rsidRPr="004A57A6">
              <w:rPr>
                <w:rFonts w:ascii="仿宋" w:eastAsia="仿宋" w:hAnsi="仿宋" w:cs="Times New Roman" w:hint="eastAsia"/>
                <w:b/>
              </w:rPr>
              <w:t>类型</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b/>
              </w:rPr>
            </w:pPr>
            <w:r w:rsidRPr="004A57A6">
              <w:rPr>
                <w:rFonts w:ascii="仿宋" w:eastAsia="仿宋" w:hAnsi="仿宋" w:cs="Times New Roman" w:hint="eastAsia"/>
                <w:b/>
              </w:rPr>
              <w:t>地址</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b/>
              </w:rPr>
            </w:pPr>
            <w:r w:rsidRPr="004A57A6">
              <w:rPr>
                <w:rFonts w:ascii="仿宋" w:eastAsia="仿宋" w:hAnsi="仿宋" w:cs="Times New Roman" w:hint="eastAsia"/>
                <w:b/>
              </w:rPr>
              <w:t>资质</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b/>
              </w:rPr>
            </w:pPr>
            <w:r w:rsidRPr="004A57A6">
              <w:rPr>
                <w:rFonts w:ascii="仿宋" w:eastAsia="仿宋" w:hAnsi="仿宋" w:cs="Times New Roman" w:hint="eastAsia"/>
                <w:b/>
              </w:rPr>
              <w:t>办公时间</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b/>
              </w:rPr>
            </w:pPr>
            <w:r w:rsidRPr="004A57A6">
              <w:rPr>
                <w:rFonts w:ascii="仿宋" w:eastAsia="仿宋" w:hAnsi="仿宋" w:cs="Times New Roman" w:hint="eastAsia"/>
                <w:b/>
              </w:rPr>
              <w:t>办公电话</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曾家镇综合文化</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重庆高新区曾家正街2号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二级文化站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周一到周五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9：00-12：00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14：00-18：00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023-65750805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白市</w:t>
            </w:r>
            <w:proofErr w:type="gramStart"/>
            <w:r w:rsidRPr="004A57A6">
              <w:rPr>
                <w:rFonts w:ascii="仿宋" w:eastAsia="仿宋" w:hAnsi="仿宋" w:cs="Times New Roman" w:hint="eastAsia"/>
              </w:rPr>
              <w:t>驿</w:t>
            </w:r>
            <w:proofErr w:type="gramEnd"/>
            <w:r w:rsidRPr="004A57A6">
              <w:rPr>
                <w:rFonts w:ascii="仿宋" w:eastAsia="仿宋" w:hAnsi="仿宋" w:cs="Times New Roman" w:hint="eastAsia"/>
              </w:rPr>
              <w:t>镇综合文化服务中心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w:t>
            </w:r>
            <w:proofErr w:type="gramStart"/>
            <w:r w:rsidRPr="004A57A6">
              <w:rPr>
                <w:rFonts w:ascii="仿宋" w:eastAsia="仿宋" w:hAnsi="仿宋" w:cs="Times New Roman" w:hint="eastAsia"/>
              </w:rPr>
              <w:t>新区白</w:t>
            </w:r>
            <w:bookmarkStart w:id="0" w:name="_GoBack"/>
            <w:bookmarkEnd w:id="0"/>
            <w:r w:rsidRPr="004A57A6">
              <w:rPr>
                <w:rFonts w:ascii="仿宋" w:eastAsia="仿宋" w:hAnsi="仿宋" w:cs="Times New Roman" w:hint="eastAsia"/>
              </w:rPr>
              <w:t>市驿</w:t>
            </w:r>
            <w:proofErr w:type="gramEnd"/>
            <w:r w:rsidRPr="004A57A6">
              <w:rPr>
                <w:rFonts w:ascii="仿宋" w:eastAsia="仿宋" w:hAnsi="仿宋" w:cs="Times New Roman" w:hint="eastAsia"/>
              </w:rPr>
              <w:t>镇正街90号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一级文化站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周一至周五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09：00-13：00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14：00-19：00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节假日</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09：00-13：00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023-68615055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3</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proofErr w:type="gramStart"/>
            <w:r w:rsidRPr="004A57A6">
              <w:rPr>
                <w:rFonts w:ascii="仿宋" w:eastAsia="仿宋" w:hAnsi="仿宋" w:cs="Times New Roman" w:hint="eastAsia"/>
              </w:rPr>
              <w:t>含谷镇</w:t>
            </w:r>
            <w:proofErr w:type="gramEnd"/>
            <w:r w:rsidRPr="004A57A6">
              <w:rPr>
                <w:rFonts w:ascii="仿宋" w:eastAsia="仿宋" w:hAnsi="仿宋" w:cs="Times New Roman" w:hint="eastAsia"/>
              </w:rPr>
              <w:t>综合文化</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w:t>
            </w:r>
            <w:proofErr w:type="gramStart"/>
            <w:r w:rsidRPr="004A57A6">
              <w:rPr>
                <w:rFonts w:ascii="仿宋" w:eastAsia="仿宋" w:hAnsi="仿宋" w:cs="Times New Roman" w:hint="eastAsia"/>
              </w:rPr>
              <w:t>新区含谷镇</w:t>
            </w:r>
            <w:proofErr w:type="gramEnd"/>
            <w:r w:rsidRPr="004A57A6">
              <w:rPr>
                <w:rFonts w:ascii="仿宋" w:eastAsia="仿宋" w:hAnsi="仿宋" w:cs="Times New Roman" w:hint="eastAsia"/>
              </w:rPr>
              <w:t>环球锦标石材市场19栋</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一级文化站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周一至周五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8：30-17：00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023-68650119</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4</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石板镇综合文化</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重庆高新区石板镇长青路9号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三级文化站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工作日</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9：00—18：00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节假日</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9：00—13：00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023-65766568</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5</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巴福镇综合文化</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重庆高新区巴福镇福兴路20号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三级文化站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周一至周五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9：00-18：00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023-65760331</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6</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proofErr w:type="gramStart"/>
            <w:r w:rsidRPr="004A57A6">
              <w:rPr>
                <w:rFonts w:ascii="仿宋" w:eastAsia="仿宋" w:hAnsi="仿宋" w:cs="Times New Roman" w:hint="eastAsia"/>
              </w:rPr>
              <w:t>走马镇</w:t>
            </w:r>
            <w:proofErr w:type="gramEnd"/>
            <w:r w:rsidRPr="004A57A6">
              <w:rPr>
                <w:rFonts w:ascii="仿宋" w:eastAsia="仿宋" w:hAnsi="仿宋" w:cs="Times New Roman" w:hint="eastAsia"/>
              </w:rPr>
              <w:t>综合文化</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w:t>
            </w:r>
            <w:proofErr w:type="gramStart"/>
            <w:r w:rsidRPr="004A57A6">
              <w:rPr>
                <w:rFonts w:ascii="仿宋" w:eastAsia="仿宋" w:hAnsi="仿宋" w:cs="Times New Roman" w:hint="eastAsia"/>
              </w:rPr>
              <w:t>走马镇</w:t>
            </w:r>
            <w:proofErr w:type="gramEnd"/>
            <w:r w:rsidRPr="004A57A6">
              <w:rPr>
                <w:rFonts w:ascii="仿宋" w:eastAsia="仿宋" w:hAnsi="仿宋" w:cs="Times New Roman" w:hint="eastAsia"/>
              </w:rPr>
              <w:t>走新街5号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一级文化站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8：30-11：30</w:t>
            </w:r>
            <w:r w:rsidRPr="004A57A6">
              <w:rPr>
                <w:rFonts w:ascii="仿宋" w:eastAsia="仿宋" w:hAnsi="仿宋" w:cs="Times New Roman" w:hint="eastAsia"/>
              </w:rPr>
              <w:t> </w:t>
            </w:r>
            <w:r w:rsidRPr="004A57A6">
              <w:rPr>
                <w:rFonts w:ascii="仿宋" w:eastAsia="仿宋" w:hAnsi="仿宋" w:cs="Times New Roman" w:hint="eastAsia"/>
              </w:rPr>
              <w:t> </w:t>
            </w:r>
            <w:r w:rsidRPr="004A57A6">
              <w:rPr>
                <w:rFonts w:ascii="仿宋" w:eastAsia="仿宋" w:hAnsi="仿宋" w:cs="Times New Roman" w:hint="eastAsia"/>
              </w:rPr>
              <w:t> </w:t>
            </w:r>
            <w:r w:rsidRPr="004A57A6">
              <w:rPr>
                <w:rFonts w:ascii="仿宋" w:eastAsia="仿宋" w:hAnsi="仿宋" w:cs="Times New Roman" w:hint="eastAsia"/>
              </w:rPr>
              <w:br/>
              <w:t>13：00-17：00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023-65770775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lastRenderedPageBreak/>
              <w:t>7</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金凤镇综合文化</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重庆高新区金凤镇金凤路13号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一级文化站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周一至周五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08：30-12：00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13：30-18：00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节假日开放</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09：00-12：00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023-65742659</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8</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香炉山街道综合</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文化服务中心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重庆高新区康城北路2号附2号4楼</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暂未定级</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（按一级文化站标准建设）</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周一至周五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09：00-12：00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14：00-18：00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节假日开放</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09：00～12：00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023-65922802</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9</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西永街道综合文化服务中心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w:t>
            </w:r>
            <w:proofErr w:type="gramStart"/>
            <w:r w:rsidRPr="004A57A6">
              <w:rPr>
                <w:rFonts w:ascii="仿宋" w:eastAsia="仿宋" w:hAnsi="仿宋" w:cs="Times New Roman" w:hint="eastAsia"/>
              </w:rPr>
              <w:t>新区西</w:t>
            </w:r>
            <w:proofErr w:type="gramEnd"/>
            <w:r w:rsidRPr="004A57A6">
              <w:rPr>
                <w:rFonts w:ascii="仿宋" w:eastAsia="仿宋" w:hAnsi="仿宋" w:cs="Times New Roman" w:hint="eastAsia"/>
              </w:rPr>
              <w:t>园二路与永兴路交叉口旁</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一级文化站</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周一至周五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9：00-17：30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023-65662258</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10</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虎溪街道综合文化服务中心</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w:t>
            </w:r>
            <w:proofErr w:type="gramStart"/>
            <w:r w:rsidRPr="004A57A6">
              <w:rPr>
                <w:rFonts w:ascii="仿宋" w:eastAsia="仿宋" w:hAnsi="仿宋" w:cs="Times New Roman" w:hint="eastAsia"/>
              </w:rPr>
              <w:t>新区龙</w:t>
            </w:r>
            <w:proofErr w:type="gramEnd"/>
            <w:r w:rsidRPr="004A57A6">
              <w:rPr>
                <w:rFonts w:ascii="仿宋" w:eastAsia="仿宋" w:hAnsi="仿宋" w:cs="Times New Roman" w:hint="eastAsia"/>
              </w:rPr>
              <w:t>湖U城星座2号U2项目二期8组团夹层、三四层</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暂未定级</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（按一级文化站标准建设）</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周一至周五</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9：00-12：00</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14：00-17：30</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023-65079975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11</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西永街道24小时</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w:t>
            </w:r>
            <w:proofErr w:type="gramStart"/>
            <w:r w:rsidRPr="004A57A6">
              <w:rPr>
                <w:rFonts w:ascii="仿宋" w:eastAsia="仿宋" w:hAnsi="仿宋" w:cs="Times New Roman" w:hint="eastAsia"/>
              </w:rPr>
              <w:t>新区西</w:t>
            </w:r>
            <w:proofErr w:type="gramEnd"/>
            <w:r w:rsidRPr="004A57A6">
              <w:rPr>
                <w:rFonts w:ascii="仿宋" w:eastAsia="仿宋" w:hAnsi="仿宋" w:cs="Times New Roman" w:hint="eastAsia"/>
              </w:rPr>
              <w:t>园二路与永兴路交叉口旁</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023-65663938</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12</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香炉山街道24小时城市书房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重庆高新区康城路4-15号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023-65258008</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13</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金凤镇24小时城市书房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重庆高新区高龙大道金</w:t>
            </w:r>
            <w:proofErr w:type="gramStart"/>
            <w:r w:rsidRPr="004A57A6">
              <w:rPr>
                <w:rFonts w:ascii="仿宋" w:eastAsia="仿宋" w:hAnsi="仿宋" w:cs="Times New Roman" w:hint="eastAsia"/>
              </w:rPr>
              <w:t>凤佳园公</w:t>
            </w:r>
            <w:proofErr w:type="gramEnd"/>
            <w:r w:rsidRPr="004A57A6">
              <w:rPr>
                <w:rFonts w:ascii="仿宋" w:eastAsia="仿宋" w:hAnsi="仿宋" w:cs="Times New Roman" w:hint="eastAsia"/>
              </w:rPr>
              <w:t>租房</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023-68613675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14</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曾家镇24小时城市书房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重庆高新区大学城南二路1120号</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023-65908966</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lastRenderedPageBreak/>
              <w:t>15</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proofErr w:type="gramStart"/>
            <w:r w:rsidRPr="004A57A6">
              <w:rPr>
                <w:rFonts w:ascii="仿宋" w:eastAsia="仿宋" w:hAnsi="仿宋" w:cs="Times New Roman" w:hint="eastAsia"/>
              </w:rPr>
              <w:t>走马镇</w:t>
            </w:r>
            <w:proofErr w:type="gramEnd"/>
            <w:r w:rsidRPr="004A57A6">
              <w:rPr>
                <w:rFonts w:ascii="仿宋" w:eastAsia="仿宋" w:hAnsi="仿宋" w:cs="Times New Roman" w:hint="eastAsia"/>
              </w:rPr>
              <w:t>24小时城市书房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w:t>
            </w:r>
            <w:proofErr w:type="gramStart"/>
            <w:r w:rsidRPr="004A57A6">
              <w:rPr>
                <w:rFonts w:ascii="仿宋" w:eastAsia="仿宋" w:hAnsi="仿宋" w:cs="Times New Roman" w:hint="eastAsia"/>
              </w:rPr>
              <w:t>走马镇</w:t>
            </w:r>
            <w:proofErr w:type="gramEnd"/>
            <w:r w:rsidRPr="004A57A6">
              <w:rPr>
                <w:rFonts w:ascii="仿宋" w:eastAsia="仿宋" w:hAnsi="仿宋" w:cs="Times New Roman" w:hint="eastAsia"/>
              </w:rPr>
              <w:t>民情茶馆2楼</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023-65770775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16</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虎溪街道24小时</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w:t>
            </w:r>
            <w:proofErr w:type="gramStart"/>
            <w:r w:rsidRPr="004A57A6">
              <w:rPr>
                <w:rFonts w:ascii="仿宋" w:eastAsia="仿宋" w:hAnsi="仿宋" w:cs="Times New Roman" w:hint="eastAsia"/>
              </w:rPr>
              <w:t>新区龙</w:t>
            </w:r>
            <w:proofErr w:type="gramEnd"/>
            <w:r w:rsidRPr="004A57A6">
              <w:rPr>
                <w:rFonts w:ascii="仿宋" w:eastAsia="仿宋" w:hAnsi="仿宋" w:cs="Times New Roman" w:hint="eastAsia"/>
              </w:rPr>
              <w:t>湖U城星座2号U2项目二期8组团三层</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023-65079975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17</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白市</w:t>
            </w:r>
            <w:proofErr w:type="gramStart"/>
            <w:r w:rsidRPr="004A57A6">
              <w:rPr>
                <w:rFonts w:ascii="仿宋" w:eastAsia="仿宋" w:hAnsi="仿宋" w:cs="Times New Roman" w:hint="eastAsia"/>
              </w:rPr>
              <w:t>驿</w:t>
            </w:r>
            <w:proofErr w:type="gramEnd"/>
            <w:r w:rsidRPr="004A57A6">
              <w:rPr>
                <w:rFonts w:ascii="仿宋" w:eastAsia="仿宋" w:hAnsi="仿宋" w:cs="Times New Roman" w:hint="eastAsia"/>
              </w:rPr>
              <w:t>镇24小时</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w:t>
            </w:r>
            <w:proofErr w:type="gramStart"/>
            <w:r w:rsidRPr="004A57A6">
              <w:rPr>
                <w:rFonts w:ascii="仿宋" w:eastAsia="仿宋" w:hAnsi="仿宋" w:cs="Times New Roman" w:hint="eastAsia"/>
              </w:rPr>
              <w:t>新区白市驿</w:t>
            </w:r>
            <w:proofErr w:type="gramEnd"/>
            <w:r w:rsidRPr="004A57A6">
              <w:rPr>
                <w:rFonts w:ascii="仿宋" w:eastAsia="仿宋" w:hAnsi="仿宋" w:cs="Times New Roman" w:hint="eastAsia"/>
              </w:rPr>
              <w:t>镇春风里小区外街</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023-68615055</w:t>
            </w:r>
          </w:p>
        </w:tc>
      </w:tr>
      <w:tr w:rsidR="004A57A6" w:rsidRPr="004A57A6" w:rsidTr="005C15DE">
        <w:trPr>
          <w:jc w:val="center"/>
        </w:trPr>
        <w:tc>
          <w:tcPr>
            <w:tcW w:w="998" w:type="dxa"/>
            <w:tcBorders>
              <w:top w:val="inset" w:sz="6" w:space="0" w:color="auto"/>
              <w:left w:val="inset" w:sz="6" w:space="0" w:color="auto"/>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18</w:t>
            </w:r>
          </w:p>
        </w:tc>
        <w:tc>
          <w:tcPr>
            <w:tcW w:w="219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大学城中央公园</w:t>
            </w:r>
          </w:p>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24小时城市书房</w:t>
            </w:r>
          </w:p>
        </w:tc>
        <w:tc>
          <w:tcPr>
            <w:tcW w:w="1291"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公益性</w:t>
            </w:r>
          </w:p>
        </w:tc>
        <w:tc>
          <w:tcPr>
            <w:tcW w:w="3427"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重庆高新区大学城中央公园</w:t>
            </w:r>
            <w:proofErr w:type="gramStart"/>
            <w:r w:rsidRPr="004A57A6">
              <w:rPr>
                <w:rFonts w:ascii="仿宋" w:eastAsia="仿宋" w:hAnsi="仿宋" w:cs="Times New Roman" w:hint="eastAsia"/>
              </w:rPr>
              <w:t>旱喷广场</w:t>
            </w:r>
            <w:proofErr w:type="gramEnd"/>
            <w:r w:rsidRPr="004A57A6">
              <w:rPr>
                <w:rFonts w:ascii="仿宋" w:eastAsia="仿宋" w:hAnsi="仿宋" w:cs="Times New Roman" w:hint="eastAsia"/>
              </w:rPr>
              <w:t>处</w:t>
            </w:r>
          </w:p>
        </w:tc>
        <w:tc>
          <w:tcPr>
            <w:tcW w:w="1864"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无</w:t>
            </w:r>
          </w:p>
        </w:tc>
        <w:tc>
          <w:tcPr>
            <w:tcW w:w="2295"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24小时免费开放</w:t>
            </w:r>
          </w:p>
        </w:tc>
        <w:tc>
          <w:tcPr>
            <w:tcW w:w="2068" w:type="dxa"/>
            <w:tcBorders>
              <w:top w:val="inset" w:sz="6" w:space="0" w:color="auto"/>
              <w:left w:val="nil"/>
              <w:bottom w:val="inset" w:sz="6" w:space="0" w:color="auto"/>
              <w:right w:val="inset" w:sz="6" w:space="0" w:color="auto"/>
            </w:tcBorders>
            <w:tcMar>
              <w:top w:w="75" w:type="dxa"/>
              <w:left w:w="75" w:type="dxa"/>
              <w:bottom w:w="75" w:type="dxa"/>
              <w:right w:w="75" w:type="dxa"/>
            </w:tcMar>
            <w:vAlign w:val="center"/>
            <w:hideMark/>
          </w:tcPr>
          <w:p w:rsidR="004A57A6" w:rsidRPr="004A57A6" w:rsidRDefault="004A57A6" w:rsidP="005C15DE">
            <w:pPr>
              <w:pStyle w:val="a5"/>
              <w:spacing w:before="0" w:beforeAutospacing="0" w:after="0" w:afterAutospacing="0" w:line="300" w:lineRule="exact"/>
              <w:jc w:val="center"/>
              <w:rPr>
                <w:rFonts w:ascii="仿宋" w:eastAsia="仿宋" w:hAnsi="仿宋" w:cs="Times New Roman"/>
              </w:rPr>
            </w:pPr>
            <w:r w:rsidRPr="004A57A6">
              <w:rPr>
                <w:rFonts w:ascii="仿宋" w:eastAsia="仿宋" w:hAnsi="仿宋" w:cs="Times New Roman" w:hint="eastAsia"/>
              </w:rPr>
              <w:t>023-65079975</w:t>
            </w:r>
          </w:p>
        </w:tc>
      </w:tr>
    </w:tbl>
    <w:p w:rsidR="004A57A6" w:rsidRDefault="004A57A6" w:rsidP="004A57A6">
      <w:pPr>
        <w:spacing w:line="400" w:lineRule="exact"/>
      </w:pPr>
    </w:p>
    <w:sectPr w:rsidR="004A57A6" w:rsidSect="004A57A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E8" w:rsidRDefault="00BE7BE8" w:rsidP="004A57A6">
      <w:r>
        <w:separator/>
      </w:r>
    </w:p>
  </w:endnote>
  <w:endnote w:type="continuationSeparator" w:id="0">
    <w:p w:rsidR="00BE7BE8" w:rsidRDefault="00BE7BE8" w:rsidP="004A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E8" w:rsidRDefault="00BE7BE8" w:rsidP="004A57A6">
      <w:r>
        <w:separator/>
      </w:r>
    </w:p>
  </w:footnote>
  <w:footnote w:type="continuationSeparator" w:id="0">
    <w:p w:rsidR="00BE7BE8" w:rsidRDefault="00BE7BE8" w:rsidP="004A5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B6"/>
    <w:rsid w:val="00064A6D"/>
    <w:rsid w:val="00076FB6"/>
    <w:rsid w:val="004A57A6"/>
    <w:rsid w:val="005C15DE"/>
    <w:rsid w:val="008A5E37"/>
    <w:rsid w:val="00B130F0"/>
    <w:rsid w:val="00B71CDB"/>
    <w:rsid w:val="00BE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7A6"/>
    <w:rPr>
      <w:sz w:val="18"/>
      <w:szCs w:val="18"/>
    </w:rPr>
  </w:style>
  <w:style w:type="paragraph" w:styleId="a4">
    <w:name w:val="footer"/>
    <w:basedOn w:val="a"/>
    <w:link w:val="Char0"/>
    <w:uiPriority w:val="99"/>
    <w:unhideWhenUsed/>
    <w:rsid w:val="004A57A6"/>
    <w:pPr>
      <w:tabs>
        <w:tab w:val="center" w:pos="4153"/>
        <w:tab w:val="right" w:pos="8306"/>
      </w:tabs>
      <w:snapToGrid w:val="0"/>
      <w:jc w:val="left"/>
    </w:pPr>
    <w:rPr>
      <w:sz w:val="18"/>
      <w:szCs w:val="18"/>
    </w:rPr>
  </w:style>
  <w:style w:type="character" w:customStyle="1" w:styleId="Char0">
    <w:name w:val="页脚 Char"/>
    <w:basedOn w:val="a0"/>
    <w:link w:val="a4"/>
    <w:uiPriority w:val="99"/>
    <w:rsid w:val="004A57A6"/>
    <w:rPr>
      <w:sz w:val="18"/>
      <w:szCs w:val="18"/>
    </w:rPr>
  </w:style>
  <w:style w:type="paragraph" w:styleId="a5">
    <w:name w:val="Normal (Web)"/>
    <w:basedOn w:val="a"/>
    <w:rsid w:val="004A57A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7A6"/>
    <w:rPr>
      <w:sz w:val="18"/>
      <w:szCs w:val="18"/>
    </w:rPr>
  </w:style>
  <w:style w:type="paragraph" w:styleId="a4">
    <w:name w:val="footer"/>
    <w:basedOn w:val="a"/>
    <w:link w:val="Char0"/>
    <w:uiPriority w:val="99"/>
    <w:unhideWhenUsed/>
    <w:rsid w:val="004A57A6"/>
    <w:pPr>
      <w:tabs>
        <w:tab w:val="center" w:pos="4153"/>
        <w:tab w:val="right" w:pos="8306"/>
      </w:tabs>
      <w:snapToGrid w:val="0"/>
      <w:jc w:val="left"/>
    </w:pPr>
    <w:rPr>
      <w:sz w:val="18"/>
      <w:szCs w:val="18"/>
    </w:rPr>
  </w:style>
  <w:style w:type="character" w:customStyle="1" w:styleId="Char0">
    <w:name w:val="页脚 Char"/>
    <w:basedOn w:val="a0"/>
    <w:link w:val="a4"/>
    <w:uiPriority w:val="99"/>
    <w:rsid w:val="004A57A6"/>
    <w:rPr>
      <w:sz w:val="18"/>
      <w:szCs w:val="18"/>
    </w:rPr>
  </w:style>
  <w:style w:type="paragraph" w:styleId="a5">
    <w:name w:val="Normal (Web)"/>
    <w:basedOn w:val="a"/>
    <w:rsid w:val="004A57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bear</cp:lastModifiedBy>
  <cp:revision>6</cp:revision>
  <dcterms:created xsi:type="dcterms:W3CDTF">2024-04-07T03:00:00Z</dcterms:created>
  <dcterms:modified xsi:type="dcterms:W3CDTF">2024-04-07T08:02:00Z</dcterms:modified>
</cp:coreProperties>
</file>