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A78B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rPr>
      </w:pPr>
      <w:bookmarkStart w:id="0" w:name="_Hlk179529302"/>
      <w:bookmarkStart w:id="1" w:name="OLE_LINK1"/>
      <w:bookmarkStart w:id="2" w:name="_Hlk179528620"/>
      <w:r>
        <w:rPr>
          <w:rFonts w:hint="default" w:ascii="Times New Roman" w:hAnsi="Times New Roman" w:eastAsia="方正小标宋_GBK" w:cs="Times New Roman"/>
          <w:sz w:val="44"/>
          <w:szCs w:val="44"/>
        </w:rPr>
        <w:t>重庆科学城走马小学校</w:t>
      </w:r>
    </w:p>
    <w:p w14:paraId="422B25E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bookmarkEnd w:id="0"/>
    </w:p>
    <w:p w14:paraId="632ECDAF">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shd w:val="clear" w:color="auto" w:fill="FFFFFF"/>
        </w:rPr>
      </w:pPr>
    </w:p>
    <w:p w14:paraId="4D204D3F">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8"/>
          <w:rFonts w:hint="default" w:ascii="Times New Roman" w:hAnsi="Times New Roman" w:eastAsia="方正黑体_GBK" w:cs="Times New Roman"/>
          <w:sz w:val="32"/>
          <w:szCs w:val="32"/>
          <w:shd w:val="clear" w:color="auto" w:fill="FFFFFF"/>
        </w:rPr>
        <w:t>一、单位基本情况</w:t>
      </w:r>
      <w:bookmarkStart w:id="3" w:name="_GoBack"/>
      <w:bookmarkEnd w:id="3"/>
    </w:p>
    <w:p w14:paraId="556766EA">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 xml:space="preserve">（一）职能职责 </w:t>
      </w:r>
      <w:r>
        <w:rPr>
          <w:rStyle w:val="8"/>
          <w:rFonts w:hint="default" w:ascii="Times New Roman" w:hAnsi="Times New Roman" w:eastAsia="楷体" w:cs="Times New Roman"/>
          <w:sz w:val="32"/>
          <w:szCs w:val="32"/>
          <w:shd w:val="clear" w:color="auto" w:fill="FFFFFF"/>
        </w:rPr>
        <w:t xml:space="preserve"> </w:t>
      </w:r>
    </w:p>
    <w:p w14:paraId="2D278C10">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13"/>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rPr>
        <w:t>实施普通小学义务教育，促进学生全面发展。开展教育教学工作；开展学校德育工作；开展学校体育、卫生、艺术工作；负责学校行政管理工作；开展对外交流工作；维护校园安全，提供后勤保障服务；按政策规定开展学前教育。</w:t>
      </w:r>
    </w:p>
    <w:p w14:paraId="2F965DC9">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（二）机构设置</w:t>
      </w:r>
    </w:p>
    <w:p w14:paraId="29C17924">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我校为独立核算的全额财政拨款事业单位。本部门下设机构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党政服务中心、教师发展中心、学生成长中心、后勤保障中心，无二级单位。</w:t>
      </w:r>
    </w:p>
    <w:p w14:paraId="3F6F24EE">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8"/>
          <w:rFonts w:hint="default" w:ascii="Times New Roman" w:hAnsi="Times New Roman" w:eastAsia="方正黑体_GBK" w:cs="Times New Roman"/>
          <w:sz w:val="32"/>
          <w:szCs w:val="32"/>
          <w:shd w:val="clear" w:color="auto" w:fill="FFFFFF"/>
        </w:rPr>
      </w:pPr>
      <w:r>
        <w:rPr>
          <w:rStyle w:val="8"/>
          <w:rFonts w:hint="default" w:ascii="Times New Roman" w:hAnsi="Times New Roman" w:eastAsia="方正黑体_GBK" w:cs="Times New Roman"/>
          <w:sz w:val="32"/>
          <w:szCs w:val="32"/>
          <w:shd w:val="clear" w:color="auto" w:fill="FFFFFF"/>
        </w:rPr>
        <w:t>二、单位决算情况说明</w:t>
      </w:r>
    </w:p>
    <w:p w14:paraId="442305C9">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（一）收入支出决算总体情况说明。</w:t>
      </w:r>
    </w:p>
    <w:p w14:paraId="592EDE98">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cs="Times New Roman"/>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2023年度收入总计1581.49万元，支出总计</w:t>
      </w:r>
      <w:r>
        <w:rPr>
          <w:rFonts w:hint="default" w:ascii="Times New Roman" w:hAnsi="Times New Roman" w:eastAsia="方正仿宋_GBK" w:cs="Times New Roman"/>
          <w:sz w:val="32"/>
          <w:szCs w:val="32"/>
        </w:rPr>
        <w:t>1581.49</w:t>
      </w:r>
      <w:r>
        <w:rPr>
          <w:rFonts w:hint="default" w:ascii="Times New Roman" w:hAnsi="Times New Roman" w:eastAsia="方正仿宋_GBK" w:cs="Times New Roman"/>
          <w:sz w:val="32"/>
          <w:szCs w:val="32"/>
          <w:shd w:val="clear" w:color="auto" w:fill="FFFFFF"/>
        </w:rPr>
        <w:t>万元。收支较上年决算数减少65.07万元，下降3.95%，主要原因是</w:t>
      </w:r>
      <w:r>
        <w:rPr>
          <w:rFonts w:hint="default" w:ascii="Times New Roman" w:hAnsi="Times New Roman" w:eastAsia="方正仿宋_GBK" w:cs="Times New Roman"/>
          <w:sz w:val="32"/>
          <w:szCs w:val="32"/>
        </w:rPr>
        <w:t>本年度教职工减少导致相关经费减少。</w:t>
      </w:r>
    </w:p>
    <w:p w14:paraId="5D9C39C0">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cs="Times New Roman"/>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2023年度收入合计1581.49万元，较上年决算数减少57.11万元，下降3.49%，主要原因是</w:t>
      </w:r>
      <w:r>
        <w:rPr>
          <w:rFonts w:hint="default" w:ascii="Times New Roman" w:hAnsi="Times New Roman" w:eastAsia="方正仿宋_GBK" w:cs="Times New Roman"/>
          <w:sz w:val="32"/>
          <w:szCs w:val="32"/>
        </w:rPr>
        <w:t>本年度教职工减少导致相关经费减少。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1574.82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99.58</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6.66</w:t>
      </w:r>
      <w:r>
        <w:rPr>
          <w:rFonts w:hint="default" w:ascii="Times New Roman" w:hAnsi="Times New Roman" w:eastAsia="方正仿宋_GBK" w:cs="Times New Roman"/>
          <w:sz w:val="32"/>
          <w:szCs w:val="32"/>
          <w:shd w:val="clear" w:color="auto" w:fill="FFFFFF"/>
        </w:rPr>
        <w:t>万元，占0.42%；经营收入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A82B9BC">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cs="Times New Roman"/>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1581.49</w:t>
      </w:r>
      <w:r>
        <w:rPr>
          <w:rFonts w:hint="default" w:ascii="Times New Roman" w:hAnsi="Times New Roman" w:eastAsia="方正仿宋_GBK" w:cs="Times New Roman"/>
          <w:sz w:val="32"/>
          <w:szCs w:val="32"/>
          <w:shd w:val="clear" w:color="auto" w:fill="FFFFFF"/>
        </w:rPr>
        <w:t>万元，较上年决算数减少57.11万元，下降3.49%，主要原因是</w:t>
      </w:r>
      <w:r>
        <w:rPr>
          <w:rFonts w:hint="default" w:ascii="Times New Roman" w:hAnsi="Times New Roman" w:eastAsia="方正仿宋_GBK" w:cs="Times New Roman"/>
          <w:sz w:val="32"/>
          <w:szCs w:val="32"/>
        </w:rPr>
        <w:t>本年度教职工减少导致相关经费减少。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1485.34</w:t>
      </w:r>
      <w:r>
        <w:rPr>
          <w:rFonts w:hint="default" w:ascii="Times New Roman" w:hAnsi="Times New Roman" w:eastAsia="方正仿宋_GBK" w:cs="Times New Roman"/>
          <w:sz w:val="32"/>
          <w:szCs w:val="32"/>
          <w:shd w:val="clear" w:color="auto" w:fill="FFFFFF"/>
        </w:rPr>
        <w:t>万元，占93.92%；项目支出</w:t>
      </w:r>
      <w:r>
        <w:rPr>
          <w:rFonts w:hint="default" w:ascii="Times New Roman" w:hAnsi="Times New Roman" w:eastAsia="方正仿宋_GBK" w:cs="Times New Roman"/>
          <w:sz w:val="32"/>
          <w:szCs w:val="32"/>
        </w:rPr>
        <w:t>96.14</w:t>
      </w:r>
      <w:r>
        <w:rPr>
          <w:rFonts w:hint="default" w:ascii="Times New Roman" w:hAnsi="Times New Roman" w:eastAsia="方正仿宋_GBK" w:cs="Times New Roman"/>
          <w:sz w:val="32"/>
          <w:szCs w:val="32"/>
          <w:shd w:val="clear" w:color="auto" w:fill="FFFFFF"/>
        </w:rPr>
        <w:t>万元，占6.08%；经营支出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3A64AC5">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万元，较上年决算数减少7.96万元，下降100.00%，主要原因是</w:t>
      </w:r>
      <w:r>
        <w:rPr>
          <w:rFonts w:hint="default" w:ascii="Times New Roman" w:hAnsi="Times New Roman" w:eastAsia="方正仿宋_GBK" w:cs="Times New Roman"/>
          <w:sz w:val="32"/>
          <w:szCs w:val="32"/>
        </w:rPr>
        <w:t>该项经费已完成使用，该项经费无结转结余。</w:t>
      </w:r>
    </w:p>
    <w:p w14:paraId="2E302EB4">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（二）财政拨款收入支出决算总体情况说明</w:t>
      </w:r>
    </w:p>
    <w:p w14:paraId="1B7EB9FC">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2023年度财政拨款收、支总计1574.82万元。与2022年相比，财政拨款收、支总计各减少69.09万元，下降4.20%。主要原因是</w:t>
      </w:r>
      <w:r>
        <w:rPr>
          <w:rFonts w:hint="default" w:ascii="Times New Roman" w:hAnsi="Times New Roman" w:eastAsia="方正仿宋_GBK" w:cs="Times New Roman"/>
          <w:sz w:val="32"/>
          <w:szCs w:val="32"/>
        </w:rPr>
        <w:t>本年度教职工减少导致相关经费减少。</w:t>
      </w:r>
    </w:p>
    <w:p w14:paraId="46A5961B">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（三）一般公共预算财政拨款收入支出决算情况说明</w:t>
      </w:r>
    </w:p>
    <w:p w14:paraId="10D4043F">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1570.82</w:t>
      </w:r>
      <w:r>
        <w:rPr>
          <w:rFonts w:hint="default" w:ascii="Times New Roman" w:hAnsi="Times New Roman" w:eastAsia="方正仿宋_GBK" w:cs="Times New Roman"/>
          <w:sz w:val="32"/>
          <w:szCs w:val="32"/>
          <w:shd w:val="clear" w:color="auto" w:fill="FFFFFF"/>
        </w:rPr>
        <w:t>万元，较上年决算数减少50.12万元，下降3.09%。主要原因是</w:t>
      </w:r>
      <w:r>
        <w:rPr>
          <w:rFonts w:hint="default" w:ascii="Times New Roman" w:hAnsi="Times New Roman" w:eastAsia="方正仿宋_GBK" w:cs="Times New Roman"/>
          <w:sz w:val="32"/>
          <w:szCs w:val="32"/>
        </w:rPr>
        <w:t>本年度教职工减少导致相关经费减少。</w:t>
      </w:r>
      <w:r>
        <w:rPr>
          <w:rFonts w:hint="default" w:ascii="Times New Roman" w:hAnsi="Times New Roman" w:eastAsia="方正仿宋_GBK" w:cs="Times New Roman"/>
          <w:sz w:val="32"/>
          <w:szCs w:val="32"/>
          <w:shd w:val="clear" w:color="auto" w:fill="FFFFFF"/>
        </w:rPr>
        <w:t>较年初预算数增加546.12万元，增长53.30%。主要原因是年中获得上级补助资金预算。此外，年初财政拨款结转和结余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CDA4368">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cs="Times New Roma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1570.82</w:t>
      </w:r>
      <w:r>
        <w:rPr>
          <w:rFonts w:hint="default" w:ascii="Times New Roman" w:hAnsi="Times New Roman" w:eastAsia="方正仿宋_GBK" w:cs="Times New Roman"/>
          <w:sz w:val="32"/>
          <w:szCs w:val="32"/>
          <w:shd w:val="clear" w:color="auto" w:fill="FFFFFF"/>
        </w:rPr>
        <w:t>万元，较上年决算数减少50.12万元，下降3.09%。主要原因是</w:t>
      </w:r>
      <w:r>
        <w:rPr>
          <w:rFonts w:hint="default" w:ascii="Times New Roman" w:hAnsi="Times New Roman" w:eastAsia="方正仿宋_GBK" w:cs="Times New Roman"/>
          <w:sz w:val="32"/>
          <w:szCs w:val="32"/>
        </w:rPr>
        <w:t>本年度教职工减少导致相关经费减少。</w:t>
      </w:r>
    </w:p>
    <w:p w14:paraId="22207174">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较年初预算数增加546.12万元，增长53.30%。主要原因是年中获得上级补助资金预算。</w:t>
      </w:r>
    </w:p>
    <w:p w14:paraId="3715BB16">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万元，较上年决算数减少7.96万元，下降100.00%，主要原因</w:t>
      </w:r>
      <w:r>
        <w:rPr>
          <w:rFonts w:hint="eastAsia"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rPr>
        <w:t>该项经费已完成使用，该项经费无结转结余。</w:t>
      </w:r>
    </w:p>
    <w:p w14:paraId="738B4160">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73BA5167">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1204.28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76.67</w:t>
      </w:r>
      <w:r>
        <w:rPr>
          <w:rFonts w:hint="default" w:ascii="Times New Roman" w:hAnsi="Times New Roman" w:eastAsia="方正仿宋_GBK" w:cs="Times New Roman"/>
          <w:sz w:val="32"/>
          <w:szCs w:val="32"/>
          <w:shd w:val="clear" w:color="auto" w:fill="FFFFFF"/>
        </w:rPr>
        <w:t>%，较年初预算数增加551.86万元，增长84.59%，主要原因是年中获得上级补助资金预算。</w:t>
      </w:r>
    </w:p>
    <w:p w14:paraId="24F75685">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259.19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16.50</w:t>
      </w:r>
      <w:r>
        <w:rPr>
          <w:rFonts w:hint="default" w:ascii="Times New Roman" w:hAnsi="Times New Roman" w:eastAsia="方正仿宋_GBK" w:cs="Times New Roman"/>
          <w:sz w:val="32"/>
          <w:szCs w:val="32"/>
          <w:shd w:val="clear" w:color="auto" w:fill="FFFFFF"/>
        </w:rPr>
        <w:t>%，较年初预算数减少2.80万元，下降1.07%，主要原因是单位在编人员减少导致社会保障与就业支出减少。</w:t>
      </w:r>
    </w:p>
    <w:p w14:paraId="441350CB">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57.38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3.65</w:t>
      </w:r>
      <w:r>
        <w:rPr>
          <w:rFonts w:hint="default" w:ascii="Times New Roman" w:hAnsi="Times New Roman" w:eastAsia="方正仿宋_GBK" w:cs="Times New Roman"/>
          <w:sz w:val="32"/>
          <w:szCs w:val="32"/>
          <w:shd w:val="clear" w:color="auto" w:fill="FFFFFF"/>
        </w:rPr>
        <w:t>%，较年初预算数减少2.31万元，下降3.87%，主要原因是单位在编人员减少导致社会保障与就业支出减少。</w:t>
      </w:r>
    </w:p>
    <w:p w14:paraId="49FBE528">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住房保障支出49.96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3.18</w:t>
      </w:r>
      <w:r>
        <w:rPr>
          <w:rFonts w:hint="default" w:ascii="Times New Roman" w:hAnsi="Times New Roman" w:eastAsia="方正仿宋_GBK" w:cs="Times New Roman"/>
          <w:sz w:val="32"/>
          <w:szCs w:val="32"/>
          <w:shd w:val="clear" w:color="auto" w:fill="FFFFFF"/>
        </w:rPr>
        <w:t>%，较年初预算数减少0.64万元，下降1.26%，主要原因是单位在编人员减少导致</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减少。</w:t>
      </w:r>
    </w:p>
    <w:p w14:paraId="6A9378F0">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（四）一般公共预算财政拨款基本支出决算情况说明</w:t>
      </w:r>
    </w:p>
    <w:p w14:paraId="1DFD95D9">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2023年度一般公共预算财政拨款基本支出</w:t>
      </w:r>
      <w:r>
        <w:rPr>
          <w:rFonts w:hint="default" w:ascii="Times New Roman" w:hAnsi="Times New Roman" w:eastAsia="方正仿宋_GBK" w:cs="Times New Roman"/>
          <w:sz w:val="32"/>
          <w:szCs w:val="32"/>
        </w:rPr>
        <w:t>1478.68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1282.57</w:t>
      </w:r>
      <w:r>
        <w:rPr>
          <w:rFonts w:hint="default" w:ascii="Times New Roman" w:hAnsi="Times New Roman" w:eastAsia="方正仿宋_GBK" w:cs="Times New Roman"/>
          <w:sz w:val="32"/>
          <w:szCs w:val="32"/>
          <w:shd w:val="clear" w:color="auto" w:fill="FFFFFF"/>
        </w:rPr>
        <w:t>万元，较上年决算数减少22.77万元，下降1.74%，主要原因是</w:t>
      </w:r>
      <w:r>
        <w:rPr>
          <w:rFonts w:hint="default" w:ascii="Times New Roman" w:hAnsi="Times New Roman" w:eastAsia="方正仿宋_GBK" w:cs="Times New Roman"/>
          <w:sz w:val="32"/>
          <w:szCs w:val="32"/>
        </w:rPr>
        <w:t>本年度教职工减少导致相关经费减少。</w:t>
      </w:r>
      <w:r>
        <w:rPr>
          <w:rFonts w:hint="default" w:ascii="Times New Roman" w:hAnsi="Times New Roman" w:eastAsia="方正仿宋_GBK" w:cs="Times New Roman"/>
          <w:sz w:val="32"/>
          <w:szCs w:val="32"/>
          <w:shd w:val="clear" w:color="auto" w:fill="FFFFFF"/>
        </w:rPr>
        <w:t>人员经费用途</w:t>
      </w:r>
      <w:r>
        <w:rPr>
          <w:rFonts w:hint="default" w:ascii="Times New Roman" w:hAnsi="Times New Roman" w:eastAsia="方正仿宋_GBK" w:cs="Times New Roman"/>
          <w:sz w:val="32"/>
          <w:szCs w:val="32"/>
        </w:rPr>
        <w:t>主要包括工资、津贴、绩效工资、超额绩效、五险一金等。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196.11</w:t>
      </w:r>
      <w:r>
        <w:rPr>
          <w:rFonts w:hint="default" w:ascii="Times New Roman" w:hAnsi="Times New Roman" w:eastAsia="方正仿宋_GBK" w:cs="Times New Roman"/>
          <w:sz w:val="32"/>
          <w:szCs w:val="32"/>
          <w:shd w:val="clear" w:color="auto" w:fill="FFFFFF"/>
        </w:rPr>
        <w:t>万元，较上年决算数增加11.31万元，增长6.12%，主要原因是学生人数增加，2022年疫情期间教师及学生未到校办公、上学导致费用减少，所以2023年公用经费有所增加。公用经费用途主要</w:t>
      </w:r>
      <w:r>
        <w:rPr>
          <w:rFonts w:hint="default" w:ascii="Times New Roman" w:hAnsi="Times New Roman" w:eastAsia="方正仿宋_GBK" w:cs="Times New Roman"/>
          <w:sz w:val="32"/>
          <w:szCs w:val="32"/>
        </w:rPr>
        <w:t>包括办公费、印刷费、咨询费、水电费、邮电费、福利费、培训费、差旅费、工会经费、教职工培训费、设备购置费、维修费、劳务费及其他资本性支</w:t>
      </w:r>
      <w:r>
        <w:rPr>
          <w:rStyle w:val="8"/>
          <w:rFonts w:hint="default" w:ascii="Times New Roman" w:hAnsi="Times New Roman" w:eastAsia="方正楷体_GBK" w:cs="Times New Roman"/>
          <w:sz w:val="32"/>
          <w:szCs w:val="32"/>
          <w:shd w:val="clear" w:color="auto" w:fill="FFFFFF"/>
        </w:rPr>
        <w:t>出等。</w:t>
      </w:r>
    </w:p>
    <w:p w14:paraId="69989202">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（五）政府性基金预算收支决算情况说明</w:t>
      </w:r>
    </w:p>
    <w:p w14:paraId="109B683F">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万元，较上年决算数减少11.00万元，下降73.33%，主要原因是政府性基金预算财政拨款根据获奖等级补助，</w:t>
      </w:r>
      <w:r>
        <w:rPr>
          <w:rFonts w:hint="default" w:ascii="Times New Roman" w:hAnsi="Times New Roman" w:eastAsia="方正仿宋_GBK" w:cs="Times New Roman"/>
          <w:sz w:val="32"/>
          <w:szCs w:val="32"/>
        </w:rPr>
        <w:t>本年度少年宫活动补助款项为4万元，上年度少年宫活动补助款项为15.00万元，用于少年宫活动的开展。</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万元，较上年决算数减少11.00万元，下降73.33%，主要原因是</w:t>
      </w:r>
      <w:r>
        <w:rPr>
          <w:rFonts w:hint="default" w:ascii="Times New Roman" w:hAnsi="Times New Roman" w:eastAsia="方正仿宋_GBK" w:cs="Times New Roman"/>
          <w:sz w:val="32"/>
          <w:szCs w:val="32"/>
        </w:rPr>
        <w:t>政府性基金预算财政拨款减少（本年度少年宫活动补助款项为4.00万元，上年度少年宫活动补助款项为15.00万元），主要用于少年宫活动的开展。所有经费均在当年完成使用。</w:t>
      </w:r>
    </w:p>
    <w:p w14:paraId="7CBB7610">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（六）国有资本经营预算财政拨款支出决算情况说明</w:t>
      </w:r>
    </w:p>
    <w:p w14:paraId="1DE9AF00">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rPr>
        <w:t>本部门2023年度无国有资本经营预算财政拨款支出。</w:t>
      </w:r>
    </w:p>
    <w:p w14:paraId="54A16646">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8"/>
          <w:rFonts w:hint="default" w:ascii="Times New Roman" w:hAnsi="Times New Roman" w:eastAsia="方正黑体_GBK" w:cs="Times New Roman"/>
          <w:sz w:val="32"/>
          <w:szCs w:val="32"/>
          <w:shd w:val="clear" w:color="auto" w:fill="FFFFFF"/>
        </w:rPr>
      </w:pPr>
      <w:r>
        <w:rPr>
          <w:rStyle w:val="8"/>
          <w:rFonts w:hint="default" w:ascii="Times New Roman" w:hAnsi="Times New Roman" w:eastAsia="方正黑体_GBK" w:cs="Times New Roman"/>
          <w:sz w:val="32"/>
          <w:szCs w:val="32"/>
          <w:shd w:val="clear" w:color="auto" w:fill="FFFFFF"/>
        </w:rPr>
        <w:t>三、“三公”经费情况说明</w:t>
      </w:r>
    </w:p>
    <w:p w14:paraId="57FC032D">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（一）“三公”经费支出总体情况说明</w:t>
      </w:r>
    </w:p>
    <w:p w14:paraId="4C64D12A">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rPr>
        <w:t>“三公”经费支出共计0.00万元，较年初预算数增加0.00万元，与上年持平，较上年支出数增加0.00万元，与上年持平，主要原因是本单位2023年度未发生“三公”经费总支出情况。</w:t>
      </w:r>
    </w:p>
    <w:p w14:paraId="7B30A170">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（二）“三公”经费分项支出情况</w:t>
      </w:r>
    </w:p>
    <w:p w14:paraId="6E89B17A">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费用0.00万元，费用支出较年初预算数增加0.00万元，与上年持平，较上年支出数增加0.00万元，与上年持平，主要原因是我校未安排因公出国（境）费用。2023年度本部门公务车购置费0.00万元，与上年持平，费用支出较年初预算数增加0.00万元，与上年持平，较上年支出数增加0.00万元，与上年持平，主要原因是我校未安排购置公务用车。2023年度本部门公务车运行维护费0.00万元，与上年持平，费用支出较年初预算数增加0.00万元，与上年持平，主要原因是我校无公务用车。2023年度本部门公务接待费0.00万元，与上年</w:t>
      </w:r>
      <w:r>
        <w:rPr>
          <w:rFonts w:hint="eastAsia" w:ascii="Times New Roman" w:hAnsi="Times New Roman" w:eastAsia="方正仿宋_GBK" w:cs="Times New Roman"/>
          <w:sz w:val="32"/>
          <w:szCs w:val="32"/>
          <w:lang w:eastAsia="zh-CN"/>
        </w:rPr>
        <w:t>持平，费用支出较年初</w:t>
      </w:r>
      <w:r>
        <w:rPr>
          <w:rFonts w:hint="default" w:ascii="Times New Roman" w:hAnsi="Times New Roman" w:eastAsia="方正仿宋_GBK" w:cs="Times New Roman"/>
          <w:sz w:val="32"/>
          <w:szCs w:val="32"/>
        </w:rPr>
        <w:t>预算数增加0.00万元，与上年持平，较上年支出数增加0.00万元，与上年持平，主要原因是我校无公务接待费安排。</w:t>
      </w:r>
    </w:p>
    <w:p w14:paraId="5710EEE3">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（三）“三公”经费实物量情况</w:t>
      </w:r>
    </w:p>
    <w:p w14:paraId="7116EBD7">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本单位2023年度未发生“三公”经费实物量情况支出。</w:t>
      </w:r>
    </w:p>
    <w:p w14:paraId="707DC3D5">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8"/>
          <w:rFonts w:hint="default" w:ascii="Times New Roman" w:hAnsi="Times New Roman" w:eastAsia="方正黑体_GBK" w:cs="Times New Roman"/>
          <w:sz w:val="32"/>
          <w:szCs w:val="32"/>
          <w:shd w:val="clear" w:color="auto" w:fill="FFFFFF"/>
        </w:rPr>
      </w:pPr>
      <w:r>
        <w:rPr>
          <w:rStyle w:val="8"/>
          <w:rFonts w:hint="default" w:ascii="Times New Roman" w:hAnsi="Times New Roman" w:eastAsia="方正黑体_GBK" w:cs="Times New Roman"/>
          <w:sz w:val="32"/>
          <w:szCs w:val="32"/>
          <w:shd w:val="clear" w:color="auto" w:fill="FFFFFF"/>
        </w:rPr>
        <w:t>四、其他需要说明的事项</w:t>
      </w:r>
    </w:p>
    <w:p w14:paraId="33AEB411">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（一）财政拨款会议费和培训费情况说明</w:t>
      </w:r>
    </w:p>
    <w:p w14:paraId="2B1F783B">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万元，较上年决算数无增减，主要原因是本单位未产生会议费。本年度培训费支出</w:t>
      </w:r>
      <w:r>
        <w:rPr>
          <w:rFonts w:hint="default" w:ascii="Times New Roman" w:hAnsi="Times New Roman" w:eastAsia="方正仿宋_GBK" w:cs="Times New Roman"/>
          <w:sz w:val="32"/>
          <w:szCs w:val="32"/>
        </w:rPr>
        <w:t>7.03</w:t>
      </w:r>
      <w:r>
        <w:rPr>
          <w:rFonts w:hint="default" w:ascii="Times New Roman" w:hAnsi="Times New Roman" w:eastAsia="方正仿宋_GBK" w:cs="Times New Roman"/>
          <w:sz w:val="32"/>
          <w:szCs w:val="32"/>
          <w:shd w:val="clear" w:color="auto" w:fill="FFFFFF"/>
        </w:rPr>
        <w:t>万元，较上年决算数增加4.09万元，增长139.12%，主要原因是学校重视教师能力提高，加大教师培训力度。</w:t>
      </w:r>
    </w:p>
    <w:p w14:paraId="68B8164E">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（二）机关运行经费情况说明</w:t>
      </w:r>
    </w:p>
    <w:p w14:paraId="4A03A9B0">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rPr>
        <w:t>本部门机关运行经费支出0.00万元，机关运行经费较上年决算数增加0.00万元，主要原因是按照部门决算列报口径，我单位不在机关运行经费统计范围之内。</w:t>
      </w:r>
    </w:p>
    <w:p w14:paraId="247ACA21">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（三）国有资产占用情况说明</w:t>
      </w:r>
    </w:p>
    <w:p w14:paraId="3D3EFC90">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r>
        <w:rPr>
          <w:rFonts w:hint="default" w:ascii="Times New Roman" w:hAnsi="Times New Roman" w:eastAsia="方正仿宋_GBK" w:cs="Times New Roman"/>
          <w:sz w:val="32"/>
          <w:szCs w:val="32"/>
        </w:rPr>
        <w:t>因我校属于公益一类教育原因，我单位资产未纳入部门决算报表。</w:t>
      </w:r>
    </w:p>
    <w:p w14:paraId="6F98D61E">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（四）政府采购支出情况说明</w:t>
      </w:r>
    </w:p>
    <w:p w14:paraId="631C4ADB">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2023年度我单位未发生政府采购事项，无相关经费支出。</w:t>
      </w:r>
    </w:p>
    <w:p w14:paraId="13EBB8EC">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8"/>
          <w:rFonts w:hint="default" w:ascii="Times New Roman" w:hAnsi="Times New Roman" w:eastAsia="方正黑体_GBK" w:cs="Times New Roman"/>
          <w:sz w:val="32"/>
          <w:szCs w:val="32"/>
          <w:shd w:val="clear" w:color="auto" w:fill="FFFFFF"/>
        </w:rPr>
      </w:pPr>
      <w:r>
        <w:rPr>
          <w:rStyle w:val="8"/>
          <w:rFonts w:hint="default" w:ascii="Times New Roman" w:hAnsi="Times New Roman" w:eastAsia="方正黑体_GBK" w:cs="Times New Roman"/>
          <w:sz w:val="32"/>
          <w:szCs w:val="32"/>
          <w:shd w:val="clear" w:color="auto" w:fill="FFFFFF"/>
          <w:lang w:eastAsia="zh-CN"/>
        </w:rPr>
        <w:t>五、</w:t>
      </w:r>
      <w:r>
        <w:rPr>
          <w:rStyle w:val="8"/>
          <w:rFonts w:hint="default" w:ascii="Times New Roman" w:hAnsi="Times New Roman" w:eastAsia="方正黑体_GBK" w:cs="Times New Roman"/>
          <w:sz w:val="32"/>
          <w:szCs w:val="32"/>
          <w:shd w:val="clear" w:color="auto" w:fill="FFFFFF"/>
        </w:rPr>
        <w:t>预算绩效管理情况说明</w:t>
      </w:r>
    </w:p>
    <w:p w14:paraId="24BE9E0D">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（一）单位自评情况</w:t>
      </w:r>
    </w:p>
    <w:p w14:paraId="44E5064B">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根据预算绩效管理要求，我单位对9个二级项目开展了绩效自评，涉及财政拨款项目支出资金96.14万元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项目支出绩效自评表（二级项目）</w:t>
      </w:r>
      <w:r>
        <w:rPr>
          <w:rFonts w:hint="eastAsia" w:ascii="Times New Roman" w:hAnsi="Times New Roman" w:eastAsia="方正仿宋_GBK" w:cs="Times New Roman"/>
          <w:sz w:val="32"/>
          <w:szCs w:val="32"/>
          <w:shd w:val="clear" w:color="auto" w:fill="FFFFFF"/>
          <w:lang w:eastAsia="zh-CN"/>
        </w:rPr>
        <w:t>详见</w:t>
      </w:r>
      <w:r>
        <w:rPr>
          <w:rFonts w:hint="default" w:ascii="Times New Roman" w:hAnsi="Times New Roman" w:eastAsia="方正仿宋_GBK" w:cs="Times New Roman"/>
          <w:sz w:val="32"/>
          <w:szCs w:val="32"/>
          <w:shd w:val="clear" w:color="auto" w:fill="FFFFFF"/>
        </w:rPr>
        <w:t>附表。</w:t>
      </w:r>
    </w:p>
    <w:p w14:paraId="2CA17AF8">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（二）单位绩效评价情况</w:t>
      </w:r>
    </w:p>
    <w:p w14:paraId="7E2FC364">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3C970B62">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Style w:val="8"/>
          <w:rFonts w:hint="default" w:ascii="Times New Roman" w:hAnsi="Times New Roman" w:eastAsia="方正楷体_GBK" w:cs="Times New Roman"/>
          <w:sz w:val="32"/>
          <w:szCs w:val="32"/>
          <w:shd w:val="clear" w:color="auto" w:fill="FFFFFF"/>
        </w:rPr>
      </w:pPr>
      <w:r>
        <w:rPr>
          <w:rStyle w:val="8"/>
          <w:rFonts w:hint="default" w:ascii="Times New Roman" w:hAnsi="Times New Roman" w:eastAsia="方正楷体_GBK" w:cs="Times New Roman"/>
          <w:sz w:val="32"/>
          <w:szCs w:val="32"/>
          <w:shd w:val="clear" w:color="auto" w:fill="FFFFFF"/>
        </w:rPr>
        <w:t>（三）财政绩效评价情况</w:t>
      </w:r>
    </w:p>
    <w:p w14:paraId="2EFC76B9">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重庆高新区财政局未委托第三方对我单位开展绩效评价。</w:t>
      </w:r>
    </w:p>
    <w:p w14:paraId="20859E70">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8"/>
          <w:rFonts w:hint="default" w:ascii="Times New Roman" w:hAnsi="Times New Roman" w:eastAsia="方正黑体_GBK" w:cs="Times New Roman"/>
          <w:sz w:val="32"/>
          <w:szCs w:val="32"/>
          <w:shd w:val="clear" w:color="auto" w:fill="FFFFFF"/>
          <w:lang w:eastAsia="zh-CN"/>
        </w:rPr>
      </w:pPr>
      <w:r>
        <w:rPr>
          <w:rStyle w:val="8"/>
          <w:rFonts w:hint="default" w:ascii="Times New Roman" w:hAnsi="Times New Roman" w:eastAsia="方正黑体_GBK" w:cs="Times New Roman"/>
          <w:sz w:val="32"/>
          <w:szCs w:val="32"/>
          <w:shd w:val="clear" w:color="auto" w:fill="FFFFFF"/>
          <w:lang w:eastAsia="zh-CN"/>
        </w:rPr>
        <w:t>六、专业名词解释</w:t>
      </w:r>
    </w:p>
    <w:p w14:paraId="0DAAA113">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2468615">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B94598D">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42BF41B9">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B3F1AB6">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75FFFDD">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E522461">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412D5F52">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8C2BE1B">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E4156D2">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7D9AA49">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E7CE698">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310695F">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3F96B7">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5A216F7">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314DFA1">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11CE01DC">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328F38B">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8"/>
          <w:rFonts w:hint="default" w:ascii="Times New Roman" w:hAnsi="Times New Roman" w:eastAsia="方正黑体_GBK" w:cs="Times New Roman"/>
          <w:sz w:val="32"/>
          <w:szCs w:val="32"/>
          <w:shd w:val="clear" w:color="auto" w:fill="FFFFFF"/>
          <w:lang w:eastAsia="zh-CN"/>
        </w:rPr>
      </w:pPr>
      <w:r>
        <w:rPr>
          <w:rStyle w:val="8"/>
          <w:rFonts w:hint="default" w:ascii="Times New Roman" w:hAnsi="Times New Roman" w:eastAsia="方正黑体_GBK" w:cs="Times New Roman"/>
          <w:sz w:val="32"/>
          <w:szCs w:val="32"/>
          <w:shd w:val="clear" w:color="auto" w:fill="FFFFFF"/>
          <w:lang w:eastAsia="zh-CN"/>
        </w:rPr>
        <w:t>七、决算公开联系方式及信息反馈渠道</w:t>
      </w:r>
    </w:p>
    <w:p w14:paraId="4FF57A97">
      <w:pPr>
        <w:pStyle w:val="10"/>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本单位决算公开信息反馈和联系方式：023-65770074</w:t>
      </w:r>
    </w:p>
    <w:p w14:paraId="1E7A473A">
      <w:pPr>
        <w:pStyle w:val="10"/>
        <w:snapToGrid w:val="0"/>
        <w:spacing w:before="0" w:beforeAutospacing="0" w:after="0" w:afterAutospacing="0" w:line="600" w:lineRule="exact"/>
        <w:ind w:firstLine="640" w:firstLineChars="200"/>
        <w:jc w:val="both"/>
        <w:rPr>
          <w:rFonts w:ascii="方正仿宋_GBK" w:hAnsi="方正仿宋_GBK" w:eastAsia="方正仿宋_GBK" w:cs="方正仿宋_GBK"/>
          <w:color w:val="FF0000"/>
          <w:sz w:val="32"/>
          <w:szCs w:val="32"/>
          <w:shd w:val="clear" w:color="auto" w:fill="FFFFFF"/>
        </w:rPr>
      </w:pPr>
    </w:p>
    <w:bookmarkEnd w:id="1"/>
    <w:p w14:paraId="0F0F3BE6">
      <w:pPr>
        <w:rPr>
          <w:rFonts w:cs="宋体"/>
          <w:sz w:val="21"/>
          <w:szCs w:val="21"/>
        </w:rPr>
        <w:sectPr>
          <w:headerReference r:id="rId5" w:type="first"/>
          <w:footerReference r:id="rId8" w:type="first"/>
          <w:headerReference r:id="rId3" w:type="default"/>
          <w:footerReference r:id="rId6" w:type="default"/>
          <w:headerReference r:id="rId4" w:type="even"/>
          <w:footerReference r:id="rId7" w:type="even"/>
          <w:pgSz w:w="11907" w:h="16839"/>
          <w:pgMar w:top="2098" w:right="1531" w:bottom="1984" w:left="1531" w:header="851" w:footer="992" w:gutter="0"/>
          <w:pgNumType w:fmt="numberInDash"/>
          <w:cols w:space="0" w:num="1"/>
          <w:rtlGutter w:val="0"/>
          <w:docGrid w:type="linesAndChars" w:linePitch="327" w:charSpace="0"/>
        </w:sectPr>
      </w:pPr>
    </w:p>
    <w:p w14:paraId="58C9ECAE">
      <w:pPr>
        <w:rPr>
          <w:rFonts w:cs="宋体"/>
          <w:sz w:val="21"/>
          <w:szCs w:val="21"/>
        </w:rPr>
      </w:pPr>
    </w:p>
    <w:tbl>
      <w:tblPr>
        <w:tblStyle w:val="6"/>
        <w:tblW w:w="15393" w:type="dxa"/>
        <w:tblInd w:w="15" w:type="dxa"/>
        <w:tblLayout w:type="fixed"/>
        <w:tblCellMar>
          <w:top w:w="0" w:type="dxa"/>
          <w:left w:w="0" w:type="dxa"/>
          <w:bottom w:w="0" w:type="dxa"/>
          <w:right w:w="0" w:type="dxa"/>
        </w:tblCellMar>
      </w:tblPr>
      <w:tblGrid>
        <w:gridCol w:w="5122"/>
        <w:gridCol w:w="2020"/>
        <w:gridCol w:w="4809"/>
        <w:gridCol w:w="3442"/>
      </w:tblGrid>
      <w:tr w14:paraId="4758287D">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tcMar>
              <w:top w:w="15" w:type="dxa"/>
              <w:left w:w="15" w:type="dxa"/>
              <w:right w:w="15" w:type="dxa"/>
            </w:tcMar>
            <w:vAlign w:val="bottom"/>
          </w:tcPr>
          <w:p w14:paraId="58004B94">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14:paraId="5176AB65">
        <w:tblPrEx>
          <w:tblCellMar>
            <w:top w:w="0" w:type="dxa"/>
            <w:left w:w="0" w:type="dxa"/>
            <w:bottom w:w="0" w:type="dxa"/>
            <w:right w:w="0" w:type="dxa"/>
          </w:tblCellMar>
        </w:tblPrEx>
        <w:trPr>
          <w:trHeight w:val="232" w:hRule="atLeast"/>
        </w:trPr>
        <w:tc>
          <w:tcPr>
            <w:tcW w:w="5122" w:type="dxa"/>
            <w:tcBorders>
              <w:top w:val="nil"/>
              <w:left w:val="nil"/>
              <w:bottom w:val="nil"/>
              <w:right w:val="nil"/>
            </w:tcBorders>
            <w:tcMar>
              <w:top w:w="15" w:type="dxa"/>
              <w:left w:w="15" w:type="dxa"/>
              <w:right w:w="15" w:type="dxa"/>
            </w:tcMar>
            <w:vAlign w:val="bottom"/>
          </w:tcPr>
          <w:p w14:paraId="3B2D8494">
            <w:pPr>
              <w:spacing w:line="200" w:lineRule="exact"/>
              <w:rPr>
                <w:rFonts w:hint="default" w:ascii="Arial" w:hAnsi="Arial" w:cs="Arial"/>
                <w:color w:val="000000"/>
                <w:sz w:val="20"/>
                <w:szCs w:val="20"/>
              </w:rPr>
            </w:pPr>
          </w:p>
        </w:tc>
        <w:tc>
          <w:tcPr>
            <w:tcW w:w="2020" w:type="dxa"/>
            <w:tcBorders>
              <w:top w:val="nil"/>
              <w:left w:val="nil"/>
              <w:bottom w:val="nil"/>
              <w:right w:val="nil"/>
            </w:tcBorders>
            <w:tcMar>
              <w:top w:w="15" w:type="dxa"/>
              <w:left w:w="15" w:type="dxa"/>
              <w:right w:w="15" w:type="dxa"/>
            </w:tcMar>
            <w:vAlign w:val="bottom"/>
          </w:tcPr>
          <w:p w14:paraId="322A7DDA">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tcMar>
              <w:top w:w="15" w:type="dxa"/>
              <w:left w:w="15" w:type="dxa"/>
              <w:right w:w="15" w:type="dxa"/>
            </w:tcMar>
            <w:vAlign w:val="bottom"/>
          </w:tcPr>
          <w:p w14:paraId="10C76D9F">
            <w:pPr>
              <w:spacing w:line="200" w:lineRule="exact"/>
              <w:rPr>
                <w:rFonts w:hint="default" w:ascii="Arial" w:hAnsi="Arial" w:cs="Arial"/>
                <w:color w:val="000000"/>
                <w:sz w:val="20"/>
                <w:szCs w:val="20"/>
              </w:rPr>
            </w:pPr>
          </w:p>
        </w:tc>
        <w:tc>
          <w:tcPr>
            <w:tcW w:w="3442" w:type="dxa"/>
            <w:tcBorders>
              <w:top w:val="nil"/>
              <w:left w:val="nil"/>
              <w:bottom w:val="nil"/>
              <w:right w:val="nil"/>
            </w:tcBorders>
            <w:tcMar>
              <w:top w:w="15" w:type="dxa"/>
              <w:left w:w="15" w:type="dxa"/>
              <w:right w:w="15" w:type="dxa"/>
            </w:tcMar>
            <w:vAlign w:val="bottom"/>
          </w:tcPr>
          <w:p w14:paraId="5376CA17">
            <w:pPr>
              <w:spacing w:line="280" w:lineRule="exact"/>
              <w:jc w:val="right"/>
              <w:textAlignment w:val="bottom"/>
              <w:rPr>
                <w:rFonts w:cs="宋体"/>
                <w:color w:val="000000"/>
                <w:sz w:val="20"/>
                <w:szCs w:val="20"/>
              </w:rPr>
            </w:pPr>
            <w:r>
              <w:rPr>
                <w:rFonts w:cs="宋体"/>
                <w:color w:val="000000"/>
                <w:sz w:val="20"/>
                <w:szCs w:val="20"/>
              </w:rPr>
              <w:t>公开01表</w:t>
            </w:r>
          </w:p>
        </w:tc>
      </w:tr>
      <w:tr w14:paraId="57CD123A">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tcMar>
              <w:top w:w="15" w:type="dxa"/>
              <w:left w:w="15" w:type="dxa"/>
              <w:right w:w="15" w:type="dxa"/>
            </w:tcMar>
            <w:vAlign w:val="bottom"/>
          </w:tcPr>
          <w:p w14:paraId="05CD73C8">
            <w:pPr>
              <w:spacing w:line="200" w:lineRule="exact"/>
              <w:rPr>
                <w:rFonts w:hint="default" w:ascii="Arial" w:hAnsi="Arial" w:cs="Arial"/>
                <w:color w:val="000000"/>
                <w:sz w:val="22"/>
                <w:szCs w:val="22"/>
              </w:rPr>
            </w:pPr>
            <w:r>
              <w:rPr>
                <w:rFonts w:cs="宋体"/>
                <w:sz w:val="20"/>
                <w:szCs w:val="20"/>
              </w:rPr>
              <w:t>公开单位：</w:t>
            </w:r>
            <w:r>
              <w:rPr>
                <w:sz w:val="20"/>
              </w:rPr>
              <w:t>重庆科学城走马小学校</w:t>
            </w:r>
          </w:p>
        </w:tc>
        <w:tc>
          <w:tcPr>
            <w:tcW w:w="4809" w:type="dxa"/>
            <w:tcBorders>
              <w:top w:val="nil"/>
              <w:left w:val="nil"/>
              <w:bottom w:val="nil"/>
              <w:right w:val="nil"/>
            </w:tcBorders>
            <w:tcMar>
              <w:top w:w="15" w:type="dxa"/>
              <w:left w:w="15" w:type="dxa"/>
              <w:right w:w="15" w:type="dxa"/>
            </w:tcMar>
            <w:vAlign w:val="bottom"/>
          </w:tcPr>
          <w:p w14:paraId="4228B40E">
            <w:pPr>
              <w:spacing w:line="200" w:lineRule="exact"/>
              <w:rPr>
                <w:rFonts w:hint="default" w:ascii="Arial" w:hAnsi="Arial" w:cs="Arial"/>
                <w:color w:val="000000"/>
                <w:sz w:val="22"/>
                <w:szCs w:val="22"/>
              </w:rPr>
            </w:pPr>
          </w:p>
        </w:tc>
        <w:tc>
          <w:tcPr>
            <w:tcW w:w="3442" w:type="dxa"/>
            <w:tcBorders>
              <w:top w:val="nil"/>
              <w:left w:val="nil"/>
              <w:bottom w:val="nil"/>
              <w:right w:val="nil"/>
            </w:tcBorders>
            <w:tcMar>
              <w:top w:w="15" w:type="dxa"/>
              <w:left w:w="15" w:type="dxa"/>
              <w:right w:w="15" w:type="dxa"/>
            </w:tcMar>
            <w:vAlign w:val="bottom"/>
          </w:tcPr>
          <w:p w14:paraId="3B9A0383">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B4EEBFF">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D040E">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8A93D8">
            <w:pPr>
              <w:spacing w:line="240" w:lineRule="exact"/>
              <w:jc w:val="center"/>
              <w:textAlignment w:val="center"/>
              <w:rPr>
                <w:rFonts w:cs="宋体"/>
                <w:b/>
                <w:color w:val="000000"/>
                <w:sz w:val="20"/>
                <w:szCs w:val="20"/>
              </w:rPr>
            </w:pPr>
            <w:r>
              <w:rPr>
                <w:rFonts w:cs="宋体"/>
                <w:b/>
                <w:color w:val="000000"/>
                <w:sz w:val="20"/>
                <w:szCs w:val="20"/>
              </w:rPr>
              <w:t>支出</w:t>
            </w:r>
          </w:p>
        </w:tc>
      </w:tr>
      <w:tr w14:paraId="72D01EF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7A186">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CCFBA">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767387">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49DCC8">
            <w:pPr>
              <w:spacing w:line="240" w:lineRule="exact"/>
              <w:jc w:val="center"/>
              <w:textAlignment w:val="center"/>
              <w:rPr>
                <w:rFonts w:cs="宋体"/>
                <w:b/>
                <w:color w:val="000000"/>
                <w:sz w:val="20"/>
                <w:szCs w:val="20"/>
              </w:rPr>
            </w:pPr>
            <w:r>
              <w:rPr>
                <w:rFonts w:cs="宋体"/>
                <w:b/>
                <w:color w:val="000000"/>
                <w:sz w:val="20"/>
                <w:szCs w:val="20"/>
              </w:rPr>
              <w:t>决算数</w:t>
            </w:r>
          </w:p>
        </w:tc>
      </w:tr>
      <w:tr w14:paraId="40DA071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A2F00">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BDE3B">
            <w:pPr>
              <w:spacing w:line="240" w:lineRule="exact"/>
              <w:jc w:val="right"/>
              <w:textAlignment w:val="center"/>
              <w:rPr>
                <w:rFonts w:cs="宋体"/>
                <w:color w:val="000000"/>
                <w:sz w:val="20"/>
                <w:szCs w:val="20"/>
              </w:rPr>
            </w:pPr>
            <w:r>
              <w:rPr>
                <w:rFonts w:cs="宋体"/>
                <w:color w:val="000000"/>
                <w:sz w:val="20"/>
                <w:szCs w:val="20"/>
              </w:rPr>
              <w:t>1,570.82</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0AC91">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13EA0064">
            <w:pPr>
              <w:spacing w:line="240" w:lineRule="exact"/>
              <w:jc w:val="right"/>
              <w:textAlignment w:val="center"/>
              <w:rPr>
                <w:rFonts w:cs="宋体"/>
                <w:color w:val="000000"/>
                <w:sz w:val="20"/>
                <w:szCs w:val="20"/>
              </w:rPr>
            </w:pPr>
            <w:r>
              <w:rPr>
                <w:color w:val="000000"/>
                <w:sz w:val="20"/>
              </w:rPr>
              <w:t xml:space="preserve"> </w:t>
            </w:r>
          </w:p>
        </w:tc>
      </w:tr>
      <w:tr w14:paraId="70A9869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95BE1">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1FC9A">
            <w:pPr>
              <w:spacing w:line="240" w:lineRule="exact"/>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65DE6">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0AB110CB">
            <w:pPr>
              <w:spacing w:line="240" w:lineRule="exact"/>
              <w:jc w:val="right"/>
              <w:textAlignment w:val="center"/>
              <w:rPr>
                <w:rFonts w:cs="宋体"/>
                <w:color w:val="000000"/>
                <w:sz w:val="20"/>
                <w:szCs w:val="20"/>
              </w:rPr>
            </w:pPr>
            <w:r>
              <w:rPr>
                <w:color w:val="000000"/>
                <w:sz w:val="20"/>
              </w:rPr>
              <w:t xml:space="preserve"> </w:t>
            </w:r>
          </w:p>
        </w:tc>
      </w:tr>
      <w:tr w14:paraId="71397A9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7516B">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E5CD1">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9A64DC">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0C513FCC">
            <w:pPr>
              <w:spacing w:line="240" w:lineRule="exact"/>
              <w:jc w:val="right"/>
              <w:textAlignment w:val="center"/>
              <w:rPr>
                <w:rFonts w:cs="宋体"/>
                <w:color w:val="000000"/>
                <w:sz w:val="20"/>
                <w:szCs w:val="20"/>
              </w:rPr>
            </w:pPr>
            <w:r>
              <w:rPr>
                <w:color w:val="000000"/>
                <w:sz w:val="20"/>
              </w:rPr>
              <w:t xml:space="preserve"> </w:t>
            </w:r>
          </w:p>
        </w:tc>
      </w:tr>
      <w:tr w14:paraId="46D0AC2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7DDBB">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5499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E9E419">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4C6E9E89">
            <w:pPr>
              <w:spacing w:line="240" w:lineRule="exact"/>
              <w:jc w:val="right"/>
              <w:textAlignment w:val="center"/>
              <w:rPr>
                <w:rFonts w:cs="宋体"/>
                <w:color w:val="000000"/>
                <w:sz w:val="20"/>
                <w:szCs w:val="20"/>
              </w:rPr>
            </w:pPr>
            <w:r>
              <w:rPr>
                <w:color w:val="000000"/>
                <w:sz w:val="20"/>
              </w:rPr>
              <w:t xml:space="preserve"> </w:t>
            </w:r>
          </w:p>
        </w:tc>
      </w:tr>
      <w:tr w14:paraId="5B0AB6D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B6977">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EC44B">
            <w:pPr>
              <w:spacing w:line="240" w:lineRule="exact"/>
              <w:jc w:val="right"/>
              <w:textAlignment w:val="center"/>
              <w:rPr>
                <w:rFonts w:cs="宋体"/>
                <w:color w:val="000000"/>
                <w:sz w:val="20"/>
                <w:szCs w:val="20"/>
              </w:rPr>
            </w:pPr>
            <w:r>
              <w:rPr>
                <w:rFonts w:cs="宋体"/>
                <w:color w:val="000000"/>
                <w:sz w:val="20"/>
                <w:szCs w:val="20"/>
              </w:rPr>
              <w:t>6.66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1546A">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37FE27A4">
            <w:pPr>
              <w:spacing w:line="240" w:lineRule="exact"/>
              <w:jc w:val="right"/>
              <w:textAlignment w:val="center"/>
              <w:rPr>
                <w:rFonts w:cs="宋体"/>
                <w:color w:val="000000"/>
                <w:sz w:val="20"/>
                <w:szCs w:val="20"/>
              </w:rPr>
            </w:pPr>
            <w:r>
              <w:rPr>
                <w:rFonts w:cs="宋体"/>
                <w:color w:val="000000"/>
                <w:sz w:val="20"/>
                <w:szCs w:val="20"/>
              </w:rPr>
              <w:t>1,210.95</w:t>
            </w:r>
            <w:r>
              <w:rPr>
                <w:color w:val="000000"/>
                <w:sz w:val="20"/>
              </w:rPr>
              <w:t xml:space="preserve"> </w:t>
            </w:r>
          </w:p>
        </w:tc>
      </w:tr>
      <w:tr w14:paraId="58E9465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70577">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06B33">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32C568">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303FFBCB">
            <w:pPr>
              <w:spacing w:line="240" w:lineRule="exact"/>
              <w:jc w:val="right"/>
              <w:textAlignment w:val="center"/>
              <w:rPr>
                <w:rFonts w:cs="宋体"/>
                <w:color w:val="000000"/>
                <w:sz w:val="20"/>
                <w:szCs w:val="20"/>
              </w:rPr>
            </w:pPr>
            <w:r>
              <w:rPr>
                <w:color w:val="000000"/>
                <w:sz w:val="20"/>
              </w:rPr>
              <w:t xml:space="preserve"> </w:t>
            </w:r>
          </w:p>
        </w:tc>
      </w:tr>
      <w:tr w14:paraId="5E7D25F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18203">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98F1D">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3CC88">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4F773A7C">
            <w:pPr>
              <w:spacing w:line="240" w:lineRule="exact"/>
              <w:jc w:val="right"/>
              <w:textAlignment w:val="center"/>
              <w:rPr>
                <w:rFonts w:cs="宋体"/>
                <w:color w:val="000000"/>
                <w:sz w:val="20"/>
                <w:szCs w:val="20"/>
              </w:rPr>
            </w:pPr>
            <w:r>
              <w:rPr>
                <w:color w:val="000000"/>
                <w:sz w:val="20"/>
              </w:rPr>
              <w:t xml:space="preserve"> </w:t>
            </w:r>
          </w:p>
        </w:tc>
      </w:tr>
      <w:tr w14:paraId="560B3D3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D643D">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34DADBF7">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CBDCE">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54287386">
            <w:pPr>
              <w:spacing w:line="240" w:lineRule="exact"/>
              <w:jc w:val="right"/>
              <w:textAlignment w:val="center"/>
              <w:rPr>
                <w:rFonts w:cs="宋体"/>
                <w:color w:val="000000"/>
                <w:sz w:val="20"/>
                <w:szCs w:val="20"/>
              </w:rPr>
            </w:pPr>
            <w:r>
              <w:rPr>
                <w:rFonts w:cs="宋体"/>
                <w:color w:val="000000"/>
                <w:sz w:val="20"/>
                <w:szCs w:val="20"/>
              </w:rPr>
              <w:t>259.19</w:t>
            </w:r>
            <w:r>
              <w:rPr>
                <w:color w:val="000000"/>
                <w:sz w:val="20"/>
              </w:rPr>
              <w:t xml:space="preserve"> </w:t>
            </w:r>
          </w:p>
        </w:tc>
      </w:tr>
      <w:tr w14:paraId="74B249C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3017D">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7AAAF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D9C4F1">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47E5151D">
            <w:pPr>
              <w:spacing w:line="240" w:lineRule="exact"/>
              <w:jc w:val="right"/>
              <w:textAlignment w:val="center"/>
              <w:rPr>
                <w:rFonts w:cs="宋体"/>
                <w:color w:val="000000"/>
                <w:sz w:val="20"/>
                <w:szCs w:val="20"/>
              </w:rPr>
            </w:pPr>
            <w:r>
              <w:rPr>
                <w:rFonts w:cs="宋体"/>
                <w:color w:val="000000"/>
                <w:sz w:val="20"/>
                <w:szCs w:val="20"/>
              </w:rPr>
              <w:t>57.38</w:t>
            </w:r>
            <w:r>
              <w:rPr>
                <w:color w:val="000000"/>
                <w:sz w:val="20"/>
              </w:rPr>
              <w:t xml:space="preserve"> </w:t>
            </w:r>
          </w:p>
        </w:tc>
      </w:tr>
      <w:tr w14:paraId="22158DF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12E96">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A9417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CAED2F">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12880F9A">
            <w:pPr>
              <w:spacing w:line="240" w:lineRule="exact"/>
              <w:jc w:val="right"/>
              <w:textAlignment w:val="center"/>
              <w:rPr>
                <w:rFonts w:cs="宋体"/>
                <w:color w:val="000000"/>
                <w:sz w:val="20"/>
                <w:szCs w:val="20"/>
              </w:rPr>
            </w:pPr>
            <w:r>
              <w:rPr>
                <w:color w:val="000000"/>
                <w:sz w:val="20"/>
              </w:rPr>
              <w:t xml:space="preserve"> </w:t>
            </w:r>
          </w:p>
        </w:tc>
      </w:tr>
      <w:tr w14:paraId="43CE7F8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E4164">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1B9FE8">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A4C49">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74BFBB48">
            <w:pPr>
              <w:spacing w:line="240" w:lineRule="exact"/>
              <w:jc w:val="right"/>
              <w:textAlignment w:val="center"/>
              <w:rPr>
                <w:rFonts w:cs="宋体"/>
                <w:color w:val="000000"/>
                <w:sz w:val="20"/>
                <w:szCs w:val="20"/>
              </w:rPr>
            </w:pPr>
            <w:r>
              <w:rPr>
                <w:color w:val="000000"/>
                <w:sz w:val="20"/>
              </w:rPr>
              <w:t xml:space="preserve"> </w:t>
            </w:r>
          </w:p>
        </w:tc>
      </w:tr>
      <w:tr w14:paraId="2DDC6E4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566AA">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79DB5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92C31E">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31175CB0">
            <w:pPr>
              <w:spacing w:line="240" w:lineRule="exact"/>
              <w:jc w:val="right"/>
              <w:textAlignment w:val="center"/>
              <w:rPr>
                <w:rFonts w:cs="宋体"/>
                <w:color w:val="000000"/>
                <w:sz w:val="20"/>
                <w:szCs w:val="20"/>
              </w:rPr>
            </w:pPr>
            <w:r>
              <w:rPr>
                <w:color w:val="000000"/>
                <w:sz w:val="20"/>
              </w:rPr>
              <w:t xml:space="preserve"> </w:t>
            </w:r>
          </w:p>
        </w:tc>
      </w:tr>
      <w:tr w14:paraId="3365E5D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38598">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20791">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C9898">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758EEAF6">
            <w:pPr>
              <w:spacing w:line="240" w:lineRule="exact"/>
              <w:jc w:val="right"/>
              <w:textAlignment w:val="center"/>
              <w:rPr>
                <w:rFonts w:cs="宋体"/>
                <w:color w:val="000000"/>
                <w:sz w:val="20"/>
                <w:szCs w:val="20"/>
              </w:rPr>
            </w:pPr>
            <w:r>
              <w:rPr>
                <w:color w:val="000000"/>
                <w:sz w:val="20"/>
              </w:rPr>
              <w:t xml:space="preserve"> </w:t>
            </w:r>
          </w:p>
        </w:tc>
      </w:tr>
      <w:tr w14:paraId="24F07F6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AEFED">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CEE94">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9C8C1D">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03DB5E19">
            <w:pPr>
              <w:spacing w:line="240" w:lineRule="exact"/>
              <w:jc w:val="right"/>
              <w:textAlignment w:val="center"/>
              <w:rPr>
                <w:rFonts w:cs="宋体"/>
                <w:color w:val="000000"/>
                <w:sz w:val="20"/>
                <w:szCs w:val="20"/>
              </w:rPr>
            </w:pPr>
            <w:r>
              <w:rPr>
                <w:color w:val="000000"/>
                <w:sz w:val="20"/>
              </w:rPr>
              <w:t xml:space="preserve"> </w:t>
            </w:r>
          </w:p>
        </w:tc>
      </w:tr>
      <w:tr w14:paraId="02FC9DF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D6FCC">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73DC0">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4B2A80">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11FB265E">
            <w:pPr>
              <w:spacing w:line="240" w:lineRule="exact"/>
              <w:jc w:val="right"/>
              <w:textAlignment w:val="center"/>
              <w:rPr>
                <w:rFonts w:cs="宋体"/>
                <w:color w:val="000000"/>
                <w:sz w:val="20"/>
                <w:szCs w:val="20"/>
              </w:rPr>
            </w:pPr>
            <w:r>
              <w:rPr>
                <w:color w:val="000000"/>
                <w:sz w:val="20"/>
              </w:rPr>
              <w:t xml:space="preserve"> </w:t>
            </w:r>
          </w:p>
        </w:tc>
      </w:tr>
      <w:tr w14:paraId="00D5E20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84A43">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63017">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B0DCF">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393D541A">
            <w:pPr>
              <w:spacing w:line="240" w:lineRule="exact"/>
              <w:jc w:val="right"/>
              <w:textAlignment w:val="center"/>
              <w:rPr>
                <w:rFonts w:cs="宋体"/>
                <w:color w:val="000000"/>
                <w:sz w:val="20"/>
                <w:szCs w:val="20"/>
              </w:rPr>
            </w:pPr>
            <w:r>
              <w:rPr>
                <w:color w:val="000000"/>
                <w:sz w:val="20"/>
              </w:rPr>
              <w:t xml:space="preserve"> </w:t>
            </w:r>
          </w:p>
        </w:tc>
      </w:tr>
      <w:tr w14:paraId="7353CC3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9E718">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F061E">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68AD9">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234D81A5">
            <w:pPr>
              <w:spacing w:line="240" w:lineRule="exact"/>
              <w:jc w:val="right"/>
              <w:textAlignment w:val="center"/>
              <w:rPr>
                <w:rFonts w:cs="宋体"/>
                <w:color w:val="000000"/>
                <w:sz w:val="20"/>
                <w:szCs w:val="20"/>
              </w:rPr>
            </w:pPr>
            <w:r>
              <w:rPr>
                <w:color w:val="000000"/>
                <w:sz w:val="20"/>
              </w:rPr>
              <w:t xml:space="preserve"> </w:t>
            </w:r>
          </w:p>
        </w:tc>
      </w:tr>
      <w:tr w14:paraId="64757AA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DE49B">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3015F">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0D2AF">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33EDF6E7">
            <w:pPr>
              <w:spacing w:line="240" w:lineRule="exact"/>
              <w:jc w:val="right"/>
              <w:textAlignment w:val="center"/>
              <w:rPr>
                <w:rFonts w:cs="宋体"/>
                <w:color w:val="000000"/>
                <w:sz w:val="20"/>
                <w:szCs w:val="20"/>
              </w:rPr>
            </w:pPr>
            <w:r>
              <w:rPr>
                <w:color w:val="000000"/>
                <w:sz w:val="20"/>
              </w:rPr>
              <w:t xml:space="preserve"> </w:t>
            </w:r>
          </w:p>
        </w:tc>
      </w:tr>
      <w:tr w14:paraId="325A779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1CAA5">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7B611">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3DCDCB">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1B4413F2">
            <w:pPr>
              <w:spacing w:line="240" w:lineRule="exact"/>
              <w:jc w:val="right"/>
              <w:textAlignment w:val="center"/>
              <w:rPr>
                <w:rFonts w:cs="宋体"/>
                <w:color w:val="000000"/>
                <w:sz w:val="20"/>
                <w:szCs w:val="20"/>
              </w:rPr>
            </w:pPr>
            <w:r>
              <w:rPr>
                <w:rFonts w:cs="宋体"/>
                <w:color w:val="000000"/>
                <w:sz w:val="20"/>
                <w:szCs w:val="20"/>
              </w:rPr>
              <w:t>49.96</w:t>
            </w:r>
            <w:r>
              <w:rPr>
                <w:color w:val="000000"/>
                <w:sz w:val="20"/>
              </w:rPr>
              <w:t xml:space="preserve"> </w:t>
            </w:r>
          </w:p>
        </w:tc>
      </w:tr>
      <w:tr w14:paraId="4B373C7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312F4">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919BA">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2A957">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3EC9803B">
            <w:pPr>
              <w:spacing w:line="240" w:lineRule="exact"/>
              <w:jc w:val="right"/>
              <w:textAlignment w:val="center"/>
              <w:rPr>
                <w:rFonts w:cs="宋体"/>
                <w:color w:val="000000"/>
                <w:sz w:val="20"/>
                <w:szCs w:val="20"/>
              </w:rPr>
            </w:pPr>
            <w:r>
              <w:rPr>
                <w:color w:val="000000"/>
                <w:sz w:val="20"/>
              </w:rPr>
              <w:t xml:space="preserve"> </w:t>
            </w:r>
          </w:p>
        </w:tc>
      </w:tr>
      <w:tr w14:paraId="3B1BB16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76750">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2B097">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C646C1">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709402AF">
            <w:pPr>
              <w:spacing w:line="240" w:lineRule="exact"/>
              <w:jc w:val="right"/>
              <w:textAlignment w:val="center"/>
              <w:rPr>
                <w:rFonts w:cs="宋体"/>
                <w:color w:val="000000"/>
                <w:sz w:val="20"/>
                <w:szCs w:val="20"/>
              </w:rPr>
            </w:pPr>
            <w:r>
              <w:rPr>
                <w:color w:val="000000"/>
                <w:sz w:val="20"/>
              </w:rPr>
              <w:t xml:space="preserve"> </w:t>
            </w:r>
          </w:p>
        </w:tc>
      </w:tr>
      <w:tr w14:paraId="1214020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C59AE">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23BDC">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AF5A0">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278A77BB">
            <w:pPr>
              <w:spacing w:line="240" w:lineRule="exact"/>
              <w:jc w:val="right"/>
              <w:textAlignment w:val="center"/>
              <w:rPr>
                <w:rFonts w:cs="宋体"/>
                <w:color w:val="000000"/>
                <w:sz w:val="20"/>
                <w:szCs w:val="20"/>
              </w:rPr>
            </w:pPr>
            <w:r>
              <w:rPr>
                <w:color w:val="000000"/>
                <w:sz w:val="20"/>
              </w:rPr>
              <w:t xml:space="preserve"> </w:t>
            </w:r>
          </w:p>
        </w:tc>
      </w:tr>
      <w:tr w14:paraId="70E063A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AF73C">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4D790">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19846B">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68375B76">
            <w:pPr>
              <w:spacing w:line="240" w:lineRule="exact"/>
              <w:jc w:val="right"/>
              <w:textAlignment w:val="center"/>
              <w:rPr>
                <w:rFonts w:cs="宋体"/>
                <w:color w:val="000000"/>
                <w:sz w:val="20"/>
                <w:szCs w:val="20"/>
              </w:rPr>
            </w:pPr>
            <w:r>
              <w:rPr>
                <w:rFonts w:cs="宋体"/>
                <w:color w:val="000000"/>
                <w:sz w:val="20"/>
                <w:szCs w:val="20"/>
              </w:rPr>
              <w:t>4.00</w:t>
            </w:r>
            <w:r>
              <w:rPr>
                <w:color w:val="000000"/>
                <w:sz w:val="20"/>
              </w:rPr>
              <w:t xml:space="preserve"> </w:t>
            </w:r>
          </w:p>
        </w:tc>
      </w:tr>
      <w:tr w14:paraId="1305E11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40448">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F28E2">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44423">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21C9C160">
            <w:pPr>
              <w:spacing w:line="240" w:lineRule="exact"/>
              <w:jc w:val="right"/>
              <w:textAlignment w:val="center"/>
              <w:rPr>
                <w:rFonts w:cs="宋体"/>
                <w:color w:val="000000"/>
                <w:sz w:val="20"/>
                <w:szCs w:val="20"/>
              </w:rPr>
            </w:pPr>
            <w:r>
              <w:rPr>
                <w:color w:val="000000"/>
                <w:sz w:val="20"/>
              </w:rPr>
              <w:t xml:space="preserve"> </w:t>
            </w:r>
          </w:p>
        </w:tc>
      </w:tr>
      <w:tr w14:paraId="6AEFC2E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C61A5">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73E11">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3279CB">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377FF86F">
            <w:pPr>
              <w:spacing w:line="240" w:lineRule="exact"/>
              <w:jc w:val="right"/>
              <w:textAlignment w:val="center"/>
              <w:rPr>
                <w:rFonts w:cs="宋体"/>
                <w:color w:val="000000"/>
                <w:sz w:val="20"/>
                <w:szCs w:val="20"/>
              </w:rPr>
            </w:pPr>
            <w:r>
              <w:rPr>
                <w:color w:val="000000"/>
                <w:sz w:val="20"/>
              </w:rPr>
              <w:t xml:space="preserve"> </w:t>
            </w:r>
          </w:p>
        </w:tc>
      </w:tr>
      <w:tr w14:paraId="5970E91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AF82D">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6D5AD">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78784F">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144BFEEF">
            <w:pPr>
              <w:spacing w:line="240" w:lineRule="exact"/>
              <w:jc w:val="right"/>
              <w:textAlignment w:val="center"/>
              <w:rPr>
                <w:rFonts w:cs="宋体"/>
                <w:color w:val="000000"/>
                <w:sz w:val="20"/>
                <w:szCs w:val="20"/>
              </w:rPr>
            </w:pPr>
            <w:r>
              <w:rPr>
                <w:color w:val="000000"/>
                <w:sz w:val="20"/>
              </w:rPr>
              <w:t xml:space="preserve"> </w:t>
            </w:r>
          </w:p>
        </w:tc>
      </w:tr>
      <w:tr w14:paraId="318A83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B5CDB">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EC606">
            <w:pPr>
              <w:spacing w:line="240" w:lineRule="exact"/>
              <w:jc w:val="right"/>
              <w:textAlignment w:val="center"/>
              <w:rPr>
                <w:rFonts w:cs="宋体"/>
                <w:color w:val="000000"/>
                <w:sz w:val="20"/>
                <w:szCs w:val="20"/>
              </w:rPr>
            </w:pPr>
            <w:r>
              <w:rPr>
                <w:rFonts w:cs="宋体"/>
                <w:color w:val="000000"/>
                <w:sz w:val="20"/>
                <w:szCs w:val="20"/>
              </w:rPr>
              <w:t>1,581.49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07D55">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28887247">
            <w:pPr>
              <w:spacing w:line="240" w:lineRule="exact"/>
              <w:jc w:val="right"/>
              <w:textAlignment w:val="center"/>
              <w:rPr>
                <w:rFonts w:cs="宋体"/>
                <w:color w:val="000000"/>
                <w:sz w:val="20"/>
                <w:szCs w:val="20"/>
              </w:rPr>
            </w:pPr>
            <w:r>
              <w:rPr>
                <w:rFonts w:cs="宋体"/>
                <w:color w:val="000000"/>
                <w:sz w:val="20"/>
                <w:szCs w:val="20"/>
              </w:rPr>
              <w:t>1,581.49</w:t>
            </w:r>
            <w:r>
              <w:rPr>
                <w:color w:val="000000"/>
                <w:sz w:val="20"/>
              </w:rPr>
              <w:t xml:space="preserve"> </w:t>
            </w:r>
          </w:p>
        </w:tc>
      </w:tr>
      <w:tr w14:paraId="166CBC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51325">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310F1">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A7C9BD">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tcMar>
              <w:top w:w="15" w:type="dxa"/>
              <w:left w:w="15" w:type="dxa"/>
              <w:right w:w="15" w:type="dxa"/>
            </w:tcMar>
            <w:vAlign w:val="center"/>
          </w:tcPr>
          <w:p w14:paraId="3C5D6520">
            <w:pPr>
              <w:spacing w:line="240" w:lineRule="exact"/>
              <w:jc w:val="right"/>
              <w:textAlignment w:val="center"/>
              <w:rPr>
                <w:rFonts w:cs="宋体"/>
                <w:color w:val="000000"/>
                <w:sz w:val="20"/>
                <w:szCs w:val="20"/>
              </w:rPr>
            </w:pPr>
            <w:r>
              <w:rPr>
                <w:color w:val="000000"/>
                <w:sz w:val="20"/>
              </w:rPr>
              <w:t xml:space="preserve"> </w:t>
            </w:r>
          </w:p>
        </w:tc>
      </w:tr>
      <w:tr w14:paraId="473765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8A9C3">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EDFA6">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52E87">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tcMar>
              <w:top w:w="15" w:type="dxa"/>
              <w:left w:w="15" w:type="dxa"/>
              <w:right w:w="15" w:type="dxa"/>
            </w:tcMar>
            <w:vAlign w:val="center"/>
          </w:tcPr>
          <w:p w14:paraId="0989BC0E">
            <w:pPr>
              <w:spacing w:line="240" w:lineRule="exact"/>
              <w:jc w:val="right"/>
              <w:textAlignment w:val="center"/>
              <w:rPr>
                <w:rFonts w:cs="宋体"/>
                <w:color w:val="000000"/>
                <w:sz w:val="20"/>
                <w:szCs w:val="20"/>
              </w:rPr>
            </w:pPr>
            <w:r>
              <w:rPr>
                <w:color w:val="000000"/>
                <w:sz w:val="20"/>
              </w:rPr>
              <w:t xml:space="preserve"> </w:t>
            </w:r>
          </w:p>
        </w:tc>
      </w:tr>
      <w:tr w14:paraId="24270FE5">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E5993">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E808B">
            <w:pPr>
              <w:spacing w:line="240" w:lineRule="exact"/>
              <w:jc w:val="right"/>
              <w:textAlignment w:val="center"/>
              <w:rPr>
                <w:rFonts w:cs="宋体"/>
                <w:color w:val="000000"/>
                <w:sz w:val="20"/>
                <w:szCs w:val="20"/>
              </w:rPr>
            </w:pPr>
            <w:r>
              <w:rPr>
                <w:rFonts w:cs="宋体"/>
                <w:color w:val="000000"/>
                <w:sz w:val="20"/>
                <w:szCs w:val="20"/>
              </w:rPr>
              <w:t>1,581.49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3810D87F">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9EC3FE">
            <w:pPr>
              <w:spacing w:line="240" w:lineRule="exact"/>
              <w:jc w:val="right"/>
              <w:textAlignment w:val="center"/>
              <w:rPr>
                <w:rFonts w:cs="宋体"/>
                <w:color w:val="000000"/>
                <w:sz w:val="20"/>
                <w:szCs w:val="20"/>
              </w:rPr>
            </w:pPr>
            <w:r>
              <w:rPr>
                <w:rFonts w:cs="宋体"/>
                <w:color w:val="000000"/>
                <w:sz w:val="20"/>
                <w:szCs w:val="20"/>
              </w:rPr>
              <w:t>1,581.49</w:t>
            </w:r>
            <w:r>
              <w:rPr>
                <w:color w:val="000000"/>
                <w:sz w:val="20"/>
              </w:rPr>
              <w:t xml:space="preserve"> </w:t>
            </w:r>
          </w:p>
        </w:tc>
      </w:tr>
    </w:tbl>
    <w:p w14:paraId="10D88B90">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6"/>
        <w:tblW w:w="15378" w:type="dxa"/>
        <w:tblInd w:w="15"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4F3B0A6">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tcMar>
              <w:top w:w="15" w:type="dxa"/>
              <w:left w:w="15" w:type="dxa"/>
              <w:right w:w="15" w:type="dxa"/>
            </w:tcMar>
            <w:vAlign w:val="bottom"/>
          </w:tcPr>
          <w:p w14:paraId="4FDED543">
            <w:pPr>
              <w:jc w:val="center"/>
              <w:textAlignment w:val="bottom"/>
              <w:rPr>
                <w:rFonts w:cs="宋体"/>
                <w:b/>
                <w:color w:val="000000"/>
                <w:sz w:val="32"/>
                <w:szCs w:val="32"/>
              </w:rPr>
            </w:pPr>
            <w:r>
              <w:rPr>
                <w:rFonts w:cs="宋体"/>
                <w:b/>
                <w:color w:val="000000"/>
                <w:sz w:val="32"/>
                <w:szCs w:val="32"/>
              </w:rPr>
              <w:t>收入决算表</w:t>
            </w:r>
          </w:p>
        </w:tc>
      </w:tr>
      <w:tr w14:paraId="5282BE50">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tcMar>
              <w:top w:w="15" w:type="dxa"/>
              <w:left w:w="15" w:type="dxa"/>
              <w:right w:w="15" w:type="dxa"/>
            </w:tcMar>
            <w:vAlign w:val="bottom"/>
          </w:tcPr>
          <w:p w14:paraId="2D5DDBFC">
            <w:pPr>
              <w:rPr>
                <w:rFonts w:cs="宋体"/>
                <w:color w:val="000000"/>
                <w:sz w:val="20"/>
                <w:szCs w:val="20"/>
              </w:rPr>
            </w:pPr>
            <w:r>
              <w:rPr>
                <w:rFonts w:cs="宋体"/>
                <w:sz w:val="20"/>
                <w:szCs w:val="20"/>
              </w:rPr>
              <w:t>公开单位：</w:t>
            </w:r>
            <w:r>
              <w:rPr>
                <w:sz w:val="20"/>
              </w:rPr>
              <w:t>重庆科学城走马小学校</w:t>
            </w:r>
          </w:p>
        </w:tc>
        <w:tc>
          <w:tcPr>
            <w:tcW w:w="1233" w:type="dxa"/>
            <w:tcBorders>
              <w:top w:val="nil"/>
              <w:left w:val="nil"/>
              <w:bottom w:val="nil"/>
              <w:right w:val="nil"/>
            </w:tcBorders>
            <w:tcMar>
              <w:top w:w="15" w:type="dxa"/>
              <w:left w:w="15" w:type="dxa"/>
              <w:right w:w="15" w:type="dxa"/>
            </w:tcMar>
            <w:vAlign w:val="bottom"/>
          </w:tcPr>
          <w:p w14:paraId="2ACDEBC7">
            <w:pPr>
              <w:rPr>
                <w:rFonts w:cs="宋体"/>
                <w:color w:val="000000"/>
                <w:sz w:val="20"/>
                <w:szCs w:val="20"/>
              </w:rPr>
            </w:pPr>
          </w:p>
        </w:tc>
        <w:tc>
          <w:tcPr>
            <w:tcW w:w="1233" w:type="dxa"/>
            <w:tcBorders>
              <w:top w:val="nil"/>
              <w:left w:val="nil"/>
              <w:bottom w:val="nil"/>
              <w:right w:val="nil"/>
            </w:tcBorders>
            <w:tcMar>
              <w:top w:w="15" w:type="dxa"/>
              <w:left w:w="15" w:type="dxa"/>
              <w:right w:w="15" w:type="dxa"/>
            </w:tcMar>
            <w:vAlign w:val="bottom"/>
          </w:tcPr>
          <w:p w14:paraId="6D37DE39">
            <w:pPr>
              <w:rPr>
                <w:rFonts w:cs="宋体"/>
                <w:color w:val="000000"/>
                <w:sz w:val="20"/>
                <w:szCs w:val="20"/>
              </w:rPr>
            </w:pPr>
          </w:p>
        </w:tc>
        <w:tc>
          <w:tcPr>
            <w:tcW w:w="1233" w:type="dxa"/>
            <w:tcBorders>
              <w:top w:val="nil"/>
              <w:left w:val="nil"/>
              <w:bottom w:val="nil"/>
              <w:right w:val="nil"/>
            </w:tcBorders>
            <w:tcMar>
              <w:top w:w="15" w:type="dxa"/>
              <w:left w:w="15" w:type="dxa"/>
              <w:right w:w="15" w:type="dxa"/>
            </w:tcMar>
            <w:vAlign w:val="bottom"/>
          </w:tcPr>
          <w:p w14:paraId="4069FCB8">
            <w:pPr>
              <w:rPr>
                <w:rFonts w:cs="宋体"/>
                <w:color w:val="000000"/>
                <w:sz w:val="20"/>
                <w:szCs w:val="20"/>
              </w:rPr>
            </w:pPr>
          </w:p>
        </w:tc>
        <w:tc>
          <w:tcPr>
            <w:tcW w:w="1366" w:type="dxa"/>
            <w:tcBorders>
              <w:top w:val="nil"/>
              <w:left w:val="nil"/>
              <w:bottom w:val="nil"/>
              <w:right w:val="nil"/>
            </w:tcBorders>
            <w:tcMar>
              <w:top w:w="15" w:type="dxa"/>
              <w:left w:w="15" w:type="dxa"/>
              <w:right w:w="15" w:type="dxa"/>
            </w:tcMar>
            <w:vAlign w:val="bottom"/>
          </w:tcPr>
          <w:p w14:paraId="3DB58461">
            <w:pPr>
              <w:rPr>
                <w:rFonts w:cs="宋体"/>
                <w:color w:val="000000"/>
                <w:sz w:val="20"/>
                <w:szCs w:val="20"/>
              </w:rPr>
            </w:pPr>
          </w:p>
        </w:tc>
        <w:tc>
          <w:tcPr>
            <w:tcW w:w="1307" w:type="dxa"/>
            <w:tcBorders>
              <w:top w:val="nil"/>
              <w:left w:val="nil"/>
              <w:bottom w:val="nil"/>
              <w:right w:val="nil"/>
            </w:tcBorders>
            <w:tcMar>
              <w:top w:w="15" w:type="dxa"/>
              <w:left w:w="15" w:type="dxa"/>
              <w:right w:w="15" w:type="dxa"/>
            </w:tcMar>
            <w:vAlign w:val="bottom"/>
          </w:tcPr>
          <w:p w14:paraId="2339DAE1">
            <w:pPr>
              <w:rPr>
                <w:rFonts w:cs="宋体"/>
                <w:color w:val="000000"/>
                <w:sz w:val="20"/>
                <w:szCs w:val="20"/>
              </w:rPr>
            </w:pPr>
          </w:p>
        </w:tc>
        <w:tc>
          <w:tcPr>
            <w:tcW w:w="1439" w:type="dxa"/>
            <w:tcBorders>
              <w:top w:val="nil"/>
              <w:left w:val="nil"/>
              <w:bottom w:val="nil"/>
              <w:right w:val="nil"/>
            </w:tcBorders>
            <w:tcMar>
              <w:top w:w="15" w:type="dxa"/>
              <w:left w:w="15" w:type="dxa"/>
              <w:right w:w="15" w:type="dxa"/>
            </w:tcMar>
            <w:vAlign w:val="bottom"/>
          </w:tcPr>
          <w:p w14:paraId="0A2636CC">
            <w:pPr>
              <w:rPr>
                <w:rFonts w:cs="宋体"/>
                <w:color w:val="000000"/>
                <w:sz w:val="20"/>
                <w:szCs w:val="20"/>
              </w:rPr>
            </w:pPr>
          </w:p>
        </w:tc>
        <w:tc>
          <w:tcPr>
            <w:tcW w:w="1461" w:type="dxa"/>
            <w:tcBorders>
              <w:top w:val="nil"/>
              <w:left w:val="nil"/>
              <w:bottom w:val="nil"/>
              <w:right w:val="nil"/>
            </w:tcBorders>
            <w:tcMar>
              <w:top w:w="15" w:type="dxa"/>
              <w:left w:w="15" w:type="dxa"/>
              <w:right w:w="15" w:type="dxa"/>
            </w:tcMar>
            <w:vAlign w:val="bottom"/>
          </w:tcPr>
          <w:p w14:paraId="33B7B388">
            <w:pPr>
              <w:jc w:val="right"/>
              <w:textAlignment w:val="bottom"/>
              <w:rPr>
                <w:rFonts w:cs="宋体"/>
                <w:color w:val="000000"/>
                <w:sz w:val="20"/>
                <w:szCs w:val="20"/>
              </w:rPr>
            </w:pPr>
            <w:r>
              <w:rPr>
                <w:rFonts w:cs="宋体"/>
                <w:color w:val="000000"/>
                <w:sz w:val="20"/>
                <w:szCs w:val="20"/>
              </w:rPr>
              <w:t>公开02表</w:t>
            </w:r>
          </w:p>
        </w:tc>
      </w:tr>
      <w:tr w14:paraId="6074FCB8">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tcMar>
              <w:top w:w="15" w:type="dxa"/>
              <w:left w:w="15" w:type="dxa"/>
              <w:right w:w="15" w:type="dxa"/>
            </w:tcMar>
            <w:vAlign w:val="bottom"/>
          </w:tcPr>
          <w:p w14:paraId="5843A489">
            <w:pPr>
              <w:rPr>
                <w:rFonts w:cs="宋体"/>
                <w:color w:val="000000"/>
                <w:sz w:val="20"/>
                <w:szCs w:val="20"/>
              </w:rPr>
            </w:pPr>
          </w:p>
        </w:tc>
        <w:tc>
          <w:tcPr>
            <w:tcW w:w="1233" w:type="dxa"/>
            <w:tcBorders>
              <w:top w:val="nil"/>
              <w:left w:val="nil"/>
              <w:bottom w:val="nil"/>
              <w:right w:val="nil"/>
            </w:tcBorders>
            <w:tcMar>
              <w:top w:w="15" w:type="dxa"/>
              <w:left w:w="15" w:type="dxa"/>
              <w:right w:w="15" w:type="dxa"/>
            </w:tcMar>
            <w:vAlign w:val="bottom"/>
          </w:tcPr>
          <w:p w14:paraId="0DAB71E2">
            <w:pPr>
              <w:rPr>
                <w:rFonts w:cs="宋体"/>
                <w:color w:val="000000"/>
                <w:sz w:val="20"/>
                <w:szCs w:val="20"/>
              </w:rPr>
            </w:pPr>
          </w:p>
        </w:tc>
        <w:tc>
          <w:tcPr>
            <w:tcW w:w="1233" w:type="dxa"/>
            <w:tcBorders>
              <w:top w:val="nil"/>
              <w:left w:val="nil"/>
              <w:bottom w:val="nil"/>
              <w:right w:val="nil"/>
            </w:tcBorders>
            <w:tcMar>
              <w:top w:w="15" w:type="dxa"/>
              <w:left w:w="15" w:type="dxa"/>
              <w:right w:w="15" w:type="dxa"/>
            </w:tcMar>
            <w:vAlign w:val="bottom"/>
          </w:tcPr>
          <w:p w14:paraId="63B0A357">
            <w:pPr>
              <w:rPr>
                <w:rFonts w:cs="宋体"/>
                <w:color w:val="000000"/>
                <w:sz w:val="20"/>
                <w:szCs w:val="20"/>
              </w:rPr>
            </w:pPr>
          </w:p>
        </w:tc>
        <w:tc>
          <w:tcPr>
            <w:tcW w:w="1233" w:type="dxa"/>
            <w:tcBorders>
              <w:top w:val="nil"/>
              <w:left w:val="nil"/>
              <w:bottom w:val="nil"/>
              <w:right w:val="nil"/>
            </w:tcBorders>
            <w:tcMar>
              <w:top w:w="15" w:type="dxa"/>
              <w:left w:w="15" w:type="dxa"/>
              <w:right w:w="15" w:type="dxa"/>
            </w:tcMar>
            <w:vAlign w:val="bottom"/>
          </w:tcPr>
          <w:p w14:paraId="48310C5A">
            <w:pPr>
              <w:rPr>
                <w:rFonts w:cs="宋体"/>
                <w:color w:val="000000"/>
                <w:sz w:val="20"/>
                <w:szCs w:val="20"/>
              </w:rPr>
            </w:pPr>
          </w:p>
        </w:tc>
        <w:tc>
          <w:tcPr>
            <w:tcW w:w="1366" w:type="dxa"/>
            <w:tcBorders>
              <w:top w:val="nil"/>
              <w:left w:val="nil"/>
              <w:bottom w:val="nil"/>
              <w:right w:val="nil"/>
            </w:tcBorders>
            <w:tcMar>
              <w:top w:w="15" w:type="dxa"/>
              <w:left w:w="15" w:type="dxa"/>
              <w:right w:w="15" w:type="dxa"/>
            </w:tcMar>
            <w:vAlign w:val="bottom"/>
          </w:tcPr>
          <w:p w14:paraId="0C9E4FD9">
            <w:pPr>
              <w:rPr>
                <w:rFonts w:cs="宋体"/>
                <w:color w:val="000000"/>
                <w:sz w:val="20"/>
                <w:szCs w:val="20"/>
              </w:rPr>
            </w:pPr>
          </w:p>
        </w:tc>
        <w:tc>
          <w:tcPr>
            <w:tcW w:w="1307" w:type="dxa"/>
            <w:tcBorders>
              <w:top w:val="nil"/>
              <w:left w:val="nil"/>
              <w:bottom w:val="nil"/>
              <w:right w:val="nil"/>
            </w:tcBorders>
            <w:tcMar>
              <w:top w:w="15" w:type="dxa"/>
              <w:left w:w="15" w:type="dxa"/>
              <w:right w:w="15" w:type="dxa"/>
            </w:tcMar>
            <w:vAlign w:val="bottom"/>
          </w:tcPr>
          <w:p w14:paraId="2B04D726">
            <w:pPr>
              <w:rPr>
                <w:rFonts w:cs="宋体"/>
                <w:color w:val="000000"/>
                <w:sz w:val="20"/>
                <w:szCs w:val="20"/>
              </w:rPr>
            </w:pPr>
          </w:p>
        </w:tc>
        <w:tc>
          <w:tcPr>
            <w:tcW w:w="1439" w:type="dxa"/>
            <w:tcBorders>
              <w:top w:val="nil"/>
              <w:left w:val="nil"/>
              <w:bottom w:val="nil"/>
              <w:right w:val="nil"/>
            </w:tcBorders>
            <w:tcMar>
              <w:top w:w="15" w:type="dxa"/>
              <w:left w:w="15" w:type="dxa"/>
              <w:right w:w="15" w:type="dxa"/>
            </w:tcMar>
            <w:vAlign w:val="bottom"/>
          </w:tcPr>
          <w:p w14:paraId="109D4BD8">
            <w:pPr>
              <w:rPr>
                <w:rFonts w:cs="宋体"/>
                <w:color w:val="000000"/>
                <w:sz w:val="20"/>
                <w:szCs w:val="20"/>
              </w:rPr>
            </w:pPr>
          </w:p>
        </w:tc>
        <w:tc>
          <w:tcPr>
            <w:tcW w:w="1461" w:type="dxa"/>
            <w:tcBorders>
              <w:top w:val="nil"/>
              <w:left w:val="nil"/>
              <w:bottom w:val="nil"/>
              <w:right w:val="nil"/>
            </w:tcBorders>
            <w:tcMar>
              <w:top w:w="15" w:type="dxa"/>
              <w:left w:w="15" w:type="dxa"/>
              <w:right w:w="15" w:type="dxa"/>
            </w:tcMar>
            <w:vAlign w:val="bottom"/>
          </w:tcPr>
          <w:p w14:paraId="35DAA6F4">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4F4E5C6">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10600D6">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C6928">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08CDC">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569F2">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F8CCEFE">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D66D3">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B33A6">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9AD1B">
            <w:pPr>
              <w:jc w:val="center"/>
              <w:textAlignment w:val="center"/>
              <w:rPr>
                <w:rFonts w:cs="宋体"/>
                <w:b/>
                <w:color w:val="000000"/>
                <w:sz w:val="20"/>
                <w:szCs w:val="20"/>
              </w:rPr>
            </w:pPr>
            <w:r>
              <w:rPr>
                <w:rFonts w:cs="宋体"/>
                <w:b/>
                <w:color w:val="000000"/>
                <w:sz w:val="20"/>
                <w:szCs w:val="20"/>
              </w:rPr>
              <w:t>其他收入</w:t>
            </w:r>
          </w:p>
        </w:tc>
      </w:tr>
      <w:tr w14:paraId="17A64782">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FBE33">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67EE19A">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B9DB3">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A6BE8">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6C76A">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1B988">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DAF93">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FF49A">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0B736">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7306B">
            <w:pPr>
              <w:jc w:val="center"/>
              <w:rPr>
                <w:rFonts w:cs="宋体"/>
                <w:b/>
                <w:color w:val="000000"/>
                <w:sz w:val="20"/>
                <w:szCs w:val="20"/>
              </w:rPr>
            </w:pPr>
          </w:p>
        </w:tc>
      </w:tr>
      <w:tr w14:paraId="622C829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2E2D9">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ED2EAC4">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564AF">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6523D">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BBFFB">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43AC5">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854FA">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115F2">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5F96C">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DD5E4">
            <w:pPr>
              <w:jc w:val="center"/>
              <w:rPr>
                <w:rFonts w:cs="宋体"/>
                <w:b/>
                <w:color w:val="000000"/>
                <w:sz w:val="20"/>
                <w:szCs w:val="20"/>
              </w:rPr>
            </w:pPr>
          </w:p>
        </w:tc>
      </w:tr>
      <w:tr w14:paraId="30CB60DF">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536F0">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A091E24">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E0544">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95349">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EF2C7">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73EE3">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7FDFC">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8BB90">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42393">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573D4">
            <w:pPr>
              <w:jc w:val="center"/>
              <w:rPr>
                <w:rFonts w:cs="宋体"/>
                <w:b/>
                <w:color w:val="000000"/>
                <w:sz w:val="20"/>
                <w:szCs w:val="20"/>
              </w:rPr>
            </w:pPr>
          </w:p>
        </w:tc>
      </w:tr>
      <w:tr w14:paraId="64A317AD">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DE373">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BBC175C">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A9C3F">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8993F">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4EFE3">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34835">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1F005">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33B88">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629FE">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0446C">
            <w:pPr>
              <w:jc w:val="center"/>
              <w:rPr>
                <w:rFonts w:cs="宋体"/>
                <w:b/>
                <w:color w:val="000000"/>
                <w:sz w:val="20"/>
                <w:szCs w:val="20"/>
              </w:rPr>
            </w:pPr>
          </w:p>
        </w:tc>
      </w:tr>
      <w:tr w14:paraId="1A8F1A17">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E313F">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14:paraId="350AE3DB">
            <w:pPr>
              <w:wordWrap w:val="0"/>
              <w:jc w:val="right"/>
              <w:textAlignment w:val="center"/>
              <w:rPr>
                <w:rFonts w:cs="宋体"/>
                <w:b/>
                <w:color w:val="000000"/>
                <w:sz w:val="20"/>
                <w:szCs w:val="20"/>
              </w:rPr>
            </w:pPr>
            <w:r>
              <w:rPr>
                <w:rFonts w:cs="宋体"/>
                <w:b/>
                <w:bCs/>
                <w:color w:val="000000"/>
                <w:sz w:val="20"/>
                <w:szCs w:val="20"/>
              </w:rPr>
              <w:t>1,581.49</w:t>
            </w:r>
            <w:r>
              <w:rPr>
                <w:b/>
                <w:color w:val="000000"/>
                <w:sz w:val="20"/>
              </w:rPr>
              <w:t xml:space="preserve"> </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14:paraId="7F5573D2">
            <w:pPr>
              <w:wordWrap w:val="0"/>
              <w:jc w:val="right"/>
              <w:textAlignment w:val="center"/>
              <w:rPr>
                <w:rFonts w:cs="宋体"/>
                <w:b/>
                <w:color w:val="000000"/>
                <w:sz w:val="20"/>
                <w:szCs w:val="20"/>
              </w:rPr>
            </w:pPr>
            <w:r>
              <w:rPr>
                <w:rFonts w:cs="宋体"/>
                <w:b/>
                <w:bCs/>
                <w:color w:val="000000"/>
                <w:sz w:val="20"/>
                <w:szCs w:val="20"/>
              </w:rPr>
              <w:t>1,574.82</w:t>
            </w:r>
            <w:r>
              <w:rPr>
                <w:b/>
                <w:color w:val="000000"/>
                <w:sz w:val="20"/>
              </w:rPr>
              <w:t xml:space="preserve"> </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14:paraId="5833B90D">
            <w:pPr>
              <w:wordWrap w:val="0"/>
              <w:jc w:val="right"/>
              <w:textAlignment w:val="center"/>
              <w:rPr>
                <w:rFonts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tcMar>
              <w:top w:w="15" w:type="dxa"/>
              <w:left w:w="15" w:type="dxa"/>
              <w:right w:w="15" w:type="dxa"/>
            </w:tcMar>
            <w:vAlign w:val="center"/>
          </w:tcPr>
          <w:p w14:paraId="6F6DB8CF">
            <w:pPr>
              <w:wordWrap w:val="0"/>
              <w:jc w:val="right"/>
              <w:textAlignment w:val="center"/>
              <w:rPr>
                <w:rFonts w:cs="宋体"/>
                <w:b/>
                <w:color w:val="000000"/>
                <w:sz w:val="20"/>
                <w:szCs w:val="20"/>
              </w:rPr>
            </w:pPr>
            <w:r>
              <w:rPr>
                <w:rFonts w:cs="宋体"/>
                <w:b/>
                <w:bCs/>
                <w:color w:val="000000"/>
                <w:sz w:val="20"/>
                <w:szCs w:val="20"/>
              </w:rPr>
              <w:t>6.66</w:t>
            </w:r>
            <w:r>
              <w:rPr>
                <w:b/>
                <w:color w:val="000000"/>
                <w:sz w:val="20"/>
              </w:rPr>
              <w:t xml:space="preserve"> </w:t>
            </w:r>
          </w:p>
        </w:tc>
        <w:tc>
          <w:tcPr>
            <w:tcW w:w="1366" w:type="dxa"/>
            <w:tcBorders>
              <w:top w:val="nil"/>
              <w:left w:val="nil"/>
              <w:bottom w:val="single" w:color="000000" w:sz="4" w:space="0"/>
              <w:right w:val="single" w:color="000000" w:sz="4" w:space="0"/>
            </w:tcBorders>
            <w:tcMar>
              <w:top w:w="15" w:type="dxa"/>
              <w:left w:w="15" w:type="dxa"/>
              <w:right w:w="15" w:type="dxa"/>
            </w:tcMar>
            <w:vAlign w:val="center"/>
          </w:tcPr>
          <w:p w14:paraId="153FCAEA">
            <w:pPr>
              <w:wordWrap w:val="0"/>
              <w:jc w:val="right"/>
              <w:textAlignment w:val="center"/>
              <w:rPr>
                <w:rFonts w:cs="宋体"/>
                <w:b/>
                <w:color w:val="000000"/>
                <w:sz w:val="20"/>
                <w:szCs w:val="20"/>
              </w:rPr>
            </w:pPr>
            <w:r>
              <w:rPr>
                <w:rFonts w:cs="宋体"/>
                <w:b/>
                <w:bCs/>
                <w:color w:val="000000"/>
                <w:sz w:val="20"/>
                <w:szCs w:val="20"/>
              </w:rPr>
              <w:t>6.66</w:t>
            </w:r>
            <w:r>
              <w:rPr>
                <w:b/>
                <w:color w:val="000000"/>
                <w:sz w:val="20"/>
              </w:rPr>
              <w:t xml:space="preserve"> </w:t>
            </w:r>
          </w:p>
        </w:tc>
        <w:tc>
          <w:tcPr>
            <w:tcW w:w="1307" w:type="dxa"/>
            <w:tcBorders>
              <w:top w:val="nil"/>
              <w:left w:val="nil"/>
              <w:bottom w:val="single" w:color="000000" w:sz="4" w:space="0"/>
              <w:right w:val="single" w:color="000000" w:sz="4" w:space="0"/>
            </w:tcBorders>
            <w:tcMar>
              <w:top w:w="15" w:type="dxa"/>
              <w:left w:w="15" w:type="dxa"/>
              <w:right w:w="15" w:type="dxa"/>
            </w:tcMar>
            <w:vAlign w:val="center"/>
          </w:tcPr>
          <w:p w14:paraId="7AA1077D">
            <w:pPr>
              <w:wordWrap w:val="0"/>
              <w:jc w:val="right"/>
              <w:textAlignment w:val="center"/>
              <w:rPr>
                <w:rFonts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tcMar>
              <w:top w:w="15" w:type="dxa"/>
              <w:left w:w="15" w:type="dxa"/>
              <w:right w:w="15" w:type="dxa"/>
            </w:tcMar>
            <w:vAlign w:val="center"/>
          </w:tcPr>
          <w:p w14:paraId="74119250">
            <w:pPr>
              <w:wordWrap w:val="0"/>
              <w:jc w:val="right"/>
              <w:textAlignment w:val="center"/>
              <w:rPr>
                <w:rFonts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tcMar>
              <w:top w:w="15" w:type="dxa"/>
              <w:left w:w="15" w:type="dxa"/>
              <w:right w:w="15" w:type="dxa"/>
            </w:tcMar>
            <w:vAlign w:val="center"/>
          </w:tcPr>
          <w:p w14:paraId="5258B3AC">
            <w:pPr>
              <w:wordWrap w:val="0"/>
              <w:jc w:val="right"/>
              <w:textAlignment w:val="center"/>
              <w:rPr>
                <w:rFonts w:cs="宋体"/>
                <w:b/>
                <w:color w:val="000000"/>
                <w:sz w:val="20"/>
                <w:szCs w:val="20"/>
              </w:rPr>
            </w:pPr>
            <w:r>
              <w:rPr>
                <w:b/>
                <w:color w:val="000000"/>
                <w:sz w:val="20"/>
              </w:rPr>
              <w:t xml:space="preserve"> </w:t>
            </w:r>
          </w:p>
        </w:tc>
      </w:tr>
      <w:tr w14:paraId="1998262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645451">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274AC045">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3593C">
            <w:pPr>
              <w:wordWrap w:val="0"/>
              <w:jc w:val="right"/>
              <w:textAlignment w:val="center"/>
              <w:rPr>
                <w:rFonts w:cs="宋体"/>
                <w:color w:val="000000"/>
                <w:sz w:val="20"/>
                <w:szCs w:val="20"/>
              </w:rPr>
            </w:pPr>
            <w:r>
              <w:rPr>
                <w:rFonts w:cs="宋体"/>
                <w:b/>
                <w:color w:val="000000"/>
                <w:sz w:val="20"/>
                <w:szCs w:val="20"/>
              </w:rPr>
              <w:t>1,210.95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90242">
            <w:pPr>
              <w:wordWrap w:val="0"/>
              <w:jc w:val="right"/>
              <w:textAlignment w:val="center"/>
              <w:rPr>
                <w:rFonts w:cs="宋体"/>
                <w:color w:val="000000"/>
                <w:sz w:val="20"/>
                <w:szCs w:val="20"/>
              </w:rPr>
            </w:pPr>
            <w:r>
              <w:rPr>
                <w:rFonts w:cs="宋体"/>
                <w:b/>
                <w:color w:val="000000"/>
                <w:sz w:val="20"/>
                <w:szCs w:val="20"/>
              </w:rPr>
              <w:t>1,204.28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ADDF5">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B2448">
            <w:pPr>
              <w:wordWrap w:val="0"/>
              <w:jc w:val="right"/>
              <w:textAlignment w:val="center"/>
              <w:rPr>
                <w:rFonts w:cs="宋体"/>
                <w:color w:val="000000"/>
                <w:sz w:val="20"/>
                <w:szCs w:val="20"/>
              </w:rPr>
            </w:pPr>
            <w:r>
              <w:rPr>
                <w:rFonts w:cs="宋体"/>
                <w:b/>
                <w:color w:val="000000"/>
                <w:sz w:val="20"/>
                <w:szCs w:val="20"/>
              </w:rPr>
              <w:t>6.66</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10831">
            <w:pPr>
              <w:wordWrap w:val="0"/>
              <w:jc w:val="right"/>
              <w:textAlignment w:val="center"/>
              <w:rPr>
                <w:rFonts w:cs="宋体"/>
                <w:color w:val="000000"/>
                <w:sz w:val="20"/>
                <w:szCs w:val="20"/>
              </w:rPr>
            </w:pPr>
            <w:r>
              <w:rPr>
                <w:rFonts w:cs="宋体"/>
                <w:b/>
                <w:color w:val="000000"/>
                <w:sz w:val="20"/>
                <w:szCs w:val="20"/>
              </w:rPr>
              <w:t>6.66</w:t>
            </w:r>
            <w:r>
              <w:rPr>
                <w:b/>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0CAA8">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C914A">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8327B">
            <w:pPr>
              <w:wordWrap w:val="0"/>
              <w:jc w:val="right"/>
              <w:textAlignment w:val="center"/>
              <w:rPr>
                <w:rFonts w:cs="宋体"/>
                <w:color w:val="000000"/>
                <w:sz w:val="20"/>
                <w:szCs w:val="20"/>
              </w:rPr>
            </w:pPr>
            <w:r>
              <w:rPr>
                <w:color w:val="000000"/>
                <w:sz w:val="20"/>
              </w:rPr>
              <w:t xml:space="preserve"> </w:t>
            </w:r>
          </w:p>
        </w:tc>
      </w:tr>
      <w:tr w14:paraId="1B2AA00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1D79F4">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78173E2A">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3387F">
            <w:pPr>
              <w:wordWrap w:val="0"/>
              <w:jc w:val="right"/>
              <w:textAlignment w:val="center"/>
              <w:rPr>
                <w:rFonts w:cs="宋体"/>
                <w:color w:val="000000"/>
                <w:sz w:val="20"/>
                <w:szCs w:val="20"/>
              </w:rPr>
            </w:pPr>
            <w:r>
              <w:rPr>
                <w:rFonts w:cs="宋体"/>
                <w:b/>
                <w:color w:val="000000"/>
                <w:sz w:val="20"/>
                <w:szCs w:val="20"/>
              </w:rPr>
              <w:t>1,210.95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3B4D0">
            <w:pPr>
              <w:wordWrap w:val="0"/>
              <w:jc w:val="right"/>
              <w:textAlignment w:val="center"/>
              <w:rPr>
                <w:rFonts w:cs="宋体"/>
                <w:color w:val="000000"/>
                <w:sz w:val="20"/>
                <w:szCs w:val="20"/>
              </w:rPr>
            </w:pPr>
            <w:r>
              <w:rPr>
                <w:rFonts w:cs="宋体"/>
                <w:b/>
                <w:color w:val="000000"/>
                <w:sz w:val="20"/>
                <w:szCs w:val="20"/>
              </w:rPr>
              <w:t>1,204.28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5ED54">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67B8A">
            <w:pPr>
              <w:wordWrap w:val="0"/>
              <w:jc w:val="right"/>
              <w:textAlignment w:val="center"/>
              <w:rPr>
                <w:rFonts w:cs="宋体"/>
                <w:color w:val="000000"/>
                <w:sz w:val="20"/>
                <w:szCs w:val="20"/>
              </w:rPr>
            </w:pPr>
            <w:r>
              <w:rPr>
                <w:rFonts w:cs="宋体"/>
                <w:b/>
                <w:color w:val="000000"/>
                <w:sz w:val="20"/>
                <w:szCs w:val="20"/>
              </w:rPr>
              <w:t>6.66</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09399">
            <w:pPr>
              <w:wordWrap w:val="0"/>
              <w:jc w:val="right"/>
              <w:textAlignment w:val="center"/>
              <w:rPr>
                <w:rFonts w:cs="宋体"/>
                <w:color w:val="000000"/>
                <w:sz w:val="20"/>
                <w:szCs w:val="20"/>
              </w:rPr>
            </w:pPr>
            <w:r>
              <w:rPr>
                <w:rFonts w:cs="宋体"/>
                <w:b/>
                <w:color w:val="000000"/>
                <w:sz w:val="20"/>
                <w:szCs w:val="20"/>
              </w:rPr>
              <w:t>6.66</w:t>
            </w:r>
            <w:r>
              <w:rPr>
                <w:b/>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A62E3">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D6B68">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C17F1">
            <w:pPr>
              <w:wordWrap w:val="0"/>
              <w:jc w:val="right"/>
              <w:textAlignment w:val="center"/>
              <w:rPr>
                <w:rFonts w:cs="宋体"/>
                <w:color w:val="000000"/>
                <w:sz w:val="20"/>
                <w:szCs w:val="20"/>
              </w:rPr>
            </w:pPr>
            <w:r>
              <w:rPr>
                <w:color w:val="000000"/>
                <w:sz w:val="20"/>
              </w:rPr>
              <w:t xml:space="preserve"> </w:t>
            </w:r>
          </w:p>
        </w:tc>
      </w:tr>
      <w:tr w14:paraId="263DD57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C84A53">
            <w:pPr>
              <w:textAlignment w:val="center"/>
              <w:rPr>
                <w:rFonts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476468FF">
            <w:pPr>
              <w:textAlignment w:val="center"/>
              <w:rPr>
                <w:rFonts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AD143">
            <w:pPr>
              <w:wordWrap w:val="0"/>
              <w:jc w:val="right"/>
              <w:textAlignment w:val="center"/>
              <w:rPr>
                <w:rFonts w:cs="宋体"/>
                <w:color w:val="000000"/>
                <w:sz w:val="20"/>
                <w:szCs w:val="20"/>
              </w:rPr>
            </w:pPr>
            <w:r>
              <w:rPr>
                <w:rFonts w:cs="宋体"/>
                <w:color w:val="000000"/>
                <w:sz w:val="20"/>
                <w:szCs w:val="20"/>
              </w:rPr>
              <w:t>8.39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2F2E9">
            <w:pPr>
              <w:wordWrap w:val="0"/>
              <w:jc w:val="right"/>
              <w:textAlignment w:val="center"/>
              <w:rPr>
                <w:rFonts w:cs="宋体"/>
                <w:color w:val="000000"/>
                <w:sz w:val="20"/>
                <w:szCs w:val="20"/>
              </w:rPr>
            </w:pPr>
            <w:r>
              <w:rPr>
                <w:rFonts w:cs="宋体"/>
                <w:color w:val="000000"/>
                <w:sz w:val="20"/>
                <w:szCs w:val="20"/>
              </w:rPr>
              <w:t>1.73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54905">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CDDE2">
            <w:pPr>
              <w:wordWrap w:val="0"/>
              <w:jc w:val="right"/>
              <w:textAlignment w:val="center"/>
              <w:rPr>
                <w:rFonts w:cs="宋体"/>
                <w:color w:val="000000"/>
                <w:sz w:val="20"/>
                <w:szCs w:val="20"/>
              </w:rPr>
            </w:pPr>
            <w:r>
              <w:rPr>
                <w:rFonts w:cs="宋体"/>
                <w:color w:val="000000"/>
                <w:sz w:val="20"/>
                <w:szCs w:val="20"/>
              </w:rPr>
              <w:t>6.66</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E47D0">
            <w:pPr>
              <w:wordWrap w:val="0"/>
              <w:jc w:val="right"/>
              <w:textAlignment w:val="center"/>
              <w:rPr>
                <w:rFonts w:cs="宋体"/>
                <w:color w:val="000000"/>
                <w:sz w:val="20"/>
                <w:szCs w:val="20"/>
              </w:rPr>
            </w:pPr>
            <w:r>
              <w:rPr>
                <w:rFonts w:cs="宋体"/>
                <w:color w:val="000000"/>
                <w:sz w:val="20"/>
                <w:szCs w:val="20"/>
              </w:rPr>
              <w:t>6.66</w:t>
            </w: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EBBEB">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6E46B">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50406">
            <w:pPr>
              <w:wordWrap w:val="0"/>
              <w:jc w:val="right"/>
              <w:textAlignment w:val="center"/>
              <w:rPr>
                <w:rFonts w:cs="宋体"/>
                <w:color w:val="000000"/>
                <w:sz w:val="20"/>
                <w:szCs w:val="20"/>
              </w:rPr>
            </w:pPr>
            <w:r>
              <w:rPr>
                <w:color w:val="000000"/>
                <w:sz w:val="20"/>
              </w:rPr>
              <w:t xml:space="preserve"> </w:t>
            </w:r>
          </w:p>
        </w:tc>
      </w:tr>
      <w:tr w14:paraId="276606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9B62B5A">
            <w:pPr>
              <w:textAlignment w:val="center"/>
              <w:rPr>
                <w:rFonts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123F2459">
            <w:pPr>
              <w:textAlignment w:val="center"/>
              <w:rPr>
                <w:rFonts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DE52B">
            <w:pPr>
              <w:wordWrap w:val="0"/>
              <w:jc w:val="right"/>
              <w:textAlignment w:val="center"/>
              <w:rPr>
                <w:rFonts w:cs="宋体"/>
                <w:color w:val="000000"/>
                <w:sz w:val="20"/>
                <w:szCs w:val="20"/>
              </w:rPr>
            </w:pPr>
            <w:r>
              <w:rPr>
                <w:rFonts w:cs="宋体"/>
                <w:color w:val="000000"/>
                <w:sz w:val="20"/>
                <w:szCs w:val="20"/>
              </w:rPr>
              <w:t>1,202.55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B6A3B">
            <w:pPr>
              <w:wordWrap w:val="0"/>
              <w:jc w:val="right"/>
              <w:textAlignment w:val="center"/>
              <w:rPr>
                <w:rFonts w:cs="宋体"/>
                <w:color w:val="000000"/>
                <w:sz w:val="20"/>
                <w:szCs w:val="20"/>
              </w:rPr>
            </w:pPr>
            <w:r>
              <w:rPr>
                <w:rFonts w:cs="宋体"/>
                <w:color w:val="000000"/>
                <w:sz w:val="20"/>
                <w:szCs w:val="20"/>
              </w:rPr>
              <w:t>1,202.55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1A13C">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C465F">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40C42">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6862F">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FAB8E">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122C2">
            <w:pPr>
              <w:wordWrap w:val="0"/>
              <w:jc w:val="right"/>
              <w:textAlignment w:val="center"/>
              <w:rPr>
                <w:rFonts w:cs="宋体"/>
                <w:color w:val="000000"/>
                <w:sz w:val="20"/>
                <w:szCs w:val="20"/>
              </w:rPr>
            </w:pPr>
            <w:r>
              <w:rPr>
                <w:color w:val="000000"/>
                <w:sz w:val="20"/>
              </w:rPr>
              <w:t xml:space="preserve"> </w:t>
            </w:r>
          </w:p>
        </w:tc>
      </w:tr>
      <w:tr w14:paraId="42025B6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40D231">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57846DA9">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2E8DC">
            <w:pPr>
              <w:wordWrap w:val="0"/>
              <w:jc w:val="right"/>
              <w:textAlignment w:val="center"/>
              <w:rPr>
                <w:rFonts w:cs="宋体"/>
                <w:color w:val="000000"/>
                <w:sz w:val="20"/>
                <w:szCs w:val="20"/>
              </w:rPr>
            </w:pPr>
            <w:r>
              <w:rPr>
                <w:rFonts w:cs="宋体"/>
                <w:b/>
                <w:color w:val="000000"/>
                <w:sz w:val="20"/>
                <w:szCs w:val="20"/>
              </w:rPr>
              <w:t>259.19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FAF8C">
            <w:pPr>
              <w:wordWrap w:val="0"/>
              <w:jc w:val="right"/>
              <w:textAlignment w:val="center"/>
              <w:rPr>
                <w:rFonts w:cs="宋体"/>
                <w:color w:val="000000"/>
                <w:sz w:val="20"/>
                <w:szCs w:val="20"/>
              </w:rPr>
            </w:pPr>
            <w:r>
              <w:rPr>
                <w:rFonts w:cs="宋体"/>
                <w:b/>
                <w:color w:val="000000"/>
                <w:sz w:val="20"/>
                <w:szCs w:val="20"/>
              </w:rPr>
              <w:t>259.19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82C36">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78333">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C910F">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240BA">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893CD">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1BE1B">
            <w:pPr>
              <w:wordWrap w:val="0"/>
              <w:jc w:val="right"/>
              <w:textAlignment w:val="center"/>
              <w:rPr>
                <w:rFonts w:cs="宋体"/>
                <w:color w:val="000000"/>
                <w:sz w:val="20"/>
                <w:szCs w:val="20"/>
              </w:rPr>
            </w:pPr>
            <w:r>
              <w:rPr>
                <w:color w:val="000000"/>
                <w:sz w:val="20"/>
              </w:rPr>
              <w:t xml:space="preserve"> </w:t>
            </w:r>
          </w:p>
        </w:tc>
      </w:tr>
      <w:tr w14:paraId="5F5FA7A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E7D7AA">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390D4ED2">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5EE35">
            <w:pPr>
              <w:wordWrap w:val="0"/>
              <w:jc w:val="right"/>
              <w:textAlignment w:val="center"/>
              <w:rPr>
                <w:rFonts w:cs="宋体"/>
                <w:color w:val="000000"/>
                <w:sz w:val="20"/>
                <w:szCs w:val="20"/>
              </w:rPr>
            </w:pPr>
            <w:r>
              <w:rPr>
                <w:rFonts w:cs="宋体"/>
                <w:b/>
                <w:color w:val="000000"/>
                <w:sz w:val="20"/>
                <w:szCs w:val="20"/>
              </w:rPr>
              <w:t>258.10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ED022">
            <w:pPr>
              <w:wordWrap w:val="0"/>
              <w:jc w:val="right"/>
              <w:textAlignment w:val="center"/>
              <w:rPr>
                <w:rFonts w:cs="宋体"/>
                <w:color w:val="000000"/>
                <w:sz w:val="20"/>
                <w:szCs w:val="20"/>
              </w:rPr>
            </w:pPr>
            <w:r>
              <w:rPr>
                <w:rFonts w:cs="宋体"/>
                <w:b/>
                <w:color w:val="000000"/>
                <w:sz w:val="20"/>
                <w:szCs w:val="20"/>
              </w:rPr>
              <w:t>258.10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31F1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FA07D">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DB4D9">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CEDC8">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C8864">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61AEF">
            <w:pPr>
              <w:wordWrap w:val="0"/>
              <w:jc w:val="right"/>
              <w:textAlignment w:val="center"/>
              <w:rPr>
                <w:rFonts w:cs="宋体"/>
                <w:color w:val="000000"/>
                <w:sz w:val="20"/>
                <w:szCs w:val="20"/>
              </w:rPr>
            </w:pPr>
            <w:r>
              <w:rPr>
                <w:color w:val="000000"/>
                <w:sz w:val="20"/>
              </w:rPr>
              <w:t xml:space="preserve"> </w:t>
            </w:r>
          </w:p>
        </w:tc>
      </w:tr>
      <w:tr w14:paraId="388325D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D33F24">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4900F733">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839CC">
            <w:pPr>
              <w:wordWrap w:val="0"/>
              <w:jc w:val="right"/>
              <w:textAlignment w:val="center"/>
              <w:rPr>
                <w:rFonts w:cs="宋体"/>
                <w:color w:val="000000"/>
                <w:sz w:val="20"/>
                <w:szCs w:val="20"/>
              </w:rPr>
            </w:pPr>
            <w:r>
              <w:rPr>
                <w:rFonts w:cs="宋体"/>
                <w:color w:val="000000"/>
                <w:sz w:val="20"/>
                <w:szCs w:val="20"/>
              </w:rPr>
              <w:t>62.88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EA40B">
            <w:pPr>
              <w:wordWrap w:val="0"/>
              <w:jc w:val="right"/>
              <w:textAlignment w:val="center"/>
              <w:rPr>
                <w:rFonts w:cs="宋体"/>
                <w:color w:val="000000"/>
                <w:sz w:val="20"/>
                <w:szCs w:val="20"/>
              </w:rPr>
            </w:pPr>
            <w:r>
              <w:rPr>
                <w:rFonts w:cs="宋体"/>
                <w:color w:val="000000"/>
                <w:sz w:val="20"/>
                <w:szCs w:val="20"/>
              </w:rPr>
              <w:t>62.88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B89B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E5A4A">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5B2E4">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52D37">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15E88">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203D3">
            <w:pPr>
              <w:wordWrap w:val="0"/>
              <w:jc w:val="right"/>
              <w:textAlignment w:val="center"/>
              <w:rPr>
                <w:rFonts w:cs="宋体"/>
                <w:color w:val="000000"/>
                <w:sz w:val="20"/>
                <w:szCs w:val="20"/>
              </w:rPr>
            </w:pPr>
            <w:r>
              <w:rPr>
                <w:color w:val="000000"/>
                <w:sz w:val="20"/>
              </w:rPr>
              <w:t xml:space="preserve"> </w:t>
            </w:r>
          </w:p>
        </w:tc>
      </w:tr>
      <w:tr w14:paraId="6D7EBD2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DA8853">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3047B2AF">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7AA41">
            <w:pPr>
              <w:wordWrap w:val="0"/>
              <w:jc w:val="right"/>
              <w:textAlignment w:val="center"/>
              <w:rPr>
                <w:rFonts w:cs="宋体"/>
                <w:color w:val="000000"/>
                <w:sz w:val="20"/>
                <w:szCs w:val="20"/>
              </w:rPr>
            </w:pPr>
            <w:r>
              <w:rPr>
                <w:rFonts w:cs="宋体"/>
                <w:color w:val="000000"/>
                <w:sz w:val="20"/>
                <w:szCs w:val="20"/>
              </w:rPr>
              <w:t>31.43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72425">
            <w:pPr>
              <w:wordWrap w:val="0"/>
              <w:jc w:val="right"/>
              <w:textAlignment w:val="center"/>
              <w:rPr>
                <w:rFonts w:cs="宋体"/>
                <w:color w:val="000000"/>
                <w:sz w:val="20"/>
                <w:szCs w:val="20"/>
              </w:rPr>
            </w:pPr>
            <w:r>
              <w:rPr>
                <w:rFonts w:cs="宋体"/>
                <w:color w:val="000000"/>
                <w:sz w:val="20"/>
                <w:szCs w:val="20"/>
              </w:rPr>
              <w:t>31.43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38D77">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6887E">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8B9BB">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4BB00">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D395A">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EC724">
            <w:pPr>
              <w:wordWrap w:val="0"/>
              <w:jc w:val="right"/>
              <w:textAlignment w:val="center"/>
              <w:rPr>
                <w:rFonts w:cs="宋体"/>
                <w:color w:val="000000"/>
                <w:sz w:val="20"/>
                <w:szCs w:val="20"/>
              </w:rPr>
            </w:pPr>
            <w:r>
              <w:rPr>
                <w:color w:val="000000"/>
                <w:sz w:val="20"/>
              </w:rPr>
              <w:t xml:space="preserve"> </w:t>
            </w:r>
          </w:p>
        </w:tc>
      </w:tr>
      <w:tr w14:paraId="6813A7A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9C3702C">
            <w:pPr>
              <w:textAlignment w:val="center"/>
              <w:rPr>
                <w:rFonts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4618D731">
            <w:pPr>
              <w:textAlignment w:val="center"/>
              <w:rPr>
                <w:rFonts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73DAD">
            <w:pPr>
              <w:wordWrap w:val="0"/>
              <w:jc w:val="right"/>
              <w:textAlignment w:val="center"/>
              <w:rPr>
                <w:rFonts w:cs="宋体"/>
                <w:color w:val="000000"/>
                <w:sz w:val="20"/>
                <w:szCs w:val="20"/>
              </w:rPr>
            </w:pPr>
            <w:r>
              <w:rPr>
                <w:rFonts w:cs="宋体"/>
                <w:color w:val="000000"/>
                <w:sz w:val="20"/>
                <w:szCs w:val="20"/>
              </w:rPr>
              <w:t>163.79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08C71">
            <w:pPr>
              <w:wordWrap w:val="0"/>
              <w:jc w:val="right"/>
              <w:textAlignment w:val="center"/>
              <w:rPr>
                <w:rFonts w:cs="宋体"/>
                <w:color w:val="000000"/>
                <w:sz w:val="20"/>
                <w:szCs w:val="20"/>
              </w:rPr>
            </w:pPr>
            <w:r>
              <w:rPr>
                <w:rFonts w:cs="宋体"/>
                <w:color w:val="000000"/>
                <w:sz w:val="20"/>
                <w:szCs w:val="20"/>
              </w:rPr>
              <w:t>163.79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8C0AC">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C1B3B">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565B9">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17992">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D2E9E">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B9727">
            <w:pPr>
              <w:wordWrap w:val="0"/>
              <w:jc w:val="right"/>
              <w:textAlignment w:val="center"/>
              <w:rPr>
                <w:rFonts w:cs="宋体"/>
                <w:color w:val="000000"/>
                <w:sz w:val="20"/>
                <w:szCs w:val="20"/>
              </w:rPr>
            </w:pPr>
            <w:r>
              <w:rPr>
                <w:color w:val="000000"/>
                <w:sz w:val="20"/>
              </w:rPr>
              <w:t xml:space="preserve"> </w:t>
            </w:r>
          </w:p>
        </w:tc>
      </w:tr>
      <w:tr w14:paraId="09A9425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19933F5">
            <w:pPr>
              <w:textAlignment w:val="center"/>
              <w:rPr>
                <w:rFonts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41B00D68">
            <w:pPr>
              <w:textAlignment w:val="center"/>
              <w:rPr>
                <w:rFonts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D9B18">
            <w:pPr>
              <w:wordWrap w:val="0"/>
              <w:jc w:val="right"/>
              <w:textAlignment w:val="center"/>
              <w:rPr>
                <w:rFonts w:cs="宋体"/>
                <w:color w:val="000000"/>
                <w:sz w:val="20"/>
                <w:szCs w:val="20"/>
              </w:rPr>
            </w:pPr>
            <w:r>
              <w:rPr>
                <w:rFonts w:cs="宋体"/>
                <w:b/>
                <w:color w:val="000000"/>
                <w:sz w:val="20"/>
                <w:szCs w:val="20"/>
              </w:rPr>
              <w:t>1.10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9C869">
            <w:pPr>
              <w:wordWrap w:val="0"/>
              <w:jc w:val="right"/>
              <w:textAlignment w:val="center"/>
              <w:rPr>
                <w:rFonts w:cs="宋体"/>
                <w:color w:val="000000"/>
                <w:sz w:val="20"/>
                <w:szCs w:val="20"/>
              </w:rPr>
            </w:pPr>
            <w:r>
              <w:rPr>
                <w:rFonts w:cs="宋体"/>
                <w:b/>
                <w:color w:val="000000"/>
                <w:sz w:val="20"/>
                <w:szCs w:val="20"/>
              </w:rPr>
              <w:t>1.10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903B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47D3A">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B51C1">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32194">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1DCF4">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09BCC">
            <w:pPr>
              <w:wordWrap w:val="0"/>
              <w:jc w:val="right"/>
              <w:textAlignment w:val="center"/>
              <w:rPr>
                <w:rFonts w:cs="宋体"/>
                <w:color w:val="000000"/>
                <w:sz w:val="20"/>
                <w:szCs w:val="20"/>
              </w:rPr>
            </w:pPr>
            <w:r>
              <w:rPr>
                <w:color w:val="000000"/>
                <w:sz w:val="20"/>
              </w:rPr>
              <w:t xml:space="preserve"> </w:t>
            </w:r>
          </w:p>
        </w:tc>
      </w:tr>
      <w:tr w14:paraId="7568A33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2B6E8A">
            <w:pPr>
              <w:textAlignment w:val="center"/>
              <w:rPr>
                <w:rFonts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52B386AE">
            <w:pPr>
              <w:textAlignment w:val="center"/>
              <w:rPr>
                <w:rFonts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2BCD8">
            <w:pPr>
              <w:wordWrap w:val="0"/>
              <w:jc w:val="right"/>
              <w:textAlignment w:val="center"/>
              <w:rPr>
                <w:rFonts w:cs="宋体"/>
                <w:color w:val="000000"/>
                <w:sz w:val="20"/>
                <w:szCs w:val="20"/>
              </w:rPr>
            </w:pPr>
            <w:r>
              <w:rPr>
                <w:rFonts w:cs="宋体"/>
                <w:color w:val="000000"/>
                <w:sz w:val="20"/>
                <w:szCs w:val="20"/>
              </w:rPr>
              <w:t>1.10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E7623">
            <w:pPr>
              <w:wordWrap w:val="0"/>
              <w:jc w:val="right"/>
              <w:textAlignment w:val="center"/>
              <w:rPr>
                <w:rFonts w:cs="宋体"/>
                <w:color w:val="000000"/>
                <w:sz w:val="20"/>
                <w:szCs w:val="20"/>
              </w:rPr>
            </w:pPr>
            <w:r>
              <w:rPr>
                <w:rFonts w:cs="宋体"/>
                <w:color w:val="000000"/>
                <w:sz w:val="20"/>
                <w:szCs w:val="20"/>
              </w:rPr>
              <w:t>1.10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DD18F">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EE342">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975DE">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7483F">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0A6ED">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CF6C1">
            <w:pPr>
              <w:wordWrap w:val="0"/>
              <w:jc w:val="right"/>
              <w:textAlignment w:val="center"/>
              <w:rPr>
                <w:rFonts w:cs="宋体"/>
                <w:color w:val="000000"/>
                <w:sz w:val="20"/>
                <w:szCs w:val="20"/>
              </w:rPr>
            </w:pPr>
            <w:r>
              <w:rPr>
                <w:color w:val="000000"/>
                <w:sz w:val="20"/>
              </w:rPr>
              <w:t xml:space="preserve"> </w:t>
            </w:r>
          </w:p>
        </w:tc>
      </w:tr>
      <w:tr w14:paraId="578902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5E0F82">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2467A652">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CC55D">
            <w:pPr>
              <w:wordWrap w:val="0"/>
              <w:jc w:val="right"/>
              <w:textAlignment w:val="center"/>
              <w:rPr>
                <w:rFonts w:cs="宋体"/>
                <w:color w:val="000000"/>
                <w:sz w:val="20"/>
                <w:szCs w:val="20"/>
              </w:rPr>
            </w:pPr>
            <w:r>
              <w:rPr>
                <w:rFonts w:cs="宋体"/>
                <w:b/>
                <w:color w:val="000000"/>
                <w:sz w:val="20"/>
                <w:szCs w:val="20"/>
              </w:rPr>
              <w:t>57.38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815DC">
            <w:pPr>
              <w:wordWrap w:val="0"/>
              <w:jc w:val="right"/>
              <w:textAlignment w:val="center"/>
              <w:rPr>
                <w:rFonts w:cs="宋体"/>
                <w:color w:val="000000"/>
                <w:sz w:val="20"/>
                <w:szCs w:val="20"/>
              </w:rPr>
            </w:pPr>
            <w:r>
              <w:rPr>
                <w:rFonts w:cs="宋体"/>
                <w:b/>
                <w:color w:val="000000"/>
                <w:sz w:val="20"/>
                <w:szCs w:val="20"/>
              </w:rPr>
              <w:t>57.38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FF271">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959E8">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79DE1">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73BAB">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3BC93">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9367E">
            <w:pPr>
              <w:wordWrap w:val="0"/>
              <w:jc w:val="right"/>
              <w:textAlignment w:val="center"/>
              <w:rPr>
                <w:rFonts w:cs="宋体"/>
                <w:color w:val="000000"/>
                <w:sz w:val="20"/>
                <w:szCs w:val="20"/>
              </w:rPr>
            </w:pPr>
            <w:r>
              <w:rPr>
                <w:color w:val="000000"/>
                <w:sz w:val="20"/>
              </w:rPr>
              <w:t xml:space="preserve"> </w:t>
            </w:r>
          </w:p>
        </w:tc>
      </w:tr>
      <w:tr w14:paraId="4DBFF7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5F23C50">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2BF9BC67">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22254">
            <w:pPr>
              <w:wordWrap w:val="0"/>
              <w:jc w:val="right"/>
              <w:textAlignment w:val="center"/>
              <w:rPr>
                <w:rFonts w:cs="宋体"/>
                <w:color w:val="000000"/>
                <w:sz w:val="20"/>
                <w:szCs w:val="20"/>
              </w:rPr>
            </w:pPr>
            <w:r>
              <w:rPr>
                <w:rFonts w:cs="宋体"/>
                <w:b/>
                <w:color w:val="000000"/>
                <w:sz w:val="20"/>
                <w:szCs w:val="20"/>
              </w:rPr>
              <w:t>57.38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83C56">
            <w:pPr>
              <w:wordWrap w:val="0"/>
              <w:jc w:val="right"/>
              <w:textAlignment w:val="center"/>
              <w:rPr>
                <w:rFonts w:cs="宋体"/>
                <w:color w:val="000000"/>
                <w:sz w:val="20"/>
                <w:szCs w:val="20"/>
              </w:rPr>
            </w:pPr>
            <w:r>
              <w:rPr>
                <w:rFonts w:cs="宋体"/>
                <w:b/>
                <w:color w:val="000000"/>
                <w:sz w:val="20"/>
                <w:szCs w:val="20"/>
              </w:rPr>
              <w:t>57.38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2BF4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2B069">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F29B5">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7FC5A">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D92AF">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148E7">
            <w:pPr>
              <w:wordWrap w:val="0"/>
              <w:jc w:val="right"/>
              <w:textAlignment w:val="center"/>
              <w:rPr>
                <w:rFonts w:cs="宋体"/>
                <w:color w:val="000000"/>
                <w:sz w:val="20"/>
                <w:szCs w:val="20"/>
              </w:rPr>
            </w:pPr>
            <w:r>
              <w:rPr>
                <w:color w:val="000000"/>
                <w:sz w:val="20"/>
              </w:rPr>
              <w:t xml:space="preserve"> </w:t>
            </w:r>
          </w:p>
        </w:tc>
      </w:tr>
      <w:tr w14:paraId="66B1DA8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AE90A3">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000BC62C">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901D4">
            <w:pPr>
              <w:wordWrap w:val="0"/>
              <w:jc w:val="right"/>
              <w:textAlignment w:val="center"/>
              <w:rPr>
                <w:rFonts w:cs="宋体"/>
                <w:color w:val="000000"/>
                <w:sz w:val="20"/>
                <w:szCs w:val="20"/>
              </w:rPr>
            </w:pPr>
            <w:r>
              <w:rPr>
                <w:rFonts w:cs="宋体"/>
                <w:color w:val="000000"/>
                <w:sz w:val="20"/>
                <w:szCs w:val="20"/>
              </w:rPr>
              <w:t>40.81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A14CB">
            <w:pPr>
              <w:wordWrap w:val="0"/>
              <w:jc w:val="right"/>
              <w:textAlignment w:val="center"/>
              <w:rPr>
                <w:rFonts w:cs="宋体"/>
                <w:color w:val="000000"/>
                <w:sz w:val="20"/>
                <w:szCs w:val="20"/>
              </w:rPr>
            </w:pPr>
            <w:r>
              <w:rPr>
                <w:rFonts w:cs="宋体"/>
                <w:color w:val="000000"/>
                <w:sz w:val="20"/>
                <w:szCs w:val="20"/>
              </w:rPr>
              <w:t>40.81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73D36">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4E17C">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779E3">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AEC5F">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2C40F">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2C49B">
            <w:pPr>
              <w:wordWrap w:val="0"/>
              <w:jc w:val="right"/>
              <w:textAlignment w:val="center"/>
              <w:rPr>
                <w:rFonts w:cs="宋体"/>
                <w:color w:val="000000"/>
                <w:sz w:val="20"/>
                <w:szCs w:val="20"/>
              </w:rPr>
            </w:pPr>
            <w:r>
              <w:rPr>
                <w:color w:val="000000"/>
                <w:sz w:val="20"/>
              </w:rPr>
              <w:t xml:space="preserve"> </w:t>
            </w:r>
          </w:p>
        </w:tc>
      </w:tr>
      <w:tr w14:paraId="060D75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8CFCA4">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3CCFED3E">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C7FEA">
            <w:pPr>
              <w:wordWrap w:val="0"/>
              <w:jc w:val="right"/>
              <w:textAlignment w:val="center"/>
              <w:rPr>
                <w:rFonts w:cs="宋体"/>
                <w:color w:val="000000"/>
                <w:sz w:val="20"/>
                <w:szCs w:val="20"/>
              </w:rPr>
            </w:pPr>
            <w:r>
              <w:rPr>
                <w:rFonts w:cs="宋体"/>
                <w:color w:val="000000"/>
                <w:sz w:val="20"/>
                <w:szCs w:val="20"/>
              </w:rPr>
              <w:t>16.57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B3E94">
            <w:pPr>
              <w:wordWrap w:val="0"/>
              <w:jc w:val="right"/>
              <w:textAlignment w:val="center"/>
              <w:rPr>
                <w:rFonts w:cs="宋体"/>
                <w:color w:val="000000"/>
                <w:sz w:val="20"/>
                <w:szCs w:val="20"/>
              </w:rPr>
            </w:pPr>
            <w:r>
              <w:rPr>
                <w:rFonts w:cs="宋体"/>
                <w:color w:val="000000"/>
                <w:sz w:val="20"/>
                <w:szCs w:val="20"/>
              </w:rPr>
              <w:t>16.57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D5F7F">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29502">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A0BED">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AA303">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A3B6A">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7819C">
            <w:pPr>
              <w:wordWrap w:val="0"/>
              <w:jc w:val="right"/>
              <w:textAlignment w:val="center"/>
              <w:rPr>
                <w:rFonts w:cs="宋体"/>
                <w:color w:val="000000"/>
                <w:sz w:val="20"/>
                <w:szCs w:val="20"/>
              </w:rPr>
            </w:pPr>
            <w:r>
              <w:rPr>
                <w:color w:val="000000"/>
                <w:sz w:val="20"/>
              </w:rPr>
              <w:t xml:space="preserve"> </w:t>
            </w:r>
          </w:p>
        </w:tc>
      </w:tr>
      <w:tr w14:paraId="4A12DF0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56C1C2">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3F449690">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4D90E">
            <w:pPr>
              <w:wordWrap w:val="0"/>
              <w:jc w:val="right"/>
              <w:textAlignment w:val="center"/>
              <w:rPr>
                <w:rFonts w:cs="宋体"/>
                <w:color w:val="000000"/>
                <w:sz w:val="20"/>
                <w:szCs w:val="20"/>
              </w:rPr>
            </w:pPr>
            <w:r>
              <w:rPr>
                <w:rFonts w:cs="宋体"/>
                <w:b/>
                <w:color w:val="000000"/>
                <w:sz w:val="20"/>
                <w:szCs w:val="20"/>
              </w:rPr>
              <w:t>49.96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956FC">
            <w:pPr>
              <w:wordWrap w:val="0"/>
              <w:jc w:val="right"/>
              <w:textAlignment w:val="center"/>
              <w:rPr>
                <w:rFonts w:cs="宋体"/>
                <w:color w:val="000000"/>
                <w:sz w:val="20"/>
                <w:szCs w:val="20"/>
              </w:rPr>
            </w:pPr>
            <w:r>
              <w:rPr>
                <w:rFonts w:cs="宋体"/>
                <w:b/>
                <w:color w:val="000000"/>
                <w:sz w:val="20"/>
                <w:szCs w:val="20"/>
              </w:rPr>
              <w:t>49.96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BFFE6">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697FC">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A6944">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B465E">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902D9">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955B0">
            <w:pPr>
              <w:wordWrap w:val="0"/>
              <w:jc w:val="right"/>
              <w:textAlignment w:val="center"/>
              <w:rPr>
                <w:rFonts w:cs="宋体"/>
                <w:color w:val="000000"/>
                <w:sz w:val="20"/>
                <w:szCs w:val="20"/>
              </w:rPr>
            </w:pPr>
            <w:r>
              <w:rPr>
                <w:color w:val="000000"/>
                <w:sz w:val="20"/>
              </w:rPr>
              <w:t xml:space="preserve"> </w:t>
            </w:r>
          </w:p>
        </w:tc>
      </w:tr>
      <w:tr w14:paraId="46F59F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667A02F">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2A0C65B3">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DA241">
            <w:pPr>
              <w:wordWrap w:val="0"/>
              <w:jc w:val="right"/>
              <w:textAlignment w:val="center"/>
              <w:rPr>
                <w:rFonts w:cs="宋体"/>
                <w:color w:val="000000"/>
                <w:sz w:val="20"/>
                <w:szCs w:val="20"/>
              </w:rPr>
            </w:pPr>
            <w:r>
              <w:rPr>
                <w:rFonts w:cs="宋体"/>
                <w:b/>
                <w:color w:val="000000"/>
                <w:sz w:val="20"/>
                <w:szCs w:val="20"/>
              </w:rPr>
              <w:t>49.96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85ED9">
            <w:pPr>
              <w:wordWrap w:val="0"/>
              <w:jc w:val="right"/>
              <w:textAlignment w:val="center"/>
              <w:rPr>
                <w:rFonts w:cs="宋体"/>
                <w:color w:val="000000"/>
                <w:sz w:val="20"/>
                <w:szCs w:val="20"/>
              </w:rPr>
            </w:pPr>
            <w:r>
              <w:rPr>
                <w:rFonts w:cs="宋体"/>
                <w:b/>
                <w:color w:val="000000"/>
                <w:sz w:val="20"/>
                <w:szCs w:val="20"/>
              </w:rPr>
              <w:t>49.96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AD506">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1296D">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E89DE">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8A5D1">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34E82">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982A4">
            <w:pPr>
              <w:wordWrap w:val="0"/>
              <w:jc w:val="right"/>
              <w:textAlignment w:val="center"/>
              <w:rPr>
                <w:rFonts w:cs="宋体"/>
                <w:color w:val="000000"/>
                <w:sz w:val="20"/>
                <w:szCs w:val="20"/>
              </w:rPr>
            </w:pPr>
            <w:r>
              <w:rPr>
                <w:color w:val="000000"/>
                <w:sz w:val="20"/>
              </w:rPr>
              <w:t xml:space="preserve"> </w:t>
            </w:r>
          </w:p>
        </w:tc>
      </w:tr>
      <w:tr w14:paraId="22E44D5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630C6D">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6D017220">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18048">
            <w:pPr>
              <w:wordWrap w:val="0"/>
              <w:jc w:val="right"/>
              <w:textAlignment w:val="center"/>
              <w:rPr>
                <w:rFonts w:cs="宋体"/>
                <w:color w:val="000000"/>
                <w:sz w:val="20"/>
                <w:szCs w:val="20"/>
              </w:rPr>
            </w:pPr>
            <w:r>
              <w:rPr>
                <w:rFonts w:cs="宋体"/>
                <w:color w:val="000000"/>
                <w:sz w:val="20"/>
                <w:szCs w:val="20"/>
              </w:rPr>
              <w:t>49.96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CD47A">
            <w:pPr>
              <w:wordWrap w:val="0"/>
              <w:jc w:val="right"/>
              <w:textAlignment w:val="center"/>
              <w:rPr>
                <w:rFonts w:cs="宋体"/>
                <w:color w:val="000000"/>
                <w:sz w:val="20"/>
                <w:szCs w:val="20"/>
              </w:rPr>
            </w:pPr>
            <w:r>
              <w:rPr>
                <w:rFonts w:cs="宋体"/>
                <w:color w:val="000000"/>
                <w:sz w:val="20"/>
                <w:szCs w:val="20"/>
              </w:rPr>
              <w:t>49.96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F6A8C">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7966B">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5ABDE">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4D03D">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A3076">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82C80">
            <w:pPr>
              <w:wordWrap w:val="0"/>
              <w:jc w:val="right"/>
              <w:textAlignment w:val="center"/>
              <w:rPr>
                <w:rFonts w:cs="宋体"/>
                <w:color w:val="000000"/>
                <w:sz w:val="20"/>
                <w:szCs w:val="20"/>
              </w:rPr>
            </w:pPr>
            <w:r>
              <w:rPr>
                <w:color w:val="000000"/>
                <w:sz w:val="20"/>
              </w:rPr>
              <w:t xml:space="preserve"> </w:t>
            </w:r>
          </w:p>
        </w:tc>
      </w:tr>
      <w:tr w14:paraId="6C48B6E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6FB49E">
            <w:pPr>
              <w:textAlignment w:val="center"/>
              <w:rPr>
                <w:rFonts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376F8D9F">
            <w:pPr>
              <w:textAlignment w:val="center"/>
              <w:rPr>
                <w:rFonts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A262B">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C3AA2">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13004">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93154">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F0A19">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C4CBB">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153A4">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3B450">
            <w:pPr>
              <w:wordWrap w:val="0"/>
              <w:jc w:val="right"/>
              <w:textAlignment w:val="center"/>
              <w:rPr>
                <w:rFonts w:cs="宋体"/>
                <w:color w:val="000000"/>
                <w:sz w:val="20"/>
                <w:szCs w:val="20"/>
              </w:rPr>
            </w:pPr>
            <w:r>
              <w:rPr>
                <w:color w:val="000000"/>
                <w:sz w:val="20"/>
              </w:rPr>
              <w:t xml:space="preserve"> </w:t>
            </w:r>
          </w:p>
        </w:tc>
      </w:tr>
      <w:tr w14:paraId="7CEFDE2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565612">
            <w:pPr>
              <w:textAlignment w:val="center"/>
              <w:rPr>
                <w:rFonts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430AB9FE">
            <w:pPr>
              <w:textAlignment w:val="center"/>
              <w:rPr>
                <w:rFonts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9B189">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ABC71">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AA2F9">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2422D">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6080C">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38729">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734B5">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93853">
            <w:pPr>
              <w:wordWrap w:val="0"/>
              <w:jc w:val="right"/>
              <w:textAlignment w:val="center"/>
              <w:rPr>
                <w:rFonts w:cs="宋体"/>
                <w:color w:val="000000"/>
                <w:sz w:val="20"/>
                <w:szCs w:val="20"/>
              </w:rPr>
            </w:pPr>
            <w:r>
              <w:rPr>
                <w:color w:val="000000"/>
                <w:sz w:val="20"/>
              </w:rPr>
              <w:t xml:space="preserve"> </w:t>
            </w:r>
          </w:p>
        </w:tc>
      </w:tr>
      <w:tr w14:paraId="4D7B005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CFA593">
            <w:pPr>
              <w:textAlignment w:val="center"/>
              <w:rPr>
                <w:rFonts w:cs="宋体"/>
                <w:color w:val="000000"/>
                <w:sz w:val="20"/>
                <w:szCs w:val="20"/>
              </w:rPr>
            </w:pPr>
            <w:r>
              <w:rPr>
                <w:rFonts w:cs="宋体"/>
                <w:color w:val="000000"/>
                <w:sz w:val="20"/>
                <w:szCs w:val="20"/>
              </w:rPr>
              <w:t>2296004</w:t>
            </w:r>
          </w:p>
        </w:tc>
        <w:tc>
          <w:tcPr>
            <w:tcW w:w="3171" w:type="dxa"/>
            <w:tcBorders>
              <w:top w:val="nil"/>
              <w:left w:val="nil"/>
              <w:bottom w:val="single" w:color="000000" w:sz="4" w:space="0"/>
              <w:right w:val="single" w:color="000000" w:sz="4" w:space="0"/>
            </w:tcBorders>
            <w:tcMar>
              <w:top w:w="15" w:type="dxa"/>
              <w:left w:w="15" w:type="dxa"/>
              <w:right w:w="15" w:type="dxa"/>
            </w:tcMar>
            <w:vAlign w:val="center"/>
          </w:tcPr>
          <w:p w14:paraId="43095B3C">
            <w:pPr>
              <w:textAlignment w:val="center"/>
              <w:rPr>
                <w:rFonts w:cs="宋体"/>
                <w:color w:val="000000"/>
                <w:sz w:val="20"/>
                <w:szCs w:val="20"/>
              </w:rPr>
            </w:pPr>
            <w:r>
              <w:rPr>
                <w:rFonts w:cs="宋体"/>
                <w:color w:val="000000"/>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4A1D3">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FAF3B">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CF172">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4F111">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1CA48">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A4F12">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93DEB">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738A2">
            <w:pPr>
              <w:wordWrap w:val="0"/>
              <w:jc w:val="right"/>
              <w:textAlignment w:val="center"/>
              <w:rPr>
                <w:rFonts w:cs="宋体"/>
                <w:color w:val="000000"/>
                <w:sz w:val="20"/>
                <w:szCs w:val="20"/>
              </w:rPr>
            </w:pPr>
            <w:r>
              <w:rPr>
                <w:color w:val="000000"/>
                <w:sz w:val="20"/>
              </w:rPr>
              <w:t xml:space="preserve"> </w:t>
            </w:r>
          </w:p>
        </w:tc>
      </w:tr>
    </w:tbl>
    <w:p w14:paraId="59FBF771">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54DC16F">
      <w:pPr>
        <w:rPr>
          <w:rFonts w:cs="宋体"/>
          <w:sz w:val="20"/>
          <w:szCs w:val="20"/>
        </w:rPr>
      </w:pPr>
      <w:r>
        <w:rPr>
          <w:rFonts w:cs="宋体"/>
          <w:sz w:val="20"/>
          <w:szCs w:val="20"/>
        </w:rPr>
        <w:br w:type="page"/>
      </w:r>
    </w:p>
    <w:tbl>
      <w:tblPr>
        <w:tblStyle w:val="6"/>
        <w:tblW w:w="15378" w:type="dxa"/>
        <w:tblInd w:w="15"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73A28B1E">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14:paraId="4201E596">
            <w:pPr>
              <w:jc w:val="center"/>
              <w:textAlignment w:val="bottom"/>
              <w:rPr>
                <w:rFonts w:cs="宋体"/>
                <w:b/>
                <w:color w:val="000000"/>
                <w:sz w:val="32"/>
                <w:szCs w:val="32"/>
              </w:rPr>
            </w:pPr>
            <w:r>
              <w:rPr>
                <w:rFonts w:cs="宋体"/>
                <w:b/>
                <w:color w:val="000000"/>
                <w:sz w:val="32"/>
                <w:szCs w:val="32"/>
              </w:rPr>
              <w:t>支出决算表</w:t>
            </w:r>
          </w:p>
        </w:tc>
      </w:tr>
      <w:tr w14:paraId="4806CB77">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tcMar>
              <w:top w:w="15" w:type="dxa"/>
              <w:left w:w="15" w:type="dxa"/>
              <w:right w:w="15" w:type="dxa"/>
            </w:tcMar>
            <w:vAlign w:val="bottom"/>
          </w:tcPr>
          <w:p w14:paraId="209AFE27">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重庆科学城走马小学校 </w:t>
            </w:r>
          </w:p>
        </w:tc>
        <w:tc>
          <w:tcPr>
            <w:tcW w:w="1701" w:type="dxa"/>
            <w:tcBorders>
              <w:top w:val="nil"/>
              <w:left w:val="nil"/>
              <w:bottom w:val="nil"/>
              <w:right w:val="nil"/>
            </w:tcBorders>
            <w:tcMar>
              <w:top w:w="15" w:type="dxa"/>
              <w:left w:w="15" w:type="dxa"/>
              <w:right w:w="15" w:type="dxa"/>
            </w:tcMar>
            <w:vAlign w:val="bottom"/>
          </w:tcPr>
          <w:p w14:paraId="079880C5">
            <w:pPr>
              <w:rPr>
                <w:rFonts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204671D6">
            <w:pPr>
              <w:rPr>
                <w:rFonts w:cs="宋体"/>
                <w:color w:val="000000"/>
                <w:sz w:val="20"/>
                <w:szCs w:val="20"/>
              </w:rPr>
            </w:pPr>
          </w:p>
        </w:tc>
        <w:tc>
          <w:tcPr>
            <w:tcW w:w="1685" w:type="dxa"/>
            <w:tcBorders>
              <w:top w:val="nil"/>
              <w:left w:val="nil"/>
              <w:bottom w:val="nil"/>
              <w:right w:val="nil"/>
            </w:tcBorders>
            <w:tcMar>
              <w:top w:w="15" w:type="dxa"/>
              <w:left w:w="15" w:type="dxa"/>
              <w:right w:w="15" w:type="dxa"/>
            </w:tcMar>
            <w:vAlign w:val="bottom"/>
          </w:tcPr>
          <w:p w14:paraId="4748534A">
            <w:pPr>
              <w:rPr>
                <w:rFonts w:cs="宋体"/>
                <w:color w:val="000000"/>
                <w:sz w:val="20"/>
                <w:szCs w:val="20"/>
              </w:rPr>
            </w:pPr>
          </w:p>
        </w:tc>
        <w:tc>
          <w:tcPr>
            <w:tcW w:w="1685" w:type="dxa"/>
            <w:tcBorders>
              <w:top w:val="nil"/>
              <w:left w:val="nil"/>
              <w:bottom w:val="nil"/>
              <w:right w:val="nil"/>
            </w:tcBorders>
            <w:tcMar>
              <w:top w:w="15" w:type="dxa"/>
              <w:left w:w="15" w:type="dxa"/>
              <w:right w:w="15" w:type="dxa"/>
            </w:tcMar>
            <w:vAlign w:val="bottom"/>
          </w:tcPr>
          <w:p w14:paraId="42D868C3">
            <w:pPr>
              <w:rPr>
                <w:rFonts w:cs="宋体"/>
                <w:color w:val="000000"/>
                <w:sz w:val="20"/>
                <w:szCs w:val="20"/>
              </w:rPr>
            </w:pPr>
          </w:p>
        </w:tc>
        <w:tc>
          <w:tcPr>
            <w:tcW w:w="1747" w:type="dxa"/>
            <w:tcBorders>
              <w:top w:val="nil"/>
              <w:left w:val="nil"/>
              <w:bottom w:val="nil"/>
              <w:right w:val="nil"/>
            </w:tcBorders>
            <w:tcMar>
              <w:top w:w="15" w:type="dxa"/>
              <w:left w:w="15" w:type="dxa"/>
              <w:right w:w="15" w:type="dxa"/>
            </w:tcMar>
            <w:vAlign w:val="bottom"/>
          </w:tcPr>
          <w:p w14:paraId="56282584">
            <w:pPr>
              <w:jc w:val="right"/>
              <w:textAlignment w:val="bottom"/>
              <w:rPr>
                <w:rFonts w:cs="宋体"/>
                <w:color w:val="000000"/>
                <w:sz w:val="20"/>
                <w:szCs w:val="20"/>
              </w:rPr>
            </w:pPr>
            <w:r>
              <w:rPr>
                <w:rFonts w:cs="宋体"/>
                <w:color w:val="000000"/>
                <w:sz w:val="20"/>
                <w:szCs w:val="20"/>
              </w:rPr>
              <w:t>公开03表</w:t>
            </w:r>
          </w:p>
        </w:tc>
      </w:tr>
      <w:tr w14:paraId="382B6414">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tcMar>
              <w:top w:w="15" w:type="dxa"/>
              <w:left w:w="15" w:type="dxa"/>
              <w:right w:w="15" w:type="dxa"/>
            </w:tcMar>
            <w:vAlign w:val="bottom"/>
          </w:tcPr>
          <w:p w14:paraId="1BFDAA6F">
            <w:pPr>
              <w:rPr>
                <w:rFonts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369B4F54">
            <w:pPr>
              <w:rPr>
                <w:rFonts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14:paraId="0D9AED29">
            <w:pPr>
              <w:rPr>
                <w:rFonts w:cs="宋体"/>
                <w:color w:val="000000"/>
                <w:sz w:val="20"/>
                <w:szCs w:val="20"/>
              </w:rPr>
            </w:pPr>
          </w:p>
        </w:tc>
        <w:tc>
          <w:tcPr>
            <w:tcW w:w="1685" w:type="dxa"/>
            <w:tcBorders>
              <w:top w:val="nil"/>
              <w:left w:val="nil"/>
              <w:bottom w:val="nil"/>
              <w:right w:val="nil"/>
            </w:tcBorders>
            <w:tcMar>
              <w:top w:w="15" w:type="dxa"/>
              <w:left w:w="15" w:type="dxa"/>
              <w:right w:w="15" w:type="dxa"/>
            </w:tcMar>
            <w:vAlign w:val="bottom"/>
          </w:tcPr>
          <w:p w14:paraId="71A64167">
            <w:pPr>
              <w:rPr>
                <w:rFonts w:cs="宋体"/>
                <w:color w:val="000000"/>
                <w:sz w:val="20"/>
                <w:szCs w:val="20"/>
              </w:rPr>
            </w:pPr>
          </w:p>
        </w:tc>
        <w:tc>
          <w:tcPr>
            <w:tcW w:w="1685" w:type="dxa"/>
            <w:tcBorders>
              <w:top w:val="nil"/>
              <w:left w:val="nil"/>
              <w:bottom w:val="nil"/>
              <w:right w:val="nil"/>
            </w:tcBorders>
            <w:tcMar>
              <w:top w:w="15" w:type="dxa"/>
              <w:left w:w="15" w:type="dxa"/>
              <w:right w:w="15" w:type="dxa"/>
            </w:tcMar>
            <w:vAlign w:val="bottom"/>
          </w:tcPr>
          <w:p w14:paraId="30E52643">
            <w:pPr>
              <w:rPr>
                <w:rFonts w:cs="宋体"/>
                <w:color w:val="000000"/>
                <w:sz w:val="20"/>
                <w:szCs w:val="20"/>
              </w:rPr>
            </w:pPr>
          </w:p>
        </w:tc>
        <w:tc>
          <w:tcPr>
            <w:tcW w:w="1747" w:type="dxa"/>
            <w:tcBorders>
              <w:top w:val="nil"/>
              <w:left w:val="nil"/>
              <w:bottom w:val="nil"/>
              <w:right w:val="nil"/>
            </w:tcBorders>
            <w:tcMar>
              <w:top w:w="15" w:type="dxa"/>
              <w:left w:w="15" w:type="dxa"/>
              <w:right w:w="15" w:type="dxa"/>
            </w:tcMar>
            <w:vAlign w:val="bottom"/>
          </w:tcPr>
          <w:p w14:paraId="4BB9D0B7">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4E5EF0C">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37BC973">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C39A3">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5693F">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72B9D">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3B014">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D7446">
            <w:pPr>
              <w:jc w:val="center"/>
              <w:textAlignment w:val="center"/>
              <w:rPr>
                <w:rFonts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DA788">
            <w:pPr>
              <w:jc w:val="center"/>
              <w:textAlignment w:val="center"/>
              <w:rPr>
                <w:rFonts w:cs="宋体"/>
                <w:b/>
                <w:color w:val="000000"/>
                <w:sz w:val="20"/>
                <w:szCs w:val="20"/>
              </w:rPr>
            </w:pPr>
            <w:r>
              <w:rPr>
                <w:rFonts w:cs="宋体"/>
                <w:b/>
                <w:color w:val="000000"/>
                <w:sz w:val="20"/>
                <w:szCs w:val="20"/>
              </w:rPr>
              <w:t>对附属单位补助支出</w:t>
            </w:r>
          </w:p>
        </w:tc>
      </w:tr>
      <w:tr w14:paraId="4BB0C94D">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AF109">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77BFE35F">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A7438">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778D3">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695A3">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DFCF7">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B500B">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F07E6">
            <w:pPr>
              <w:jc w:val="center"/>
              <w:rPr>
                <w:rFonts w:cs="宋体"/>
                <w:b/>
                <w:color w:val="000000"/>
                <w:sz w:val="20"/>
                <w:szCs w:val="20"/>
              </w:rPr>
            </w:pPr>
          </w:p>
        </w:tc>
      </w:tr>
      <w:tr w14:paraId="193BA22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7F014">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FAE50C0">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1F71E">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E0F15">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D85F1">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27DB0">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570BB">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61536">
            <w:pPr>
              <w:jc w:val="center"/>
              <w:rPr>
                <w:rFonts w:cs="宋体"/>
                <w:b/>
                <w:color w:val="000000"/>
                <w:sz w:val="20"/>
                <w:szCs w:val="20"/>
              </w:rPr>
            </w:pPr>
          </w:p>
        </w:tc>
      </w:tr>
      <w:tr w14:paraId="6DEA47A5">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2AE29">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C4D59D5">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05D91">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3706F">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33B0E">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10472">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EE93C">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8C9B2">
            <w:pPr>
              <w:jc w:val="center"/>
              <w:rPr>
                <w:rFonts w:cs="宋体"/>
                <w:b/>
                <w:color w:val="000000"/>
                <w:sz w:val="20"/>
                <w:szCs w:val="20"/>
              </w:rPr>
            </w:pPr>
          </w:p>
        </w:tc>
      </w:tr>
      <w:tr w14:paraId="72A83037">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C1A17">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D9FC12D">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32C69">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FE6BB">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8ECBE">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5655A">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1CB8F">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26370">
            <w:pPr>
              <w:jc w:val="center"/>
              <w:rPr>
                <w:rFonts w:cs="宋体"/>
                <w:b/>
                <w:color w:val="000000"/>
                <w:sz w:val="20"/>
                <w:szCs w:val="20"/>
              </w:rPr>
            </w:pPr>
          </w:p>
        </w:tc>
      </w:tr>
      <w:tr w14:paraId="1B11ED17">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2683E">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4DD14FF7">
            <w:pPr>
              <w:wordWrap w:val="0"/>
              <w:jc w:val="right"/>
              <w:textAlignment w:val="center"/>
              <w:rPr>
                <w:rFonts w:cs="宋体"/>
                <w:b/>
                <w:color w:val="000000"/>
                <w:sz w:val="20"/>
                <w:szCs w:val="20"/>
              </w:rPr>
            </w:pPr>
            <w:r>
              <w:rPr>
                <w:rFonts w:cs="宋体"/>
                <w:b/>
                <w:bCs/>
                <w:color w:val="000000"/>
                <w:sz w:val="20"/>
                <w:szCs w:val="20"/>
              </w:rPr>
              <w:t>1,581.49</w:t>
            </w:r>
            <w:r>
              <w:rPr>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090723B8">
            <w:pPr>
              <w:wordWrap w:val="0"/>
              <w:jc w:val="right"/>
              <w:textAlignment w:val="center"/>
              <w:rPr>
                <w:rFonts w:cs="宋体"/>
                <w:b/>
                <w:color w:val="000000"/>
                <w:sz w:val="20"/>
                <w:szCs w:val="20"/>
              </w:rPr>
            </w:pPr>
            <w:r>
              <w:rPr>
                <w:rFonts w:cs="宋体"/>
                <w:b/>
                <w:bCs/>
                <w:color w:val="000000"/>
                <w:sz w:val="20"/>
                <w:szCs w:val="20"/>
              </w:rPr>
              <w:t>1,485.34</w:t>
            </w:r>
            <w:r>
              <w:rPr>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14:paraId="6C21713C">
            <w:pPr>
              <w:wordWrap w:val="0"/>
              <w:jc w:val="right"/>
              <w:textAlignment w:val="center"/>
              <w:rPr>
                <w:rFonts w:cs="宋体"/>
                <w:b/>
                <w:color w:val="000000"/>
                <w:sz w:val="20"/>
                <w:szCs w:val="20"/>
              </w:rPr>
            </w:pPr>
            <w:r>
              <w:rPr>
                <w:rFonts w:cs="宋体"/>
                <w:b/>
                <w:bCs/>
                <w:color w:val="000000"/>
                <w:sz w:val="20"/>
                <w:szCs w:val="20"/>
              </w:rPr>
              <w:t>96.14</w:t>
            </w:r>
            <w:r>
              <w:rPr>
                <w:b/>
                <w:color w:val="000000"/>
                <w:sz w:val="20"/>
              </w:rPr>
              <w:t xml:space="preserve"> </w:t>
            </w:r>
          </w:p>
        </w:tc>
        <w:tc>
          <w:tcPr>
            <w:tcW w:w="1685" w:type="dxa"/>
            <w:tcBorders>
              <w:top w:val="nil"/>
              <w:left w:val="nil"/>
              <w:bottom w:val="single" w:color="000000" w:sz="4" w:space="0"/>
              <w:right w:val="single" w:color="000000" w:sz="4" w:space="0"/>
            </w:tcBorders>
            <w:tcMar>
              <w:top w:w="15" w:type="dxa"/>
              <w:left w:w="15" w:type="dxa"/>
              <w:right w:w="15" w:type="dxa"/>
            </w:tcMar>
            <w:vAlign w:val="center"/>
          </w:tcPr>
          <w:p w14:paraId="7EAB2D03">
            <w:pPr>
              <w:wordWrap w:val="0"/>
              <w:jc w:val="right"/>
              <w:textAlignment w:val="center"/>
              <w:rPr>
                <w:rFonts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tcMar>
              <w:top w:w="15" w:type="dxa"/>
              <w:left w:w="15" w:type="dxa"/>
              <w:right w:w="15" w:type="dxa"/>
            </w:tcMar>
            <w:vAlign w:val="center"/>
          </w:tcPr>
          <w:p w14:paraId="7A60E08D">
            <w:pPr>
              <w:wordWrap w:val="0"/>
              <w:jc w:val="right"/>
              <w:textAlignment w:val="center"/>
              <w:rPr>
                <w:rFonts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tcMar>
              <w:top w:w="15" w:type="dxa"/>
              <w:left w:w="15" w:type="dxa"/>
              <w:right w:w="15" w:type="dxa"/>
            </w:tcMar>
            <w:vAlign w:val="center"/>
          </w:tcPr>
          <w:p w14:paraId="245EF760">
            <w:pPr>
              <w:wordWrap w:val="0"/>
              <w:jc w:val="right"/>
              <w:textAlignment w:val="center"/>
              <w:rPr>
                <w:rFonts w:cs="宋体"/>
                <w:b/>
                <w:color w:val="000000"/>
                <w:sz w:val="20"/>
                <w:szCs w:val="20"/>
              </w:rPr>
            </w:pPr>
            <w:r>
              <w:rPr>
                <w:b/>
                <w:color w:val="000000"/>
                <w:sz w:val="20"/>
              </w:rPr>
              <w:t xml:space="preserve"> </w:t>
            </w:r>
          </w:p>
        </w:tc>
      </w:tr>
      <w:tr w14:paraId="3D738A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5B54A64">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1D673C99">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F78E9">
            <w:pPr>
              <w:wordWrap w:val="0"/>
              <w:jc w:val="right"/>
              <w:textAlignment w:val="center"/>
              <w:rPr>
                <w:rFonts w:cs="宋体"/>
                <w:color w:val="000000"/>
                <w:sz w:val="20"/>
                <w:szCs w:val="20"/>
              </w:rPr>
            </w:pPr>
            <w:r>
              <w:rPr>
                <w:rFonts w:cs="宋体"/>
                <w:b/>
                <w:color w:val="000000"/>
                <w:sz w:val="20"/>
                <w:szCs w:val="20"/>
              </w:rPr>
              <w:t>1,210.95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E5961">
            <w:pPr>
              <w:wordWrap w:val="0"/>
              <w:jc w:val="right"/>
              <w:textAlignment w:val="center"/>
              <w:rPr>
                <w:rFonts w:cs="宋体"/>
                <w:color w:val="000000"/>
                <w:sz w:val="20"/>
                <w:szCs w:val="20"/>
              </w:rPr>
            </w:pPr>
            <w:r>
              <w:rPr>
                <w:rFonts w:cs="宋体"/>
                <w:b/>
                <w:color w:val="000000"/>
                <w:sz w:val="20"/>
                <w:szCs w:val="20"/>
              </w:rPr>
              <w:t>1,119.90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464A6">
            <w:pPr>
              <w:wordWrap w:val="0"/>
              <w:jc w:val="right"/>
              <w:textAlignment w:val="center"/>
              <w:rPr>
                <w:rFonts w:cs="宋体"/>
                <w:color w:val="000000"/>
                <w:sz w:val="20"/>
                <w:szCs w:val="20"/>
              </w:rPr>
            </w:pPr>
            <w:r>
              <w:rPr>
                <w:rFonts w:cs="宋体"/>
                <w:b/>
                <w:color w:val="000000"/>
                <w:sz w:val="20"/>
                <w:szCs w:val="20"/>
              </w:rPr>
              <w:t>91.04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C364E">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37280">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0E024">
            <w:pPr>
              <w:wordWrap w:val="0"/>
              <w:jc w:val="right"/>
              <w:textAlignment w:val="center"/>
              <w:rPr>
                <w:rFonts w:cs="宋体"/>
                <w:color w:val="000000"/>
                <w:sz w:val="20"/>
                <w:szCs w:val="20"/>
              </w:rPr>
            </w:pPr>
            <w:r>
              <w:rPr>
                <w:color w:val="000000"/>
                <w:sz w:val="20"/>
              </w:rPr>
              <w:t xml:space="preserve"> </w:t>
            </w:r>
          </w:p>
        </w:tc>
      </w:tr>
      <w:tr w14:paraId="22AD9E7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DEC6BD">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2A77D641">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A2720">
            <w:pPr>
              <w:wordWrap w:val="0"/>
              <w:jc w:val="right"/>
              <w:textAlignment w:val="center"/>
              <w:rPr>
                <w:rFonts w:cs="宋体"/>
                <w:color w:val="000000"/>
                <w:sz w:val="20"/>
                <w:szCs w:val="20"/>
              </w:rPr>
            </w:pPr>
            <w:r>
              <w:rPr>
                <w:rFonts w:cs="宋体"/>
                <w:b/>
                <w:color w:val="000000"/>
                <w:sz w:val="20"/>
                <w:szCs w:val="20"/>
              </w:rPr>
              <w:t>1,210.95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D225C">
            <w:pPr>
              <w:wordWrap w:val="0"/>
              <w:jc w:val="right"/>
              <w:textAlignment w:val="center"/>
              <w:rPr>
                <w:rFonts w:cs="宋体"/>
                <w:color w:val="000000"/>
                <w:sz w:val="20"/>
                <w:szCs w:val="20"/>
              </w:rPr>
            </w:pPr>
            <w:r>
              <w:rPr>
                <w:rFonts w:cs="宋体"/>
                <w:b/>
                <w:color w:val="000000"/>
                <w:sz w:val="20"/>
                <w:szCs w:val="20"/>
              </w:rPr>
              <w:t>1,119.90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FD513">
            <w:pPr>
              <w:wordWrap w:val="0"/>
              <w:jc w:val="right"/>
              <w:textAlignment w:val="center"/>
              <w:rPr>
                <w:rFonts w:cs="宋体"/>
                <w:color w:val="000000"/>
                <w:sz w:val="20"/>
                <w:szCs w:val="20"/>
              </w:rPr>
            </w:pPr>
            <w:r>
              <w:rPr>
                <w:rFonts w:cs="宋体"/>
                <w:b/>
                <w:color w:val="000000"/>
                <w:sz w:val="20"/>
                <w:szCs w:val="20"/>
              </w:rPr>
              <w:t>91.04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69B71">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DB377">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0C105">
            <w:pPr>
              <w:wordWrap w:val="0"/>
              <w:jc w:val="right"/>
              <w:textAlignment w:val="center"/>
              <w:rPr>
                <w:rFonts w:cs="宋体"/>
                <w:color w:val="000000"/>
                <w:sz w:val="20"/>
                <w:szCs w:val="20"/>
              </w:rPr>
            </w:pPr>
            <w:r>
              <w:rPr>
                <w:color w:val="000000"/>
                <w:sz w:val="20"/>
              </w:rPr>
              <w:t xml:space="preserve"> </w:t>
            </w:r>
          </w:p>
        </w:tc>
      </w:tr>
      <w:tr w14:paraId="2060730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2B46B51">
            <w:pPr>
              <w:textAlignment w:val="center"/>
              <w:rPr>
                <w:rFonts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5F740701">
            <w:pPr>
              <w:textAlignment w:val="center"/>
              <w:rPr>
                <w:rFonts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CC31A">
            <w:pPr>
              <w:wordWrap w:val="0"/>
              <w:jc w:val="right"/>
              <w:textAlignment w:val="center"/>
              <w:rPr>
                <w:rFonts w:cs="宋体"/>
                <w:color w:val="000000"/>
                <w:sz w:val="20"/>
                <w:szCs w:val="20"/>
              </w:rPr>
            </w:pPr>
            <w:r>
              <w:rPr>
                <w:rFonts w:cs="宋体"/>
                <w:color w:val="000000"/>
                <w:sz w:val="20"/>
                <w:szCs w:val="20"/>
              </w:rPr>
              <w:t>8.39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2E49B">
            <w:pPr>
              <w:wordWrap w:val="0"/>
              <w:jc w:val="right"/>
              <w:textAlignment w:val="center"/>
              <w:rPr>
                <w:rFonts w:cs="宋体"/>
                <w:color w:val="000000"/>
                <w:sz w:val="20"/>
                <w:szCs w:val="20"/>
              </w:rPr>
            </w:pPr>
            <w:r>
              <w:rPr>
                <w:rFonts w:cs="宋体"/>
                <w:color w:val="000000"/>
                <w:sz w:val="20"/>
                <w:szCs w:val="20"/>
              </w:rPr>
              <w:t>7.52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D2C20">
            <w:pPr>
              <w:wordWrap w:val="0"/>
              <w:jc w:val="right"/>
              <w:textAlignment w:val="center"/>
              <w:rPr>
                <w:rFonts w:cs="宋体"/>
                <w:color w:val="000000"/>
                <w:sz w:val="20"/>
                <w:szCs w:val="20"/>
              </w:rPr>
            </w:pPr>
            <w:r>
              <w:rPr>
                <w:rFonts w:cs="宋体"/>
                <w:color w:val="000000"/>
                <w:sz w:val="20"/>
                <w:szCs w:val="20"/>
              </w:rPr>
              <w:t>0.87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5FC18">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16D0E">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EA013">
            <w:pPr>
              <w:wordWrap w:val="0"/>
              <w:jc w:val="right"/>
              <w:textAlignment w:val="center"/>
              <w:rPr>
                <w:rFonts w:cs="宋体"/>
                <w:color w:val="000000"/>
                <w:sz w:val="20"/>
                <w:szCs w:val="20"/>
              </w:rPr>
            </w:pPr>
            <w:r>
              <w:rPr>
                <w:color w:val="000000"/>
                <w:sz w:val="20"/>
              </w:rPr>
              <w:t xml:space="preserve"> </w:t>
            </w:r>
          </w:p>
        </w:tc>
      </w:tr>
      <w:tr w14:paraId="1D7AA56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B40065">
            <w:pPr>
              <w:textAlignment w:val="center"/>
              <w:rPr>
                <w:rFonts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7CE47A65">
            <w:pPr>
              <w:textAlignment w:val="center"/>
              <w:rPr>
                <w:rFonts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C6F9A">
            <w:pPr>
              <w:wordWrap w:val="0"/>
              <w:jc w:val="right"/>
              <w:textAlignment w:val="center"/>
              <w:rPr>
                <w:rFonts w:cs="宋体"/>
                <w:color w:val="000000"/>
                <w:sz w:val="20"/>
                <w:szCs w:val="20"/>
              </w:rPr>
            </w:pPr>
            <w:r>
              <w:rPr>
                <w:rFonts w:cs="宋体"/>
                <w:color w:val="000000"/>
                <w:sz w:val="20"/>
                <w:szCs w:val="20"/>
              </w:rPr>
              <w:t>1,202.55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C67F4">
            <w:pPr>
              <w:wordWrap w:val="0"/>
              <w:jc w:val="right"/>
              <w:textAlignment w:val="center"/>
              <w:rPr>
                <w:rFonts w:cs="宋体"/>
                <w:color w:val="000000"/>
                <w:sz w:val="20"/>
                <w:szCs w:val="20"/>
              </w:rPr>
            </w:pPr>
            <w:r>
              <w:rPr>
                <w:rFonts w:cs="宋体"/>
                <w:color w:val="000000"/>
                <w:sz w:val="20"/>
                <w:szCs w:val="20"/>
              </w:rPr>
              <w:t>1,112.38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7D239">
            <w:pPr>
              <w:wordWrap w:val="0"/>
              <w:jc w:val="right"/>
              <w:textAlignment w:val="center"/>
              <w:rPr>
                <w:rFonts w:cs="宋体"/>
                <w:color w:val="000000"/>
                <w:sz w:val="20"/>
                <w:szCs w:val="20"/>
              </w:rPr>
            </w:pPr>
            <w:r>
              <w:rPr>
                <w:rFonts w:cs="宋体"/>
                <w:color w:val="000000"/>
                <w:sz w:val="20"/>
                <w:szCs w:val="20"/>
              </w:rPr>
              <w:t>90.17</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68102">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74B73">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5E944">
            <w:pPr>
              <w:wordWrap w:val="0"/>
              <w:jc w:val="right"/>
              <w:textAlignment w:val="center"/>
              <w:rPr>
                <w:rFonts w:cs="宋体"/>
                <w:color w:val="000000"/>
                <w:sz w:val="20"/>
                <w:szCs w:val="20"/>
              </w:rPr>
            </w:pPr>
            <w:r>
              <w:rPr>
                <w:color w:val="000000"/>
                <w:sz w:val="20"/>
              </w:rPr>
              <w:t xml:space="preserve"> </w:t>
            </w:r>
          </w:p>
        </w:tc>
      </w:tr>
      <w:tr w14:paraId="5ED4F06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A71E48">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59BCA414">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FB393">
            <w:pPr>
              <w:wordWrap w:val="0"/>
              <w:jc w:val="right"/>
              <w:textAlignment w:val="center"/>
              <w:rPr>
                <w:rFonts w:cs="宋体"/>
                <w:color w:val="000000"/>
                <w:sz w:val="20"/>
                <w:szCs w:val="20"/>
              </w:rPr>
            </w:pPr>
            <w:r>
              <w:rPr>
                <w:rFonts w:cs="宋体"/>
                <w:b/>
                <w:color w:val="000000"/>
                <w:sz w:val="20"/>
                <w:szCs w:val="20"/>
              </w:rPr>
              <w:t>259.19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CE2A9">
            <w:pPr>
              <w:wordWrap w:val="0"/>
              <w:jc w:val="right"/>
              <w:textAlignment w:val="center"/>
              <w:rPr>
                <w:rFonts w:cs="宋体"/>
                <w:color w:val="000000"/>
                <w:sz w:val="20"/>
                <w:szCs w:val="20"/>
              </w:rPr>
            </w:pPr>
            <w:r>
              <w:rPr>
                <w:rFonts w:cs="宋体"/>
                <w:b/>
                <w:color w:val="000000"/>
                <w:sz w:val="20"/>
                <w:szCs w:val="20"/>
              </w:rPr>
              <w:t>258.10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F5A93">
            <w:pPr>
              <w:wordWrap w:val="0"/>
              <w:jc w:val="right"/>
              <w:textAlignment w:val="center"/>
              <w:rPr>
                <w:rFonts w:cs="宋体"/>
                <w:color w:val="000000"/>
                <w:sz w:val="20"/>
                <w:szCs w:val="20"/>
              </w:rPr>
            </w:pPr>
            <w:r>
              <w:rPr>
                <w:rFonts w:cs="宋体"/>
                <w:b/>
                <w:color w:val="000000"/>
                <w:sz w:val="20"/>
                <w:szCs w:val="20"/>
              </w:rPr>
              <w:t>1.10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2610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1268E">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4CF4B">
            <w:pPr>
              <w:wordWrap w:val="0"/>
              <w:jc w:val="right"/>
              <w:textAlignment w:val="center"/>
              <w:rPr>
                <w:rFonts w:cs="宋体"/>
                <w:color w:val="000000"/>
                <w:sz w:val="20"/>
                <w:szCs w:val="20"/>
              </w:rPr>
            </w:pPr>
            <w:r>
              <w:rPr>
                <w:color w:val="000000"/>
                <w:sz w:val="20"/>
              </w:rPr>
              <w:t xml:space="preserve"> </w:t>
            </w:r>
          </w:p>
        </w:tc>
      </w:tr>
      <w:tr w14:paraId="57DEF9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F590A9">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45F0CFB4">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24146">
            <w:pPr>
              <w:wordWrap w:val="0"/>
              <w:jc w:val="right"/>
              <w:textAlignment w:val="center"/>
              <w:rPr>
                <w:rFonts w:cs="宋体"/>
                <w:color w:val="000000"/>
                <w:sz w:val="20"/>
                <w:szCs w:val="20"/>
              </w:rPr>
            </w:pPr>
            <w:r>
              <w:rPr>
                <w:rFonts w:cs="宋体"/>
                <w:b/>
                <w:color w:val="000000"/>
                <w:sz w:val="20"/>
                <w:szCs w:val="20"/>
              </w:rPr>
              <w:t>258.10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C16FB">
            <w:pPr>
              <w:wordWrap w:val="0"/>
              <w:jc w:val="right"/>
              <w:textAlignment w:val="center"/>
              <w:rPr>
                <w:rFonts w:cs="宋体"/>
                <w:color w:val="000000"/>
                <w:sz w:val="20"/>
                <w:szCs w:val="20"/>
              </w:rPr>
            </w:pPr>
            <w:r>
              <w:rPr>
                <w:rFonts w:cs="宋体"/>
                <w:b/>
                <w:color w:val="000000"/>
                <w:sz w:val="20"/>
                <w:szCs w:val="20"/>
              </w:rPr>
              <w:t>258.10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6DFC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844B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3A0A7">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D2117">
            <w:pPr>
              <w:wordWrap w:val="0"/>
              <w:jc w:val="right"/>
              <w:textAlignment w:val="center"/>
              <w:rPr>
                <w:rFonts w:cs="宋体"/>
                <w:color w:val="000000"/>
                <w:sz w:val="20"/>
                <w:szCs w:val="20"/>
              </w:rPr>
            </w:pPr>
            <w:r>
              <w:rPr>
                <w:color w:val="000000"/>
                <w:sz w:val="20"/>
              </w:rPr>
              <w:t xml:space="preserve"> </w:t>
            </w:r>
          </w:p>
        </w:tc>
      </w:tr>
      <w:tr w14:paraId="3D985D9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F01B40">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5EB46781">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264DF">
            <w:pPr>
              <w:wordWrap w:val="0"/>
              <w:jc w:val="right"/>
              <w:textAlignment w:val="center"/>
              <w:rPr>
                <w:rFonts w:cs="宋体"/>
                <w:color w:val="000000"/>
                <w:sz w:val="20"/>
                <w:szCs w:val="20"/>
              </w:rPr>
            </w:pPr>
            <w:r>
              <w:rPr>
                <w:rFonts w:cs="宋体"/>
                <w:color w:val="000000"/>
                <w:sz w:val="20"/>
                <w:szCs w:val="20"/>
              </w:rPr>
              <w:t>62.88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832BB">
            <w:pPr>
              <w:wordWrap w:val="0"/>
              <w:jc w:val="right"/>
              <w:textAlignment w:val="center"/>
              <w:rPr>
                <w:rFonts w:cs="宋体"/>
                <w:color w:val="000000"/>
                <w:sz w:val="20"/>
                <w:szCs w:val="20"/>
              </w:rPr>
            </w:pPr>
            <w:r>
              <w:rPr>
                <w:rFonts w:cs="宋体"/>
                <w:color w:val="000000"/>
                <w:sz w:val="20"/>
                <w:szCs w:val="20"/>
              </w:rPr>
              <w:t>62.88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9F90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DC55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018C8">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D6760">
            <w:pPr>
              <w:wordWrap w:val="0"/>
              <w:jc w:val="right"/>
              <w:textAlignment w:val="center"/>
              <w:rPr>
                <w:rFonts w:cs="宋体"/>
                <w:color w:val="000000"/>
                <w:sz w:val="20"/>
                <w:szCs w:val="20"/>
              </w:rPr>
            </w:pPr>
            <w:r>
              <w:rPr>
                <w:color w:val="000000"/>
                <w:sz w:val="20"/>
              </w:rPr>
              <w:t xml:space="preserve"> </w:t>
            </w:r>
          </w:p>
        </w:tc>
      </w:tr>
      <w:tr w14:paraId="2BF147C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C475A7">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24702758">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98E39">
            <w:pPr>
              <w:wordWrap w:val="0"/>
              <w:jc w:val="right"/>
              <w:textAlignment w:val="center"/>
              <w:rPr>
                <w:rFonts w:cs="宋体"/>
                <w:color w:val="000000"/>
                <w:sz w:val="20"/>
                <w:szCs w:val="20"/>
              </w:rPr>
            </w:pPr>
            <w:r>
              <w:rPr>
                <w:rFonts w:cs="宋体"/>
                <w:color w:val="000000"/>
                <w:sz w:val="20"/>
                <w:szCs w:val="20"/>
              </w:rPr>
              <w:t>31.43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2235B">
            <w:pPr>
              <w:wordWrap w:val="0"/>
              <w:jc w:val="right"/>
              <w:textAlignment w:val="center"/>
              <w:rPr>
                <w:rFonts w:cs="宋体"/>
                <w:color w:val="000000"/>
                <w:sz w:val="20"/>
                <w:szCs w:val="20"/>
              </w:rPr>
            </w:pPr>
            <w:r>
              <w:rPr>
                <w:rFonts w:cs="宋体"/>
                <w:color w:val="000000"/>
                <w:sz w:val="20"/>
                <w:szCs w:val="20"/>
              </w:rPr>
              <w:t>31.43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80F47">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42AF3">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2247D">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6E09B">
            <w:pPr>
              <w:wordWrap w:val="0"/>
              <w:jc w:val="right"/>
              <w:textAlignment w:val="center"/>
              <w:rPr>
                <w:rFonts w:cs="宋体"/>
                <w:color w:val="000000"/>
                <w:sz w:val="20"/>
                <w:szCs w:val="20"/>
              </w:rPr>
            </w:pPr>
            <w:r>
              <w:rPr>
                <w:color w:val="000000"/>
                <w:sz w:val="20"/>
              </w:rPr>
              <w:t xml:space="preserve"> </w:t>
            </w:r>
          </w:p>
        </w:tc>
      </w:tr>
      <w:tr w14:paraId="05F56E3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6D368E">
            <w:pPr>
              <w:textAlignment w:val="center"/>
              <w:rPr>
                <w:rFonts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1AC11AD9">
            <w:pPr>
              <w:textAlignment w:val="center"/>
              <w:rPr>
                <w:rFonts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B25BC">
            <w:pPr>
              <w:wordWrap w:val="0"/>
              <w:jc w:val="right"/>
              <w:textAlignment w:val="center"/>
              <w:rPr>
                <w:rFonts w:cs="宋体"/>
                <w:color w:val="000000"/>
                <w:sz w:val="20"/>
                <w:szCs w:val="20"/>
              </w:rPr>
            </w:pPr>
            <w:r>
              <w:rPr>
                <w:rFonts w:cs="宋体"/>
                <w:color w:val="000000"/>
                <w:sz w:val="20"/>
                <w:szCs w:val="20"/>
              </w:rPr>
              <w:t>163.79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AFAEB">
            <w:pPr>
              <w:wordWrap w:val="0"/>
              <w:jc w:val="right"/>
              <w:textAlignment w:val="center"/>
              <w:rPr>
                <w:rFonts w:cs="宋体"/>
                <w:color w:val="000000"/>
                <w:sz w:val="20"/>
                <w:szCs w:val="20"/>
              </w:rPr>
            </w:pPr>
            <w:r>
              <w:rPr>
                <w:rFonts w:cs="宋体"/>
                <w:color w:val="000000"/>
                <w:sz w:val="20"/>
                <w:szCs w:val="20"/>
              </w:rPr>
              <w:t>163.79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C83DC">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0A9C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EA22A">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9631D">
            <w:pPr>
              <w:wordWrap w:val="0"/>
              <w:jc w:val="right"/>
              <w:textAlignment w:val="center"/>
              <w:rPr>
                <w:rFonts w:cs="宋体"/>
                <w:color w:val="000000"/>
                <w:sz w:val="20"/>
                <w:szCs w:val="20"/>
              </w:rPr>
            </w:pPr>
            <w:r>
              <w:rPr>
                <w:color w:val="000000"/>
                <w:sz w:val="20"/>
              </w:rPr>
              <w:t xml:space="preserve"> </w:t>
            </w:r>
          </w:p>
        </w:tc>
      </w:tr>
      <w:tr w14:paraId="45A3AE7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41440B">
            <w:pPr>
              <w:textAlignment w:val="center"/>
              <w:rPr>
                <w:rFonts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3362C447">
            <w:pPr>
              <w:textAlignment w:val="center"/>
              <w:rPr>
                <w:rFonts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AAFD4">
            <w:pPr>
              <w:wordWrap w:val="0"/>
              <w:jc w:val="right"/>
              <w:textAlignment w:val="center"/>
              <w:rPr>
                <w:rFonts w:cs="宋体"/>
                <w:color w:val="000000"/>
                <w:sz w:val="20"/>
                <w:szCs w:val="20"/>
              </w:rPr>
            </w:pPr>
            <w:r>
              <w:rPr>
                <w:rFonts w:cs="宋体"/>
                <w:b/>
                <w:color w:val="000000"/>
                <w:sz w:val="20"/>
                <w:szCs w:val="20"/>
              </w:rPr>
              <w:t>1.10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DA446">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C4E46">
            <w:pPr>
              <w:wordWrap w:val="0"/>
              <w:jc w:val="right"/>
              <w:textAlignment w:val="center"/>
              <w:rPr>
                <w:rFonts w:cs="宋体"/>
                <w:color w:val="000000"/>
                <w:sz w:val="20"/>
                <w:szCs w:val="20"/>
              </w:rPr>
            </w:pPr>
            <w:r>
              <w:rPr>
                <w:rFonts w:cs="宋体"/>
                <w:b/>
                <w:color w:val="000000"/>
                <w:sz w:val="20"/>
                <w:szCs w:val="20"/>
              </w:rPr>
              <w:t>1.10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87CFA">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CFE63">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B19F3">
            <w:pPr>
              <w:wordWrap w:val="0"/>
              <w:jc w:val="right"/>
              <w:textAlignment w:val="center"/>
              <w:rPr>
                <w:rFonts w:cs="宋体"/>
                <w:color w:val="000000"/>
                <w:sz w:val="20"/>
                <w:szCs w:val="20"/>
              </w:rPr>
            </w:pPr>
            <w:r>
              <w:rPr>
                <w:color w:val="000000"/>
                <w:sz w:val="20"/>
              </w:rPr>
              <w:t xml:space="preserve"> </w:t>
            </w:r>
          </w:p>
        </w:tc>
      </w:tr>
      <w:tr w14:paraId="68C6413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A66C728">
            <w:pPr>
              <w:textAlignment w:val="center"/>
              <w:rPr>
                <w:rFonts w:cs="宋体"/>
                <w:color w:val="000000"/>
                <w:sz w:val="20"/>
                <w:szCs w:val="20"/>
              </w:rPr>
            </w:pPr>
            <w:r>
              <w:rPr>
                <w:rFonts w:cs="宋体"/>
                <w:color w:val="000000"/>
                <w:sz w:val="20"/>
                <w:szCs w:val="20"/>
              </w:rPr>
              <w:t>2081099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2BBBC156">
            <w:pPr>
              <w:textAlignment w:val="center"/>
              <w:rPr>
                <w:rFonts w:cs="宋体"/>
                <w:color w:val="000000"/>
                <w:sz w:val="20"/>
                <w:szCs w:val="20"/>
              </w:rPr>
            </w:pPr>
            <w:r>
              <w:rPr>
                <w:rFonts w:cs="宋体"/>
                <w:color w:val="000000"/>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AF01A">
            <w:pPr>
              <w:wordWrap w:val="0"/>
              <w:jc w:val="right"/>
              <w:textAlignment w:val="center"/>
              <w:rPr>
                <w:rFonts w:cs="宋体"/>
                <w:color w:val="000000"/>
                <w:sz w:val="20"/>
                <w:szCs w:val="20"/>
              </w:rPr>
            </w:pPr>
            <w:r>
              <w:rPr>
                <w:rFonts w:cs="宋体"/>
                <w:color w:val="000000"/>
                <w:sz w:val="20"/>
                <w:szCs w:val="20"/>
              </w:rPr>
              <w:t>1.10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EBCAC">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86993">
            <w:pPr>
              <w:wordWrap w:val="0"/>
              <w:jc w:val="right"/>
              <w:textAlignment w:val="center"/>
              <w:rPr>
                <w:rFonts w:cs="宋体"/>
                <w:color w:val="000000"/>
                <w:sz w:val="20"/>
                <w:szCs w:val="20"/>
              </w:rPr>
            </w:pPr>
            <w:r>
              <w:rPr>
                <w:rFonts w:cs="宋体"/>
                <w:color w:val="000000"/>
                <w:sz w:val="20"/>
                <w:szCs w:val="20"/>
              </w:rPr>
              <w:t>1.10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14FE2">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8D451">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D3A76">
            <w:pPr>
              <w:wordWrap w:val="0"/>
              <w:jc w:val="right"/>
              <w:textAlignment w:val="center"/>
              <w:rPr>
                <w:rFonts w:cs="宋体"/>
                <w:color w:val="000000"/>
                <w:sz w:val="20"/>
                <w:szCs w:val="20"/>
              </w:rPr>
            </w:pPr>
            <w:r>
              <w:rPr>
                <w:color w:val="000000"/>
                <w:sz w:val="20"/>
              </w:rPr>
              <w:t xml:space="preserve"> </w:t>
            </w:r>
          </w:p>
        </w:tc>
      </w:tr>
      <w:tr w14:paraId="26A39E1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823CA4">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237D435F">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6FBB8">
            <w:pPr>
              <w:wordWrap w:val="0"/>
              <w:jc w:val="right"/>
              <w:textAlignment w:val="center"/>
              <w:rPr>
                <w:rFonts w:cs="宋体"/>
                <w:color w:val="000000"/>
                <w:sz w:val="20"/>
                <w:szCs w:val="20"/>
              </w:rPr>
            </w:pPr>
            <w:r>
              <w:rPr>
                <w:rFonts w:cs="宋体"/>
                <w:b/>
                <w:color w:val="000000"/>
                <w:sz w:val="20"/>
                <w:szCs w:val="20"/>
              </w:rPr>
              <w:t>57.38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699FC">
            <w:pPr>
              <w:wordWrap w:val="0"/>
              <w:jc w:val="right"/>
              <w:textAlignment w:val="center"/>
              <w:rPr>
                <w:rFonts w:cs="宋体"/>
                <w:color w:val="000000"/>
                <w:sz w:val="20"/>
                <w:szCs w:val="20"/>
              </w:rPr>
            </w:pPr>
            <w:r>
              <w:rPr>
                <w:rFonts w:cs="宋体"/>
                <w:b/>
                <w:color w:val="000000"/>
                <w:sz w:val="20"/>
                <w:szCs w:val="20"/>
              </w:rPr>
              <w:t>57.38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3DF32">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A5344">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3F5C3">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CCB95">
            <w:pPr>
              <w:wordWrap w:val="0"/>
              <w:jc w:val="right"/>
              <w:textAlignment w:val="center"/>
              <w:rPr>
                <w:rFonts w:cs="宋体"/>
                <w:color w:val="000000"/>
                <w:sz w:val="20"/>
                <w:szCs w:val="20"/>
              </w:rPr>
            </w:pPr>
            <w:r>
              <w:rPr>
                <w:color w:val="000000"/>
                <w:sz w:val="20"/>
              </w:rPr>
              <w:t xml:space="preserve"> </w:t>
            </w:r>
          </w:p>
        </w:tc>
      </w:tr>
      <w:tr w14:paraId="5ECBD6E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5D31AF">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0F38E2D1">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7D289">
            <w:pPr>
              <w:wordWrap w:val="0"/>
              <w:jc w:val="right"/>
              <w:textAlignment w:val="center"/>
              <w:rPr>
                <w:rFonts w:cs="宋体"/>
                <w:color w:val="000000"/>
                <w:sz w:val="20"/>
                <w:szCs w:val="20"/>
              </w:rPr>
            </w:pPr>
            <w:r>
              <w:rPr>
                <w:rFonts w:cs="宋体"/>
                <w:b/>
                <w:color w:val="000000"/>
                <w:sz w:val="20"/>
                <w:szCs w:val="20"/>
              </w:rPr>
              <w:t>57.38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0A862">
            <w:pPr>
              <w:wordWrap w:val="0"/>
              <w:jc w:val="right"/>
              <w:textAlignment w:val="center"/>
              <w:rPr>
                <w:rFonts w:cs="宋体"/>
                <w:color w:val="000000"/>
                <w:sz w:val="20"/>
                <w:szCs w:val="20"/>
              </w:rPr>
            </w:pPr>
            <w:r>
              <w:rPr>
                <w:rFonts w:cs="宋体"/>
                <w:b/>
                <w:color w:val="000000"/>
                <w:sz w:val="20"/>
                <w:szCs w:val="20"/>
              </w:rPr>
              <w:t>57.38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E46DA">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4AD73">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9857E">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9B1A1">
            <w:pPr>
              <w:wordWrap w:val="0"/>
              <w:jc w:val="right"/>
              <w:textAlignment w:val="center"/>
              <w:rPr>
                <w:rFonts w:cs="宋体"/>
                <w:color w:val="000000"/>
                <w:sz w:val="20"/>
                <w:szCs w:val="20"/>
              </w:rPr>
            </w:pPr>
            <w:r>
              <w:rPr>
                <w:color w:val="000000"/>
                <w:sz w:val="20"/>
              </w:rPr>
              <w:t xml:space="preserve"> </w:t>
            </w:r>
          </w:p>
        </w:tc>
      </w:tr>
      <w:tr w14:paraId="0BB1462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673F8D">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6753F4F2">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03638">
            <w:pPr>
              <w:wordWrap w:val="0"/>
              <w:jc w:val="right"/>
              <w:textAlignment w:val="center"/>
              <w:rPr>
                <w:rFonts w:cs="宋体"/>
                <w:color w:val="000000"/>
                <w:sz w:val="20"/>
                <w:szCs w:val="20"/>
              </w:rPr>
            </w:pPr>
            <w:r>
              <w:rPr>
                <w:rFonts w:cs="宋体"/>
                <w:color w:val="000000"/>
                <w:sz w:val="20"/>
                <w:szCs w:val="20"/>
              </w:rPr>
              <w:t>40.81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51162">
            <w:pPr>
              <w:wordWrap w:val="0"/>
              <w:jc w:val="right"/>
              <w:textAlignment w:val="center"/>
              <w:rPr>
                <w:rFonts w:cs="宋体"/>
                <w:color w:val="000000"/>
                <w:sz w:val="20"/>
                <w:szCs w:val="20"/>
              </w:rPr>
            </w:pPr>
            <w:r>
              <w:rPr>
                <w:rFonts w:cs="宋体"/>
                <w:color w:val="000000"/>
                <w:sz w:val="20"/>
                <w:szCs w:val="20"/>
              </w:rPr>
              <w:t>40.81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8C99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F0B7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73A6D">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EECEB">
            <w:pPr>
              <w:wordWrap w:val="0"/>
              <w:jc w:val="right"/>
              <w:textAlignment w:val="center"/>
              <w:rPr>
                <w:rFonts w:cs="宋体"/>
                <w:color w:val="000000"/>
                <w:sz w:val="20"/>
                <w:szCs w:val="20"/>
              </w:rPr>
            </w:pPr>
            <w:r>
              <w:rPr>
                <w:color w:val="000000"/>
                <w:sz w:val="20"/>
              </w:rPr>
              <w:t xml:space="preserve"> </w:t>
            </w:r>
          </w:p>
        </w:tc>
      </w:tr>
      <w:tr w14:paraId="6A2D160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3B5CF9">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37255316">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980A3">
            <w:pPr>
              <w:wordWrap w:val="0"/>
              <w:jc w:val="right"/>
              <w:textAlignment w:val="center"/>
              <w:rPr>
                <w:rFonts w:cs="宋体"/>
                <w:color w:val="000000"/>
                <w:sz w:val="20"/>
                <w:szCs w:val="20"/>
              </w:rPr>
            </w:pPr>
            <w:r>
              <w:rPr>
                <w:rFonts w:cs="宋体"/>
                <w:color w:val="000000"/>
                <w:sz w:val="20"/>
                <w:szCs w:val="20"/>
              </w:rPr>
              <w:t>16.57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B31F8">
            <w:pPr>
              <w:wordWrap w:val="0"/>
              <w:jc w:val="right"/>
              <w:textAlignment w:val="center"/>
              <w:rPr>
                <w:rFonts w:cs="宋体"/>
                <w:color w:val="000000"/>
                <w:sz w:val="20"/>
                <w:szCs w:val="20"/>
              </w:rPr>
            </w:pPr>
            <w:r>
              <w:rPr>
                <w:rFonts w:cs="宋体"/>
                <w:color w:val="000000"/>
                <w:sz w:val="20"/>
                <w:szCs w:val="20"/>
              </w:rPr>
              <w:t>16.57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7B85E">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D6C5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9B113">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F33A5">
            <w:pPr>
              <w:wordWrap w:val="0"/>
              <w:jc w:val="right"/>
              <w:textAlignment w:val="center"/>
              <w:rPr>
                <w:rFonts w:cs="宋体"/>
                <w:color w:val="000000"/>
                <w:sz w:val="20"/>
                <w:szCs w:val="20"/>
              </w:rPr>
            </w:pPr>
            <w:r>
              <w:rPr>
                <w:color w:val="000000"/>
                <w:sz w:val="20"/>
              </w:rPr>
              <w:t xml:space="preserve"> </w:t>
            </w:r>
          </w:p>
        </w:tc>
      </w:tr>
      <w:tr w14:paraId="13C309E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46BAAA">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4657EE11">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E3BF0">
            <w:pPr>
              <w:wordWrap w:val="0"/>
              <w:jc w:val="right"/>
              <w:textAlignment w:val="center"/>
              <w:rPr>
                <w:rFonts w:cs="宋体"/>
                <w:color w:val="000000"/>
                <w:sz w:val="20"/>
                <w:szCs w:val="20"/>
              </w:rPr>
            </w:pPr>
            <w:r>
              <w:rPr>
                <w:rFonts w:cs="宋体"/>
                <w:b/>
                <w:color w:val="000000"/>
                <w:sz w:val="20"/>
                <w:szCs w:val="20"/>
              </w:rPr>
              <w:t>49.96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F5C16">
            <w:pPr>
              <w:wordWrap w:val="0"/>
              <w:jc w:val="right"/>
              <w:textAlignment w:val="center"/>
              <w:rPr>
                <w:rFonts w:cs="宋体"/>
                <w:color w:val="000000"/>
                <w:sz w:val="20"/>
                <w:szCs w:val="20"/>
              </w:rPr>
            </w:pPr>
            <w:r>
              <w:rPr>
                <w:rFonts w:cs="宋体"/>
                <w:b/>
                <w:color w:val="000000"/>
                <w:sz w:val="20"/>
                <w:szCs w:val="20"/>
              </w:rPr>
              <w:t>49.96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1F60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5C47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B12D6">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378E8">
            <w:pPr>
              <w:wordWrap w:val="0"/>
              <w:jc w:val="right"/>
              <w:textAlignment w:val="center"/>
              <w:rPr>
                <w:rFonts w:cs="宋体"/>
                <w:color w:val="000000"/>
                <w:sz w:val="20"/>
                <w:szCs w:val="20"/>
              </w:rPr>
            </w:pPr>
            <w:r>
              <w:rPr>
                <w:color w:val="000000"/>
                <w:sz w:val="20"/>
              </w:rPr>
              <w:t xml:space="preserve"> </w:t>
            </w:r>
          </w:p>
        </w:tc>
      </w:tr>
      <w:tr w14:paraId="0F24FD7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ADCC62">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316A5F83">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9B640">
            <w:pPr>
              <w:wordWrap w:val="0"/>
              <w:jc w:val="right"/>
              <w:textAlignment w:val="center"/>
              <w:rPr>
                <w:rFonts w:cs="宋体"/>
                <w:color w:val="000000"/>
                <w:sz w:val="20"/>
                <w:szCs w:val="20"/>
              </w:rPr>
            </w:pPr>
            <w:r>
              <w:rPr>
                <w:rFonts w:cs="宋体"/>
                <w:b/>
                <w:color w:val="000000"/>
                <w:sz w:val="20"/>
                <w:szCs w:val="20"/>
              </w:rPr>
              <w:t>49.96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6B50E">
            <w:pPr>
              <w:wordWrap w:val="0"/>
              <w:jc w:val="right"/>
              <w:textAlignment w:val="center"/>
              <w:rPr>
                <w:rFonts w:cs="宋体"/>
                <w:color w:val="000000"/>
                <w:sz w:val="20"/>
                <w:szCs w:val="20"/>
              </w:rPr>
            </w:pPr>
            <w:r>
              <w:rPr>
                <w:rFonts w:cs="宋体"/>
                <w:b/>
                <w:color w:val="000000"/>
                <w:sz w:val="20"/>
                <w:szCs w:val="20"/>
              </w:rPr>
              <w:t>49.96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B1B3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6A09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E294F">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330C6">
            <w:pPr>
              <w:wordWrap w:val="0"/>
              <w:jc w:val="right"/>
              <w:textAlignment w:val="center"/>
              <w:rPr>
                <w:rFonts w:cs="宋体"/>
                <w:color w:val="000000"/>
                <w:sz w:val="20"/>
                <w:szCs w:val="20"/>
              </w:rPr>
            </w:pPr>
            <w:r>
              <w:rPr>
                <w:color w:val="000000"/>
                <w:sz w:val="20"/>
              </w:rPr>
              <w:t xml:space="preserve"> </w:t>
            </w:r>
          </w:p>
        </w:tc>
      </w:tr>
      <w:tr w14:paraId="4277149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DD0E94">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571F9CFB">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B952E">
            <w:pPr>
              <w:wordWrap w:val="0"/>
              <w:jc w:val="right"/>
              <w:textAlignment w:val="center"/>
              <w:rPr>
                <w:rFonts w:cs="宋体"/>
                <w:color w:val="000000"/>
                <w:sz w:val="20"/>
                <w:szCs w:val="20"/>
              </w:rPr>
            </w:pPr>
            <w:r>
              <w:rPr>
                <w:rFonts w:cs="宋体"/>
                <w:color w:val="000000"/>
                <w:sz w:val="20"/>
                <w:szCs w:val="20"/>
              </w:rPr>
              <w:t>49.96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3EEC2">
            <w:pPr>
              <w:wordWrap w:val="0"/>
              <w:jc w:val="right"/>
              <w:textAlignment w:val="center"/>
              <w:rPr>
                <w:rFonts w:cs="宋体"/>
                <w:color w:val="000000"/>
                <w:sz w:val="20"/>
                <w:szCs w:val="20"/>
              </w:rPr>
            </w:pPr>
            <w:r>
              <w:rPr>
                <w:rFonts w:cs="宋体"/>
                <w:color w:val="000000"/>
                <w:sz w:val="20"/>
                <w:szCs w:val="20"/>
              </w:rPr>
              <w:t>49.96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A0FB4">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E0A4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673C7">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6F1DC">
            <w:pPr>
              <w:wordWrap w:val="0"/>
              <w:jc w:val="right"/>
              <w:textAlignment w:val="center"/>
              <w:rPr>
                <w:rFonts w:cs="宋体"/>
                <w:color w:val="000000"/>
                <w:sz w:val="20"/>
                <w:szCs w:val="20"/>
              </w:rPr>
            </w:pPr>
            <w:r>
              <w:rPr>
                <w:color w:val="000000"/>
                <w:sz w:val="20"/>
              </w:rPr>
              <w:t xml:space="preserve"> </w:t>
            </w:r>
          </w:p>
        </w:tc>
      </w:tr>
      <w:tr w14:paraId="6400EA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58EF60">
            <w:pPr>
              <w:textAlignment w:val="center"/>
              <w:rPr>
                <w:rFonts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6952E098">
            <w:pPr>
              <w:textAlignment w:val="center"/>
              <w:rPr>
                <w:rFonts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DE252">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F7422">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A8E25">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402B8">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6B779">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36D31">
            <w:pPr>
              <w:wordWrap w:val="0"/>
              <w:jc w:val="right"/>
              <w:textAlignment w:val="center"/>
              <w:rPr>
                <w:rFonts w:cs="宋体"/>
                <w:color w:val="000000"/>
                <w:sz w:val="20"/>
                <w:szCs w:val="20"/>
              </w:rPr>
            </w:pPr>
            <w:r>
              <w:rPr>
                <w:color w:val="000000"/>
                <w:sz w:val="20"/>
              </w:rPr>
              <w:t xml:space="preserve"> </w:t>
            </w:r>
          </w:p>
        </w:tc>
      </w:tr>
      <w:tr w14:paraId="3FC14B7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BA7480">
            <w:pPr>
              <w:textAlignment w:val="center"/>
              <w:rPr>
                <w:rFonts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751D1A9E">
            <w:pPr>
              <w:textAlignment w:val="center"/>
              <w:rPr>
                <w:rFonts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26608">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1C0BB">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81DFA">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AEFC2">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E2A1E">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ACC3B">
            <w:pPr>
              <w:wordWrap w:val="0"/>
              <w:jc w:val="right"/>
              <w:textAlignment w:val="center"/>
              <w:rPr>
                <w:rFonts w:cs="宋体"/>
                <w:color w:val="000000"/>
                <w:sz w:val="20"/>
                <w:szCs w:val="20"/>
              </w:rPr>
            </w:pPr>
            <w:r>
              <w:rPr>
                <w:color w:val="000000"/>
                <w:sz w:val="20"/>
              </w:rPr>
              <w:t xml:space="preserve"> </w:t>
            </w:r>
          </w:p>
        </w:tc>
      </w:tr>
      <w:tr w14:paraId="661485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5928C6">
            <w:pPr>
              <w:textAlignment w:val="center"/>
              <w:rPr>
                <w:rFonts w:cs="宋体"/>
                <w:color w:val="000000"/>
                <w:sz w:val="20"/>
                <w:szCs w:val="20"/>
              </w:rPr>
            </w:pPr>
            <w:r>
              <w:rPr>
                <w:rFonts w:cs="宋体"/>
                <w:color w:val="000000"/>
                <w:sz w:val="20"/>
                <w:szCs w:val="20"/>
              </w:rPr>
              <w:t>2296004</w:t>
            </w:r>
          </w:p>
        </w:tc>
        <w:tc>
          <w:tcPr>
            <w:tcW w:w="3355" w:type="dxa"/>
            <w:tcBorders>
              <w:top w:val="nil"/>
              <w:left w:val="nil"/>
              <w:bottom w:val="single" w:color="000000" w:sz="4" w:space="0"/>
              <w:right w:val="single" w:color="000000" w:sz="4" w:space="0"/>
            </w:tcBorders>
            <w:tcMar>
              <w:top w:w="15" w:type="dxa"/>
              <w:left w:w="15" w:type="dxa"/>
              <w:right w:w="15" w:type="dxa"/>
            </w:tcMar>
            <w:vAlign w:val="center"/>
          </w:tcPr>
          <w:p w14:paraId="12E88676">
            <w:pPr>
              <w:textAlignment w:val="center"/>
              <w:rPr>
                <w:rFonts w:cs="宋体"/>
                <w:color w:val="000000"/>
                <w:sz w:val="20"/>
                <w:szCs w:val="20"/>
              </w:rPr>
            </w:pPr>
            <w:r>
              <w:rPr>
                <w:rFonts w:cs="宋体"/>
                <w:color w:val="000000"/>
                <w:sz w:val="20"/>
                <w:szCs w:val="20"/>
              </w:rPr>
              <w:t>用于教育事业的彩票公益金支出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00082">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70082">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406CE">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3AA8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E5FDA">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F520B">
            <w:pPr>
              <w:wordWrap w:val="0"/>
              <w:jc w:val="right"/>
              <w:textAlignment w:val="center"/>
              <w:rPr>
                <w:rFonts w:cs="宋体"/>
                <w:color w:val="000000"/>
                <w:sz w:val="20"/>
                <w:szCs w:val="20"/>
              </w:rPr>
            </w:pPr>
            <w:r>
              <w:rPr>
                <w:color w:val="000000"/>
                <w:sz w:val="20"/>
              </w:rPr>
              <w:t xml:space="preserve"> </w:t>
            </w:r>
          </w:p>
        </w:tc>
      </w:tr>
    </w:tbl>
    <w:p w14:paraId="713B2C8D">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E41654">
      <w:pPr>
        <w:rPr>
          <w:rFonts w:cs="宋体"/>
          <w:sz w:val="21"/>
          <w:szCs w:val="21"/>
        </w:rPr>
      </w:pPr>
      <w:r>
        <w:rPr>
          <w:rFonts w:cs="宋体"/>
          <w:sz w:val="21"/>
          <w:szCs w:val="21"/>
        </w:rPr>
        <w:br w:type="page"/>
      </w:r>
    </w:p>
    <w:p w14:paraId="7B561575">
      <w:pPr>
        <w:rPr>
          <w:rFonts w:cs="宋体"/>
          <w:sz w:val="21"/>
          <w:szCs w:val="21"/>
        </w:rPr>
      </w:pPr>
    </w:p>
    <w:tbl>
      <w:tblPr>
        <w:tblStyle w:val="6"/>
        <w:tblW w:w="14732" w:type="dxa"/>
        <w:tblInd w:w="15"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203A53E">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14:paraId="22D5086F">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14:paraId="5610646E">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14:paraId="687F1D1D">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重庆科学城走马小学校</w:t>
            </w:r>
          </w:p>
        </w:tc>
        <w:tc>
          <w:tcPr>
            <w:tcW w:w="1700" w:type="dxa"/>
            <w:tcBorders>
              <w:top w:val="nil"/>
              <w:left w:val="nil"/>
              <w:bottom w:val="nil"/>
              <w:right w:val="nil"/>
            </w:tcBorders>
            <w:tcMar>
              <w:top w:w="15" w:type="dxa"/>
              <w:left w:w="15" w:type="dxa"/>
              <w:right w:w="15" w:type="dxa"/>
            </w:tcMar>
            <w:vAlign w:val="bottom"/>
          </w:tcPr>
          <w:p w14:paraId="33A90916">
            <w:pPr>
              <w:spacing w:line="200" w:lineRule="exact"/>
              <w:rPr>
                <w:rFonts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4E9C21C0">
            <w:pPr>
              <w:spacing w:line="200" w:lineRule="exact"/>
              <w:rPr>
                <w:rFonts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3F7C5655">
            <w:pPr>
              <w:spacing w:line="200" w:lineRule="exact"/>
              <w:rPr>
                <w:rFonts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1C734497">
            <w:pPr>
              <w:spacing w:line="240" w:lineRule="exact"/>
              <w:jc w:val="right"/>
              <w:textAlignment w:val="bottom"/>
              <w:rPr>
                <w:rFonts w:cs="宋体"/>
                <w:color w:val="000000"/>
                <w:sz w:val="20"/>
                <w:szCs w:val="20"/>
              </w:rPr>
            </w:pPr>
            <w:r>
              <w:rPr>
                <w:rFonts w:cs="宋体"/>
                <w:color w:val="000000"/>
                <w:sz w:val="20"/>
                <w:szCs w:val="20"/>
              </w:rPr>
              <w:t>公开04表</w:t>
            </w:r>
          </w:p>
        </w:tc>
      </w:tr>
      <w:tr w14:paraId="23E55741">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14:paraId="0F103E35">
            <w:pPr>
              <w:spacing w:line="200" w:lineRule="exact"/>
              <w:rPr>
                <w:rFonts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01BB3C28">
            <w:pPr>
              <w:spacing w:line="200" w:lineRule="exact"/>
              <w:rPr>
                <w:rFonts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48E0B130">
            <w:pPr>
              <w:spacing w:line="200" w:lineRule="exact"/>
              <w:rPr>
                <w:rFonts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14:paraId="3B013646">
            <w:pPr>
              <w:spacing w:line="200" w:lineRule="exact"/>
              <w:rPr>
                <w:rFonts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14:paraId="0D2FD9D1">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8D8C77B">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14D7C">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7712D">
            <w:pPr>
              <w:spacing w:line="200" w:lineRule="exact"/>
              <w:jc w:val="center"/>
              <w:textAlignment w:val="center"/>
              <w:rPr>
                <w:rFonts w:cs="宋体"/>
                <w:b/>
                <w:color w:val="000000"/>
                <w:sz w:val="18"/>
                <w:szCs w:val="18"/>
              </w:rPr>
            </w:pPr>
            <w:r>
              <w:rPr>
                <w:rFonts w:cs="宋体"/>
                <w:b/>
                <w:color w:val="000000"/>
                <w:sz w:val="18"/>
                <w:szCs w:val="18"/>
              </w:rPr>
              <w:t>支     出</w:t>
            </w:r>
          </w:p>
        </w:tc>
      </w:tr>
      <w:tr w14:paraId="5865DBE8">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19BD1">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C44ED">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39D5D7">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BE179">
            <w:pPr>
              <w:spacing w:line="200" w:lineRule="exact"/>
              <w:jc w:val="center"/>
              <w:textAlignment w:val="center"/>
              <w:rPr>
                <w:rFonts w:cs="宋体"/>
                <w:b/>
                <w:color w:val="000000"/>
                <w:sz w:val="18"/>
                <w:szCs w:val="18"/>
              </w:rPr>
            </w:pPr>
            <w:r>
              <w:rPr>
                <w:rFonts w:cs="宋体"/>
                <w:b/>
                <w:color w:val="000000"/>
                <w:sz w:val="18"/>
                <w:szCs w:val="18"/>
              </w:rPr>
              <w:t>决算数</w:t>
            </w:r>
          </w:p>
        </w:tc>
      </w:tr>
      <w:tr w14:paraId="2CB0EE58">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69D53">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90DF5">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8B53DD">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6D81C">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ABDF5">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95F5D">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E4F79">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550AA01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074B9">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D0EC5">
            <w:pPr>
              <w:wordWrap w:val="0"/>
              <w:spacing w:line="200" w:lineRule="exact"/>
              <w:jc w:val="right"/>
              <w:textAlignment w:val="center"/>
              <w:rPr>
                <w:rFonts w:cs="宋体"/>
                <w:color w:val="000000"/>
                <w:sz w:val="18"/>
                <w:szCs w:val="18"/>
              </w:rPr>
            </w:pPr>
            <w:r>
              <w:rPr>
                <w:rFonts w:cs="宋体"/>
                <w:color w:val="000000"/>
                <w:sz w:val="18"/>
                <w:szCs w:val="18"/>
              </w:rPr>
              <w:t>1,570.82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4F4AF">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5F81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72A4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BCD8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DC2F0">
            <w:pPr>
              <w:wordWrap w:val="0"/>
              <w:spacing w:line="200" w:lineRule="exact"/>
              <w:jc w:val="right"/>
              <w:textAlignment w:val="center"/>
              <w:rPr>
                <w:rFonts w:cs="宋体"/>
                <w:color w:val="000000"/>
                <w:sz w:val="18"/>
                <w:szCs w:val="18"/>
              </w:rPr>
            </w:pPr>
            <w:r>
              <w:rPr>
                <w:color w:val="000000"/>
                <w:sz w:val="18"/>
              </w:rPr>
              <w:t xml:space="preserve"> </w:t>
            </w:r>
          </w:p>
        </w:tc>
      </w:tr>
      <w:tr w14:paraId="519BC3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28AA2">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5764C">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E63BA">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EE4D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995C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A3607">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91F4B">
            <w:pPr>
              <w:wordWrap w:val="0"/>
              <w:spacing w:line="200" w:lineRule="exact"/>
              <w:jc w:val="right"/>
              <w:textAlignment w:val="center"/>
              <w:rPr>
                <w:rFonts w:cs="宋体"/>
                <w:color w:val="000000"/>
                <w:sz w:val="18"/>
                <w:szCs w:val="18"/>
              </w:rPr>
            </w:pPr>
            <w:r>
              <w:rPr>
                <w:color w:val="000000"/>
                <w:sz w:val="18"/>
              </w:rPr>
              <w:t xml:space="preserve"> </w:t>
            </w:r>
          </w:p>
        </w:tc>
      </w:tr>
      <w:tr w14:paraId="1C58F16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571A2">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B6681">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8F5EC">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77827">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70F5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8D90C">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90588">
            <w:pPr>
              <w:wordWrap w:val="0"/>
              <w:spacing w:line="200" w:lineRule="exact"/>
              <w:jc w:val="right"/>
              <w:textAlignment w:val="center"/>
              <w:rPr>
                <w:rFonts w:cs="宋体"/>
                <w:color w:val="000000"/>
                <w:sz w:val="18"/>
                <w:szCs w:val="18"/>
              </w:rPr>
            </w:pPr>
            <w:r>
              <w:rPr>
                <w:color w:val="000000"/>
                <w:sz w:val="18"/>
              </w:rPr>
              <w:t xml:space="preserve"> </w:t>
            </w:r>
          </w:p>
        </w:tc>
      </w:tr>
      <w:tr w14:paraId="77CF32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77B8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5874E9">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0F357">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6EF5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BC06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62D24">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F190D">
            <w:pPr>
              <w:wordWrap w:val="0"/>
              <w:spacing w:line="200" w:lineRule="exact"/>
              <w:jc w:val="right"/>
              <w:textAlignment w:val="center"/>
              <w:rPr>
                <w:rFonts w:cs="宋体"/>
                <w:color w:val="000000"/>
                <w:sz w:val="18"/>
                <w:szCs w:val="18"/>
              </w:rPr>
            </w:pPr>
            <w:r>
              <w:rPr>
                <w:color w:val="000000"/>
                <w:sz w:val="18"/>
              </w:rPr>
              <w:t xml:space="preserve"> </w:t>
            </w:r>
          </w:p>
        </w:tc>
      </w:tr>
      <w:tr w14:paraId="27947EC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1A849">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AD709D">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3B6F9">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E4038">
            <w:pPr>
              <w:wordWrap w:val="0"/>
              <w:spacing w:line="200" w:lineRule="exact"/>
              <w:jc w:val="right"/>
              <w:textAlignment w:val="center"/>
              <w:rPr>
                <w:rFonts w:cs="宋体"/>
                <w:color w:val="000000"/>
                <w:sz w:val="18"/>
                <w:szCs w:val="18"/>
              </w:rPr>
            </w:pPr>
            <w:r>
              <w:rPr>
                <w:rFonts w:cs="宋体"/>
                <w:color w:val="000000"/>
                <w:sz w:val="18"/>
                <w:szCs w:val="18"/>
              </w:rPr>
              <w:t>1,204.28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B184A">
            <w:pPr>
              <w:wordWrap w:val="0"/>
              <w:spacing w:line="200" w:lineRule="exact"/>
              <w:jc w:val="right"/>
              <w:textAlignment w:val="center"/>
              <w:rPr>
                <w:rFonts w:cs="宋体"/>
                <w:color w:val="000000"/>
                <w:sz w:val="18"/>
                <w:szCs w:val="18"/>
              </w:rPr>
            </w:pPr>
            <w:r>
              <w:rPr>
                <w:rFonts w:cs="宋体"/>
                <w:color w:val="000000"/>
                <w:sz w:val="18"/>
                <w:szCs w:val="18"/>
              </w:rPr>
              <w:t>1,204.28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09DF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A4A02">
            <w:pPr>
              <w:wordWrap w:val="0"/>
              <w:spacing w:line="200" w:lineRule="exact"/>
              <w:jc w:val="right"/>
              <w:textAlignment w:val="center"/>
              <w:rPr>
                <w:rFonts w:cs="宋体"/>
                <w:color w:val="000000"/>
                <w:sz w:val="18"/>
                <w:szCs w:val="18"/>
              </w:rPr>
            </w:pPr>
            <w:r>
              <w:rPr>
                <w:color w:val="000000"/>
                <w:sz w:val="18"/>
              </w:rPr>
              <w:t xml:space="preserve"> </w:t>
            </w:r>
          </w:p>
        </w:tc>
      </w:tr>
      <w:tr w14:paraId="27F36C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B29C1">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6A22D1">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5F639">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0252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495E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2DA45">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03927">
            <w:pPr>
              <w:wordWrap w:val="0"/>
              <w:spacing w:line="200" w:lineRule="exact"/>
              <w:jc w:val="right"/>
              <w:textAlignment w:val="center"/>
              <w:rPr>
                <w:rFonts w:cs="宋体"/>
                <w:color w:val="000000"/>
                <w:sz w:val="18"/>
                <w:szCs w:val="18"/>
              </w:rPr>
            </w:pPr>
            <w:r>
              <w:rPr>
                <w:color w:val="000000"/>
                <w:sz w:val="18"/>
              </w:rPr>
              <w:t xml:space="preserve"> </w:t>
            </w:r>
          </w:p>
        </w:tc>
      </w:tr>
      <w:tr w14:paraId="543A619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56CCD">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AF5E5A">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2EE81">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1C4F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EE64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AF4C1">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2FB3A">
            <w:pPr>
              <w:wordWrap w:val="0"/>
              <w:spacing w:line="200" w:lineRule="exact"/>
              <w:jc w:val="right"/>
              <w:textAlignment w:val="center"/>
              <w:rPr>
                <w:rFonts w:cs="宋体"/>
                <w:color w:val="000000"/>
                <w:sz w:val="18"/>
                <w:szCs w:val="18"/>
              </w:rPr>
            </w:pPr>
            <w:r>
              <w:rPr>
                <w:color w:val="000000"/>
                <w:sz w:val="18"/>
              </w:rPr>
              <w:t xml:space="preserve"> </w:t>
            </w:r>
          </w:p>
        </w:tc>
      </w:tr>
      <w:tr w14:paraId="7923CA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63C4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1BDB71">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38F5D">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E3E88">
            <w:pPr>
              <w:wordWrap w:val="0"/>
              <w:spacing w:line="200" w:lineRule="exact"/>
              <w:jc w:val="right"/>
              <w:textAlignment w:val="center"/>
              <w:rPr>
                <w:rFonts w:cs="宋体"/>
                <w:color w:val="000000"/>
                <w:sz w:val="18"/>
                <w:szCs w:val="18"/>
              </w:rPr>
            </w:pPr>
            <w:r>
              <w:rPr>
                <w:rFonts w:cs="宋体"/>
                <w:color w:val="000000"/>
                <w:sz w:val="18"/>
                <w:szCs w:val="18"/>
              </w:rPr>
              <w:t>259.19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EB3F2">
            <w:pPr>
              <w:wordWrap w:val="0"/>
              <w:spacing w:line="200" w:lineRule="exact"/>
              <w:jc w:val="right"/>
              <w:textAlignment w:val="center"/>
              <w:rPr>
                <w:rFonts w:cs="宋体"/>
                <w:color w:val="000000"/>
                <w:sz w:val="18"/>
                <w:szCs w:val="18"/>
              </w:rPr>
            </w:pPr>
            <w:r>
              <w:rPr>
                <w:rFonts w:cs="宋体"/>
                <w:color w:val="000000"/>
                <w:sz w:val="18"/>
                <w:szCs w:val="18"/>
              </w:rPr>
              <w:t>259.19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F3E82">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AF42C">
            <w:pPr>
              <w:wordWrap w:val="0"/>
              <w:spacing w:line="200" w:lineRule="exact"/>
              <w:jc w:val="right"/>
              <w:textAlignment w:val="center"/>
              <w:rPr>
                <w:rFonts w:cs="宋体"/>
                <w:color w:val="000000"/>
                <w:sz w:val="18"/>
                <w:szCs w:val="18"/>
              </w:rPr>
            </w:pPr>
            <w:r>
              <w:rPr>
                <w:color w:val="000000"/>
                <w:sz w:val="18"/>
              </w:rPr>
              <w:t xml:space="preserve"> </w:t>
            </w:r>
          </w:p>
        </w:tc>
      </w:tr>
      <w:tr w14:paraId="29EF9A6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DA83A">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384935">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728DE">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2C4A1">
            <w:pPr>
              <w:wordWrap w:val="0"/>
              <w:spacing w:line="200" w:lineRule="exact"/>
              <w:jc w:val="right"/>
              <w:textAlignment w:val="center"/>
              <w:rPr>
                <w:rFonts w:cs="宋体"/>
                <w:color w:val="000000"/>
                <w:sz w:val="18"/>
                <w:szCs w:val="18"/>
              </w:rPr>
            </w:pPr>
            <w:r>
              <w:rPr>
                <w:rFonts w:cs="宋体"/>
                <w:color w:val="000000"/>
                <w:sz w:val="18"/>
                <w:szCs w:val="18"/>
              </w:rPr>
              <w:t>57.38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8B39F">
            <w:pPr>
              <w:wordWrap w:val="0"/>
              <w:spacing w:line="200" w:lineRule="exact"/>
              <w:jc w:val="right"/>
              <w:textAlignment w:val="center"/>
              <w:rPr>
                <w:rFonts w:cs="宋体"/>
                <w:color w:val="000000"/>
                <w:sz w:val="18"/>
                <w:szCs w:val="18"/>
              </w:rPr>
            </w:pPr>
            <w:r>
              <w:rPr>
                <w:rFonts w:cs="宋体"/>
                <w:color w:val="000000"/>
                <w:sz w:val="18"/>
                <w:szCs w:val="18"/>
              </w:rPr>
              <w:t>57.38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E0A12">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3782C">
            <w:pPr>
              <w:wordWrap w:val="0"/>
              <w:spacing w:line="200" w:lineRule="exact"/>
              <w:jc w:val="right"/>
              <w:textAlignment w:val="center"/>
              <w:rPr>
                <w:rFonts w:cs="宋体"/>
                <w:color w:val="000000"/>
                <w:sz w:val="18"/>
                <w:szCs w:val="18"/>
              </w:rPr>
            </w:pPr>
            <w:r>
              <w:rPr>
                <w:color w:val="000000"/>
                <w:sz w:val="18"/>
              </w:rPr>
              <w:t xml:space="preserve"> </w:t>
            </w:r>
          </w:p>
        </w:tc>
      </w:tr>
      <w:tr w14:paraId="3546112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25ACA">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83E21">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3C822">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3BDD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F715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5ADCF">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EEE43">
            <w:pPr>
              <w:wordWrap w:val="0"/>
              <w:spacing w:line="200" w:lineRule="exact"/>
              <w:jc w:val="right"/>
              <w:textAlignment w:val="center"/>
              <w:rPr>
                <w:rFonts w:cs="宋体"/>
                <w:color w:val="000000"/>
                <w:sz w:val="18"/>
                <w:szCs w:val="18"/>
              </w:rPr>
            </w:pPr>
            <w:r>
              <w:rPr>
                <w:color w:val="000000"/>
                <w:sz w:val="18"/>
              </w:rPr>
              <w:t xml:space="preserve"> </w:t>
            </w:r>
          </w:p>
        </w:tc>
      </w:tr>
      <w:tr w14:paraId="4300F96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16619">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D3D1">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A1087">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CC7E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7D4B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48B19">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46FBB">
            <w:pPr>
              <w:wordWrap w:val="0"/>
              <w:spacing w:line="200" w:lineRule="exact"/>
              <w:jc w:val="right"/>
              <w:textAlignment w:val="center"/>
              <w:rPr>
                <w:rFonts w:cs="宋体"/>
                <w:color w:val="000000"/>
                <w:sz w:val="18"/>
                <w:szCs w:val="18"/>
              </w:rPr>
            </w:pPr>
            <w:r>
              <w:rPr>
                <w:color w:val="000000"/>
                <w:sz w:val="18"/>
              </w:rPr>
              <w:t xml:space="preserve"> </w:t>
            </w:r>
          </w:p>
        </w:tc>
      </w:tr>
      <w:tr w14:paraId="035811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B08F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D566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29996">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9302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5BEA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0021A">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22130">
            <w:pPr>
              <w:wordWrap w:val="0"/>
              <w:spacing w:line="200" w:lineRule="exact"/>
              <w:jc w:val="right"/>
              <w:textAlignment w:val="center"/>
              <w:rPr>
                <w:rFonts w:cs="宋体"/>
                <w:color w:val="000000"/>
                <w:sz w:val="18"/>
                <w:szCs w:val="18"/>
              </w:rPr>
            </w:pPr>
            <w:r>
              <w:rPr>
                <w:color w:val="000000"/>
                <w:sz w:val="18"/>
              </w:rPr>
              <w:t xml:space="preserve"> </w:t>
            </w:r>
          </w:p>
        </w:tc>
      </w:tr>
      <w:tr w14:paraId="2CFA1C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5811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8B5B1">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91421">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1D1B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97AD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A3B3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225CA">
            <w:pPr>
              <w:wordWrap w:val="0"/>
              <w:spacing w:line="200" w:lineRule="exact"/>
              <w:jc w:val="right"/>
              <w:textAlignment w:val="center"/>
              <w:rPr>
                <w:rFonts w:cs="宋体"/>
                <w:color w:val="000000"/>
                <w:sz w:val="18"/>
                <w:szCs w:val="18"/>
              </w:rPr>
            </w:pPr>
            <w:r>
              <w:rPr>
                <w:color w:val="000000"/>
                <w:sz w:val="18"/>
              </w:rPr>
              <w:t xml:space="preserve"> </w:t>
            </w:r>
          </w:p>
        </w:tc>
      </w:tr>
      <w:tr w14:paraId="436DCF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77A1D">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23109">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097B8">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C5E7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6C20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4970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4618F">
            <w:pPr>
              <w:wordWrap w:val="0"/>
              <w:spacing w:line="200" w:lineRule="exact"/>
              <w:jc w:val="right"/>
              <w:textAlignment w:val="center"/>
              <w:rPr>
                <w:rFonts w:cs="宋体"/>
                <w:color w:val="000000"/>
                <w:sz w:val="18"/>
                <w:szCs w:val="18"/>
              </w:rPr>
            </w:pPr>
            <w:r>
              <w:rPr>
                <w:color w:val="000000"/>
                <w:sz w:val="18"/>
              </w:rPr>
              <w:t xml:space="preserve"> </w:t>
            </w:r>
          </w:p>
        </w:tc>
      </w:tr>
      <w:tr w14:paraId="27965A3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1082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87DC">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F19CB">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D71B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0DF7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EF92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39B34">
            <w:pPr>
              <w:wordWrap w:val="0"/>
              <w:spacing w:line="200" w:lineRule="exact"/>
              <w:jc w:val="right"/>
              <w:textAlignment w:val="center"/>
              <w:rPr>
                <w:rFonts w:cs="宋体"/>
                <w:color w:val="000000"/>
                <w:sz w:val="18"/>
                <w:szCs w:val="18"/>
              </w:rPr>
            </w:pPr>
            <w:r>
              <w:rPr>
                <w:color w:val="000000"/>
                <w:sz w:val="18"/>
              </w:rPr>
              <w:t xml:space="preserve"> </w:t>
            </w:r>
          </w:p>
        </w:tc>
      </w:tr>
      <w:tr w14:paraId="61115C5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DEB2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67FBE">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9F210">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7D61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AFD1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CFB7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F457F">
            <w:pPr>
              <w:wordWrap w:val="0"/>
              <w:spacing w:line="200" w:lineRule="exact"/>
              <w:jc w:val="right"/>
              <w:textAlignment w:val="center"/>
              <w:rPr>
                <w:rFonts w:cs="宋体"/>
                <w:color w:val="000000"/>
                <w:sz w:val="18"/>
                <w:szCs w:val="18"/>
              </w:rPr>
            </w:pPr>
            <w:r>
              <w:rPr>
                <w:color w:val="000000"/>
                <w:sz w:val="18"/>
              </w:rPr>
              <w:t xml:space="preserve"> </w:t>
            </w:r>
          </w:p>
        </w:tc>
      </w:tr>
      <w:tr w14:paraId="069F9A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2DA8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0A8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DBC34">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8438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A0B0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80C4D">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71D38">
            <w:pPr>
              <w:wordWrap w:val="0"/>
              <w:spacing w:line="200" w:lineRule="exact"/>
              <w:jc w:val="right"/>
              <w:textAlignment w:val="center"/>
              <w:rPr>
                <w:rFonts w:cs="宋体"/>
                <w:color w:val="000000"/>
                <w:sz w:val="18"/>
                <w:szCs w:val="18"/>
              </w:rPr>
            </w:pPr>
            <w:r>
              <w:rPr>
                <w:color w:val="000000"/>
                <w:sz w:val="18"/>
              </w:rPr>
              <w:t xml:space="preserve"> </w:t>
            </w:r>
          </w:p>
        </w:tc>
      </w:tr>
      <w:tr w14:paraId="05DC593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E683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8110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E9B3D">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FBAF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46443">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7071D">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5612E">
            <w:pPr>
              <w:wordWrap w:val="0"/>
              <w:spacing w:line="200" w:lineRule="exact"/>
              <w:jc w:val="right"/>
              <w:textAlignment w:val="center"/>
              <w:rPr>
                <w:rFonts w:cs="宋体"/>
                <w:color w:val="000000"/>
                <w:sz w:val="18"/>
                <w:szCs w:val="18"/>
              </w:rPr>
            </w:pPr>
            <w:r>
              <w:rPr>
                <w:color w:val="000000"/>
                <w:sz w:val="18"/>
              </w:rPr>
              <w:t xml:space="preserve"> </w:t>
            </w:r>
          </w:p>
        </w:tc>
      </w:tr>
      <w:tr w14:paraId="7FB66C4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9C82F">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F2CB">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23AFD">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E526F">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E0BA5">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DD5C4">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1F0A9">
            <w:pPr>
              <w:wordWrap w:val="0"/>
              <w:spacing w:line="200" w:lineRule="exact"/>
              <w:jc w:val="right"/>
              <w:textAlignment w:val="center"/>
              <w:rPr>
                <w:rFonts w:cs="宋体"/>
                <w:color w:val="000000"/>
                <w:sz w:val="18"/>
                <w:szCs w:val="18"/>
              </w:rPr>
            </w:pPr>
            <w:r>
              <w:rPr>
                <w:color w:val="000000"/>
                <w:sz w:val="18"/>
              </w:rPr>
              <w:t xml:space="preserve"> </w:t>
            </w:r>
          </w:p>
        </w:tc>
      </w:tr>
      <w:tr w14:paraId="1362115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E397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B85A">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61ECE">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7102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1190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982C4">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051E0">
            <w:pPr>
              <w:wordWrap w:val="0"/>
              <w:spacing w:line="200" w:lineRule="exact"/>
              <w:jc w:val="right"/>
              <w:textAlignment w:val="center"/>
              <w:rPr>
                <w:rFonts w:cs="宋体"/>
                <w:color w:val="000000"/>
                <w:sz w:val="18"/>
                <w:szCs w:val="18"/>
              </w:rPr>
            </w:pPr>
            <w:r>
              <w:rPr>
                <w:color w:val="000000"/>
                <w:sz w:val="18"/>
              </w:rPr>
              <w:t xml:space="preserve"> </w:t>
            </w:r>
          </w:p>
        </w:tc>
      </w:tr>
      <w:tr w14:paraId="6BFE44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C3ED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7A4EF">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CD3C5">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E1F7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5B0B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74C9C">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64277">
            <w:pPr>
              <w:wordWrap w:val="0"/>
              <w:spacing w:line="200" w:lineRule="exact"/>
              <w:jc w:val="right"/>
              <w:textAlignment w:val="center"/>
              <w:rPr>
                <w:rFonts w:cs="宋体"/>
                <w:color w:val="000000"/>
                <w:sz w:val="18"/>
                <w:szCs w:val="18"/>
              </w:rPr>
            </w:pPr>
            <w:r>
              <w:rPr>
                <w:color w:val="000000"/>
                <w:sz w:val="18"/>
              </w:rPr>
              <w:t xml:space="preserve"> </w:t>
            </w:r>
          </w:p>
        </w:tc>
      </w:tr>
      <w:tr w14:paraId="08DA290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54B05">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04D27">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244D6">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DD00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18BE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72B1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5F82C">
            <w:pPr>
              <w:wordWrap w:val="0"/>
              <w:spacing w:line="200" w:lineRule="exact"/>
              <w:jc w:val="right"/>
              <w:textAlignment w:val="center"/>
              <w:rPr>
                <w:rFonts w:cs="宋体"/>
                <w:color w:val="000000"/>
                <w:sz w:val="18"/>
                <w:szCs w:val="18"/>
              </w:rPr>
            </w:pPr>
            <w:r>
              <w:rPr>
                <w:color w:val="000000"/>
                <w:sz w:val="18"/>
              </w:rPr>
              <w:t xml:space="preserve"> </w:t>
            </w:r>
          </w:p>
        </w:tc>
      </w:tr>
      <w:tr w14:paraId="2FFB69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21518">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E3C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E06EF">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6F91D">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ADB6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0186F">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1EFFF">
            <w:pPr>
              <w:wordWrap w:val="0"/>
              <w:spacing w:line="200" w:lineRule="exact"/>
              <w:jc w:val="right"/>
              <w:textAlignment w:val="center"/>
              <w:rPr>
                <w:rFonts w:cs="宋体"/>
                <w:color w:val="000000"/>
                <w:sz w:val="18"/>
                <w:szCs w:val="18"/>
              </w:rPr>
            </w:pPr>
            <w:r>
              <w:rPr>
                <w:color w:val="000000"/>
                <w:sz w:val="18"/>
              </w:rPr>
              <w:t xml:space="preserve"> </w:t>
            </w:r>
          </w:p>
        </w:tc>
      </w:tr>
      <w:tr w14:paraId="3B258C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92DC416">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A8A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F8FE6">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CC7B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A585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1D3E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AD1F8">
            <w:pPr>
              <w:wordWrap w:val="0"/>
              <w:spacing w:line="200" w:lineRule="exact"/>
              <w:jc w:val="right"/>
              <w:textAlignment w:val="center"/>
              <w:rPr>
                <w:rFonts w:cs="宋体"/>
                <w:color w:val="000000"/>
                <w:sz w:val="18"/>
                <w:szCs w:val="18"/>
              </w:rPr>
            </w:pPr>
            <w:r>
              <w:rPr>
                <w:color w:val="000000"/>
                <w:sz w:val="18"/>
              </w:rPr>
              <w:t xml:space="preserve"> </w:t>
            </w:r>
          </w:p>
        </w:tc>
      </w:tr>
      <w:tr w14:paraId="0C84AD7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59C9C6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91E3">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5C8AF">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3203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EC3E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5B727">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5ABD7">
            <w:pPr>
              <w:wordWrap w:val="0"/>
              <w:spacing w:line="200" w:lineRule="exact"/>
              <w:jc w:val="right"/>
              <w:textAlignment w:val="center"/>
              <w:rPr>
                <w:rFonts w:cs="宋体"/>
                <w:color w:val="000000"/>
                <w:sz w:val="18"/>
                <w:szCs w:val="18"/>
              </w:rPr>
            </w:pPr>
            <w:r>
              <w:rPr>
                <w:color w:val="000000"/>
                <w:sz w:val="18"/>
              </w:rPr>
              <w:t xml:space="preserve"> </w:t>
            </w:r>
          </w:p>
        </w:tc>
      </w:tr>
      <w:tr w14:paraId="6D95993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1016E28">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9995">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85735">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5CAE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FE5B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A57CF">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BCE37">
            <w:pPr>
              <w:wordWrap w:val="0"/>
              <w:spacing w:line="200" w:lineRule="exact"/>
              <w:jc w:val="right"/>
              <w:textAlignment w:val="center"/>
              <w:rPr>
                <w:rFonts w:cs="宋体"/>
                <w:color w:val="000000"/>
                <w:sz w:val="18"/>
                <w:szCs w:val="18"/>
              </w:rPr>
            </w:pPr>
            <w:r>
              <w:rPr>
                <w:color w:val="000000"/>
                <w:sz w:val="18"/>
              </w:rPr>
              <w:t xml:space="preserve"> </w:t>
            </w:r>
          </w:p>
        </w:tc>
      </w:tr>
      <w:tr w14:paraId="1048FE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C0890">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2654">
            <w:pPr>
              <w:wordWrap w:val="0"/>
              <w:spacing w:line="200" w:lineRule="exact"/>
              <w:jc w:val="right"/>
              <w:textAlignment w:val="center"/>
              <w:rPr>
                <w:rFonts w:cs="宋体"/>
                <w:color w:val="000000"/>
                <w:sz w:val="18"/>
                <w:szCs w:val="18"/>
              </w:rPr>
            </w:pPr>
            <w:r>
              <w:rPr>
                <w:rFonts w:cs="宋体"/>
                <w:color w:val="000000"/>
                <w:sz w:val="18"/>
                <w:szCs w:val="18"/>
              </w:rPr>
              <w:t>1,574.82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0CF23">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C4DAD">
            <w:pPr>
              <w:wordWrap w:val="0"/>
              <w:spacing w:line="200" w:lineRule="exact"/>
              <w:jc w:val="right"/>
              <w:textAlignment w:val="center"/>
              <w:rPr>
                <w:rFonts w:cs="宋体"/>
                <w:color w:val="000000"/>
                <w:sz w:val="18"/>
                <w:szCs w:val="18"/>
              </w:rPr>
            </w:pPr>
            <w:r>
              <w:rPr>
                <w:rFonts w:cs="宋体"/>
                <w:color w:val="000000"/>
                <w:sz w:val="18"/>
                <w:szCs w:val="18"/>
              </w:rPr>
              <w:t>1,574.82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0DFC5">
            <w:pPr>
              <w:wordWrap w:val="0"/>
              <w:spacing w:line="200" w:lineRule="exact"/>
              <w:jc w:val="right"/>
              <w:textAlignment w:val="center"/>
              <w:rPr>
                <w:rFonts w:cs="宋体"/>
                <w:color w:val="000000"/>
                <w:sz w:val="18"/>
                <w:szCs w:val="18"/>
              </w:rPr>
            </w:pPr>
            <w:r>
              <w:rPr>
                <w:rFonts w:cs="宋体"/>
                <w:color w:val="000000"/>
                <w:sz w:val="18"/>
                <w:szCs w:val="18"/>
              </w:rPr>
              <w:t>1,570.82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7387E">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B59FC">
            <w:pPr>
              <w:wordWrap w:val="0"/>
              <w:spacing w:line="200" w:lineRule="exact"/>
              <w:jc w:val="right"/>
              <w:textAlignment w:val="center"/>
              <w:rPr>
                <w:rFonts w:cs="宋体"/>
                <w:color w:val="000000"/>
                <w:sz w:val="18"/>
                <w:szCs w:val="18"/>
              </w:rPr>
            </w:pPr>
            <w:r>
              <w:rPr>
                <w:color w:val="000000"/>
                <w:sz w:val="18"/>
              </w:rPr>
              <w:t xml:space="preserve"> </w:t>
            </w:r>
          </w:p>
        </w:tc>
      </w:tr>
      <w:tr w14:paraId="6688C8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4EB12">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34E03">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3DA8B">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49C9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C29A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34A15">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D5518">
            <w:pPr>
              <w:wordWrap w:val="0"/>
              <w:spacing w:line="200" w:lineRule="exact"/>
              <w:jc w:val="right"/>
              <w:textAlignment w:val="center"/>
              <w:rPr>
                <w:rFonts w:cs="宋体"/>
                <w:color w:val="000000"/>
                <w:sz w:val="18"/>
                <w:szCs w:val="18"/>
              </w:rPr>
            </w:pPr>
            <w:r>
              <w:rPr>
                <w:color w:val="000000"/>
                <w:sz w:val="18"/>
              </w:rPr>
              <w:t xml:space="preserve"> </w:t>
            </w:r>
          </w:p>
        </w:tc>
      </w:tr>
      <w:tr w14:paraId="357AEBB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64629">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FBFF">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A4C9311">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163FD9C">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4B0988C">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E5D9FDB">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E4B2B57">
            <w:pPr>
              <w:spacing w:line="200" w:lineRule="exact"/>
              <w:rPr>
                <w:rFonts w:cs="宋体"/>
                <w:color w:val="000000"/>
                <w:sz w:val="18"/>
                <w:szCs w:val="18"/>
              </w:rPr>
            </w:pPr>
          </w:p>
        </w:tc>
      </w:tr>
      <w:tr w14:paraId="52F46F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B7025">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7BD6">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8BEE4">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5E811">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AD470">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26324">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5D68A">
            <w:pPr>
              <w:spacing w:line="200" w:lineRule="exact"/>
              <w:jc w:val="right"/>
              <w:rPr>
                <w:rFonts w:cs="宋体"/>
                <w:color w:val="000000"/>
                <w:sz w:val="18"/>
                <w:szCs w:val="18"/>
              </w:rPr>
            </w:pPr>
          </w:p>
        </w:tc>
      </w:tr>
      <w:tr w14:paraId="3E3390C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CCCAA">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CF56C">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6C0CF">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A0228">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01100">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9ECC9">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79274">
            <w:pPr>
              <w:spacing w:line="200" w:lineRule="exact"/>
              <w:jc w:val="right"/>
              <w:rPr>
                <w:rFonts w:cs="宋体"/>
                <w:color w:val="000000"/>
                <w:sz w:val="18"/>
                <w:szCs w:val="18"/>
              </w:rPr>
            </w:pPr>
          </w:p>
        </w:tc>
      </w:tr>
      <w:tr w14:paraId="5D5AEF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EAB47">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6C424">
            <w:pPr>
              <w:wordWrap w:val="0"/>
              <w:spacing w:line="200" w:lineRule="exact"/>
              <w:jc w:val="right"/>
              <w:textAlignment w:val="center"/>
              <w:rPr>
                <w:rFonts w:cs="宋体"/>
                <w:color w:val="000000"/>
                <w:sz w:val="18"/>
                <w:szCs w:val="18"/>
              </w:rPr>
            </w:pPr>
            <w:r>
              <w:rPr>
                <w:rFonts w:cs="宋体"/>
                <w:color w:val="000000"/>
                <w:sz w:val="18"/>
                <w:szCs w:val="18"/>
              </w:rPr>
              <w:t>1,574.82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DB857">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2A20D">
            <w:pPr>
              <w:wordWrap w:val="0"/>
              <w:spacing w:line="200" w:lineRule="exact"/>
              <w:jc w:val="right"/>
              <w:textAlignment w:val="center"/>
              <w:rPr>
                <w:rFonts w:cs="宋体"/>
                <w:color w:val="000000"/>
                <w:sz w:val="18"/>
                <w:szCs w:val="18"/>
              </w:rPr>
            </w:pPr>
            <w:r>
              <w:rPr>
                <w:rFonts w:cs="宋体"/>
                <w:color w:val="000000"/>
                <w:sz w:val="18"/>
                <w:szCs w:val="18"/>
              </w:rPr>
              <w:t>1,574.82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DED45">
            <w:pPr>
              <w:wordWrap w:val="0"/>
              <w:spacing w:line="200" w:lineRule="exact"/>
              <w:jc w:val="right"/>
              <w:textAlignment w:val="center"/>
              <w:rPr>
                <w:rFonts w:cs="宋体"/>
                <w:color w:val="000000"/>
                <w:sz w:val="18"/>
                <w:szCs w:val="18"/>
              </w:rPr>
            </w:pPr>
            <w:r>
              <w:rPr>
                <w:rFonts w:cs="宋体"/>
                <w:color w:val="000000"/>
                <w:sz w:val="18"/>
                <w:szCs w:val="18"/>
              </w:rPr>
              <w:t>1,570.82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AF3AA">
            <w:pPr>
              <w:wordWrap w:val="0"/>
              <w:spacing w:line="200" w:lineRule="exact"/>
              <w:jc w:val="right"/>
              <w:textAlignment w:val="center"/>
              <w:rPr>
                <w:rFonts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D8B71">
            <w:pPr>
              <w:wordWrap w:val="0"/>
              <w:spacing w:line="200" w:lineRule="exact"/>
              <w:jc w:val="right"/>
              <w:textAlignment w:val="center"/>
              <w:rPr>
                <w:rFonts w:cs="宋体"/>
                <w:color w:val="000000"/>
                <w:sz w:val="18"/>
                <w:szCs w:val="18"/>
              </w:rPr>
            </w:pPr>
            <w:r>
              <w:rPr>
                <w:color w:val="000000"/>
                <w:sz w:val="18"/>
              </w:rPr>
              <w:t xml:space="preserve"> </w:t>
            </w:r>
          </w:p>
        </w:tc>
      </w:tr>
    </w:tbl>
    <w:p w14:paraId="68C2D91E">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6"/>
        <w:tblW w:w="15378" w:type="dxa"/>
        <w:tblInd w:w="15" w:type="dxa"/>
        <w:tblLayout w:type="fixed"/>
        <w:tblCellMar>
          <w:top w:w="0" w:type="dxa"/>
          <w:left w:w="0" w:type="dxa"/>
          <w:bottom w:w="0" w:type="dxa"/>
          <w:right w:w="0" w:type="dxa"/>
        </w:tblCellMar>
      </w:tblPr>
      <w:tblGrid>
        <w:gridCol w:w="1857"/>
        <w:gridCol w:w="3549"/>
        <w:gridCol w:w="3319"/>
        <w:gridCol w:w="3319"/>
        <w:gridCol w:w="3334"/>
      </w:tblGrid>
      <w:tr w14:paraId="04DC6376">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14:paraId="1FD03049">
            <w:pPr>
              <w:jc w:val="center"/>
              <w:textAlignment w:val="bottom"/>
              <w:rPr>
                <w:rFonts w:cs="宋体"/>
                <w:b/>
                <w:color w:val="000000"/>
                <w:sz w:val="32"/>
                <w:szCs w:val="32"/>
              </w:rPr>
            </w:pPr>
            <w:r>
              <w:rPr>
                <w:rFonts w:cs="宋体"/>
                <w:b/>
                <w:color w:val="000000"/>
                <w:sz w:val="32"/>
                <w:szCs w:val="32"/>
              </w:rPr>
              <w:t>一般公共预算财政拨款支出决算表</w:t>
            </w:r>
          </w:p>
        </w:tc>
      </w:tr>
      <w:tr w14:paraId="6DE174E7">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tcMar>
              <w:top w:w="15" w:type="dxa"/>
              <w:left w:w="15" w:type="dxa"/>
              <w:right w:w="15" w:type="dxa"/>
            </w:tcMar>
            <w:vAlign w:val="bottom"/>
          </w:tcPr>
          <w:p w14:paraId="280A17E6">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重庆科学城走马小学校</w:t>
            </w:r>
          </w:p>
        </w:tc>
        <w:tc>
          <w:tcPr>
            <w:tcW w:w="3319" w:type="dxa"/>
            <w:tcBorders>
              <w:top w:val="nil"/>
              <w:left w:val="nil"/>
              <w:bottom w:val="nil"/>
              <w:right w:val="nil"/>
            </w:tcBorders>
            <w:tcMar>
              <w:top w:w="15" w:type="dxa"/>
              <w:left w:w="15" w:type="dxa"/>
              <w:right w:w="15" w:type="dxa"/>
            </w:tcMar>
            <w:vAlign w:val="bottom"/>
          </w:tcPr>
          <w:p w14:paraId="604533E0">
            <w:pPr>
              <w:rPr>
                <w:rFonts w:cs="宋体"/>
                <w:color w:val="000000"/>
                <w:sz w:val="20"/>
                <w:szCs w:val="20"/>
              </w:rPr>
            </w:pPr>
          </w:p>
        </w:tc>
        <w:tc>
          <w:tcPr>
            <w:tcW w:w="3334" w:type="dxa"/>
            <w:tcBorders>
              <w:top w:val="nil"/>
              <w:left w:val="nil"/>
              <w:bottom w:val="nil"/>
              <w:right w:val="nil"/>
            </w:tcBorders>
            <w:tcMar>
              <w:top w:w="15" w:type="dxa"/>
              <w:left w:w="15" w:type="dxa"/>
              <w:right w:w="15" w:type="dxa"/>
            </w:tcMar>
            <w:vAlign w:val="bottom"/>
          </w:tcPr>
          <w:p w14:paraId="3B691008">
            <w:pPr>
              <w:jc w:val="right"/>
              <w:textAlignment w:val="bottom"/>
              <w:rPr>
                <w:rFonts w:cs="宋体"/>
                <w:color w:val="000000"/>
                <w:sz w:val="20"/>
                <w:szCs w:val="20"/>
              </w:rPr>
            </w:pPr>
            <w:r>
              <w:rPr>
                <w:rFonts w:cs="宋体"/>
                <w:color w:val="000000"/>
                <w:sz w:val="20"/>
                <w:szCs w:val="20"/>
              </w:rPr>
              <w:t>公开05表</w:t>
            </w:r>
          </w:p>
        </w:tc>
      </w:tr>
      <w:tr w14:paraId="3A4DEFC5">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tcMar>
              <w:top w:w="15" w:type="dxa"/>
              <w:left w:w="15" w:type="dxa"/>
              <w:right w:w="15" w:type="dxa"/>
            </w:tcMar>
            <w:vAlign w:val="bottom"/>
          </w:tcPr>
          <w:p w14:paraId="56947AD7">
            <w:pPr>
              <w:rPr>
                <w:rFonts w:cs="宋体"/>
                <w:color w:val="000000"/>
                <w:sz w:val="20"/>
                <w:szCs w:val="20"/>
              </w:rPr>
            </w:pPr>
          </w:p>
        </w:tc>
        <w:tc>
          <w:tcPr>
            <w:tcW w:w="3319" w:type="dxa"/>
            <w:tcBorders>
              <w:top w:val="nil"/>
              <w:left w:val="nil"/>
              <w:bottom w:val="nil"/>
              <w:right w:val="nil"/>
            </w:tcBorders>
            <w:tcMar>
              <w:top w:w="15" w:type="dxa"/>
              <w:left w:w="15" w:type="dxa"/>
              <w:right w:w="15" w:type="dxa"/>
            </w:tcMar>
            <w:vAlign w:val="bottom"/>
          </w:tcPr>
          <w:p w14:paraId="2E5FF2E1">
            <w:pPr>
              <w:rPr>
                <w:rFonts w:cs="宋体"/>
                <w:color w:val="000000"/>
                <w:sz w:val="20"/>
                <w:szCs w:val="20"/>
              </w:rPr>
            </w:pPr>
          </w:p>
        </w:tc>
        <w:tc>
          <w:tcPr>
            <w:tcW w:w="3334" w:type="dxa"/>
            <w:tcBorders>
              <w:top w:val="nil"/>
              <w:left w:val="nil"/>
              <w:bottom w:val="nil"/>
              <w:right w:val="nil"/>
            </w:tcBorders>
            <w:tcMar>
              <w:top w:w="15" w:type="dxa"/>
              <w:left w:w="15" w:type="dxa"/>
              <w:right w:w="15" w:type="dxa"/>
            </w:tcMar>
            <w:vAlign w:val="bottom"/>
          </w:tcPr>
          <w:p w14:paraId="1D5F1771">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E7080C1">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D9919">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72D645">
            <w:pPr>
              <w:jc w:val="center"/>
              <w:textAlignment w:val="center"/>
              <w:rPr>
                <w:rFonts w:cs="宋体"/>
                <w:b/>
                <w:color w:val="000000"/>
                <w:sz w:val="20"/>
                <w:szCs w:val="20"/>
              </w:rPr>
            </w:pPr>
            <w:r>
              <w:rPr>
                <w:rFonts w:cs="宋体"/>
                <w:b/>
                <w:color w:val="000000"/>
                <w:sz w:val="20"/>
                <w:szCs w:val="20"/>
              </w:rPr>
              <w:t>本年支出</w:t>
            </w:r>
          </w:p>
        </w:tc>
      </w:tr>
      <w:tr w14:paraId="1B2D726C">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FF9E4">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2C9C6D">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D4C6B5">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FED77">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5C300D">
            <w:pPr>
              <w:jc w:val="center"/>
              <w:textAlignment w:val="center"/>
              <w:rPr>
                <w:rFonts w:cs="宋体"/>
                <w:b/>
                <w:color w:val="000000"/>
                <w:sz w:val="20"/>
                <w:szCs w:val="20"/>
              </w:rPr>
            </w:pPr>
            <w:r>
              <w:rPr>
                <w:rFonts w:cs="宋体"/>
                <w:b/>
                <w:color w:val="000000"/>
                <w:sz w:val="20"/>
                <w:szCs w:val="20"/>
              </w:rPr>
              <w:t>项目支出</w:t>
            </w:r>
          </w:p>
        </w:tc>
      </w:tr>
      <w:tr w14:paraId="434664BA">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00FD0">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DF0FC">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56897">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0EB11">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9B1221">
            <w:pPr>
              <w:jc w:val="center"/>
              <w:rPr>
                <w:rFonts w:cs="宋体"/>
                <w:b/>
                <w:color w:val="000000"/>
                <w:sz w:val="20"/>
                <w:szCs w:val="20"/>
              </w:rPr>
            </w:pPr>
          </w:p>
        </w:tc>
      </w:tr>
      <w:tr w14:paraId="79344511">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FB4E6">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35C9C">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4F63F3">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8A20AC">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FB63BF">
            <w:pPr>
              <w:jc w:val="center"/>
              <w:rPr>
                <w:rFonts w:cs="宋体"/>
                <w:b/>
                <w:color w:val="000000"/>
                <w:sz w:val="20"/>
                <w:szCs w:val="20"/>
              </w:rPr>
            </w:pPr>
          </w:p>
        </w:tc>
      </w:tr>
      <w:tr w14:paraId="539EF11D">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A7FD9">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04B3A4F">
            <w:pPr>
              <w:wordWrap w:val="0"/>
              <w:jc w:val="right"/>
              <w:textAlignment w:val="center"/>
              <w:rPr>
                <w:rFonts w:cs="宋体"/>
                <w:b/>
                <w:color w:val="000000"/>
                <w:sz w:val="20"/>
                <w:szCs w:val="20"/>
              </w:rPr>
            </w:pPr>
            <w:r>
              <w:rPr>
                <w:rFonts w:cs="宋体"/>
                <w:b/>
                <w:bCs/>
                <w:color w:val="000000"/>
                <w:sz w:val="20"/>
                <w:szCs w:val="20"/>
              </w:rPr>
              <w:t>1,570.82</w:t>
            </w:r>
            <w:r>
              <w:rPr>
                <w:b/>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9AC847A">
            <w:pPr>
              <w:wordWrap w:val="0"/>
              <w:jc w:val="right"/>
              <w:textAlignment w:val="center"/>
              <w:rPr>
                <w:rFonts w:cs="宋体"/>
                <w:b/>
                <w:color w:val="000000"/>
                <w:sz w:val="20"/>
                <w:szCs w:val="20"/>
              </w:rPr>
            </w:pPr>
            <w:r>
              <w:rPr>
                <w:rFonts w:cs="宋体"/>
                <w:b/>
                <w:bCs/>
                <w:color w:val="000000"/>
                <w:sz w:val="20"/>
                <w:szCs w:val="20"/>
              </w:rPr>
              <w:t>1,478.68</w:t>
            </w:r>
            <w:r>
              <w:rPr>
                <w:b/>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5221DBD0">
            <w:pPr>
              <w:wordWrap w:val="0"/>
              <w:jc w:val="right"/>
              <w:textAlignment w:val="center"/>
              <w:rPr>
                <w:rFonts w:cs="宋体"/>
                <w:b/>
                <w:color w:val="000000"/>
                <w:sz w:val="20"/>
                <w:szCs w:val="20"/>
              </w:rPr>
            </w:pPr>
            <w:r>
              <w:rPr>
                <w:rFonts w:cs="宋体"/>
                <w:b/>
                <w:bCs/>
                <w:color w:val="000000"/>
                <w:sz w:val="20"/>
                <w:szCs w:val="20"/>
              </w:rPr>
              <w:t>92.14</w:t>
            </w:r>
            <w:r>
              <w:rPr>
                <w:b/>
                <w:color w:val="000000"/>
                <w:sz w:val="20"/>
              </w:rPr>
              <w:t xml:space="preserve"> </w:t>
            </w:r>
          </w:p>
        </w:tc>
      </w:tr>
      <w:tr w14:paraId="28245D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692F5E">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149E6AB7">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476DBD9">
            <w:pPr>
              <w:wordWrap w:val="0"/>
              <w:jc w:val="right"/>
              <w:textAlignment w:val="center"/>
              <w:rPr>
                <w:rFonts w:cs="宋体"/>
                <w:b/>
                <w:color w:val="000000"/>
                <w:sz w:val="20"/>
                <w:szCs w:val="20"/>
              </w:rPr>
            </w:pPr>
            <w:r>
              <w:rPr>
                <w:rFonts w:cs="宋体"/>
                <w:b/>
                <w:color w:val="000000"/>
                <w:sz w:val="20"/>
                <w:szCs w:val="20"/>
              </w:rPr>
              <w:t>1,204.28</w:t>
            </w:r>
            <w:r>
              <w:rPr>
                <w:b/>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73B7477">
            <w:pPr>
              <w:wordWrap w:val="0"/>
              <w:jc w:val="right"/>
              <w:textAlignment w:val="center"/>
              <w:rPr>
                <w:rFonts w:cs="宋体"/>
                <w:b/>
                <w:color w:val="000000"/>
                <w:sz w:val="20"/>
                <w:szCs w:val="20"/>
              </w:rPr>
            </w:pPr>
            <w:r>
              <w:rPr>
                <w:rFonts w:cs="宋体"/>
                <w:b/>
                <w:color w:val="000000"/>
                <w:sz w:val="20"/>
                <w:szCs w:val="20"/>
              </w:rPr>
              <w:t>1,113.24</w:t>
            </w:r>
            <w:r>
              <w:rPr>
                <w:b/>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68B549BC">
            <w:pPr>
              <w:wordWrap w:val="0"/>
              <w:jc w:val="right"/>
              <w:textAlignment w:val="center"/>
              <w:rPr>
                <w:rFonts w:cs="宋体"/>
                <w:b/>
                <w:color w:val="000000"/>
                <w:sz w:val="20"/>
                <w:szCs w:val="20"/>
              </w:rPr>
            </w:pPr>
            <w:r>
              <w:rPr>
                <w:rFonts w:cs="宋体"/>
                <w:b/>
                <w:color w:val="000000"/>
                <w:sz w:val="20"/>
                <w:szCs w:val="20"/>
              </w:rPr>
              <w:t>91.04</w:t>
            </w:r>
            <w:r>
              <w:rPr>
                <w:b/>
                <w:color w:val="000000"/>
                <w:sz w:val="20"/>
              </w:rPr>
              <w:t xml:space="preserve"> </w:t>
            </w:r>
          </w:p>
        </w:tc>
      </w:tr>
      <w:tr w14:paraId="47F6D52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47A9564">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143C2A4F">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AFB8F14">
            <w:pPr>
              <w:wordWrap w:val="0"/>
              <w:jc w:val="right"/>
              <w:textAlignment w:val="center"/>
              <w:rPr>
                <w:rFonts w:cs="宋体"/>
                <w:b/>
                <w:color w:val="000000"/>
                <w:sz w:val="20"/>
                <w:szCs w:val="20"/>
              </w:rPr>
            </w:pPr>
            <w:r>
              <w:rPr>
                <w:rFonts w:cs="宋体"/>
                <w:b/>
                <w:color w:val="000000"/>
                <w:sz w:val="20"/>
                <w:szCs w:val="20"/>
              </w:rPr>
              <w:t>1,204.28</w:t>
            </w:r>
            <w:r>
              <w:rPr>
                <w:b/>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F82CD25">
            <w:pPr>
              <w:wordWrap w:val="0"/>
              <w:jc w:val="right"/>
              <w:textAlignment w:val="center"/>
              <w:rPr>
                <w:rFonts w:cs="宋体"/>
                <w:b/>
                <w:color w:val="000000"/>
                <w:sz w:val="20"/>
                <w:szCs w:val="20"/>
              </w:rPr>
            </w:pPr>
            <w:r>
              <w:rPr>
                <w:rFonts w:cs="宋体"/>
                <w:b/>
                <w:color w:val="000000"/>
                <w:sz w:val="20"/>
                <w:szCs w:val="20"/>
              </w:rPr>
              <w:t>1,113.24</w:t>
            </w:r>
            <w:r>
              <w:rPr>
                <w:b/>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2D158E33">
            <w:pPr>
              <w:wordWrap w:val="0"/>
              <w:jc w:val="right"/>
              <w:textAlignment w:val="center"/>
              <w:rPr>
                <w:rFonts w:cs="宋体"/>
                <w:b/>
                <w:color w:val="000000"/>
                <w:sz w:val="20"/>
                <w:szCs w:val="20"/>
              </w:rPr>
            </w:pPr>
            <w:r>
              <w:rPr>
                <w:rFonts w:cs="宋体"/>
                <w:b/>
                <w:color w:val="000000"/>
                <w:sz w:val="20"/>
                <w:szCs w:val="20"/>
              </w:rPr>
              <w:t>91.04</w:t>
            </w:r>
            <w:r>
              <w:rPr>
                <w:b/>
                <w:color w:val="000000"/>
                <w:sz w:val="20"/>
              </w:rPr>
              <w:t xml:space="preserve"> </w:t>
            </w:r>
          </w:p>
        </w:tc>
      </w:tr>
      <w:tr w14:paraId="3B342DB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D0F22C">
            <w:pPr>
              <w:textAlignment w:val="center"/>
              <w:rPr>
                <w:rFonts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4870780B">
            <w:pPr>
              <w:textAlignment w:val="center"/>
              <w:rPr>
                <w:rFonts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D47EE65">
            <w:pPr>
              <w:wordWrap w:val="0"/>
              <w:jc w:val="right"/>
              <w:textAlignment w:val="center"/>
              <w:rPr>
                <w:rFonts w:cs="宋体"/>
                <w:b/>
                <w:color w:val="000000"/>
                <w:sz w:val="20"/>
                <w:szCs w:val="20"/>
              </w:rPr>
            </w:pPr>
            <w:r>
              <w:rPr>
                <w:rFonts w:cs="宋体"/>
                <w:color w:val="000000"/>
                <w:sz w:val="20"/>
                <w:szCs w:val="20"/>
              </w:rPr>
              <w:t>1.73</w:t>
            </w:r>
            <w:r>
              <w:rPr>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3ED8E274">
            <w:pPr>
              <w:wordWrap w:val="0"/>
              <w:jc w:val="right"/>
              <w:textAlignment w:val="center"/>
              <w:rPr>
                <w:rFonts w:cs="宋体"/>
                <w:b/>
                <w:color w:val="000000"/>
                <w:sz w:val="20"/>
                <w:szCs w:val="20"/>
              </w:rPr>
            </w:pPr>
            <w:r>
              <w:rPr>
                <w:rFonts w:cs="宋体"/>
                <w:color w:val="000000"/>
                <w:sz w:val="20"/>
                <w:szCs w:val="20"/>
              </w:rPr>
              <w:t>0.86</w:t>
            </w:r>
            <w:r>
              <w:rPr>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6684938A">
            <w:pPr>
              <w:wordWrap w:val="0"/>
              <w:jc w:val="right"/>
              <w:textAlignment w:val="center"/>
              <w:rPr>
                <w:rFonts w:cs="宋体"/>
                <w:b/>
                <w:color w:val="000000"/>
                <w:sz w:val="20"/>
                <w:szCs w:val="20"/>
              </w:rPr>
            </w:pPr>
            <w:r>
              <w:rPr>
                <w:rFonts w:cs="宋体"/>
                <w:color w:val="000000"/>
                <w:sz w:val="20"/>
                <w:szCs w:val="20"/>
              </w:rPr>
              <w:t>0.87</w:t>
            </w:r>
            <w:r>
              <w:rPr>
                <w:color w:val="000000"/>
                <w:sz w:val="20"/>
              </w:rPr>
              <w:t xml:space="preserve"> </w:t>
            </w:r>
          </w:p>
        </w:tc>
      </w:tr>
      <w:tr w14:paraId="1D18894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CBAE75">
            <w:pPr>
              <w:textAlignment w:val="center"/>
              <w:rPr>
                <w:rFonts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031FC870">
            <w:pPr>
              <w:textAlignment w:val="center"/>
              <w:rPr>
                <w:rFonts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84D71E4">
            <w:pPr>
              <w:wordWrap w:val="0"/>
              <w:jc w:val="right"/>
              <w:textAlignment w:val="center"/>
              <w:rPr>
                <w:rFonts w:cs="宋体"/>
                <w:b/>
                <w:color w:val="000000"/>
                <w:sz w:val="20"/>
                <w:szCs w:val="20"/>
              </w:rPr>
            </w:pPr>
            <w:r>
              <w:rPr>
                <w:rFonts w:cs="宋体"/>
                <w:color w:val="000000"/>
                <w:sz w:val="20"/>
                <w:szCs w:val="20"/>
              </w:rPr>
              <w:t>1,202.55</w:t>
            </w:r>
            <w:r>
              <w:rPr>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7E41DB9D">
            <w:pPr>
              <w:wordWrap w:val="0"/>
              <w:jc w:val="right"/>
              <w:textAlignment w:val="center"/>
              <w:rPr>
                <w:rFonts w:cs="宋体"/>
                <w:b/>
                <w:color w:val="000000"/>
                <w:sz w:val="20"/>
                <w:szCs w:val="20"/>
              </w:rPr>
            </w:pPr>
            <w:r>
              <w:rPr>
                <w:rFonts w:cs="宋体"/>
                <w:color w:val="000000"/>
                <w:sz w:val="20"/>
                <w:szCs w:val="20"/>
              </w:rPr>
              <w:t>1,112.38</w:t>
            </w:r>
            <w:r>
              <w:rPr>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7DA4E1FA">
            <w:pPr>
              <w:wordWrap w:val="0"/>
              <w:jc w:val="right"/>
              <w:textAlignment w:val="center"/>
              <w:rPr>
                <w:rFonts w:cs="宋体"/>
                <w:b/>
                <w:color w:val="000000"/>
                <w:sz w:val="20"/>
                <w:szCs w:val="20"/>
              </w:rPr>
            </w:pPr>
            <w:r>
              <w:rPr>
                <w:rFonts w:cs="宋体"/>
                <w:color w:val="000000"/>
                <w:sz w:val="20"/>
                <w:szCs w:val="20"/>
              </w:rPr>
              <w:t>90.17</w:t>
            </w:r>
            <w:r>
              <w:rPr>
                <w:color w:val="000000"/>
                <w:sz w:val="20"/>
              </w:rPr>
              <w:t xml:space="preserve"> </w:t>
            </w:r>
          </w:p>
        </w:tc>
      </w:tr>
      <w:tr w14:paraId="58B4FD3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4598A8B">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6FCF796B">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380941A2">
            <w:pPr>
              <w:wordWrap w:val="0"/>
              <w:jc w:val="right"/>
              <w:textAlignment w:val="center"/>
              <w:rPr>
                <w:rFonts w:cs="宋体"/>
                <w:b/>
                <w:color w:val="000000"/>
                <w:sz w:val="20"/>
                <w:szCs w:val="20"/>
              </w:rPr>
            </w:pPr>
            <w:r>
              <w:rPr>
                <w:rFonts w:cs="宋体"/>
                <w:b/>
                <w:color w:val="000000"/>
                <w:sz w:val="20"/>
                <w:szCs w:val="20"/>
              </w:rPr>
              <w:t>259.19</w:t>
            </w:r>
            <w:r>
              <w:rPr>
                <w:b/>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623BFBF5">
            <w:pPr>
              <w:wordWrap w:val="0"/>
              <w:jc w:val="right"/>
              <w:textAlignment w:val="center"/>
              <w:rPr>
                <w:rFonts w:cs="宋体"/>
                <w:b/>
                <w:color w:val="000000"/>
                <w:sz w:val="20"/>
                <w:szCs w:val="20"/>
              </w:rPr>
            </w:pPr>
            <w:r>
              <w:rPr>
                <w:rFonts w:cs="宋体"/>
                <w:b/>
                <w:color w:val="000000"/>
                <w:sz w:val="20"/>
                <w:szCs w:val="20"/>
              </w:rPr>
              <w:t>258.10</w:t>
            </w:r>
            <w:r>
              <w:rPr>
                <w:b/>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54F3B6B6">
            <w:pPr>
              <w:wordWrap w:val="0"/>
              <w:jc w:val="right"/>
              <w:textAlignment w:val="center"/>
              <w:rPr>
                <w:rFonts w:cs="宋体"/>
                <w:b/>
                <w:color w:val="000000"/>
                <w:sz w:val="20"/>
                <w:szCs w:val="20"/>
              </w:rPr>
            </w:pPr>
            <w:r>
              <w:rPr>
                <w:rFonts w:cs="宋体"/>
                <w:b/>
                <w:color w:val="000000"/>
                <w:sz w:val="20"/>
                <w:szCs w:val="20"/>
              </w:rPr>
              <w:t>1.10</w:t>
            </w:r>
            <w:r>
              <w:rPr>
                <w:b/>
                <w:color w:val="000000"/>
                <w:sz w:val="20"/>
              </w:rPr>
              <w:t xml:space="preserve"> </w:t>
            </w:r>
          </w:p>
        </w:tc>
      </w:tr>
      <w:tr w14:paraId="3B815D2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1243CCD">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74FADFEB">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FAE62AA">
            <w:pPr>
              <w:wordWrap w:val="0"/>
              <w:jc w:val="right"/>
              <w:textAlignment w:val="center"/>
              <w:rPr>
                <w:rFonts w:cs="宋体"/>
                <w:b/>
                <w:color w:val="000000"/>
                <w:sz w:val="20"/>
                <w:szCs w:val="20"/>
              </w:rPr>
            </w:pPr>
            <w:r>
              <w:rPr>
                <w:rFonts w:cs="宋体"/>
                <w:b/>
                <w:color w:val="000000"/>
                <w:sz w:val="20"/>
                <w:szCs w:val="20"/>
              </w:rPr>
              <w:t>258.10</w:t>
            </w:r>
            <w:r>
              <w:rPr>
                <w:b/>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7CF7CB3">
            <w:pPr>
              <w:wordWrap w:val="0"/>
              <w:jc w:val="right"/>
              <w:textAlignment w:val="center"/>
              <w:rPr>
                <w:rFonts w:cs="宋体"/>
                <w:b/>
                <w:color w:val="000000"/>
                <w:sz w:val="20"/>
                <w:szCs w:val="20"/>
              </w:rPr>
            </w:pPr>
            <w:r>
              <w:rPr>
                <w:rFonts w:cs="宋体"/>
                <w:b/>
                <w:color w:val="000000"/>
                <w:sz w:val="20"/>
                <w:szCs w:val="20"/>
              </w:rPr>
              <w:t>258.10</w:t>
            </w:r>
            <w:r>
              <w:rPr>
                <w:b/>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5366FCEA">
            <w:pPr>
              <w:wordWrap w:val="0"/>
              <w:jc w:val="right"/>
              <w:textAlignment w:val="center"/>
              <w:rPr>
                <w:rFonts w:cs="宋体"/>
                <w:b/>
                <w:color w:val="000000"/>
                <w:sz w:val="20"/>
                <w:szCs w:val="20"/>
              </w:rPr>
            </w:pPr>
            <w:r>
              <w:rPr>
                <w:color w:val="000000"/>
                <w:sz w:val="20"/>
              </w:rPr>
              <w:t xml:space="preserve"> </w:t>
            </w:r>
          </w:p>
        </w:tc>
      </w:tr>
      <w:tr w14:paraId="776652F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928908">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0A8A7603">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A8EFE71">
            <w:pPr>
              <w:wordWrap w:val="0"/>
              <w:jc w:val="right"/>
              <w:textAlignment w:val="center"/>
              <w:rPr>
                <w:rFonts w:cs="宋体"/>
                <w:b/>
                <w:color w:val="000000"/>
                <w:sz w:val="20"/>
                <w:szCs w:val="20"/>
              </w:rPr>
            </w:pPr>
            <w:r>
              <w:rPr>
                <w:rFonts w:cs="宋体"/>
                <w:color w:val="000000"/>
                <w:sz w:val="20"/>
                <w:szCs w:val="20"/>
              </w:rPr>
              <w:t>62.88</w:t>
            </w:r>
            <w:r>
              <w:rPr>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DC0AD8D">
            <w:pPr>
              <w:wordWrap w:val="0"/>
              <w:jc w:val="right"/>
              <w:textAlignment w:val="center"/>
              <w:rPr>
                <w:rFonts w:cs="宋体"/>
                <w:b/>
                <w:color w:val="000000"/>
                <w:sz w:val="20"/>
                <w:szCs w:val="20"/>
              </w:rPr>
            </w:pPr>
            <w:r>
              <w:rPr>
                <w:rFonts w:cs="宋体"/>
                <w:color w:val="000000"/>
                <w:sz w:val="20"/>
                <w:szCs w:val="20"/>
              </w:rPr>
              <w:t>62.88</w:t>
            </w:r>
            <w:r>
              <w:rPr>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255908FA">
            <w:pPr>
              <w:wordWrap w:val="0"/>
              <w:jc w:val="right"/>
              <w:textAlignment w:val="center"/>
              <w:rPr>
                <w:rFonts w:cs="宋体"/>
                <w:b/>
                <w:color w:val="000000"/>
                <w:sz w:val="20"/>
                <w:szCs w:val="20"/>
              </w:rPr>
            </w:pPr>
            <w:r>
              <w:rPr>
                <w:color w:val="000000"/>
                <w:sz w:val="20"/>
              </w:rPr>
              <w:t xml:space="preserve"> </w:t>
            </w:r>
          </w:p>
        </w:tc>
      </w:tr>
      <w:tr w14:paraId="37175F0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3B255D">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22D50758">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5650FFE">
            <w:pPr>
              <w:wordWrap w:val="0"/>
              <w:jc w:val="right"/>
              <w:textAlignment w:val="center"/>
              <w:rPr>
                <w:rFonts w:cs="宋体"/>
                <w:b/>
                <w:color w:val="000000"/>
                <w:sz w:val="20"/>
                <w:szCs w:val="20"/>
              </w:rPr>
            </w:pPr>
            <w:r>
              <w:rPr>
                <w:rFonts w:cs="宋体"/>
                <w:color w:val="000000"/>
                <w:sz w:val="20"/>
                <w:szCs w:val="20"/>
              </w:rPr>
              <w:t>31.43</w:t>
            </w:r>
            <w:r>
              <w:rPr>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4CD5293">
            <w:pPr>
              <w:wordWrap w:val="0"/>
              <w:jc w:val="right"/>
              <w:textAlignment w:val="center"/>
              <w:rPr>
                <w:rFonts w:cs="宋体"/>
                <w:b/>
                <w:color w:val="000000"/>
                <w:sz w:val="20"/>
                <w:szCs w:val="20"/>
              </w:rPr>
            </w:pPr>
            <w:r>
              <w:rPr>
                <w:rFonts w:cs="宋体"/>
                <w:color w:val="000000"/>
                <w:sz w:val="20"/>
                <w:szCs w:val="20"/>
              </w:rPr>
              <w:t>31.43</w:t>
            </w:r>
            <w:r>
              <w:rPr>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59296783">
            <w:pPr>
              <w:wordWrap w:val="0"/>
              <w:jc w:val="right"/>
              <w:textAlignment w:val="center"/>
              <w:rPr>
                <w:rFonts w:cs="宋体"/>
                <w:b/>
                <w:color w:val="000000"/>
                <w:sz w:val="20"/>
                <w:szCs w:val="20"/>
              </w:rPr>
            </w:pPr>
            <w:r>
              <w:rPr>
                <w:color w:val="000000"/>
                <w:sz w:val="20"/>
              </w:rPr>
              <w:t xml:space="preserve"> </w:t>
            </w:r>
          </w:p>
        </w:tc>
      </w:tr>
      <w:tr w14:paraId="41718E8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8A231D">
            <w:pPr>
              <w:textAlignment w:val="center"/>
              <w:rPr>
                <w:rFonts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0116D152">
            <w:pPr>
              <w:textAlignment w:val="center"/>
              <w:rPr>
                <w:rFonts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3D1648A">
            <w:pPr>
              <w:wordWrap w:val="0"/>
              <w:jc w:val="right"/>
              <w:textAlignment w:val="center"/>
              <w:rPr>
                <w:rFonts w:cs="宋体"/>
                <w:b/>
                <w:color w:val="000000"/>
                <w:sz w:val="20"/>
                <w:szCs w:val="20"/>
              </w:rPr>
            </w:pPr>
            <w:r>
              <w:rPr>
                <w:rFonts w:cs="宋体"/>
                <w:color w:val="000000"/>
                <w:sz w:val="20"/>
                <w:szCs w:val="20"/>
              </w:rPr>
              <w:t>163.79</w:t>
            </w:r>
            <w:r>
              <w:rPr>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62BB9DA">
            <w:pPr>
              <w:wordWrap w:val="0"/>
              <w:jc w:val="right"/>
              <w:textAlignment w:val="center"/>
              <w:rPr>
                <w:rFonts w:cs="宋体"/>
                <w:b/>
                <w:color w:val="000000"/>
                <w:sz w:val="20"/>
                <w:szCs w:val="20"/>
              </w:rPr>
            </w:pPr>
            <w:r>
              <w:rPr>
                <w:rFonts w:cs="宋体"/>
                <w:color w:val="000000"/>
                <w:sz w:val="20"/>
                <w:szCs w:val="20"/>
              </w:rPr>
              <w:t>163.79</w:t>
            </w:r>
            <w:r>
              <w:rPr>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66EC4FFF">
            <w:pPr>
              <w:wordWrap w:val="0"/>
              <w:jc w:val="right"/>
              <w:textAlignment w:val="center"/>
              <w:rPr>
                <w:rFonts w:cs="宋体"/>
                <w:b/>
                <w:color w:val="000000"/>
                <w:sz w:val="20"/>
                <w:szCs w:val="20"/>
              </w:rPr>
            </w:pPr>
            <w:r>
              <w:rPr>
                <w:color w:val="000000"/>
                <w:sz w:val="20"/>
              </w:rPr>
              <w:t xml:space="preserve"> </w:t>
            </w:r>
          </w:p>
        </w:tc>
      </w:tr>
      <w:tr w14:paraId="79D712F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40DFA0">
            <w:pPr>
              <w:textAlignment w:val="center"/>
              <w:rPr>
                <w:rFonts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419DF2F5">
            <w:pPr>
              <w:textAlignment w:val="center"/>
              <w:rPr>
                <w:rFonts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6C8BFD7">
            <w:pPr>
              <w:wordWrap w:val="0"/>
              <w:jc w:val="right"/>
              <w:textAlignment w:val="center"/>
              <w:rPr>
                <w:rFonts w:cs="宋体"/>
                <w:b/>
                <w:color w:val="000000"/>
                <w:sz w:val="20"/>
                <w:szCs w:val="20"/>
              </w:rPr>
            </w:pPr>
            <w:r>
              <w:rPr>
                <w:rFonts w:cs="宋体"/>
                <w:b/>
                <w:color w:val="000000"/>
                <w:sz w:val="20"/>
                <w:szCs w:val="20"/>
              </w:rPr>
              <w:t>1.10</w:t>
            </w:r>
            <w:r>
              <w:rPr>
                <w:b/>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3EBEF9F5">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5D58C935">
            <w:pPr>
              <w:wordWrap w:val="0"/>
              <w:jc w:val="right"/>
              <w:textAlignment w:val="center"/>
              <w:rPr>
                <w:rFonts w:cs="宋体"/>
                <w:b/>
                <w:color w:val="000000"/>
                <w:sz w:val="20"/>
                <w:szCs w:val="20"/>
              </w:rPr>
            </w:pPr>
            <w:r>
              <w:rPr>
                <w:rFonts w:cs="宋体"/>
                <w:b/>
                <w:color w:val="000000"/>
                <w:sz w:val="20"/>
                <w:szCs w:val="20"/>
              </w:rPr>
              <w:t>1.10</w:t>
            </w:r>
            <w:r>
              <w:rPr>
                <w:b/>
                <w:color w:val="000000"/>
                <w:sz w:val="20"/>
              </w:rPr>
              <w:t xml:space="preserve"> </w:t>
            </w:r>
          </w:p>
        </w:tc>
      </w:tr>
      <w:tr w14:paraId="241A8E0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3BD112C">
            <w:pPr>
              <w:textAlignment w:val="center"/>
              <w:rPr>
                <w:rFonts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09CFF92D">
            <w:pPr>
              <w:textAlignment w:val="center"/>
              <w:rPr>
                <w:rFonts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1033EE4A">
            <w:pPr>
              <w:wordWrap w:val="0"/>
              <w:jc w:val="right"/>
              <w:textAlignment w:val="center"/>
              <w:rPr>
                <w:rFonts w:cs="宋体"/>
                <w:b/>
                <w:color w:val="000000"/>
                <w:sz w:val="20"/>
                <w:szCs w:val="20"/>
              </w:rPr>
            </w:pPr>
            <w:r>
              <w:rPr>
                <w:rFonts w:cs="宋体"/>
                <w:color w:val="000000"/>
                <w:sz w:val="20"/>
                <w:szCs w:val="20"/>
              </w:rPr>
              <w:t>1.10</w:t>
            </w:r>
            <w:r>
              <w:rPr>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5F902103">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36F8E12B">
            <w:pPr>
              <w:wordWrap w:val="0"/>
              <w:jc w:val="right"/>
              <w:textAlignment w:val="center"/>
              <w:rPr>
                <w:rFonts w:cs="宋体"/>
                <w:b/>
                <w:color w:val="000000"/>
                <w:sz w:val="20"/>
                <w:szCs w:val="20"/>
              </w:rPr>
            </w:pPr>
            <w:r>
              <w:rPr>
                <w:rFonts w:cs="宋体"/>
                <w:color w:val="000000"/>
                <w:sz w:val="20"/>
                <w:szCs w:val="20"/>
              </w:rPr>
              <w:t>1.10</w:t>
            </w:r>
            <w:r>
              <w:rPr>
                <w:color w:val="000000"/>
                <w:sz w:val="20"/>
              </w:rPr>
              <w:t xml:space="preserve"> </w:t>
            </w:r>
          </w:p>
        </w:tc>
      </w:tr>
      <w:tr w14:paraId="02F5639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7EE9CB">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5555014C">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94AEA28">
            <w:pPr>
              <w:wordWrap w:val="0"/>
              <w:jc w:val="right"/>
              <w:textAlignment w:val="center"/>
              <w:rPr>
                <w:rFonts w:cs="宋体"/>
                <w:b/>
                <w:color w:val="000000"/>
                <w:sz w:val="20"/>
                <w:szCs w:val="20"/>
              </w:rPr>
            </w:pPr>
            <w:r>
              <w:rPr>
                <w:rFonts w:cs="宋体"/>
                <w:b/>
                <w:color w:val="000000"/>
                <w:sz w:val="20"/>
                <w:szCs w:val="20"/>
              </w:rPr>
              <w:t>57.38</w:t>
            </w:r>
            <w:r>
              <w:rPr>
                <w:b/>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39EBBBE0">
            <w:pPr>
              <w:wordWrap w:val="0"/>
              <w:jc w:val="right"/>
              <w:textAlignment w:val="center"/>
              <w:rPr>
                <w:rFonts w:cs="宋体"/>
                <w:b/>
                <w:color w:val="000000"/>
                <w:sz w:val="20"/>
                <w:szCs w:val="20"/>
              </w:rPr>
            </w:pPr>
            <w:r>
              <w:rPr>
                <w:rFonts w:cs="宋体"/>
                <w:b/>
                <w:color w:val="000000"/>
                <w:sz w:val="20"/>
                <w:szCs w:val="20"/>
              </w:rPr>
              <w:t>57.38</w:t>
            </w:r>
            <w:r>
              <w:rPr>
                <w:b/>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45B68CDC">
            <w:pPr>
              <w:wordWrap w:val="0"/>
              <w:jc w:val="right"/>
              <w:textAlignment w:val="center"/>
              <w:rPr>
                <w:rFonts w:cs="宋体"/>
                <w:b/>
                <w:color w:val="000000"/>
                <w:sz w:val="20"/>
                <w:szCs w:val="20"/>
              </w:rPr>
            </w:pPr>
            <w:r>
              <w:rPr>
                <w:color w:val="000000"/>
                <w:sz w:val="20"/>
              </w:rPr>
              <w:t xml:space="preserve"> </w:t>
            </w:r>
          </w:p>
        </w:tc>
      </w:tr>
      <w:tr w14:paraId="50FA586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F39253">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3EFE7FF9">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A8C29BA">
            <w:pPr>
              <w:wordWrap w:val="0"/>
              <w:jc w:val="right"/>
              <w:textAlignment w:val="center"/>
              <w:rPr>
                <w:rFonts w:cs="宋体"/>
                <w:b/>
                <w:color w:val="000000"/>
                <w:sz w:val="20"/>
                <w:szCs w:val="20"/>
              </w:rPr>
            </w:pPr>
            <w:r>
              <w:rPr>
                <w:rFonts w:cs="宋体"/>
                <w:b/>
                <w:color w:val="000000"/>
                <w:sz w:val="20"/>
                <w:szCs w:val="20"/>
              </w:rPr>
              <w:t>57.38</w:t>
            </w:r>
            <w:r>
              <w:rPr>
                <w:b/>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BF01D69">
            <w:pPr>
              <w:wordWrap w:val="0"/>
              <w:jc w:val="right"/>
              <w:textAlignment w:val="center"/>
              <w:rPr>
                <w:rFonts w:cs="宋体"/>
                <w:b/>
                <w:color w:val="000000"/>
                <w:sz w:val="20"/>
                <w:szCs w:val="20"/>
              </w:rPr>
            </w:pPr>
            <w:r>
              <w:rPr>
                <w:rFonts w:cs="宋体"/>
                <w:b/>
                <w:color w:val="000000"/>
                <w:sz w:val="20"/>
                <w:szCs w:val="20"/>
              </w:rPr>
              <w:t>57.38</w:t>
            </w:r>
            <w:r>
              <w:rPr>
                <w:b/>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1789D919">
            <w:pPr>
              <w:wordWrap w:val="0"/>
              <w:jc w:val="right"/>
              <w:textAlignment w:val="center"/>
              <w:rPr>
                <w:rFonts w:cs="宋体"/>
                <w:b/>
                <w:color w:val="000000"/>
                <w:sz w:val="20"/>
                <w:szCs w:val="20"/>
              </w:rPr>
            </w:pPr>
            <w:r>
              <w:rPr>
                <w:color w:val="000000"/>
                <w:sz w:val="20"/>
              </w:rPr>
              <w:t xml:space="preserve"> </w:t>
            </w:r>
          </w:p>
        </w:tc>
      </w:tr>
      <w:tr w14:paraId="50BDB04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0FF7D4">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461FC762">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3A92D9E">
            <w:pPr>
              <w:wordWrap w:val="0"/>
              <w:jc w:val="right"/>
              <w:textAlignment w:val="center"/>
              <w:rPr>
                <w:rFonts w:cs="宋体"/>
                <w:b/>
                <w:color w:val="000000"/>
                <w:sz w:val="20"/>
                <w:szCs w:val="20"/>
              </w:rPr>
            </w:pPr>
            <w:r>
              <w:rPr>
                <w:rFonts w:cs="宋体"/>
                <w:color w:val="000000"/>
                <w:sz w:val="20"/>
                <w:szCs w:val="20"/>
              </w:rPr>
              <w:t>40.81</w:t>
            </w:r>
            <w:r>
              <w:rPr>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FC7FD27">
            <w:pPr>
              <w:wordWrap w:val="0"/>
              <w:jc w:val="right"/>
              <w:textAlignment w:val="center"/>
              <w:rPr>
                <w:rFonts w:cs="宋体"/>
                <w:b/>
                <w:color w:val="000000"/>
                <w:sz w:val="20"/>
                <w:szCs w:val="20"/>
              </w:rPr>
            </w:pPr>
            <w:r>
              <w:rPr>
                <w:rFonts w:cs="宋体"/>
                <w:color w:val="000000"/>
                <w:sz w:val="20"/>
                <w:szCs w:val="20"/>
              </w:rPr>
              <w:t>40.81</w:t>
            </w:r>
            <w:r>
              <w:rPr>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57A61FB4">
            <w:pPr>
              <w:wordWrap w:val="0"/>
              <w:jc w:val="right"/>
              <w:textAlignment w:val="center"/>
              <w:rPr>
                <w:rFonts w:cs="宋体"/>
                <w:b/>
                <w:color w:val="000000"/>
                <w:sz w:val="20"/>
                <w:szCs w:val="20"/>
              </w:rPr>
            </w:pPr>
            <w:r>
              <w:rPr>
                <w:color w:val="000000"/>
                <w:sz w:val="20"/>
              </w:rPr>
              <w:t xml:space="preserve"> </w:t>
            </w:r>
          </w:p>
        </w:tc>
      </w:tr>
      <w:tr w14:paraId="16E50C6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748B24">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078D7B63">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7B19DA2">
            <w:pPr>
              <w:wordWrap w:val="0"/>
              <w:jc w:val="right"/>
              <w:textAlignment w:val="center"/>
              <w:rPr>
                <w:rFonts w:cs="宋体"/>
                <w:b/>
                <w:color w:val="000000"/>
                <w:sz w:val="20"/>
                <w:szCs w:val="20"/>
              </w:rPr>
            </w:pPr>
            <w:r>
              <w:rPr>
                <w:rFonts w:cs="宋体"/>
                <w:color w:val="000000"/>
                <w:sz w:val="20"/>
                <w:szCs w:val="20"/>
              </w:rPr>
              <w:t>16.57</w:t>
            </w:r>
            <w:r>
              <w:rPr>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2C4D7BFB">
            <w:pPr>
              <w:wordWrap w:val="0"/>
              <w:jc w:val="right"/>
              <w:textAlignment w:val="center"/>
              <w:rPr>
                <w:rFonts w:cs="宋体"/>
                <w:b/>
                <w:color w:val="000000"/>
                <w:sz w:val="20"/>
                <w:szCs w:val="20"/>
              </w:rPr>
            </w:pPr>
            <w:r>
              <w:rPr>
                <w:rFonts w:cs="宋体"/>
                <w:color w:val="000000"/>
                <w:sz w:val="20"/>
                <w:szCs w:val="20"/>
              </w:rPr>
              <w:t>16.57</w:t>
            </w:r>
            <w:r>
              <w:rPr>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12F0268E">
            <w:pPr>
              <w:wordWrap w:val="0"/>
              <w:jc w:val="right"/>
              <w:textAlignment w:val="center"/>
              <w:rPr>
                <w:rFonts w:cs="宋体"/>
                <w:b/>
                <w:color w:val="000000"/>
                <w:sz w:val="20"/>
                <w:szCs w:val="20"/>
              </w:rPr>
            </w:pPr>
            <w:r>
              <w:rPr>
                <w:color w:val="000000"/>
                <w:sz w:val="20"/>
              </w:rPr>
              <w:t xml:space="preserve"> </w:t>
            </w:r>
          </w:p>
        </w:tc>
      </w:tr>
      <w:tr w14:paraId="4B510D3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666452">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29C1A0A3">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CB48FD1">
            <w:pPr>
              <w:wordWrap w:val="0"/>
              <w:jc w:val="right"/>
              <w:textAlignment w:val="center"/>
              <w:rPr>
                <w:rFonts w:cs="宋体"/>
                <w:b/>
                <w:color w:val="000000"/>
                <w:sz w:val="20"/>
                <w:szCs w:val="20"/>
              </w:rPr>
            </w:pPr>
            <w:r>
              <w:rPr>
                <w:rFonts w:cs="宋体"/>
                <w:b/>
                <w:color w:val="000000"/>
                <w:sz w:val="20"/>
                <w:szCs w:val="20"/>
              </w:rPr>
              <w:t>49.96</w:t>
            </w:r>
            <w:r>
              <w:rPr>
                <w:b/>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0499E6D">
            <w:pPr>
              <w:wordWrap w:val="0"/>
              <w:jc w:val="right"/>
              <w:textAlignment w:val="center"/>
              <w:rPr>
                <w:rFonts w:cs="宋体"/>
                <w:b/>
                <w:color w:val="000000"/>
                <w:sz w:val="20"/>
                <w:szCs w:val="20"/>
              </w:rPr>
            </w:pPr>
            <w:r>
              <w:rPr>
                <w:rFonts w:cs="宋体"/>
                <w:b/>
                <w:color w:val="000000"/>
                <w:sz w:val="20"/>
                <w:szCs w:val="20"/>
              </w:rPr>
              <w:t>49.96</w:t>
            </w:r>
            <w:r>
              <w:rPr>
                <w:b/>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512E3BF2">
            <w:pPr>
              <w:wordWrap w:val="0"/>
              <w:jc w:val="right"/>
              <w:textAlignment w:val="center"/>
              <w:rPr>
                <w:rFonts w:cs="宋体"/>
                <w:b/>
                <w:color w:val="000000"/>
                <w:sz w:val="20"/>
                <w:szCs w:val="20"/>
              </w:rPr>
            </w:pPr>
            <w:r>
              <w:rPr>
                <w:color w:val="000000"/>
                <w:sz w:val="20"/>
              </w:rPr>
              <w:t xml:space="preserve"> </w:t>
            </w:r>
          </w:p>
        </w:tc>
      </w:tr>
      <w:tr w14:paraId="60E27CB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2E8265">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6F35F93B">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3D5062D5">
            <w:pPr>
              <w:wordWrap w:val="0"/>
              <w:jc w:val="right"/>
              <w:textAlignment w:val="center"/>
              <w:rPr>
                <w:rFonts w:cs="宋体"/>
                <w:b/>
                <w:color w:val="000000"/>
                <w:sz w:val="20"/>
                <w:szCs w:val="20"/>
              </w:rPr>
            </w:pPr>
            <w:r>
              <w:rPr>
                <w:rFonts w:cs="宋体"/>
                <w:b/>
                <w:color w:val="000000"/>
                <w:sz w:val="20"/>
                <w:szCs w:val="20"/>
              </w:rPr>
              <w:t>49.96</w:t>
            </w:r>
            <w:r>
              <w:rPr>
                <w:b/>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6908FD79">
            <w:pPr>
              <w:wordWrap w:val="0"/>
              <w:jc w:val="right"/>
              <w:textAlignment w:val="center"/>
              <w:rPr>
                <w:rFonts w:cs="宋体"/>
                <w:b/>
                <w:color w:val="000000"/>
                <w:sz w:val="20"/>
                <w:szCs w:val="20"/>
              </w:rPr>
            </w:pPr>
            <w:r>
              <w:rPr>
                <w:rFonts w:cs="宋体"/>
                <w:b/>
                <w:color w:val="000000"/>
                <w:sz w:val="20"/>
                <w:szCs w:val="20"/>
              </w:rPr>
              <w:t>49.96</w:t>
            </w:r>
            <w:r>
              <w:rPr>
                <w:b/>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02BDEE2B">
            <w:pPr>
              <w:wordWrap w:val="0"/>
              <w:jc w:val="right"/>
              <w:textAlignment w:val="center"/>
              <w:rPr>
                <w:rFonts w:cs="宋体"/>
                <w:b/>
                <w:color w:val="000000"/>
                <w:sz w:val="20"/>
                <w:szCs w:val="20"/>
              </w:rPr>
            </w:pPr>
            <w:r>
              <w:rPr>
                <w:color w:val="000000"/>
                <w:sz w:val="20"/>
              </w:rPr>
              <w:t xml:space="preserve"> </w:t>
            </w:r>
          </w:p>
        </w:tc>
      </w:tr>
      <w:tr w14:paraId="0DD2FB8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4157508">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tcMar>
              <w:top w:w="15" w:type="dxa"/>
              <w:left w:w="15" w:type="dxa"/>
              <w:right w:w="15" w:type="dxa"/>
            </w:tcMar>
            <w:vAlign w:val="center"/>
          </w:tcPr>
          <w:p w14:paraId="0B434087">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402BF65F">
            <w:pPr>
              <w:wordWrap w:val="0"/>
              <w:jc w:val="right"/>
              <w:textAlignment w:val="center"/>
              <w:rPr>
                <w:rFonts w:cs="宋体"/>
                <w:b/>
                <w:color w:val="000000"/>
                <w:sz w:val="20"/>
                <w:szCs w:val="20"/>
              </w:rPr>
            </w:pPr>
            <w:r>
              <w:rPr>
                <w:rFonts w:cs="宋体"/>
                <w:color w:val="000000"/>
                <w:sz w:val="20"/>
                <w:szCs w:val="20"/>
              </w:rPr>
              <w:t>49.96</w:t>
            </w:r>
            <w:r>
              <w:rPr>
                <w:color w:val="000000"/>
                <w:sz w:val="20"/>
              </w:rPr>
              <w:t xml:space="preserve"> </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14:paraId="0460AA17">
            <w:pPr>
              <w:wordWrap w:val="0"/>
              <w:jc w:val="right"/>
              <w:textAlignment w:val="center"/>
              <w:rPr>
                <w:rFonts w:cs="宋体"/>
                <w:b/>
                <w:color w:val="000000"/>
                <w:sz w:val="20"/>
                <w:szCs w:val="20"/>
              </w:rPr>
            </w:pPr>
            <w:r>
              <w:rPr>
                <w:rFonts w:cs="宋体"/>
                <w:color w:val="000000"/>
                <w:sz w:val="20"/>
                <w:szCs w:val="20"/>
              </w:rPr>
              <w:t>49.96</w:t>
            </w:r>
            <w:r>
              <w:rPr>
                <w:color w:val="000000"/>
                <w:sz w:val="20"/>
              </w:rPr>
              <w:t xml:space="preserve"> </w:t>
            </w:r>
          </w:p>
        </w:tc>
        <w:tc>
          <w:tcPr>
            <w:tcW w:w="3334" w:type="dxa"/>
            <w:tcBorders>
              <w:top w:val="nil"/>
              <w:left w:val="nil"/>
              <w:bottom w:val="single" w:color="000000" w:sz="4" w:space="0"/>
              <w:right w:val="single" w:color="000000" w:sz="4" w:space="0"/>
            </w:tcBorders>
            <w:tcMar>
              <w:top w:w="15" w:type="dxa"/>
              <w:left w:w="15" w:type="dxa"/>
              <w:right w:w="15" w:type="dxa"/>
            </w:tcMar>
            <w:vAlign w:val="center"/>
          </w:tcPr>
          <w:p w14:paraId="1183CA50">
            <w:pPr>
              <w:wordWrap w:val="0"/>
              <w:jc w:val="right"/>
              <w:textAlignment w:val="center"/>
              <w:rPr>
                <w:rFonts w:cs="宋体"/>
                <w:b/>
                <w:color w:val="000000"/>
                <w:sz w:val="20"/>
                <w:szCs w:val="20"/>
              </w:rPr>
            </w:pPr>
            <w:r>
              <w:rPr>
                <w:color w:val="000000"/>
                <w:sz w:val="20"/>
              </w:rPr>
              <w:t xml:space="preserve"> </w:t>
            </w:r>
          </w:p>
        </w:tc>
      </w:tr>
    </w:tbl>
    <w:p w14:paraId="57B23619">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F8FCC6F">
      <w:pPr>
        <w:rPr>
          <w:rFonts w:cs="宋体"/>
          <w:sz w:val="21"/>
          <w:szCs w:val="21"/>
        </w:rPr>
      </w:pPr>
      <w:r>
        <w:rPr>
          <w:rFonts w:cs="宋体"/>
          <w:sz w:val="21"/>
          <w:szCs w:val="21"/>
        </w:rPr>
        <w:br w:type="page"/>
      </w:r>
    </w:p>
    <w:tbl>
      <w:tblPr>
        <w:tblStyle w:val="6"/>
        <w:tblW w:w="15360" w:type="dxa"/>
        <w:tblInd w:w="15"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860FAC5">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14:paraId="563C5DD5">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14:paraId="3FE7D553">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tcMar>
              <w:top w:w="15" w:type="dxa"/>
              <w:left w:w="15" w:type="dxa"/>
              <w:right w:w="15" w:type="dxa"/>
            </w:tcMar>
            <w:vAlign w:val="bottom"/>
          </w:tcPr>
          <w:p w14:paraId="6CFDCE36">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重庆科学城走马小学校</w:t>
            </w:r>
          </w:p>
        </w:tc>
        <w:tc>
          <w:tcPr>
            <w:tcW w:w="1923" w:type="dxa"/>
            <w:tcBorders>
              <w:top w:val="nil"/>
              <w:left w:val="nil"/>
              <w:bottom w:val="nil"/>
              <w:right w:val="nil"/>
            </w:tcBorders>
            <w:tcMar>
              <w:top w:w="15" w:type="dxa"/>
              <w:left w:w="15" w:type="dxa"/>
              <w:right w:w="15" w:type="dxa"/>
            </w:tcMar>
            <w:vAlign w:val="bottom"/>
          </w:tcPr>
          <w:p w14:paraId="010D1D44">
            <w:pPr>
              <w:spacing w:line="200" w:lineRule="exact"/>
              <w:rPr>
                <w:rFonts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14:paraId="0C8AEAA6">
            <w:pPr>
              <w:spacing w:line="200" w:lineRule="exact"/>
              <w:rPr>
                <w:rFonts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3C993C20">
            <w:pPr>
              <w:spacing w:line="200" w:lineRule="exact"/>
              <w:rPr>
                <w:rFonts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36A036FF">
            <w:pPr>
              <w:spacing w:line="200" w:lineRule="exact"/>
              <w:rPr>
                <w:rFonts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0E15E7C8">
            <w:pPr>
              <w:spacing w:line="280" w:lineRule="exact"/>
              <w:jc w:val="right"/>
              <w:textAlignment w:val="bottom"/>
              <w:rPr>
                <w:rFonts w:cs="宋体"/>
                <w:color w:val="000000"/>
                <w:sz w:val="20"/>
                <w:szCs w:val="20"/>
              </w:rPr>
            </w:pPr>
            <w:r>
              <w:rPr>
                <w:rFonts w:cs="宋体"/>
                <w:color w:val="000000"/>
                <w:sz w:val="20"/>
                <w:szCs w:val="20"/>
              </w:rPr>
              <w:t>公开06表</w:t>
            </w:r>
          </w:p>
        </w:tc>
      </w:tr>
      <w:tr w14:paraId="6F0158CA">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tcMar>
              <w:top w:w="15" w:type="dxa"/>
              <w:left w:w="15" w:type="dxa"/>
              <w:right w:w="15" w:type="dxa"/>
            </w:tcMar>
            <w:vAlign w:val="bottom"/>
          </w:tcPr>
          <w:p w14:paraId="5934FE1E">
            <w:pPr>
              <w:spacing w:line="200" w:lineRule="exact"/>
              <w:rPr>
                <w:rFonts w:cs="宋体"/>
                <w:color w:val="000000"/>
                <w:sz w:val="18"/>
                <w:szCs w:val="18"/>
              </w:rPr>
            </w:pPr>
          </w:p>
        </w:tc>
        <w:tc>
          <w:tcPr>
            <w:tcW w:w="1923" w:type="dxa"/>
            <w:tcBorders>
              <w:top w:val="nil"/>
              <w:left w:val="nil"/>
              <w:bottom w:val="nil"/>
              <w:right w:val="nil"/>
            </w:tcBorders>
            <w:tcMar>
              <w:top w:w="15" w:type="dxa"/>
              <w:left w:w="15" w:type="dxa"/>
              <w:right w:w="15" w:type="dxa"/>
            </w:tcMar>
            <w:vAlign w:val="bottom"/>
          </w:tcPr>
          <w:p w14:paraId="6AE29BC9">
            <w:pPr>
              <w:spacing w:line="200" w:lineRule="exact"/>
              <w:rPr>
                <w:rFonts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14:paraId="6291F00C">
            <w:pPr>
              <w:spacing w:line="200" w:lineRule="exact"/>
              <w:rPr>
                <w:rFonts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14:paraId="015B2CD0">
            <w:pPr>
              <w:spacing w:line="200" w:lineRule="exact"/>
              <w:rPr>
                <w:rFonts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14:paraId="101DD1AF">
            <w:pPr>
              <w:spacing w:line="200" w:lineRule="exact"/>
              <w:rPr>
                <w:rFonts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14:paraId="63207681">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6401CB33">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A0550">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A5AB61">
            <w:pPr>
              <w:spacing w:line="200" w:lineRule="exact"/>
              <w:jc w:val="center"/>
              <w:textAlignment w:val="center"/>
              <w:rPr>
                <w:rFonts w:cs="宋体"/>
                <w:b/>
                <w:color w:val="000000"/>
                <w:sz w:val="18"/>
                <w:szCs w:val="18"/>
              </w:rPr>
            </w:pPr>
            <w:r>
              <w:rPr>
                <w:rFonts w:cs="宋体"/>
                <w:b/>
                <w:color w:val="000000"/>
                <w:sz w:val="18"/>
                <w:szCs w:val="18"/>
              </w:rPr>
              <w:t>公用经费</w:t>
            </w:r>
          </w:p>
        </w:tc>
      </w:tr>
      <w:tr w14:paraId="78CF041F">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51A9D">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74668">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543C2">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E7818">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AC4DB">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972DC">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17A93">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C7664">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A259E">
            <w:pPr>
              <w:spacing w:line="200" w:lineRule="exact"/>
              <w:jc w:val="center"/>
              <w:textAlignment w:val="center"/>
              <w:rPr>
                <w:rFonts w:cs="宋体"/>
                <w:b/>
                <w:color w:val="000000"/>
                <w:sz w:val="18"/>
                <w:szCs w:val="18"/>
              </w:rPr>
            </w:pPr>
            <w:r>
              <w:rPr>
                <w:rFonts w:cs="宋体"/>
                <w:b/>
                <w:color w:val="000000"/>
                <w:sz w:val="18"/>
                <w:szCs w:val="18"/>
              </w:rPr>
              <w:t>金额</w:t>
            </w:r>
          </w:p>
        </w:tc>
      </w:tr>
      <w:tr w14:paraId="39C272B0">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A3581">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80889">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E9E50">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F8679">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9E267">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CF795">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B4CFD">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732D1">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6BC825">
            <w:pPr>
              <w:spacing w:line="200" w:lineRule="exact"/>
              <w:jc w:val="center"/>
              <w:rPr>
                <w:rFonts w:cs="宋体"/>
                <w:b/>
                <w:color w:val="000000"/>
                <w:sz w:val="18"/>
                <w:szCs w:val="18"/>
              </w:rPr>
            </w:pPr>
          </w:p>
        </w:tc>
      </w:tr>
      <w:tr w14:paraId="68CE64F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1181D">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8B689">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C8E96">
            <w:pPr>
              <w:wordWrap w:val="0"/>
              <w:spacing w:line="200" w:lineRule="exact"/>
              <w:jc w:val="right"/>
              <w:textAlignment w:val="center"/>
              <w:rPr>
                <w:rFonts w:cs="宋体"/>
                <w:color w:val="000000"/>
                <w:sz w:val="18"/>
                <w:szCs w:val="18"/>
              </w:rPr>
            </w:pPr>
            <w:r>
              <w:rPr>
                <w:rFonts w:cs="宋体"/>
                <w:color w:val="000000"/>
                <w:sz w:val="18"/>
                <w:szCs w:val="18"/>
              </w:rPr>
              <w:t>1,100.88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A789A">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4F5AA">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9040E">
            <w:pPr>
              <w:wordWrap w:val="0"/>
              <w:spacing w:line="200" w:lineRule="exact"/>
              <w:jc w:val="right"/>
              <w:textAlignment w:val="center"/>
              <w:rPr>
                <w:rFonts w:cs="宋体"/>
                <w:color w:val="000000"/>
                <w:sz w:val="18"/>
                <w:szCs w:val="18"/>
              </w:rPr>
            </w:pPr>
            <w:r>
              <w:rPr>
                <w:rFonts w:cs="宋体"/>
                <w:color w:val="000000"/>
                <w:sz w:val="18"/>
                <w:szCs w:val="18"/>
              </w:rPr>
              <w:t>193.04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43531">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BC744">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424C1">
            <w:pPr>
              <w:wordWrap w:val="0"/>
              <w:spacing w:line="200" w:lineRule="exact"/>
              <w:jc w:val="right"/>
              <w:textAlignment w:val="center"/>
              <w:rPr>
                <w:rFonts w:cs="宋体"/>
                <w:color w:val="000000"/>
                <w:sz w:val="18"/>
                <w:szCs w:val="18"/>
              </w:rPr>
            </w:pPr>
            <w:r>
              <w:rPr>
                <w:rFonts w:cs="宋体"/>
                <w:color w:val="000000"/>
                <w:sz w:val="18"/>
                <w:szCs w:val="18"/>
              </w:rPr>
              <w:t>3.07</w:t>
            </w:r>
            <w:r>
              <w:rPr>
                <w:color w:val="000000"/>
                <w:sz w:val="18"/>
              </w:rPr>
              <w:t xml:space="preserve"> </w:t>
            </w:r>
          </w:p>
        </w:tc>
      </w:tr>
      <w:tr w14:paraId="58A4DD5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F5AE3">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95421">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063F1">
            <w:pPr>
              <w:wordWrap w:val="0"/>
              <w:spacing w:line="200" w:lineRule="exact"/>
              <w:jc w:val="right"/>
              <w:textAlignment w:val="center"/>
              <w:rPr>
                <w:rFonts w:cs="宋体"/>
                <w:color w:val="000000"/>
                <w:sz w:val="18"/>
                <w:szCs w:val="18"/>
              </w:rPr>
            </w:pPr>
            <w:r>
              <w:rPr>
                <w:rFonts w:cs="宋体"/>
                <w:color w:val="000000"/>
                <w:sz w:val="18"/>
                <w:szCs w:val="18"/>
              </w:rPr>
              <w:t>202.50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37E75">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B5D1A">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91574">
            <w:pPr>
              <w:wordWrap w:val="0"/>
              <w:spacing w:line="200" w:lineRule="exact"/>
              <w:jc w:val="right"/>
              <w:textAlignment w:val="center"/>
              <w:rPr>
                <w:rFonts w:cs="宋体"/>
                <w:color w:val="000000"/>
                <w:sz w:val="18"/>
                <w:szCs w:val="18"/>
              </w:rPr>
            </w:pPr>
            <w:r>
              <w:rPr>
                <w:rFonts w:cs="宋体"/>
                <w:color w:val="000000"/>
                <w:sz w:val="18"/>
                <w:szCs w:val="18"/>
              </w:rPr>
              <w:t>31.60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B4578">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F43E1">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977C3">
            <w:pPr>
              <w:wordWrap w:val="0"/>
              <w:spacing w:line="200" w:lineRule="exact"/>
              <w:jc w:val="right"/>
              <w:textAlignment w:val="center"/>
              <w:rPr>
                <w:rFonts w:cs="宋体"/>
                <w:color w:val="000000"/>
                <w:sz w:val="18"/>
                <w:szCs w:val="18"/>
              </w:rPr>
            </w:pPr>
            <w:r>
              <w:rPr>
                <w:color w:val="000000"/>
                <w:sz w:val="18"/>
              </w:rPr>
              <w:t xml:space="preserve"> </w:t>
            </w:r>
          </w:p>
        </w:tc>
      </w:tr>
      <w:tr w14:paraId="351E6A9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E4F70">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687F7">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3A6BC">
            <w:pPr>
              <w:wordWrap w:val="0"/>
              <w:spacing w:line="200" w:lineRule="exact"/>
              <w:jc w:val="right"/>
              <w:textAlignment w:val="center"/>
              <w:rPr>
                <w:rFonts w:cs="宋体"/>
                <w:color w:val="000000"/>
                <w:sz w:val="18"/>
                <w:szCs w:val="18"/>
              </w:rPr>
            </w:pPr>
            <w:r>
              <w:rPr>
                <w:rFonts w:cs="宋体"/>
                <w:color w:val="000000"/>
                <w:sz w:val="18"/>
                <w:szCs w:val="18"/>
              </w:rPr>
              <w:t>30.16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C818B">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7608C">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60676">
            <w:pPr>
              <w:wordWrap w:val="0"/>
              <w:spacing w:line="200" w:lineRule="exact"/>
              <w:jc w:val="right"/>
              <w:textAlignment w:val="center"/>
              <w:rPr>
                <w:rFonts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7FC93">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6EEB7">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21182">
            <w:pPr>
              <w:wordWrap w:val="0"/>
              <w:spacing w:line="200" w:lineRule="exact"/>
              <w:jc w:val="right"/>
              <w:textAlignment w:val="center"/>
              <w:rPr>
                <w:rFonts w:cs="宋体"/>
                <w:color w:val="000000"/>
                <w:sz w:val="18"/>
                <w:szCs w:val="18"/>
              </w:rPr>
            </w:pPr>
            <w:r>
              <w:rPr>
                <w:rFonts w:cs="宋体"/>
                <w:color w:val="000000"/>
                <w:sz w:val="18"/>
                <w:szCs w:val="18"/>
              </w:rPr>
              <w:t>3.07</w:t>
            </w:r>
            <w:r>
              <w:rPr>
                <w:color w:val="000000"/>
                <w:sz w:val="18"/>
              </w:rPr>
              <w:t xml:space="preserve"> </w:t>
            </w:r>
          </w:p>
        </w:tc>
      </w:tr>
      <w:tr w14:paraId="0D715E3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5248A">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84D61">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FA40E">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F324F">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44914">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64157">
            <w:pPr>
              <w:wordWrap w:val="0"/>
              <w:spacing w:line="200" w:lineRule="exact"/>
              <w:jc w:val="right"/>
              <w:textAlignment w:val="center"/>
              <w:rPr>
                <w:rFonts w:cs="宋体"/>
                <w:color w:val="000000"/>
                <w:sz w:val="18"/>
                <w:szCs w:val="18"/>
              </w:rPr>
            </w:pPr>
            <w:r>
              <w:rPr>
                <w:rFonts w:cs="宋体"/>
                <w:color w:val="000000"/>
                <w:sz w:val="18"/>
                <w:szCs w:val="18"/>
              </w:rPr>
              <w:t>0.95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7A386">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2A941">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E5307">
            <w:pPr>
              <w:wordWrap w:val="0"/>
              <w:spacing w:line="200" w:lineRule="exact"/>
              <w:jc w:val="right"/>
              <w:textAlignment w:val="center"/>
              <w:rPr>
                <w:rFonts w:cs="宋体"/>
                <w:color w:val="000000"/>
                <w:sz w:val="18"/>
                <w:szCs w:val="18"/>
              </w:rPr>
            </w:pPr>
            <w:r>
              <w:rPr>
                <w:color w:val="000000"/>
                <w:sz w:val="18"/>
              </w:rPr>
              <w:t xml:space="preserve"> </w:t>
            </w:r>
          </w:p>
        </w:tc>
      </w:tr>
      <w:tr w14:paraId="75F560F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4FE10">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1EC66">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942F">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34FC6">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44A6E">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5E7A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007AD">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E563B">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3DCBC">
            <w:pPr>
              <w:wordWrap w:val="0"/>
              <w:spacing w:line="200" w:lineRule="exact"/>
              <w:jc w:val="right"/>
              <w:textAlignment w:val="center"/>
              <w:rPr>
                <w:rFonts w:cs="宋体"/>
                <w:color w:val="000000"/>
                <w:sz w:val="18"/>
                <w:szCs w:val="18"/>
              </w:rPr>
            </w:pPr>
            <w:r>
              <w:rPr>
                <w:color w:val="000000"/>
                <w:sz w:val="18"/>
              </w:rPr>
              <w:t xml:space="preserve"> </w:t>
            </w:r>
          </w:p>
        </w:tc>
      </w:tr>
      <w:tr w14:paraId="7D331E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B9A4B">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D89AB">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6345B">
            <w:pPr>
              <w:wordWrap w:val="0"/>
              <w:spacing w:line="200" w:lineRule="exact"/>
              <w:jc w:val="right"/>
              <w:textAlignment w:val="center"/>
              <w:rPr>
                <w:rFonts w:cs="宋体"/>
                <w:color w:val="000000"/>
                <w:sz w:val="18"/>
                <w:szCs w:val="18"/>
              </w:rPr>
            </w:pPr>
            <w:r>
              <w:rPr>
                <w:rFonts w:cs="宋体"/>
                <w:color w:val="000000"/>
                <w:sz w:val="18"/>
                <w:szCs w:val="18"/>
              </w:rPr>
              <w:t>665.95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D5D12">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8958C">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4B45">
            <w:pPr>
              <w:wordWrap w:val="0"/>
              <w:spacing w:line="200" w:lineRule="exact"/>
              <w:jc w:val="right"/>
              <w:textAlignment w:val="center"/>
              <w:rPr>
                <w:rFonts w:cs="宋体"/>
                <w:color w:val="000000"/>
                <w:sz w:val="18"/>
                <w:szCs w:val="18"/>
              </w:rPr>
            </w:pPr>
            <w:r>
              <w:rPr>
                <w:rFonts w:cs="宋体"/>
                <w:color w:val="000000"/>
                <w:sz w:val="18"/>
                <w:szCs w:val="18"/>
              </w:rPr>
              <w:t>2.87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ECB8D">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507E4">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C3323">
            <w:pPr>
              <w:wordWrap w:val="0"/>
              <w:spacing w:line="200" w:lineRule="exact"/>
              <w:jc w:val="right"/>
              <w:textAlignment w:val="center"/>
              <w:rPr>
                <w:rFonts w:cs="宋体"/>
                <w:color w:val="000000"/>
                <w:sz w:val="18"/>
                <w:szCs w:val="18"/>
              </w:rPr>
            </w:pPr>
            <w:r>
              <w:rPr>
                <w:color w:val="000000"/>
                <w:sz w:val="18"/>
              </w:rPr>
              <w:t xml:space="preserve"> </w:t>
            </w:r>
          </w:p>
        </w:tc>
      </w:tr>
      <w:tr w14:paraId="566B40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F762E">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40412">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D637E">
            <w:pPr>
              <w:wordWrap w:val="0"/>
              <w:spacing w:line="200" w:lineRule="exact"/>
              <w:jc w:val="right"/>
              <w:textAlignment w:val="center"/>
              <w:rPr>
                <w:rFonts w:cs="宋体"/>
                <w:color w:val="000000"/>
                <w:sz w:val="18"/>
                <w:szCs w:val="18"/>
              </w:rPr>
            </w:pPr>
            <w:r>
              <w:rPr>
                <w:rFonts w:cs="宋体"/>
                <w:color w:val="000000"/>
                <w:sz w:val="18"/>
                <w:szCs w:val="18"/>
              </w:rPr>
              <w:t>62.88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50658">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11195">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6250">
            <w:pPr>
              <w:wordWrap w:val="0"/>
              <w:spacing w:line="200" w:lineRule="exact"/>
              <w:jc w:val="right"/>
              <w:textAlignment w:val="center"/>
              <w:rPr>
                <w:rFonts w:cs="宋体"/>
                <w:color w:val="000000"/>
                <w:sz w:val="18"/>
                <w:szCs w:val="18"/>
              </w:rPr>
            </w:pPr>
            <w:r>
              <w:rPr>
                <w:rFonts w:cs="宋体"/>
                <w:color w:val="000000"/>
                <w:sz w:val="18"/>
                <w:szCs w:val="18"/>
              </w:rPr>
              <w:t>6.79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80649">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FDEBC">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15572">
            <w:pPr>
              <w:wordWrap w:val="0"/>
              <w:spacing w:line="200" w:lineRule="exact"/>
              <w:jc w:val="right"/>
              <w:textAlignment w:val="center"/>
              <w:rPr>
                <w:rFonts w:cs="宋体"/>
                <w:color w:val="000000"/>
                <w:sz w:val="18"/>
                <w:szCs w:val="18"/>
              </w:rPr>
            </w:pPr>
            <w:r>
              <w:rPr>
                <w:color w:val="000000"/>
                <w:sz w:val="18"/>
              </w:rPr>
              <w:t xml:space="preserve"> </w:t>
            </w:r>
          </w:p>
        </w:tc>
      </w:tr>
      <w:tr w14:paraId="599ED2B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473E2">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850CC">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6662">
            <w:pPr>
              <w:wordWrap w:val="0"/>
              <w:spacing w:line="200" w:lineRule="exact"/>
              <w:jc w:val="right"/>
              <w:textAlignment w:val="center"/>
              <w:rPr>
                <w:rFonts w:cs="宋体"/>
                <w:color w:val="000000"/>
                <w:sz w:val="18"/>
                <w:szCs w:val="18"/>
              </w:rPr>
            </w:pPr>
            <w:r>
              <w:rPr>
                <w:rFonts w:cs="宋体"/>
                <w:color w:val="000000"/>
                <w:sz w:val="18"/>
                <w:szCs w:val="18"/>
              </w:rPr>
              <w:t>31.43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254E6">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C898C">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1BACC">
            <w:pPr>
              <w:wordWrap w:val="0"/>
              <w:spacing w:line="200" w:lineRule="exact"/>
              <w:jc w:val="right"/>
              <w:textAlignment w:val="center"/>
              <w:rPr>
                <w:rFonts w:cs="宋体"/>
                <w:color w:val="000000"/>
                <w:sz w:val="18"/>
                <w:szCs w:val="18"/>
              </w:rPr>
            </w:pPr>
            <w:r>
              <w:rPr>
                <w:rFonts w:cs="宋体"/>
                <w:color w:val="000000"/>
                <w:sz w:val="18"/>
                <w:szCs w:val="18"/>
              </w:rPr>
              <w:t>0.51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FD608">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B72F8">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EFFDE">
            <w:pPr>
              <w:wordWrap w:val="0"/>
              <w:spacing w:line="200" w:lineRule="exact"/>
              <w:jc w:val="right"/>
              <w:textAlignment w:val="center"/>
              <w:rPr>
                <w:rFonts w:cs="宋体"/>
                <w:color w:val="000000"/>
                <w:sz w:val="18"/>
                <w:szCs w:val="18"/>
              </w:rPr>
            </w:pPr>
            <w:r>
              <w:rPr>
                <w:color w:val="000000"/>
                <w:sz w:val="18"/>
              </w:rPr>
              <w:t xml:space="preserve"> </w:t>
            </w:r>
          </w:p>
        </w:tc>
      </w:tr>
      <w:tr w14:paraId="05250A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EB6A1">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E0092">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26846">
            <w:pPr>
              <w:wordWrap w:val="0"/>
              <w:spacing w:line="200" w:lineRule="exact"/>
              <w:jc w:val="right"/>
              <w:textAlignment w:val="center"/>
              <w:rPr>
                <w:rFonts w:cs="宋体"/>
                <w:color w:val="000000"/>
                <w:sz w:val="18"/>
                <w:szCs w:val="18"/>
              </w:rPr>
            </w:pPr>
            <w:r>
              <w:rPr>
                <w:rFonts w:cs="宋体"/>
                <w:color w:val="000000"/>
                <w:sz w:val="18"/>
                <w:szCs w:val="18"/>
              </w:rPr>
              <w:t>34.09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E0D84">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22871">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06D6">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8560C">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F329A">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204AD">
            <w:pPr>
              <w:wordWrap w:val="0"/>
              <w:spacing w:line="200" w:lineRule="exact"/>
              <w:jc w:val="right"/>
              <w:textAlignment w:val="center"/>
              <w:rPr>
                <w:rFonts w:cs="宋体"/>
                <w:color w:val="000000"/>
                <w:sz w:val="18"/>
                <w:szCs w:val="18"/>
              </w:rPr>
            </w:pPr>
            <w:r>
              <w:rPr>
                <w:color w:val="000000"/>
                <w:sz w:val="18"/>
              </w:rPr>
              <w:t xml:space="preserve"> </w:t>
            </w:r>
          </w:p>
        </w:tc>
      </w:tr>
      <w:tr w14:paraId="563003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124D4">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91C06">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105B9">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FD494">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CE4D6">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5F66">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00558">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A4B79">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79AA6">
            <w:pPr>
              <w:wordWrap w:val="0"/>
              <w:spacing w:line="200" w:lineRule="exact"/>
              <w:jc w:val="right"/>
              <w:textAlignment w:val="center"/>
              <w:rPr>
                <w:rFonts w:cs="宋体"/>
                <w:color w:val="000000"/>
                <w:sz w:val="18"/>
                <w:szCs w:val="18"/>
              </w:rPr>
            </w:pPr>
            <w:r>
              <w:rPr>
                <w:color w:val="000000"/>
                <w:sz w:val="18"/>
              </w:rPr>
              <w:t xml:space="preserve"> </w:t>
            </w:r>
          </w:p>
        </w:tc>
      </w:tr>
      <w:tr w14:paraId="0CCC6C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3A15D">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BEA02">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300A4">
            <w:pPr>
              <w:wordWrap w:val="0"/>
              <w:spacing w:line="200" w:lineRule="exact"/>
              <w:jc w:val="right"/>
              <w:textAlignment w:val="center"/>
              <w:rPr>
                <w:rFonts w:cs="宋体"/>
                <w:color w:val="000000"/>
                <w:sz w:val="18"/>
                <w:szCs w:val="18"/>
              </w:rPr>
            </w:pPr>
            <w:r>
              <w:rPr>
                <w:rFonts w:cs="宋体"/>
                <w:color w:val="000000"/>
                <w:sz w:val="18"/>
                <w:szCs w:val="18"/>
              </w:rPr>
              <w:t>10.89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68C66">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7FD96">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C347">
            <w:pPr>
              <w:wordWrap w:val="0"/>
              <w:spacing w:line="200" w:lineRule="exact"/>
              <w:jc w:val="right"/>
              <w:textAlignment w:val="center"/>
              <w:rPr>
                <w:rFonts w:cs="宋体"/>
                <w:color w:val="000000"/>
                <w:sz w:val="18"/>
                <w:szCs w:val="18"/>
              </w:rPr>
            </w:pPr>
            <w:r>
              <w:rPr>
                <w:rFonts w:cs="宋体"/>
                <w:color w:val="000000"/>
                <w:sz w:val="18"/>
                <w:szCs w:val="18"/>
              </w:rPr>
              <w:t>7.50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F224F">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FBE2E">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84F2F">
            <w:pPr>
              <w:wordWrap w:val="0"/>
              <w:spacing w:line="200" w:lineRule="exact"/>
              <w:jc w:val="right"/>
              <w:textAlignment w:val="center"/>
              <w:rPr>
                <w:rFonts w:cs="宋体"/>
                <w:color w:val="000000"/>
                <w:sz w:val="18"/>
                <w:szCs w:val="18"/>
              </w:rPr>
            </w:pPr>
            <w:r>
              <w:rPr>
                <w:color w:val="000000"/>
                <w:sz w:val="18"/>
              </w:rPr>
              <w:t xml:space="preserve"> </w:t>
            </w:r>
          </w:p>
        </w:tc>
      </w:tr>
      <w:tr w14:paraId="4920CDC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4D8EA">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A57E8">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75FC">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19F39">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CEBF1">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E321D">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247E1">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80055">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C0BB1">
            <w:pPr>
              <w:wordWrap w:val="0"/>
              <w:spacing w:line="200" w:lineRule="exact"/>
              <w:jc w:val="right"/>
              <w:textAlignment w:val="center"/>
              <w:rPr>
                <w:rFonts w:cs="宋体"/>
                <w:color w:val="000000"/>
                <w:sz w:val="18"/>
                <w:szCs w:val="18"/>
              </w:rPr>
            </w:pPr>
            <w:r>
              <w:rPr>
                <w:color w:val="000000"/>
                <w:sz w:val="18"/>
              </w:rPr>
              <w:t xml:space="preserve"> </w:t>
            </w:r>
          </w:p>
        </w:tc>
      </w:tr>
      <w:tr w14:paraId="26D0EF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E9710">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A3CEA">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A388">
            <w:pPr>
              <w:wordWrap w:val="0"/>
              <w:spacing w:line="200" w:lineRule="exact"/>
              <w:jc w:val="right"/>
              <w:textAlignment w:val="center"/>
              <w:rPr>
                <w:rFonts w:cs="宋体"/>
                <w:color w:val="000000"/>
                <w:sz w:val="18"/>
                <w:szCs w:val="18"/>
              </w:rPr>
            </w:pPr>
            <w:r>
              <w:rPr>
                <w:rFonts w:cs="宋体"/>
                <w:color w:val="000000"/>
                <w:sz w:val="18"/>
                <w:szCs w:val="18"/>
              </w:rPr>
              <w:t>13.02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3F091">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94328">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A455">
            <w:pPr>
              <w:wordWrap w:val="0"/>
              <w:spacing w:line="200" w:lineRule="exact"/>
              <w:jc w:val="right"/>
              <w:textAlignment w:val="center"/>
              <w:rPr>
                <w:rFonts w:cs="宋体"/>
                <w:color w:val="000000"/>
                <w:sz w:val="18"/>
                <w:szCs w:val="18"/>
              </w:rPr>
            </w:pPr>
            <w:r>
              <w:rPr>
                <w:rFonts w:cs="宋体"/>
                <w:color w:val="000000"/>
                <w:sz w:val="18"/>
                <w:szCs w:val="18"/>
              </w:rPr>
              <w:t>24.35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585AD">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F24CC">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C833C">
            <w:pPr>
              <w:wordWrap w:val="0"/>
              <w:spacing w:line="200" w:lineRule="exact"/>
              <w:jc w:val="right"/>
              <w:textAlignment w:val="center"/>
              <w:rPr>
                <w:rFonts w:cs="宋体"/>
                <w:color w:val="000000"/>
                <w:sz w:val="18"/>
                <w:szCs w:val="18"/>
              </w:rPr>
            </w:pPr>
            <w:r>
              <w:rPr>
                <w:color w:val="000000"/>
                <w:sz w:val="18"/>
              </w:rPr>
              <w:t xml:space="preserve"> </w:t>
            </w:r>
          </w:p>
        </w:tc>
      </w:tr>
      <w:tr w14:paraId="66626EE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D44EA">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23AF3">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00D21">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78C99">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71A4B">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3156">
            <w:pPr>
              <w:wordWrap w:val="0"/>
              <w:spacing w:line="200" w:lineRule="exact"/>
              <w:jc w:val="right"/>
              <w:textAlignment w:val="center"/>
              <w:rPr>
                <w:rFonts w:cs="宋体"/>
                <w:color w:val="000000"/>
                <w:sz w:val="18"/>
                <w:szCs w:val="18"/>
              </w:rPr>
            </w:pPr>
            <w:r>
              <w:rPr>
                <w:rFonts w:cs="宋体"/>
                <w:color w:val="000000"/>
                <w:sz w:val="18"/>
                <w:szCs w:val="18"/>
              </w:rPr>
              <w:t>1.28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5D9C2">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9CC87">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CA5F5">
            <w:pPr>
              <w:wordWrap w:val="0"/>
              <w:spacing w:line="200" w:lineRule="exact"/>
              <w:jc w:val="right"/>
              <w:textAlignment w:val="center"/>
              <w:rPr>
                <w:rFonts w:cs="宋体"/>
                <w:color w:val="000000"/>
                <w:sz w:val="18"/>
                <w:szCs w:val="18"/>
              </w:rPr>
            </w:pPr>
            <w:r>
              <w:rPr>
                <w:color w:val="000000"/>
                <w:sz w:val="18"/>
              </w:rPr>
              <w:t xml:space="preserve"> </w:t>
            </w:r>
          </w:p>
        </w:tc>
      </w:tr>
      <w:tr w14:paraId="387457C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E8B68">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D9D59">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29D8D">
            <w:pPr>
              <w:wordWrap w:val="0"/>
              <w:spacing w:line="200" w:lineRule="exact"/>
              <w:jc w:val="right"/>
              <w:textAlignment w:val="center"/>
              <w:rPr>
                <w:rFonts w:cs="宋体"/>
                <w:color w:val="000000"/>
                <w:sz w:val="18"/>
                <w:szCs w:val="18"/>
              </w:rPr>
            </w:pPr>
            <w:r>
              <w:rPr>
                <w:rFonts w:cs="宋体"/>
                <w:color w:val="000000"/>
                <w:sz w:val="18"/>
                <w:szCs w:val="18"/>
              </w:rPr>
              <w:t>181.69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18EFD">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59C80">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9F1DD">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E6374">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20618">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007F7">
            <w:pPr>
              <w:wordWrap w:val="0"/>
              <w:spacing w:line="200" w:lineRule="exact"/>
              <w:jc w:val="right"/>
              <w:textAlignment w:val="center"/>
              <w:rPr>
                <w:rFonts w:cs="宋体"/>
                <w:color w:val="000000"/>
                <w:sz w:val="18"/>
                <w:szCs w:val="18"/>
              </w:rPr>
            </w:pPr>
            <w:r>
              <w:rPr>
                <w:color w:val="000000"/>
                <w:sz w:val="18"/>
              </w:rPr>
              <w:t xml:space="preserve"> </w:t>
            </w:r>
          </w:p>
        </w:tc>
      </w:tr>
      <w:tr w14:paraId="2696809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BF5A4">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3535E">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1929A">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C277B">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09B78">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458ED">
            <w:pPr>
              <w:wordWrap w:val="0"/>
              <w:spacing w:line="200" w:lineRule="exact"/>
              <w:jc w:val="right"/>
              <w:textAlignment w:val="center"/>
              <w:rPr>
                <w:rFonts w:cs="宋体"/>
                <w:color w:val="000000"/>
                <w:sz w:val="18"/>
                <w:szCs w:val="18"/>
              </w:rPr>
            </w:pPr>
            <w:r>
              <w:rPr>
                <w:rFonts w:cs="宋体"/>
                <w:color w:val="000000"/>
                <w:sz w:val="18"/>
                <w:szCs w:val="18"/>
              </w:rPr>
              <w:t>7.03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98577">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96210">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13528">
            <w:pPr>
              <w:wordWrap w:val="0"/>
              <w:spacing w:line="200" w:lineRule="exact"/>
              <w:jc w:val="right"/>
              <w:textAlignment w:val="center"/>
              <w:rPr>
                <w:rFonts w:cs="宋体"/>
                <w:color w:val="000000"/>
                <w:sz w:val="18"/>
                <w:szCs w:val="18"/>
              </w:rPr>
            </w:pPr>
            <w:r>
              <w:rPr>
                <w:color w:val="000000"/>
                <w:sz w:val="18"/>
              </w:rPr>
              <w:t xml:space="preserve"> </w:t>
            </w:r>
          </w:p>
        </w:tc>
      </w:tr>
      <w:tr w14:paraId="58B3A55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6DF40">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DE6FF">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BE042">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6EB6F">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D07EB">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1EDC7">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5C830">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3BF3A">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B6FD3">
            <w:pPr>
              <w:wordWrap w:val="0"/>
              <w:spacing w:line="200" w:lineRule="exact"/>
              <w:jc w:val="right"/>
              <w:textAlignment w:val="center"/>
              <w:rPr>
                <w:rFonts w:cs="宋体"/>
                <w:color w:val="000000"/>
                <w:sz w:val="18"/>
                <w:szCs w:val="18"/>
              </w:rPr>
            </w:pPr>
            <w:r>
              <w:rPr>
                <w:color w:val="000000"/>
                <w:sz w:val="18"/>
              </w:rPr>
              <w:t xml:space="preserve"> </w:t>
            </w:r>
          </w:p>
        </w:tc>
      </w:tr>
      <w:tr w14:paraId="1414E5A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6AEF3">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35407">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1337">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F68D8">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65057">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6CEAB">
            <w:pPr>
              <w:wordWrap w:val="0"/>
              <w:spacing w:line="200" w:lineRule="exact"/>
              <w:jc w:val="right"/>
              <w:textAlignment w:val="center"/>
              <w:rPr>
                <w:rFonts w:cs="宋体"/>
                <w:color w:val="000000"/>
                <w:sz w:val="18"/>
                <w:szCs w:val="18"/>
              </w:rPr>
            </w:pPr>
            <w:r>
              <w:rPr>
                <w:rFonts w:cs="宋体"/>
                <w:color w:val="000000"/>
                <w:sz w:val="18"/>
                <w:szCs w:val="18"/>
              </w:rPr>
              <w:t>1.31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7D3B1">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E3816">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ABB71">
            <w:pPr>
              <w:wordWrap w:val="0"/>
              <w:spacing w:line="200" w:lineRule="exact"/>
              <w:jc w:val="right"/>
              <w:textAlignment w:val="center"/>
              <w:rPr>
                <w:rFonts w:cs="宋体"/>
                <w:color w:val="000000"/>
                <w:sz w:val="18"/>
                <w:szCs w:val="18"/>
              </w:rPr>
            </w:pPr>
            <w:r>
              <w:rPr>
                <w:color w:val="000000"/>
                <w:sz w:val="18"/>
              </w:rPr>
              <w:t xml:space="preserve"> </w:t>
            </w:r>
          </w:p>
        </w:tc>
      </w:tr>
      <w:tr w14:paraId="764DF6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94D38">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33B21">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B09E">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95E7F">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FEB32">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FD7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CCAEC">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457A0">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72825">
            <w:pPr>
              <w:wordWrap w:val="0"/>
              <w:spacing w:line="200" w:lineRule="exact"/>
              <w:jc w:val="right"/>
              <w:textAlignment w:val="center"/>
              <w:rPr>
                <w:rFonts w:cs="宋体"/>
                <w:color w:val="000000"/>
                <w:sz w:val="18"/>
                <w:szCs w:val="18"/>
              </w:rPr>
            </w:pPr>
            <w:r>
              <w:rPr>
                <w:color w:val="000000"/>
                <w:sz w:val="18"/>
              </w:rPr>
              <w:t xml:space="preserve"> </w:t>
            </w:r>
          </w:p>
        </w:tc>
      </w:tr>
      <w:tr w14:paraId="18722A4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B7C61">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7A471">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7C64">
            <w:pPr>
              <w:wordWrap w:val="0"/>
              <w:spacing w:line="200" w:lineRule="exact"/>
              <w:jc w:val="right"/>
              <w:textAlignment w:val="center"/>
              <w:rPr>
                <w:rFonts w:cs="宋体"/>
                <w:color w:val="000000"/>
                <w:sz w:val="18"/>
                <w:szCs w:val="18"/>
              </w:rPr>
            </w:pPr>
            <w:r>
              <w:rPr>
                <w:rFonts w:cs="宋体"/>
                <w:color w:val="000000"/>
                <w:sz w:val="18"/>
                <w:szCs w:val="18"/>
              </w:rPr>
              <w:t>170.78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B0913">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5567E">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5276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DD537">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DDA0C">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181D4">
            <w:pPr>
              <w:wordWrap w:val="0"/>
              <w:spacing w:line="200" w:lineRule="exact"/>
              <w:jc w:val="right"/>
              <w:textAlignment w:val="center"/>
              <w:rPr>
                <w:rFonts w:cs="宋体"/>
                <w:color w:val="000000"/>
                <w:sz w:val="18"/>
                <w:szCs w:val="18"/>
              </w:rPr>
            </w:pPr>
            <w:r>
              <w:rPr>
                <w:color w:val="000000"/>
                <w:sz w:val="18"/>
              </w:rPr>
              <w:t xml:space="preserve"> </w:t>
            </w:r>
          </w:p>
        </w:tc>
      </w:tr>
      <w:tr w14:paraId="2937117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F0AEF">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94057">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6413">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D7270">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7D4B6">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3F2E0">
            <w:pPr>
              <w:wordWrap w:val="0"/>
              <w:spacing w:line="200" w:lineRule="exact"/>
              <w:jc w:val="right"/>
              <w:textAlignment w:val="center"/>
              <w:rPr>
                <w:rFonts w:cs="宋体"/>
                <w:color w:val="000000"/>
                <w:sz w:val="18"/>
                <w:szCs w:val="18"/>
              </w:rPr>
            </w:pPr>
            <w:r>
              <w:rPr>
                <w:rFonts w:cs="宋体"/>
                <w:color w:val="000000"/>
                <w:sz w:val="18"/>
                <w:szCs w:val="18"/>
              </w:rPr>
              <w:t>55.13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CF528">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CD4B2">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D77A4">
            <w:pPr>
              <w:wordWrap w:val="0"/>
              <w:spacing w:line="200" w:lineRule="exact"/>
              <w:jc w:val="right"/>
              <w:textAlignment w:val="center"/>
              <w:rPr>
                <w:rFonts w:cs="宋体"/>
                <w:color w:val="000000"/>
                <w:sz w:val="18"/>
                <w:szCs w:val="18"/>
              </w:rPr>
            </w:pPr>
            <w:r>
              <w:rPr>
                <w:color w:val="000000"/>
                <w:sz w:val="18"/>
              </w:rPr>
              <w:t xml:space="preserve"> </w:t>
            </w:r>
          </w:p>
        </w:tc>
      </w:tr>
      <w:tr w14:paraId="40A68B6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38CD4">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04132">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4B9A">
            <w:pPr>
              <w:wordWrap w:val="0"/>
              <w:spacing w:line="200" w:lineRule="exact"/>
              <w:jc w:val="right"/>
              <w:textAlignment w:val="center"/>
              <w:rPr>
                <w:rFonts w:cs="宋体"/>
                <w:color w:val="000000"/>
                <w:sz w:val="18"/>
                <w:szCs w:val="18"/>
              </w:rPr>
            </w:pPr>
            <w:r>
              <w:rPr>
                <w:rFonts w:cs="宋体"/>
                <w:color w:val="000000"/>
                <w:sz w:val="18"/>
                <w:szCs w:val="18"/>
              </w:rPr>
              <w:t>10.91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E52BD">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79AFE">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9492">
            <w:pPr>
              <w:wordWrap w:val="0"/>
              <w:spacing w:line="200" w:lineRule="exact"/>
              <w:jc w:val="right"/>
              <w:textAlignment w:val="center"/>
              <w:rPr>
                <w:rFonts w:cs="宋体"/>
                <w:color w:val="000000"/>
                <w:sz w:val="18"/>
                <w:szCs w:val="18"/>
              </w:rPr>
            </w:pPr>
            <w:r>
              <w:rPr>
                <w:rFonts w:cs="宋体"/>
                <w:color w:val="000000"/>
                <w:sz w:val="18"/>
                <w:szCs w:val="18"/>
              </w:rPr>
              <w:t>4.67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5BB3A">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0831A">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8FEB2">
            <w:pPr>
              <w:wordWrap w:val="0"/>
              <w:spacing w:line="200" w:lineRule="exact"/>
              <w:jc w:val="right"/>
              <w:textAlignment w:val="center"/>
              <w:rPr>
                <w:rFonts w:cs="宋体"/>
                <w:color w:val="000000"/>
                <w:sz w:val="18"/>
                <w:szCs w:val="18"/>
              </w:rPr>
            </w:pPr>
            <w:r>
              <w:rPr>
                <w:color w:val="000000"/>
                <w:sz w:val="18"/>
              </w:rPr>
              <w:t xml:space="preserve"> </w:t>
            </w:r>
          </w:p>
        </w:tc>
      </w:tr>
      <w:tr w14:paraId="4097BE6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715DF">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12C4B">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DC36">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2F258">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EDCCD">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D602">
            <w:pPr>
              <w:wordWrap w:val="0"/>
              <w:spacing w:line="200" w:lineRule="exact"/>
              <w:jc w:val="right"/>
              <w:textAlignment w:val="center"/>
              <w:rPr>
                <w:rFonts w:cs="宋体"/>
                <w:color w:val="000000"/>
                <w:sz w:val="18"/>
                <w:szCs w:val="18"/>
              </w:rPr>
            </w:pPr>
            <w:r>
              <w:rPr>
                <w:rFonts w:cs="宋体"/>
                <w:color w:val="000000"/>
                <w:sz w:val="18"/>
                <w:szCs w:val="18"/>
              </w:rPr>
              <w:t>17.93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66A35">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2BD38">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C791C">
            <w:pPr>
              <w:wordWrap w:val="0"/>
              <w:spacing w:line="200" w:lineRule="exact"/>
              <w:jc w:val="right"/>
              <w:textAlignment w:val="center"/>
              <w:rPr>
                <w:rFonts w:cs="宋体"/>
                <w:color w:val="000000"/>
                <w:sz w:val="18"/>
                <w:szCs w:val="18"/>
              </w:rPr>
            </w:pPr>
            <w:r>
              <w:rPr>
                <w:color w:val="000000"/>
                <w:sz w:val="18"/>
              </w:rPr>
              <w:t xml:space="preserve"> </w:t>
            </w:r>
          </w:p>
        </w:tc>
      </w:tr>
      <w:tr w14:paraId="6A4B6F8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8C4EA">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85D5F">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58F9">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D3083">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E071B">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4F688">
            <w:pPr>
              <w:wordWrap w:val="0"/>
              <w:spacing w:line="200" w:lineRule="exact"/>
              <w:jc w:val="right"/>
              <w:textAlignment w:val="center"/>
              <w:rPr>
                <w:rFonts w:cs="宋体"/>
                <w:color w:val="000000"/>
                <w:sz w:val="18"/>
                <w:szCs w:val="18"/>
              </w:rPr>
            </w:pPr>
            <w:r>
              <w:rPr>
                <w:rFonts w:cs="宋体"/>
                <w:color w:val="000000"/>
                <w:sz w:val="18"/>
                <w:szCs w:val="18"/>
              </w:rPr>
              <w:t>5.80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36510">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A6354">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6A21F">
            <w:pPr>
              <w:wordWrap w:val="0"/>
              <w:spacing w:line="200" w:lineRule="exact"/>
              <w:jc w:val="right"/>
              <w:textAlignment w:val="center"/>
              <w:rPr>
                <w:rFonts w:cs="宋体"/>
                <w:color w:val="000000"/>
                <w:sz w:val="18"/>
                <w:szCs w:val="18"/>
              </w:rPr>
            </w:pPr>
            <w:r>
              <w:rPr>
                <w:color w:val="000000"/>
                <w:sz w:val="18"/>
              </w:rPr>
              <w:t xml:space="preserve"> </w:t>
            </w:r>
          </w:p>
        </w:tc>
      </w:tr>
      <w:tr w14:paraId="246847B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9B275">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C7D1D">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F49A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68039">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2EB69">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C8D86">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9A7DC">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41354">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32FD0">
            <w:pPr>
              <w:wordWrap w:val="0"/>
              <w:spacing w:line="200" w:lineRule="exact"/>
              <w:jc w:val="right"/>
              <w:textAlignment w:val="center"/>
              <w:rPr>
                <w:rFonts w:cs="宋体"/>
                <w:color w:val="000000"/>
                <w:sz w:val="18"/>
                <w:szCs w:val="18"/>
              </w:rPr>
            </w:pPr>
            <w:r>
              <w:rPr>
                <w:color w:val="000000"/>
                <w:sz w:val="18"/>
              </w:rPr>
              <w:t xml:space="preserve"> </w:t>
            </w:r>
          </w:p>
        </w:tc>
      </w:tr>
      <w:tr w14:paraId="6F37D6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ABD16">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A3BBE">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E0CB">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6B89C">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8255E">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991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2BDFF">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C84D2">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405E0">
            <w:pPr>
              <w:wordWrap w:val="0"/>
              <w:spacing w:line="200" w:lineRule="exact"/>
              <w:jc w:val="right"/>
              <w:textAlignment w:val="center"/>
              <w:rPr>
                <w:rFonts w:cs="宋体"/>
                <w:color w:val="000000"/>
                <w:sz w:val="18"/>
                <w:szCs w:val="18"/>
              </w:rPr>
            </w:pPr>
            <w:r>
              <w:rPr>
                <w:color w:val="000000"/>
                <w:sz w:val="18"/>
              </w:rPr>
              <w:t xml:space="preserve"> </w:t>
            </w:r>
          </w:p>
        </w:tc>
      </w:tr>
      <w:tr w14:paraId="3B5D26F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83B3A">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AD270">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B7B2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7EE26">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D3F94">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609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6F539">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EC84C">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F28DF">
            <w:pPr>
              <w:wordWrap w:val="0"/>
              <w:spacing w:line="200" w:lineRule="exact"/>
              <w:jc w:val="right"/>
              <w:textAlignment w:val="center"/>
              <w:rPr>
                <w:rFonts w:cs="宋体"/>
                <w:color w:val="000000"/>
                <w:sz w:val="18"/>
                <w:szCs w:val="18"/>
              </w:rPr>
            </w:pPr>
            <w:r>
              <w:rPr>
                <w:color w:val="000000"/>
                <w:sz w:val="18"/>
              </w:rPr>
              <w:t xml:space="preserve"> </w:t>
            </w:r>
          </w:p>
        </w:tc>
      </w:tr>
      <w:tr w14:paraId="6F1113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C0CE0">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C4766">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79FC8C">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C2CFF">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10694">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C019">
            <w:pPr>
              <w:wordWrap w:val="0"/>
              <w:spacing w:line="200" w:lineRule="exact"/>
              <w:jc w:val="right"/>
              <w:textAlignment w:val="center"/>
              <w:rPr>
                <w:rFonts w:cs="宋体"/>
                <w:color w:val="000000"/>
                <w:sz w:val="18"/>
                <w:szCs w:val="18"/>
              </w:rPr>
            </w:pPr>
            <w:r>
              <w:rPr>
                <w:rFonts w:cs="宋体"/>
                <w:color w:val="000000"/>
                <w:sz w:val="18"/>
                <w:szCs w:val="18"/>
              </w:rPr>
              <w:t>23.32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D8D35">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76374">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31CE0">
            <w:pPr>
              <w:wordWrap w:val="0"/>
              <w:spacing w:line="200" w:lineRule="exact"/>
              <w:jc w:val="right"/>
              <w:textAlignment w:val="center"/>
              <w:rPr>
                <w:rFonts w:cs="宋体"/>
                <w:color w:val="000000"/>
                <w:sz w:val="18"/>
                <w:szCs w:val="18"/>
              </w:rPr>
            </w:pPr>
            <w:r>
              <w:rPr>
                <w:color w:val="000000"/>
                <w:sz w:val="18"/>
              </w:rPr>
              <w:t xml:space="preserve"> </w:t>
            </w:r>
          </w:p>
        </w:tc>
      </w:tr>
      <w:tr w14:paraId="6ED6F5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95496">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1DAD1">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73BF97">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F7987">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3CA61">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BBB47">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FFDEE">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976CD">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12C7A">
            <w:pPr>
              <w:wordWrap w:val="0"/>
              <w:spacing w:line="200" w:lineRule="exact"/>
              <w:jc w:val="right"/>
              <w:textAlignment w:val="center"/>
              <w:rPr>
                <w:rFonts w:cs="宋体"/>
                <w:color w:val="000000"/>
                <w:sz w:val="18"/>
                <w:szCs w:val="18"/>
              </w:rPr>
            </w:pPr>
            <w:r>
              <w:rPr>
                <w:color w:val="000000"/>
                <w:sz w:val="18"/>
              </w:rPr>
              <w:t xml:space="preserve"> </w:t>
            </w:r>
          </w:p>
        </w:tc>
      </w:tr>
      <w:tr w14:paraId="0458517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4721D">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109F8">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BA2519">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D119C">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145A5">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11BAB">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82B66">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00C38">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41746">
            <w:pPr>
              <w:spacing w:line="200" w:lineRule="exact"/>
              <w:jc w:val="right"/>
              <w:rPr>
                <w:rFonts w:cs="宋体"/>
                <w:color w:val="000000"/>
                <w:sz w:val="18"/>
                <w:szCs w:val="18"/>
              </w:rPr>
            </w:pPr>
          </w:p>
        </w:tc>
      </w:tr>
      <w:tr w14:paraId="15BB3C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4AFE4">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14883">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4E538C">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1FA2D">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40BC5">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CA4A">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141DB">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62AA2">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DFDB2">
            <w:pPr>
              <w:spacing w:line="200" w:lineRule="exact"/>
              <w:jc w:val="right"/>
              <w:rPr>
                <w:rFonts w:cs="宋体"/>
                <w:color w:val="000000"/>
                <w:sz w:val="18"/>
                <w:szCs w:val="18"/>
              </w:rPr>
            </w:pPr>
          </w:p>
        </w:tc>
      </w:tr>
      <w:tr w14:paraId="64AB3B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38378">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A5072">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865AF9">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FB4B9">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A2BCF">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B3705">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ECD49">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0BC63">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BF4A1">
            <w:pPr>
              <w:spacing w:line="200" w:lineRule="exact"/>
              <w:jc w:val="right"/>
              <w:rPr>
                <w:rFonts w:cs="宋体"/>
                <w:color w:val="000000"/>
                <w:sz w:val="18"/>
                <w:szCs w:val="18"/>
              </w:rPr>
            </w:pPr>
          </w:p>
        </w:tc>
      </w:tr>
      <w:tr w14:paraId="14DD42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0AAFB">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57955">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789022">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AD250">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A581E">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429B4">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AC3A0">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49F8A">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8DE8B">
            <w:pPr>
              <w:spacing w:line="200" w:lineRule="exact"/>
              <w:jc w:val="right"/>
              <w:rPr>
                <w:rFonts w:cs="宋体"/>
                <w:color w:val="000000"/>
                <w:sz w:val="18"/>
                <w:szCs w:val="18"/>
              </w:rPr>
            </w:pPr>
          </w:p>
        </w:tc>
      </w:tr>
      <w:tr w14:paraId="7EFA9580">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457E5">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749E93">
            <w:pPr>
              <w:wordWrap w:val="0"/>
              <w:spacing w:line="200" w:lineRule="exact"/>
              <w:jc w:val="right"/>
              <w:textAlignment w:val="bottom"/>
              <w:rPr>
                <w:rFonts w:cs="宋体"/>
                <w:color w:val="000000"/>
                <w:sz w:val="18"/>
                <w:szCs w:val="18"/>
              </w:rPr>
            </w:pPr>
            <w:r>
              <w:rPr>
                <w:rFonts w:cs="宋体"/>
                <w:color w:val="000000"/>
                <w:sz w:val="18"/>
                <w:szCs w:val="18"/>
              </w:rPr>
              <w:t>1,282.57</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7562D">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14:paraId="0AFB3BCD">
            <w:pPr>
              <w:wordWrap w:val="0"/>
              <w:spacing w:line="200" w:lineRule="exact"/>
              <w:jc w:val="right"/>
              <w:textAlignment w:val="center"/>
              <w:rPr>
                <w:rFonts w:cs="宋体"/>
                <w:color w:val="000000"/>
                <w:sz w:val="18"/>
                <w:szCs w:val="18"/>
              </w:rPr>
            </w:pPr>
            <w:r>
              <w:rPr>
                <w:rFonts w:cs="宋体"/>
                <w:color w:val="000000"/>
                <w:sz w:val="18"/>
                <w:szCs w:val="18"/>
              </w:rPr>
              <w:t>196.11</w:t>
            </w:r>
            <w:r>
              <w:rPr>
                <w:color w:val="000000"/>
                <w:sz w:val="18"/>
              </w:rPr>
              <w:t xml:space="preserve"> </w:t>
            </w:r>
          </w:p>
        </w:tc>
      </w:tr>
    </w:tbl>
    <w:p w14:paraId="096A3A8E">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6"/>
        <w:tblW w:w="15378" w:type="dxa"/>
        <w:tblInd w:w="15"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0D3AD021">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14:paraId="3988F425">
            <w:pPr>
              <w:jc w:val="center"/>
              <w:textAlignment w:val="bottom"/>
              <w:rPr>
                <w:rFonts w:cs="宋体"/>
                <w:b/>
                <w:color w:val="000000"/>
                <w:sz w:val="32"/>
                <w:szCs w:val="32"/>
              </w:rPr>
            </w:pPr>
            <w:r>
              <w:rPr>
                <w:rFonts w:cs="宋体"/>
                <w:b/>
                <w:color w:val="000000"/>
                <w:sz w:val="32"/>
                <w:szCs w:val="32"/>
              </w:rPr>
              <w:t>政府性基金预算财政拨款收入支出决算表</w:t>
            </w:r>
          </w:p>
        </w:tc>
      </w:tr>
      <w:tr w14:paraId="5D7067EF">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tcMar>
              <w:top w:w="15" w:type="dxa"/>
              <w:left w:w="15" w:type="dxa"/>
              <w:right w:w="15" w:type="dxa"/>
            </w:tcMar>
            <w:vAlign w:val="bottom"/>
          </w:tcPr>
          <w:p w14:paraId="076B3713">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重庆科学城走马小学校</w:t>
            </w:r>
          </w:p>
        </w:tc>
        <w:tc>
          <w:tcPr>
            <w:tcW w:w="1707" w:type="dxa"/>
            <w:tcBorders>
              <w:top w:val="nil"/>
              <w:left w:val="nil"/>
              <w:bottom w:val="nil"/>
              <w:right w:val="nil"/>
            </w:tcBorders>
            <w:tcMar>
              <w:top w:w="15" w:type="dxa"/>
              <w:left w:w="15" w:type="dxa"/>
              <w:right w:w="15" w:type="dxa"/>
            </w:tcMar>
            <w:vAlign w:val="bottom"/>
          </w:tcPr>
          <w:p w14:paraId="03856540">
            <w:pPr>
              <w:rPr>
                <w:rFonts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6F32ED5A">
            <w:pPr>
              <w:rPr>
                <w:rFonts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25D14F47">
            <w:pPr>
              <w:rPr>
                <w:rFonts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4BF80E9A">
            <w:pPr>
              <w:rPr>
                <w:rFonts w:cs="宋体"/>
                <w:color w:val="000000"/>
                <w:sz w:val="20"/>
                <w:szCs w:val="20"/>
              </w:rPr>
            </w:pPr>
          </w:p>
        </w:tc>
        <w:tc>
          <w:tcPr>
            <w:tcW w:w="1836" w:type="dxa"/>
            <w:tcBorders>
              <w:top w:val="nil"/>
              <w:left w:val="nil"/>
              <w:bottom w:val="nil"/>
              <w:right w:val="nil"/>
            </w:tcBorders>
            <w:tcMar>
              <w:top w:w="15" w:type="dxa"/>
              <w:left w:w="15" w:type="dxa"/>
              <w:right w:w="15" w:type="dxa"/>
            </w:tcMar>
            <w:vAlign w:val="bottom"/>
          </w:tcPr>
          <w:p w14:paraId="3B1BB2BA">
            <w:pPr>
              <w:jc w:val="right"/>
              <w:textAlignment w:val="bottom"/>
              <w:rPr>
                <w:rFonts w:cs="宋体"/>
                <w:color w:val="000000"/>
                <w:sz w:val="20"/>
                <w:szCs w:val="20"/>
              </w:rPr>
            </w:pPr>
            <w:r>
              <w:rPr>
                <w:rFonts w:cs="宋体"/>
                <w:color w:val="000000"/>
                <w:sz w:val="20"/>
                <w:szCs w:val="20"/>
              </w:rPr>
              <w:t>公开07表</w:t>
            </w:r>
          </w:p>
        </w:tc>
      </w:tr>
      <w:tr w14:paraId="07DD87E1">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tcMar>
              <w:top w:w="15" w:type="dxa"/>
              <w:left w:w="15" w:type="dxa"/>
              <w:right w:w="15" w:type="dxa"/>
            </w:tcMar>
            <w:vAlign w:val="bottom"/>
          </w:tcPr>
          <w:p w14:paraId="42A98477">
            <w:pPr>
              <w:rPr>
                <w:rFonts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4D1B9C60">
            <w:pPr>
              <w:rPr>
                <w:rFonts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4BDA4958">
            <w:pPr>
              <w:rPr>
                <w:rFonts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14:paraId="5FEB23F2">
            <w:pPr>
              <w:rPr>
                <w:rFonts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14:paraId="21EA6148">
            <w:pPr>
              <w:rPr>
                <w:rFonts w:cs="宋体"/>
                <w:color w:val="000000"/>
                <w:sz w:val="20"/>
                <w:szCs w:val="20"/>
              </w:rPr>
            </w:pPr>
          </w:p>
        </w:tc>
        <w:tc>
          <w:tcPr>
            <w:tcW w:w="1836" w:type="dxa"/>
            <w:tcBorders>
              <w:top w:val="nil"/>
              <w:left w:val="nil"/>
              <w:bottom w:val="nil"/>
              <w:right w:val="nil"/>
            </w:tcBorders>
            <w:tcMar>
              <w:top w:w="15" w:type="dxa"/>
              <w:left w:w="15" w:type="dxa"/>
              <w:right w:w="15" w:type="dxa"/>
            </w:tcMar>
            <w:vAlign w:val="bottom"/>
          </w:tcPr>
          <w:p w14:paraId="7A1F7D8C">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88758F1">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AEC13">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A23DEF">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D060B">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6D4262">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846FA">
            <w:pPr>
              <w:jc w:val="center"/>
              <w:textAlignment w:val="center"/>
              <w:rPr>
                <w:rFonts w:cs="宋体"/>
                <w:b/>
                <w:color w:val="000000"/>
                <w:sz w:val="20"/>
                <w:szCs w:val="20"/>
              </w:rPr>
            </w:pPr>
            <w:r>
              <w:rPr>
                <w:rFonts w:cs="宋体"/>
                <w:b/>
                <w:color w:val="000000"/>
                <w:sz w:val="20"/>
                <w:szCs w:val="20"/>
              </w:rPr>
              <w:t>年末结转和结余</w:t>
            </w:r>
          </w:p>
        </w:tc>
      </w:tr>
      <w:tr w14:paraId="61CD1C75">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75432">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0AF73">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C48A89">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8FDF4">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102F43">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1CE949">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E0CAF9">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4B5D1">
            <w:pPr>
              <w:jc w:val="center"/>
              <w:rPr>
                <w:rFonts w:cs="宋体"/>
                <w:b/>
                <w:color w:val="000000"/>
                <w:sz w:val="20"/>
                <w:szCs w:val="20"/>
              </w:rPr>
            </w:pPr>
          </w:p>
        </w:tc>
      </w:tr>
      <w:tr w14:paraId="09FC40E3">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3BFF9">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FB014">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055675">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D43C2">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446393">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35F00">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CD3C07">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172CE">
            <w:pPr>
              <w:jc w:val="center"/>
              <w:rPr>
                <w:rFonts w:cs="宋体"/>
                <w:b/>
                <w:color w:val="000000"/>
                <w:sz w:val="20"/>
                <w:szCs w:val="20"/>
              </w:rPr>
            </w:pPr>
          </w:p>
        </w:tc>
      </w:tr>
      <w:tr w14:paraId="094F46ED">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D2424">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6295F">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F7A69D">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9F7A9">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7C406">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7BD15C">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816C0C">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D27DC">
            <w:pPr>
              <w:jc w:val="center"/>
              <w:rPr>
                <w:rFonts w:cs="宋体"/>
                <w:b/>
                <w:color w:val="000000"/>
                <w:sz w:val="20"/>
                <w:szCs w:val="20"/>
              </w:rPr>
            </w:pPr>
          </w:p>
        </w:tc>
      </w:tr>
      <w:tr w14:paraId="568B8A33">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B2CEB">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136855EF">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11045FF3">
            <w:pPr>
              <w:wordWrap w:val="0"/>
              <w:jc w:val="right"/>
              <w:textAlignment w:val="center"/>
              <w:rPr>
                <w:rFonts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3E0F9D10">
            <w:pPr>
              <w:wordWrap w:val="0"/>
              <w:jc w:val="right"/>
              <w:textAlignment w:val="center"/>
              <w:rPr>
                <w:rFonts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3DD8AF58">
            <w:pPr>
              <w:wordWrap w:val="0"/>
              <w:jc w:val="right"/>
              <w:textAlignment w:val="center"/>
              <w:rPr>
                <w:rFonts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4489AF58">
            <w:pPr>
              <w:wordWrap w:val="0"/>
              <w:jc w:val="right"/>
              <w:textAlignment w:val="center"/>
              <w:rPr>
                <w:rFonts w:cs="宋体"/>
                <w:b/>
                <w:color w:val="000000"/>
                <w:sz w:val="20"/>
                <w:szCs w:val="20"/>
              </w:rPr>
            </w:pPr>
            <w:r>
              <w:rPr>
                <w:rFonts w:cs="宋体"/>
                <w:b/>
                <w:bCs/>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14:paraId="6662D149">
            <w:pPr>
              <w:wordWrap w:val="0"/>
              <w:jc w:val="right"/>
              <w:textAlignment w:val="center"/>
              <w:rPr>
                <w:rFonts w:cs="宋体"/>
                <w:b/>
                <w:color w:val="000000"/>
                <w:sz w:val="20"/>
                <w:szCs w:val="20"/>
              </w:rPr>
            </w:pPr>
            <w:r>
              <w:rPr>
                <w:b/>
                <w:color w:val="000000"/>
                <w:sz w:val="20"/>
              </w:rPr>
              <w:t xml:space="preserve"> </w:t>
            </w:r>
          </w:p>
        </w:tc>
      </w:tr>
      <w:tr w14:paraId="11210D1F">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1D0A6D">
            <w:pPr>
              <w:jc w:val="both"/>
              <w:textAlignment w:val="center"/>
              <w:rPr>
                <w:rFonts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14:paraId="2505EF18">
            <w:pPr>
              <w:jc w:val="both"/>
              <w:textAlignment w:val="center"/>
              <w:rPr>
                <w:rFonts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2A9D9506">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605518A8">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2FF31B94">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06C8EEFE">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68316AE1">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14:paraId="17565028">
            <w:pPr>
              <w:wordWrap w:val="0"/>
              <w:jc w:val="right"/>
              <w:textAlignment w:val="center"/>
              <w:rPr>
                <w:rFonts w:cs="宋体"/>
                <w:b/>
                <w:color w:val="000000"/>
                <w:sz w:val="20"/>
                <w:szCs w:val="20"/>
              </w:rPr>
            </w:pPr>
            <w:r>
              <w:rPr>
                <w:color w:val="000000"/>
                <w:sz w:val="20"/>
              </w:rPr>
              <w:t xml:space="preserve"> </w:t>
            </w:r>
          </w:p>
        </w:tc>
      </w:tr>
      <w:tr w14:paraId="2DAED864">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49CA28">
            <w:pPr>
              <w:jc w:val="both"/>
              <w:textAlignment w:val="center"/>
              <w:rPr>
                <w:rFonts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14:paraId="69C26890">
            <w:pPr>
              <w:jc w:val="both"/>
              <w:textAlignment w:val="center"/>
              <w:rPr>
                <w:rFonts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35FCF701">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08FEBB26">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60C34550">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3D5D05FB">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146473DE">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14:paraId="75841D32">
            <w:pPr>
              <w:wordWrap w:val="0"/>
              <w:jc w:val="right"/>
              <w:textAlignment w:val="center"/>
              <w:rPr>
                <w:rFonts w:cs="宋体"/>
                <w:b/>
                <w:color w:val="000000"/>
                <w:sz w:val="20"/>
                <w:szCs w:val="20"/>
              </w:rPr>
            </w:pPr>
            <w:r>
              <w:rPr>
                <w:color w:val="000000"/>
                <w:sz w:val="20"/>
              </w:rPr>
              <w:t xml:space="preserve"> </w:t>
            </w:r>
          </w:p>
        </w:tc>
      </w:tr>
      <w:tr w14:paraId="1815699B">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28EF558">
            <w:pPr>
              <w:jc w:val="both"/>
              <w:textAlignment w:val="center"/>
              <w:rPr>
                <w:rFonts w:cs="宋体"/>
                <w:color w:val="000000"/>
                <w:sz w:val="20"/>
                <w:szCs w:val="20"/>
              </w:rPr>
            </w:pPr>
            <w:r>
              <w:rPr>
                <w:rFonts w:cs="宋体"/>
                <w:color w:val="000000"/>
                <w:sz w:val="20"/>
                <w:szCs w:val="20"/>
              </w:rPr>
              <w:t>2296004</w:t>
            </w:r>
          </w:p>
        </w:tc>
        <w:tc>
          <w:tcPr>
            <w:tcW w:w="3088" w:type="dxa"/>
            <w:tcBorders>
              <w:top w:val="nil"/>
              <w:left w:val="nil"/>
              <w:bottom w:val="single" w:color="000000" w:sz="4" w:space="0"/>
              <w:right w:val="single" w:color="000000" w:sz="4" w:space="0"/>
            </w:tcBorders>
            <w:tcMar>
              <w:top w:w="15" w:type="dxa"/>
              <w:left w:w="15" w:type="dxa"/>
              <w:right w:w="15" w:type="dxa"/>
            </w:tcMar>
            <w:vAlign w:val="center"/>
          </w:tcPr>
          <w:p w14:paraId="533DB15E">
            <w:pPr>
              <w:jc w:val="both"/>
              <w:textAlignment w:val="center"/>
              <w:rPr>
                <w:rFonts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4326268A">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4D67A480">
            <w:pPr>
              <w:wordWrap w:val="0"/>
              <w:jc w:val="right"/>
              <w:textAlignment w:val="center"/>
              <w:rPr>
                <w:rFonts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1A3AF00F">
            <w:pPr>
              <w:wordWrap w:val="0"/>
              <w:jc w:val="right"/>
              <w:textAlignment w:val="center"/>
              <w:rPr>
                <w:rFonts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14:paraId="0411D973">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14:paraId="39D9E25D">
            <w:pPr>
              <w:wordWrap w:val="0"/>
              <w:jc w:val="right"/>
              <w:textAlignment w:val="center"/>
              <w:rPr>
                <w:rFonts w:cs="宋体"/>
                <w:b/>
                <w:color w:val="000000"/>
                <w:sz w:val="20"/>
                <w:szCs w:val="20"/>
              </w:rPr>
            </w:pPr>
            <w:r>
              <w:rPr>
                <w:rFonts w:cs="宋体"/>
                <w:color w:val="000000"/>
                <w:sz w:val="20"/>
                <w:szCs w:val="20"/>
              </w:rPr>
              <w:t>4.00</w:t>
            </w:r>
            <w:r>
              <w:rPr>
                <w:color w:val="000000"/>
                <w:sz w:val="20"/>
              </w:rPr>
              <w:t xml:space="preserve"> </w:t>
            </w:r>
          </w:p>
        </w:tc>
        <w:tc>
          <w:tcPr>
            <w:tcW w:w="1836" w:type="dxa"/>
            <w:tcBorders>
              <w:top w:val="nil"/>
              <w:left w:val="nil"/>
              <w:bottom w:val="single" w:color="000000" w:sz="4" w:space="0"/>
              <w:right w:val="single" w:color="000000" w:sz="4" w:space="0"/>
            </w:tcBorders>
            <w:tcMar>
              <w:top w:w="15" w:type="dxa"/>
              <w:left w:w="15" w:type="dxa"/>
              <w:right w:w="15" w:type="dxa"/>
            </w:tcMar>
            <w:vAlign w:val="center"/>
          </w:tcPr>
          <w:p w14:paraId="3736584E">
            <w:pPr>
              <w:wordWrap w:val="0"/>
              <w:jc w:val="right"/>
              <w:textAlignment w:val="center"/>
              <w:rPr>
                <w:rFonts w:cs="宋体"/>
                <w:b/>
                <w:color w:val="000000"/>
                <w:sz w:val="20"/>
                <w:szCs w:val="20"/>
              </w:rPr>
            </w:pPr>
            <w:r>
              <w:rPr>
                <w:color w:val="000000"/>
                <w:sz w:val="20"/>
              </w:rPr>
              <w:t xml:space="preserve"> </w:t>
            </w:r>
          </w:p>
        </w:tc>
      </w:tr>
    </w:tbl>
    <w:p w14:paraId="3BDAD5DB">
      <w:pPr>
        <w:rPr>
          <w:rFonts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064E98">
      <w:pPr>
        <w:rPr>
          <w:rFonts w:cs="宋体"/>
          <w:sz w:val="21"/>
          <w:szCs w:val="21"/>
        </w:rPr>
      </w:pPr>
      <w:r>
        <w:rPr>
          <w:rFonts w:cs="宋体"/>
          <w:sz w:val="21"/>
          <w:szCs w:val="21"/>
        </w:rPr>
        <w:br w:type="page"/>
      </w:r>
    </w:p>
    <w:tbl>
      <w:tblPr>
        <w:tblStyle w:val="6"/>
        <w:tblW w:w="15378" w:type="dxa"/>
        <w:tblInd w:w="15"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69B28D7E">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14:paraId="2B667DAF">
            <w:pPr>
              <w:jc w:val="center"/>
              <w:textAlignment w:val="bottom"/>
              <w:rPr>
                <w:rFonts w:cs="宋体"/>
                <w:b/>
                <w:color w:val="000000"/>
                <w:sz w:val="32"/>
                <w:szCs w:val="32"/>
              </w:rPr>
            </w:pPr>
            <w:r>
              <w:rPr>
                <w:rFonts w:cs="宋体"/>
                <w:b/>
                <w:color w:val="000000"/>
                <w:sz w:val="32"/>
                <w:szCs w:val="32"/>
              </w:rPr>
              <w:t>国有资本经营预算财政拨款支出决算表</w:t>
            </w:r>
          </w:p>
        </w:tc>
      </w:tr>
      <w:tr w14:paraId="65483FE3">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tcMar>
              <w:top w:w="15" w:type="dxa"/>
              <w:left w:w="15" w:type="dxa"/>
              <w:right w:w="15" w:type="dxa"/>
            </w:tcMar>
            <w:vAlign w:val="bottom"/>
          </w:tcPr>
          <w:p w14:paraId="6A600D0F">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重庆科学城走马小学校</w:t>
            </w:r>
          </w:p>
        </w:tc>
        <w:tc>
          <w:tcPr>
            <w:tcW w:w="3752" w:type="dxa"/>
            <w:gridSpan w:val="3"/>
            <w:tcBorders>
              <w:top w:val="nil"/>
              <w:left w:val="nil"/>
              <w:bottom w:val="nil"/>
              <w:right w:val="nil"/>
            </w:tcBorders>
            <w:tcMar>
              <w:top w:w="15" w:type="dxa"/>
              <w:left w:w="15" w:type="dxa"/>
              <w:right w:w="15" w:type="dxa"/>
            </w:tcMar>
            <w:vAlign w:val="bottom"/>
          </w:tcPr>
          <w:p w14:paraId="466983A7">
            <w:pPr>
              <w:rPr>
                <w:rFonts w:cs="宋体"/>
                <w:color w:val="000000"/>
                <w:sz w:val="20"/>
                <w:szCs w:val="20"/>
              </w:rPr>
            </w:pPr>
          </w:p>
        </w:tc>
        <w:tc>
          <w:tcPr>
            <w:tcW w:w="3408" w:type="dxa"/>
            <w:tcBorders>
              <w:top w:val="nil"/>
              <w:left w:val="nil"/>
              <w:bottom w:val="nil"/>
              <w:right w:val="nil"/>
            </w:tcBorders>
            <w:tcMar>
              <w:top w:w="15" w:type="dxa"/>
              <w:left w:w="15" w:type="dxa"/>
              <w:right w:w="15" w:type="dxa"/>
            </w:tcMar>
            <w:vAlign w:val="bottom"/>
          </w:tcPr>
          <w:p w14:paraId="76DFAB31">
            <w:pPr>
              <w:jc w:val="right"/>
              <w:textAlignment w:val="bottom"/>
              <w:rPr>
                <w:rFonts w:cs="宋体"/>
                <w:color w:val="000000"/>
                <w:sz w:val="20"/>
                <w:szCs w:val="20"/>
              </w:rPr>
            </w:pPr>
            <w:r>
              <w:rPr>
                <w:rFonts w:cs="宋体"/>
                <w:color w:val="000000"/>
                <w:sz w:val="20"/>
                <w:szCs w:val="20"/>
              </w:rPr>
              <w:t>公开08表</w:t>
            </w:r>
          </w:p>
        </w:tc>
      </w:tr>
      <w:tr w14:paraId="5EF64136">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tcMar>
              <w:top w:w="15" w:type="dxa"/>
              <w:left w:w="15" w:type="dxa"/>
              <w:right w:w="15" w:type="dxa"/>
            </w:tcMar>
            <w:vAlign w:val="bottom"/>
          </w:tcPr>
          <w:p w14:paraId="7B8CB6EA">
            <w:pPr>
              <w:rPr>
                <w:rFonts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14:paraId="0D0FD288">
            <w:pPr>
              <w:rPr>
                <w:rFonts w:cs="宋体"/>
                <w:color w:val="000000"/>
                <w:sz w:val="20"/>
                <w:szCs w:val="20"/>
              </w:rPr>
            </w:pPr>
          </w:p>
        </w:tc>
        <w:tc>
          <w:tcPr>
            <w:tcW w:w="3408" w:type="dxa"/>
            <w:tcBorders>
              <w:top w:val="nil"/>
              <w:left w:val="nil"/>
              <w:bottom w:val="nil"/>
              <w:right w:val="nil"/>
            </w:tcBorders>
            <w:tcMar>
              <w:top w:w="15" w:type="dxa"/>
              <w:left w:w="15" w:type="dxa"/>
              <w:right w:w="15" w:type="dxa"/>
            </w:tcMar>
            <w:vAlign w:val="bottom"/>
          </w:tcPr>
          <w:p w14:paraId="271A8FD6">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0E21149E">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E5FFE56">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B5D06CE">
            <w:pPr>
              <w:jc w:val="center"/>
              <w:textAlignment w:val="bottom"/>
              <w:rPr>
                <w:rFonts w:cs="宋体"/>
                <w:b/>
                <w:color w:val="000000"/>
                <w:sz w:val="20"/>
                <w:szCs w:val="20"/>
              </w:rPr>
            </w:pPr>
            <w:r>
              <w:rPr>
                <w:rFonts w:cs="宋体"/>
                <w:b/>
                <w:color w:val="000000"/>
                <w:sz w:val="20"/>
                <w:szCs w:val="20"/>
              </w:rPr>
              <w:t>本年支出</w:t>
            </w:r>
          </w:p>
        </w:tc>
      </w:tr>
      <w:tr w14:paraId="6ED1FC4F">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A4D2F">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EE41A7">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9199A">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8A8D8">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5C7EB8">
            <w:pPr>
              <w:jc w:val="center"/>
              <w:textAlignment w:val="center"/>
              <w:rPr>
                <w:rFonts w:cs="宋体"/>
                <w:b/>
                <w:color w:val="000000"/>
                <w:sz w:val="20"/>
                <w:szCs w:val="20"/>
              </w:rPr>
            </w:pPr>
            <w:r>
              <w:rPr>
                <w:rFonts w:cs="宋体"/>
                <w:b/>
                <w:color w:val="000000"/>
                <w:sz w:val="20"/>
                <w:szCs w:val="20"/>
              </w:rPr>
              <w:t>项目支出</w:t>
            </w:r>
          </w:p>
        </w:tc>
      </w:tr>
      <w:tr w14:paraId="2B7FA0F3">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E3173">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066746">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CC7D0">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A6E16">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1FA072">
            <w:pPr>
              <w:jc w:val="center"/>
              <w:rPr>
                <w:rFonts w:cs="宋体"/>
                <w:b/>
                <w:color w:val="000000"/>
                <w:sz w:val="20"/>
                <w:szCs w:val="20"/>
              </w:rPr>
            </w:pPr>
          </w:p>
        </w:tc>
      </w:tr>
      <w:tr w14:paraId="5A106FA3">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F84D4">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A4A38D">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641BC">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DB532">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F9EB7D">
            <w:pPr>
              <w:jc w:val="center"/>
              <w:rPr>
                <w:rFonts w:cs="宋体"/>
                <w:b/>
                <w:color w:val="000000"/>
                <w:sz w:val="20"/>
                <w:szCs w:val="20"/>
              </w:rPr>
            </w:pPr>
          </w:p>
        </w:tc>
      </w:tr>
      <w:tr w14:paraId="44290AFA">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05ED0">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327D91">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DAC20">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BCCCC">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683104">
            <w:pPr>
              <w:jc w:val="center"/>
              <w:rPr>
                <w:rFonts w:cs="宋体"/>
                <w:b/>
                <w:color w:val="000000"/>
                <w:sz w:val="20"/>
                <w:szCs w:val="20"/>
              </w:rPr>
            </w:pPr>
          </w:p>
        </w:tc>
      </w:tr>
      <w:tr w14:paraId="62DF6AE3">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E6F6B">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14:paraId="2FFDD56B">
            <w:pPr>
              <w:wordWrap w:val="0"/>
              <w:jc w:val="right"/>
              <w:textAlignment w:val="center"/>
              <w:rPr>
                <w:rFonts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14:paraId="14E0B646">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tcMar>
              <w:top w:w="15" w:type="dxa"/>
              <w:left w:w="15" w:type="dxa"/>
              <w:right w:w="15" w:type="dxa"/>
            </w:tcMar>
            <w:vAlign w:val="center"/>
          </w:tcPr>
          <w:p w14:paraId="79363BD4">
            <w:pPr>
              <w:wordWrap w:val="0"/>
              <w:jc w:val="right"/>
              <w:textAlignment w:val="center"/>
              <w:rPr>
                <w:rFonts w:cs="宋体"/>
                <w:b/>
                <w:color w:val="000000"/>
                <w:sz w:val="20"/>
                <w:szCs w:val="20"/>
              </w:rPr>
            </w:pPr>
            <w:r>
              <w:rPr>
                <w:b/>
                <w:color w:val="000000"/>
                <w:sz w:val="20"/>
              </w:rPr>
              <w:t xml:space="preserve"> </w:t>
            </w:r>
          </w:p>
        </w:tc>
      </w:tr>
    </w:tbl>
    <w:p w14:paraId="0F6B6F7D">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6"/>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4F1E3088">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tcMar>
              <w:top w:w="15" w:type="dxa"/>
              <w:left w:w="15" w:type="dxa"/>
              <w:right w:w="15" w:type="dxa"/>
            </w:tcMar>
            <w:vAlign w:val="bottom"/>
          </w:tcPr>
          <w:p w14:paraId="290D83B8">
            <w:pPr>
              <w:spacing w:line="400" w:lineRule="exact"/>
              <w:jc w:val="center"/>
              <w:textAlignment w:val="bottom"/>
              <w:rPr>
                <w:rFonts w:cs="宋体"/>
                <w:b/>
                <w:color w:val="000000"/>
                <w:sz w:val="32"/>
                <w:szCs w:val="32"/>
              </w:rPr>
            </w:pPr>
            <w:r>
              <w:rPr>
                <w:rFonts w:cs="宋体"/>
                <w:b/>
                <w:color w:val="000000"/>
                <w:sz w:val="32"/>
                <w:szCs w:val="32"/>
              </w:rPr>
              <w:t>机构运行信息表</w:t>
            </w:r>
          </w:p>
        </w:tc>
      </w:tr>
      <w:tr w14:paraId="16017F45">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tcMar>
              <w:top w:w="15" w:type="dxa"/>
              <w:left w:w="15" w:type="dxa"/>
              <w:right w:w="15" w:type="dxa"/>
            </w:tcMar>
            <w:vAlign w:val="bottom"/>
          </w:tcPr>
          <w:p w14:paraId="63E938E0">
            <w:pPr>
              <w:spacing w:line="280" w:lineRule="exact"/>
              <w:rPr>
                <w:rFonts w:cs="宋体"/>
                <w:color w:val="000000"/>
                <w:sz w:val="20"/>
                <w:szCs w:val="20"/>
              </w:rPr>
            </w:pPr>
          </w:p>
        </w:tc>
        <w:tc>
          <w:tcPr>
            <w:tcW w:w="2166" w:type="dxa"/>
            <w:tcBorders>
              <w:top w:val="nil"/>
              <w:left w:val="nil"/>
              <w:bottom w:val="nil"/>
              <w:right w:val="nil"/>
            </w:tcBorders>
            <w:tcMar>
              <w:top w:w="15" w:type="dxa"/>
              <w:left w:w="15" w:type="dxa"/>
              <w:right w:w="15" w:type="dxa"/>
            </w:tcMar>
            <w:vAlign w:val="bottom"/>
          </w:tcPr>
          <w:p w14:paraId="01A6F735">
            <w:pPr>
              <w:spacing w:line="280" w:lineRule="exact"/>
              <w:jc w:val="center"/>
              <w:rPr>
                <w:rFonts w:cs="宋体"/>
                <w:color w:val="000000"/>
                <w:sz w:val="20"/>
                <w:szCs w:val="20"/>
              </w:rPr>
            </w:pPr>
          </w:p>
        </w:tc>
        <w:tc>
          <w:tcPr>
            <w:tcW w:w="2115" w:type="dxa"/>
            <w:tcBorders>
              <w:top w:val="nil"/>
              <w:left w:val="nil"/>
              <w:bottom w:val="nil"/>
              <w:right w:val="nil"/>
            </w:tcBorders>
            <w:tcMar>
              <w:top w:w="15" w:type="dxa"/>
              <w:left w:w="15" w:type="dxa"/>
              <w:right w:w="15" w:type="dxa"/>
            </w:tcMar>
            <w:vAlign w:val="bottom"/>
          </w:tcPr>
          <w:p w14:paraId="09EE3B91">
            <w:pPr>
              <w:spacing w:line="280" w:lineRule="exact"/>
              <w:jc w:val="right"/>
              <w:rPr>
                <w:rFonts w:cs="宋体"/>
                <w:color w:val="000000"/>
                <w:sz w:val="20"/>
                <w:szCs w:val="20"/>
              </w:rPr>
            </w:pPr>
          </w:p>
        </w:tc>
        <w:tc>
          <w:tcPr>
            <w:tcW w:w="4524" w:type="dxa"/>
            <w:tcBorders>
              <w:top w:val="nil"/>
              <w:left w:val="nil"/>
              <w:bottom w:val="nil"/>
              <w:right w:val="nil"/>
            </w:tcBorders>
            <w:tcMar>
              <w:top w:w="15" w:type="dxa"/>
              <w:left w:w="15" w:type="dxa"/>
              <w:right w:w="15" w:type="dxa"/>
            </w:tcMar>
            <w:vAlign w:val="bottom"/>
          </w:tcPr>
          <w:p w14:paraId="044F631B">
            <w:pPr>
              <w:spacing w:line="280" w:lineRule="exact"/>
              <w:rPr>
                <w:rFonts w:cs="宋体"/>
                <w:color w:val="000000"/>
                <w:sz w:val="20"/>
                <w:szCs w:val="20"/>
              </w:rPr>
            </w:pPr>
          </w:p>
        </w:tc>
        <w:tc>
          <w:tcPr>
            <w:tcW w:w="2154" w:type="dxa"/>
            <w:tcBorders>
              <w:top w:val="nil"/>
              <w:left w:val="nil"/>
              <w:bottom w:val="nil"/>
              <w:right w:val="nil"/>
            </w:tcBorders>
            <w:tcMar>
              <w:top w:w="15" w:type="dxa"/>
              <w:left w:w="15" w:type="dxa"/>
              <w:right w:w="15" w:type="dxa"/>
            </w:tcMar>
            <w:vAlign w:val="bottom"/>
          </w:tcPr>
          <w:p w14:paraId="7D1B76F4">
            <w:pPr>
              <w:spacing w:line="280" w:lineRule="exact"/>
              <w:jc w:val="right"/>
              <w:textAlignment w:val="bottom"/>
              <w:rPr>
                <w:rFonts w:cs="宋体"/>
                <w:color w:val="000000"/>
                <w:sz w:val="20"/>
                <w:szCs w:val="20"/>
              </w:rPr>
            </w:pPr>
            <w:r>
              <w:rPr>
                <w:rFonts w:cs="宋体"/>
                <w:color w:val="000000"/>
                <w:sz w:val="20"/>
                <w:szCs w:val="20"/>
              </w:rPr>
              <w:t>公开09表</w:t>
            </w:r>
          </w:p>
        </w:tc>
      </w:tr>
      <w:tr w14:paraId="5A8F5953">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tcMar>
              <w:top w:w="15" w:type="dxa"/>
              <w:left w:w="15" w:type="dxa"/>
              <w:right w:w="15" w:type="dxa"/>
            </w:tcMar>
            <w:vAlign w:val="bottom"/>
          </w:tcPr>
          <w:p w14:paraId="7638DE00">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重庆科学城走马小学校</w:t>
            </w:r>
          </w:p>
        </w:tc>
        <w:tc>
          <w:tcPr>
            <w:tcW w:w="2115" w:type="dxa"/>
            <w:tcBorders>
              <w:top w:val="nil"/>
              <w:left w:val="nil"/>
              <w:bottom w:val="single" w:color="auto" w:sz="4" w:space="0"/>
              <w:right w:val="nil"/>
            </w:tcBorders>
            <w:tcMar>
              <w:top w:w="15" w:type="dxa"/>
              <w:left w:w="15" w:type="dxa"/>
              <w:right w:w="15" w:type="dxa"/>
            </w:tcMar>
            <w:vAlign w:val="bottom"/>
          </w:tcPr>
          <w:p w14:paraId="3D79E19B">
            <w:pPr>
              <w:spacing w:line="280" w:lineRule="exact"/>
              <w:jc w:val="right"/>
              <w:rPr>
                <w:rFonts w:cs="宋体"/>
                <w:color w:val="000000"/>
                <w:sz w:val="20"/>
                <w:szCs w:val="20"/>
              </w:rPr>
            </w:pPr>
          </w:p>
        </w:tc>
        <w:tc>
          <w:tcPr>
            <w:tcW w:w="4524" w:type="dxa"/>
            <w:tcBorders>
              <w:top w:val="nil"/>
              <w:left w:val="nil"/>
              <w:bottom w:val="single" w:color="auto" w:sz="4" w:space="0"/>
              <w:right w:val="nil"/>
            </w:tcBorders>
            <w:tcMar>
              <w:top w:w="15" w:type="dxa"/>
              <w:left w:w="15" w:type="dxa"/>
              <w:right w:w="15" w:type="dxa"/>
            </w:tcMar>
            <w:vAlign w:val="bottom"/>
          </w:tcPr>
          <w:p w14:paraId="710274D9">
            <w:pPr>
              <w:spacing w:line="280" w:lineRule="exact"/>
              <w:rPr>
                <w:rFonts w:cs="宋体"/>
                <w:color w:val="000000"/>
                <w:sz w:val="20"/>
                <w:szCs w:val="20"/>
              </w:rPr>
            </w:pPr>
          </w:p>
        </w:tc>
        <w:tc>
          <w:tcPr>
            <w:tcW w:w="2154" w:type="dxa"/>
            <w:tcBorders>
              <w:top w:val="nil"/>
              <w:left w:val="nil"/>
              <w:bottom w:val="single" w:color="auto" w:sz="4" w:space="0"/>
              <w:right w:val="nil"/>
            </w:tcBorders>
            <w:tcMar>
              <w:top w:w="15" w:type="dxa"/>
              <w:left w:w="15" w:type="dxa"/>
              <w:right w:w="15" w:type="dxa"/>
            </w:tcMar>
            <w:vAlign w:val="bottom"/>
          </w:tcPr>
          <w:p w14:paraId="207D43FB">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0C6649B9">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C20560">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C7B7CB5">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CCAE7CE">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0507F7">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45325E">
            <w:pPr>
              <w:spacing w:line="200" w:lineRule="exact"/>
              <w:jc w:val="center"/>
              <w:textAlignment w:val="center"/>
              <w:rPr>
                <w:rFonts w:cs="宋体"/>
                <w:b/>
                <w:color w:val="000000"/>
                <w:sz w:val="16"/>
                <w:szCs w:val="16"/>
              </w:rPr>
            </w:pPr>
            <w:r>
              <w:rPr>
                <w:rFonts w:cs="宋体"/>
                <w:b/>
                <w:color w:val="000000"/>
                <w:sz w:val="16"/>
                <w:szCs w:val="16"/>
              </w:rPr>
              <w:t>决算数</w:t>
            </w:r>
          </w:p>
        </w:tc>
      </w:tr>
      <w:tr w14:paraId="037AF1E5">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4E382D">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64E1AC">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88F8B4">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A091AA">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0E2167D2">
            <w:pPr>
              <w:spacing w:line="200" w:lineRule="exact"/>
              <w:jc w:val="right"/>
              <w:textAlignment w:val="bottom"/>
              <w:rPr>
                <w:rFonts w:cs="宋体"/>
                <w:color w:val="000000"/>
                <w:sz w:val="16"/>
                <w:szCs w:val="16"/>
              </w:rPr>
            </w:pPr>
            <w:r>
              <w:rPr>
                <w:color w:val="000000"/>
                <w:sz w:val="16"/>
              </w:rPr>
              <w:t xml:space="preserve"> </w:t>
            </w:r>
          </w:p>
        </w:tc>
      </w:tr>
      <w:tr w14:paraId="4CCB031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FF86E65">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9715E8">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559B1B">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C71C83D">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E4F7585">
            <w:pPr>
              <w:spacing w:line="200" w:lineRule="exact"/>
              <w:jc w:val="right"/>
              <w:textAlignment w:val="bottom"/>
              <w:rPr>
                <w:rFonts w:cs="宋体"/>
                <w:color w:val="000000"/>
                <w:sz w:val="16"/>
                <w:szCs w:val="16"/>
              </w:rPr>
            </w:pPr>
            <w:r>
              <w:rPr>
                <w:color w:val="000000"/>
                <w:sz w:val="16"/>
              </w:rPr>
              <w:t xml:space="preserve"> </w:t>
            </w:r>
          </w:p>
        </w:tc>
      </w:tr>
      <w:tr w14:paraId="24B6EA5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A9257C">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EB0152">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106694">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5A56FAA">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D9459ED">
            <w:pPr>
              <w:spacing w:line="200" w:lineRule="exact"/>
              <w:jc w:val="right"/>
              <w:textAlignment w:val="bottom"/>
              <w:rPr>
                <w:rFonts w:cs="宋体"/>
                <w:color w:val="000000"/>
                <w:sz w:val="16"/>
                <w:szCs w:val="16"/>
              </w:rPr>
            </w:pPr>
            <w:r>
              <w:rPr>
                <w:color w:val="000000"/>
                <w:sz w:val="16"/>
              </w:rPr>
              <w:t xml:space="preserve"> </w:t>
            </w:r>
          </w:p>
        </w:tc>
      </w:tr>
      <w:tr w14:paraId="6F216B0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5EBC01">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11D012">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FF5138">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FC78EE">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614C3D">
            <w:pPr>
              <w:spacing w:line="200" w:lineRule="exact"/>
              <w:jc w:val="center"/>
              <w:textAlignment w:val="center"/>
              <w:rPr>
                <w:rFonts w:cs="宋体"/>
                <w:color w:val="000000"/>
                <w:sz w:val="16"/>
                <w:szCs w:val="16"/>
              </w:rPr>
            </w:pPr>
            <w:r>
              <w:rPr>
                <w:rFonts w:cs="宋体"/>
                <w:color w:val="000000"/>
                <w:sz w:val="16"/>
                <w:szCs w:val="16"/>
              </w:rPr>
              <w:t>—</w:t>
            </w:r>
          </w:p>
        </w:tc>
      </w:tr>
      <w:tr w14:paraId="180FCD6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4CB1D7">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F7FC53">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85A527">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5C99F90">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E9B3B88">
            <w:pPr>
              <w:spacing w:line="200" w:lineRule="exact"/>
              <w:jc w:val="right"/>
              <w:textAlignment w:val="bottom"/>
              <w:rPr>
                <w:rFonts w:cs="宋体"/>
                <w:color w:val="000000"/>
                <w:sz w:val="16"/>
                <w:szCs w:val="16"/>
              </w:rPr>
            </w:pPr>
            <w:r>
              <w:rPr>
                <w:rFonts w:cs="宋体"/>
                <w:color w:val="000000"/>
                <w:sz w:val="16"/>
                <w:szCs w:val="16"/>
              </w:rPr>
              <w:t xml:space="preserve">1   </w:t>
            </w:r>
          </w:p>
        </w:tc>
      </w:tr>
      <w:tr w14:paraId="7B43B6F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AFB7B3F">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C1A14A">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05D182">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C12946C">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5ABEC13">
            <w:pPr>
              <w:spacing w:line="200" w:lineRule="exact"/>
              <w:jc w:val="right"/>
              <w:textAlignment w:val="bottom"/>
              <w:rPr>
                <w:rFonts w:cs="宋体"/>
                <w:color w:val="000000"/>
                <w:sz w:val="16"/>
                <w:szCs w:val="16"/>
              </w:rPr>
            </w:pPr>
            <w:r>
              <w:rPr>
                <w:color w:val="000000"/>
                <w:sz w:val="16"/>
              </w:rPr>
              <w:t xml:space="preserve"> </w:t>
            </w:r>
          </w:p>
        </w:tc>
      </w:tr>
      <w:tr w14:paraId="47DBC96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AD17D0">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75BF5E">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A00AE5">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E97EA86">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482C094">
            <w:pPr>
              <w:spacing w:line="200" w:lineRule="exact"/>
              <w:jc w:val="right"/>
              <w:textAlignment w:val="bottom"/>
              <w:rPr>
                <w:rFonts w:cs="宋体"/>
                <w:color w:val="000000"/>
                <w:sz w:val="16"/>
                <w:szCs w:val="16"/>
              </w:rPr>
            </w:pPr>
            <w:r>
              <w:rPr>
                <w:color w:val="000000"/>
                <w:sz w:val="16"/>
              </w:rPr>
              <w:t xml:space="preserve"> </w:t>
            </w:r>
          </w:p>
        </w:tc>
      </w:tr>
      <w:tr w14:paraId="0259777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664DC2">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17F22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54D32F">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B6CF9E">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6AE3898">
            <w:pPr>
              <w:spacing w:line="200" w:lineRule="exact"/>
              <w:jc w:val="right"/>
              <w:textAlignment w:val="bottom"/>
              <w:rPr>
                <w:rFonts w:cs="宋体"/>
                <w:color w:val="000000"/>
                <w:sz w:val="16"/>
                <w:szCs w:val="16"/>
              </w:rPr>
            </w:pPr>
            <w:r>
              <w:rPr>
                <w:color w:val="000000"/>
                <w:sz w:val="16"/>
              </w:rPr>
              <w:t xml:space="preserve"> </w:t>
            </w:r>
          </w:p>
        </w:tc>
      </w:tr>
      <w:tr w14:paraId="7F5F0C4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5941598">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5AF4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FF64FA">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8923DCD">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39A4D8B">
            <w:pPr>
              <w:spacing w:line="200" w:lineRule="exact"/>
              <w:jc w:val="right"/>
              <w:textAlignment w:val="bottom"/>
              <w:rPr>
                <w:rFonts w:cs="宋体"/>
                <w:color w:val="000000"/>
                <w:sz w:val="16"/>
                <w:szCs w:val="16"/>
              </w:rPr>
            </w:pPr>
            <w:r>
              <w:rPr>
                <w:rFonts w:cs="宋体"/>
                <w:color w:val="000000"/>
                <w:sz w:val="16"/>
                <w:szCs w:val="16"/>
              </w:rPr>
              <w:t>1</w:t>
            </w:r>
            <w:r>
              <w:rPr>
                <w:color w:val="000000"/>
                <w:sz w:val="16"/>
              </w:rPr>
              <w:t xml:space="preserve"> </w:t>
            </w:r>
          </w:p>
        </w:tc>
      </w:tr>
      <w:tr w14:paraId="11CC30C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9DBD6F">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7E9E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E374F6">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EA2109A">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C7EE96E">
            <w:pPr>
              <w:spacing w:line="200" w:lineRule="exact"/>
              <w:jc w:val="right"/>
              <w:textAlignment w:val="bottom"/>
              <w:rPr>
                <w:rFonts w:cs="宋体"/>
                <w:color w:val="000000"/>
                <w:sz w:val="16"/>
                <w:szCs w:val="16"/>
              </w:rPr>
            </w:pPr>
            <w:r>
              <w:rPr>
                <w:color w:val="000000"/>
                <w:sz w:val="16"/>
              </w:rPr>
              <w:t xml:space="preserve"> </w:t>
            </w:r>
          </w:p>
        </w:tc>
      </w:tr>
      <w:tr w14:paraId="285BACF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25717D2">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AA4635">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FF0F44">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7954252">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55FD4965">
            <w:pPr>
              <w:spacing w:line="200" w:lineRule="exact"/>
              <w:jc w:val="right"/>
              <w:textAlignment w:val="bottom"/>
              <w:rPr>
                <w:rFonts w:cs="宋体"/>
                <w:color w:val="000000"/>
                <w:sz w:val="16"/>
                <w:szCs w:val="16"/>
              </w:rPr>
            </w:pPr>
            <w:r>
              <w:rPr>
                <w:color w:val="000000"/>
                <w:sz w:val="16"/>
              </w:rPr>
              <w:t xml:space="preserve"> </w:t>
            </w:r>
          </w:p>
        </w:tc>
      </w:tr>
      <w:tr w14:paraId="71D23A4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4510603">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66C5B3">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CF01E58">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99BC93">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3754ECF">
            <w:pPr>
              <w:spacing w:line="200" w:lineRule="exact"/>
              <w:jc w:val="right"/>
              <w:textAlignment w:val="bottom"/>
              <w:rPr>
                <w:rFonts w:cs="宋体"/>
                <w:color w:val="000000"/>
                <w:sz w:val="16"/>
                <w:szCs w:val="16"/>
              </w:rPr>
            </w:pPr>
            <w:r>
              <w:rPr>
                <w:color w:val="000000"/>
                <w:sz w:val="16"/>
              </w:rPr>
              <w:t xml:space="preserve"> </w:t>
            </w:r>
          </w:p>
        </w:tc>
      </w:tr>
      <w:tr w14:paraId="6E24EE3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7BCCF1C">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AAEF5A">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9BF7D0B">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91EE72">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CA80656">
            <w:pPr>
              <w:spacing w:line="200" w:lineRule="exact"/>
              <w:jc w:val="right"/>
              <w:textAlignment w:val="bottom"/>
              <w:rPr>
                <w:rFonts w:cs="宋体"/>
                <w:color w:val="000000"/>
                <w:sz w:val="16"/>
                <w:szCs w:val="16"/>
              </w:rPr>
            </w:pPr>
            <w:r>
              <w:rPr>
                <w:color w:val="000000"/>
                <w:sz w:val="16"/>
              </w:rPr>
              <w:t xml:space="preserve"> </w:t>
            </w:r>
          </w:p>
        </w:tc>
      </w:tr>
      <w:tr w14:paraId="7574E38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95A1761">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548B9A">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F79298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D8534C">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1868AA70">
            <w:pPr>
              <w:spacing w:line="200" w:lineRule="exact"/>
              <w:jc w:val="right"/>
              <w:textAlignment w:val="bottom"/>
              <w:rPr>
                <w:rFonts w:cs="宋体"/>
                <w:color w:val="000000"/>
                <w:sz w:val="16"/>
                <w:szCs w:val="16"/>
              </w:rPr>
            </w:pPr>
            <w:r>
              <w:rPr>
                <w:color w:val="000000"/>
                <w:sz w:val="16"/>
              </w:rPr>
              <w:t xml:space="preserve"> </w:t>
            </w:r>
          </w:p>
        </w:tc>
      </w:tr>
      <w:tr w14:paraId="50DD24B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B18C49D">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5E043E">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A8EC044">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662CBE">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FD33B0">
            <w:pPr>
              <w:spacing w:line="200" w:lineRule="exact"/>
              <w:jc w:val="center"/>
              <w:textAlignment w:val="center"/>
              <w:rPr>
                <w:rFonts w:cs="宋体"/>
                <w:color w:val="000000"/>
                <w:sz w:val="16"/>
                <w:szCs w:val="16"/>
              </w:rPr>
            </w:pPr>
            <w:r>
              <w:rPr>
                <w:rFonts w:cs="宋体"/>
                <w:color w:val="000000"/>
                <w:sz w:val="16"/>
                <w:szCs w:val="16"/>
              </w:rPr>
              <w:t>—</w:t>
            </w:r>
          </w:p>
        </w:tc>
      </w:tr>
      <w:tr w14:paraId="2DFEEC0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26D735F">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986B31">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7F85C32">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6AD707">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0080054">
            <w:pPr>
              <w:spacing w:line="200" w:lineRule="exact"/>
              <w:jc w:val="right"/>
              <w:textAlignment w:val="bottom"/>
              <w:rPr>
                <w:rFonts w:cs="宋体"/>
                <w:color w:val="000000"/>
                <w:sz w:val="16"/>
                <w:szCs w:val="16"/>
              </w:rPr>
            </w:pPr>
            <w:r>
              <w:rPr>
                <w:color w:val="000000"/>
                <w:sz w:val="16"/>
              </w:rPr>
              <w:t xml:space="preserve"> </w:t>
            </w:r>
          </w:p>
        </w:tc>
      </w:tr>
      <w:tr w14:paraId="6A7C4BD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EC79A31">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5F019">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214F879">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13ACA7">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7C5CF8C3">
            <w:pPr>
              <w:spacing w:line="200" w:lineRule="exact"/>
              <w:jc w:val="right"/>
              <w:textAlignment w:val="bottom"/>
              <w:rPr>
                <w:rFonts w:cs="宋体"/>
                <w:color w:val="000000"/>
                <w:sz w:val="16"/>
                <w:szCs w:val="16"/>
              </w:rPr>
            </w:pPr>
            <w:r>
              <w:rPr>
                <w:color w:val="000000"/>
                <w:sz w:val="16"/>
              </w:rPr>
              <w:t xml:space="preserve"> </w:t>
            </w:r>
          </w:p>
        </w:tc>
      </w:tr>
      <w:tr w14:paraId="497BACD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5B2D814">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CA251D">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BBD9A15">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9BEC6DC">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E482083">
            <w:pPr>
              <w:spacing w:line="200" w:lineRule="exact"/>
              <w:jc w:val="right"/>
              <w:textAlignment w:val="bottom"/>
              <w:rPr>
                <w:rFonts w:cs="宋体"/>
                <w:color w:val="000000"/>
                <w:sz w:val="16"/>
                <w:szCs w:val="16"/>
              </w:rPr>
            </w:pPr>
            <w:r>
              <w:rPr>
                <w:color w:val="000000"/>
                <w:sz w:val="16"/>
              </w:rPr>
              <w:t xml:space="preserve"> </w:t>
            </w:r>
          </w:p>
        </w:tc>
      </w:tr>
      <w:tr w14:paraId="12624F4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72AD217">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0C65CF">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632089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EC509C3">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81B1753">
            <w:pPr>
              <w:spacing w:line="200" w:lineRule="exact"/>
              <w:jc w:val="right"/>
              <w:textAlignment w:val="bottom"/>
              <w:rPr>
                <w:rFonts w:cs="宋体"/>
                <w:color w:val="000000"/>
                <w:sz w:val="16"/>
                <w:szCs w:val="16"/>
              </w:rPr>
            </w:pPr>
            <w:r>
              <w:rPr>
                <w:color w:val="000000"/>
                <w:sz w:val="16"/>
              </w:rPr>
              <w:t xml:space="preserve"> </w:t>
            </w:r>
          </w:p>
        </w:tc>
      </w:tr>
      <w:tr w14:paraId="050486D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A1EEF5D">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494F3">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8DD5851">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94CDF2">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24E4A946">
            <w:pPr>
              <w:spacing w:line="200" w:lineRule="exact"/>
              <w:jc w:val="right"/>
              <w:textAlignment w:val="bottom"/>
              <w:rPr>
                <w:rFonts w:cs="宋体"/>
                <w:color w:val="000000"/>
                <w:sz w:val="16"/>
                <w:szCs w:val="16"/>
              </w:rPr>
            </w:pPr>
            <w:r>
              <w:rPr>
                <w:color w:val="000000"/>
                <w:sz w:val="16"/>
              </w:rPr>
              <w:t xml:space="preserve"> </w:t>
            </w:r>
          </w:p>
        </w:tc>
      </w:tr>
      <w:tr w14:paraId="137CC92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6ACEB71">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BB9F75">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9AE349A">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42C05AF">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4B0720DF">
            <w:pPr>
              <w:spacing w:line="200" w:lineRule="exact"/>
              <w:jc w:val="right"/>
              <w:textAlignment w:val="bottom"/>
              <w:rPr>
                <w:rFonts w:cs="宋体"/>
                <w:color w:val="000000"/>
                <w:sz w:val="16"/>
                <w:szCs w:val="16"/>
              </w:rPr>
            </w:pPr>
            <w:r>
              <w:rPr>
                <w:color w:val="000000"/>
                <w:sz w:val="16"/>
              </w:rPr>
              <w:t xml:space="preserve"> </w:t>
            </w:r>
          </w:p>
        </w:tc>
      </w:tr>
      <w:tr w14:paraId="14A2E135">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236D413">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9387E6">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9F2524">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3054AA">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3E0A64D1">
            <w:pPr>
              <w:spacing w:line="200" w:lineRule="exact"/>
              <w:jc w:val="right"/>
              <w:rPr>
                <w:rFonts w:cs="宋体"/>
                <w:color w:val="000000"/>
                <w:sz w:val="16"/>
                <w:szCs w:val="16"/>
              </w:rPr>
            </w:pPr>
          </w:p>
        </w:tc>
      </w:tr>
      <w:tr w14:paraId="1250D7FD">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AADAF6">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5A75F7">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DA307B">
            <w:pPr>
              <w:spacing w:line="200" w:lineRule="exact"/>
              <w:jc w:val="right"/>
              <w:textAlignment w:val="bottom"/>
              <w:rPr>
                <w:rFonts w:cs="宋体"/>
                <w:color w:val="000000"/>
                <w:sz w:val="16"/>
                <w:szCs w:val="16"/>
              </w:rPr>
            </w:pPr>
            <w:r>
              <w:rPr>
                <w:rFonts w:cs="宋体"/>
                <w:color w:val="000000"/>
                <w:sz w:val="16"/>
                <w:szCs w:val="16"/>
              </w:rPr>
              <w:t>7.03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3BEF47D">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14:paraId="619D9509">
            <w:pPr>
              <w:spacing w:line="200" w:lineRule="exact"/>
              <w:jc w:val="right"/>
              <w:rPr>
                <w:rFonts w:cs="宋体"/>
                <w:color w:val="000000"/>
                <w:sz w:val="16"/>
                <w:szCs w:val="16"/>
              </w:rPr>
            </w:pPr>
          </w:p>
        </w:tc>
      </w:tr>
    </w:tbl>
    <w:p w14:paraId="7FC523C5">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bookmarkEnd w:id="2"/>
    </w:p>
    <w:sectPr>
      <w:pgSz w:w="16839" w:h="11907" w:orient="landscape"/>
      <w:pgMar w:top="567" w:right="454" w:bottom="567" w:left="1037" w:header="851" w:footer="992" w:gutter="0"/>
      <w:pgNumType w:fmt="numberInDash"/>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F58C76-CB01-4243-9E61-53C9A58E6A6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52BB6163-6848-48F4-B64E-383DA00220BF}"/>
  </w:font>
  <w:font w:name="方正黑体_GBK">
    <w:altName w:val="微软雅黑"/>
    <w:panose1 w:val="03000509000000000000"/>
    <w:charset w:val="86"/>
    <w:family w:val="auto"/>
    <w:pitch w:val="default"/>
    <w:sig w:usb0="00000000" w:usb1="00000000" w:usb2="00000000" w:usb3="00000000" w:csb0="00040000" w:csb1="00000000"/>
    <w:embedRegular r:id="rId3" w:fontKey="{ABA562B9-3C1F-419F-8E76-8ABFE122B819}"/>
  </w:font>
  <w:font w:name="方正仿宋_GBK">
    <w:panose1 w:val="03000509000000000000"/>
    <w:charset w:val="86"/>
    <w:family w:val="script"/>
    <w:pitch w:val="default"/>
    <w:sig w:usb0="00000001" w:usb1="080E0000" w:usb2="00000000" w:usb3="00000000" w:csb0="00040000" w:csb1="00000000"/>
    <w:embedRegular r:id="rId4" w:fontKey="{0F349C2A-7A08-4B7A-89A7-69683F96C56F}"/>
  </w:font>
  <w:font w:name="方正楷体_GBK">
    <w:panose1 w:val="02000000000000000000"/>
    <w:charset w:val="86"/>
    <w:family w:val="auto"/>
    <w:pitch w:val="default"/>
    <w:sig w:usb0="800002BF" w:usb1="38CF7CFA" w:usb2="00000016" w:usb3="00000000" w:csb0="00040000" w:csb1="00000000"/>
    <w:embedRegular r:id="rId5" w:fontKey="{C875AE1B-8B16-4CD2-BA5D-EB25E3C7001C}"/>
  </w:font>
  <w:font w:name="楷体">
    <w:panose1 w:val="02010609060101010101"/>
    <w:charset w:val="86"/>
    <w:family w:val="modern"/>
    <w:pitch w:val="default"/>
    <w:sig w:usb0="800002BF" w:usb1="38CF7CFA" w:usb2="00000016" w:usb3="00000000" w:csb0="00040001" w:csb1="00000000"/>
    <w:embedRegular r:id="rId6" w:fontKey="{C5DB2952-A338-488D-8611-2E4B68FFE5A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88CEF">
    <w:pPr>
      <w:pStyle w:val="4"/>
      <w:jc w:val="both"/>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o:preferrelative="t" stroked="f" coordsize="21600,21600" o:allowoverlap="f">
          <v:path/>
          <v:fill on="f" focussize="0,0"/>
          <v:stroke on="f" joinstyle="miter"/>
          <v:imagedata o:title=""/>
          <o:lock v:ext="edit"/>
          <v:textbox inset="0mm,0mm,0mm,0mm" style="mso-fit-shape-to-text:t;">
            <w:txbxContent>
              <w:p w14:paraId="7DB109DE">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pict>
        <v:shape id="_x0000_s1025" o:spid="_x0000_s1025" o:spt="202" type="#_x0000_t202"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joinstyle="miter"/>
          <v:imagedata o:title=""/>
          <o:lock v:ext="edit"/>
          <v:textbox inset="0mm,0mm,0mm,0mm">
            <w:txbxContent>
              <w:p w14:paraId="6348CBC4">
                <w:pPr>
                  <w:pStyle w:val="4"/>
                  <w:jc w:val="both"/>
                  <w:rPr>
                    <w:rFonts w:cs="宋体"/>
                  </w:rPr>
                </w:pPr>
                <w:r>
                  <w:rPr>
                    <w:rFonts w:cs="宋体"/>
                  </w:rPr>
                  <w:t>— 27.1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6CB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9CF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5B13">
    <w:pPr>
      <w:pStyle w:val="5"/>
      <w:tabs>
        <w:tab w:val="left" w:pos="1758"/>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E94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8F02">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3CB"/>
    <w:rsid w:val="000E21BE"/>
    <w:rsid w:val="0015168A"/>
    <w:rsid w:val="00153BBC"/>
    <w:rsid w:val="00170757"/>
    <w:rsid w:val="00172F60"/>
    <w:rsid w:val="001A5459"/>
    <w:rsid w:val="001A5B0E"/>
    <w:rsid w:val="00217BC9"/>
    <w:rsid w:val="00244F1D"/>
    <w:rsid w:val="002C2C8B"/>
    <w:rsid w:val="002F4D11"/>
    <w:rsid w:val="003077E7"/>
    <w:rsid w:val="00320433"/>
    <w:rsid w:val="003316D3"/>
    <w:rsid w:val="00347267"/>
    <w:rsid w:val="003829AA"/>
    <w:rsid w:val="00386BA8"/>
    <w:rsid w:val="003A33A6"/>
    <w:rsid w:val="003B7E93"/>
    <w:rsid w:val="00413E2B"/>
    <w:rsid w:val="00423362"/>
    <w:rsid w:val="00450E81"/>
    <w:rsid w:val="004827D3"/>
    <w:rsid w:val="004C4C37"/>
    <w:rsid w:val="00515CA7"/>
    <w:rsid w:val="00517AA6"/>
    <w:rsid w:val="00537A67"/>
    <w:rsid w:val="00546C20"/>
    <w:rsid w:val="00585FD6"/>
    <w:rsid w:val="005A746D"/>
    <w:rsid w:val="005B7EAC"/>
    <w:rsid w:val="005D5253"/>
    <w:rsid w:val="006024A9"/>
    <w:rsid w:val="00660C00"/>
    <w:rsid w:val="00663B76"/>
    <w:rsid w:val="006F53CB"/>
    <w:rsid w:val="0070549E"/>
    <w:rsid w:val="00713452"/>
    <w:rsid w:val="00732CFE"/>
    <w:rsid w:val="00761370"/>
    <w:rsid w:val="00773BD9"/>
    <w:rsid w:val="00813B43"/>
    <w:rsid w:val="00861A68"/>
    <w:rsid w:val="008B6D1B"/>
    <w:rsid w:val="008D246C"/>
    <w:rsid w:val="008D5FE1"/>
    <w:rsid w:val="00927A0E"/>
    <w:rsid w:val="009B3657"/>
    <w:rsid w:val="009C026B"/>
    <w:rsid w:val="009F3B99"/>
    <w:rsid w:val="00A01255"/>
    <w:rsid w:val="00A636D4"/>
    <w:rsid w:val="00A7123D"/>
    <w:rsid w:val="00A8172A"/>
    <w:rsid w:val="00AB23AF"/>
    <w:rsid w:val="00AF275D"/>
    <w:rsid w:val="00B11A32"/>
    <w:rsid w:val="00BA64C1"/>
    <w:rsid w:val="00BB31F3"/>
    <w:rsid w:val="00CC7C45"/>
    <w:rsid w:val="00CF266D"/>
    <w:rsid w:val="00D216EC"/>
    <w:rsid w:val="00D222F0"/>
    <w:rsid w:val="00D3734B"/>
    <w:rsid w:val="00D45AAF"/>
    <w:rsid w:val="00DD08BA"/>
    <w:rsid w:val="00E73AD8"/>
    <w:rsid w:val="00E91F89"/>
    <w:rsid w:val="00EC4B11"/>
    <w:rsid w:val="00F4703B"/>
    <w:rsid w:val="00F7172D"/>
    <w:rsid w:val="00FB22D5"/>
    <w:rsid w:val="00FF20FB"/>
    <w:rsid w:val="00FF4179"/>
    <w:rsid w:val="0495543E"/>
    <w:rsid w:val="274A6CBF"/>
    <w:rsid w:val="3BF01133"/>
    <w:rsid w:val="647F0E2B"/>
    <w:rsid w:val="691859A5"/>
    <w:rsid w:val="73AF5389"/>
    <w:rsid w:val="74890B03"/>
    <w:rsid w:val="7959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character" w:styleId="8">
    <w:name w:val="Strong"/>
    <w:qFormat/>
    <w:uiPriority w:val="0"/>
    <w:rPr>
      <w:b/>
    </w:rPr>
  </w:style>
  <w:style w:type="paragraph" w:customStyle="1" w:styleId="9">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10">
    <w:name w:val="普通(网站)1"/>
    <w:basedOn w:val="1"/>
    <w:qFormat/>
    <w:uiPriority w:val="0"/>
    <w:pPr>
      <w:spacing w:before="100" w:beforeAutospacing="1" w:after="100" w:afterAutospacing="1"/>
    </w:pPr>
  </w:style>
  <w:style w:type="paragraph" w:customStyle="1" w:styleId="11">
    <w:name w:val="列出段落1"/>
    <w:basedOn w:val="1"/>
    <w:qFormat/>
    <w:uiPriority w:val="0"/>
    <w:pPr>
      <w:ind w:firstLine="420" w:firstLineChars="200"/>
    </w:pPr>
    <w:rPr>
      <w:rFonts w:hint="default"/>
    </w:rPr>
  </w:style>
  <w:style w:type="paragraph" w:customStyle="1" w:styleId="12">
    <w:name w:val="列出段落2"/>
    <w:qFormat/>
    <w:uiPriority w:val="0"/>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character" w:customStyle="1" w:styleId="14">
    <w:name w:val="批注框文本 字符"/>
    <w:link w:val="3"/>
    <w:semiHidden/>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7812</Words>
  <Characters>9972</Characters>
  <Lines>97</Lines>
  <Paragraphs>27</Paragraphs>
  <TotalTime>35</TotalTime>
  <ScaleCrop>false</ScaleCrop>
  <LinksUpToDate>false</LinksUpToDate>
  <CharactersWithSpaces>10847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silence</cp:lastModifiedBy>
  <cp:lastPrinted>2024-10-10T05:19:00Z</cp:lastPrinted>
  <dcterms:modified xsi:type="dcterms:W3CDTF">2024-11-15T09:36:23Z</dcterms:modified>
  <dc:title>Administrator</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