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594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重庆高新区政务服务和社会事务中心</w:t>
      </w:r>
    </w:p>
    <w:p w14:paraId="56F5D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"/>
          <w:woUserID w:val="1"/>
        </w:rPr>
        <w:t>依申请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政务服务事项收费项目清单的公示</w:t>
      </w:r>
    </w:p>
    <w:p w14:paraId="12AA4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091FDC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为严格落实政务服务收费项目清单化管理要求，持续规范政务服务收费行为，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woUserID w:val="1"/>
        </w:rPr>
        <w:t>按照全市统一要求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"/>
          <w:woUserID w:val="1"/>
        </w:rPr>
        <w:t>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重庆高新区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结合工作实际，对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涉及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"/>
          <w:woUserID w:val="1"/>
        </w:rPr>
        <w:t>依申请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政务服务事项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进行梳理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，形成了《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重庆高新区政务服务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"/>
          <w:woUserID w:val="1"/>
        </w:rPr>
        <w:t>中心依申请政务服务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事项收费项目清单（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年版）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》，现予以公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。后续清单将依据政策及实际工作变化，实行动态更新管理。</w:t>
      </w:r>
    </w:p>
    <w:p w14:paraId="29599C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_GBK" w:hAnsi="方正仿宋_GBK" w:eastAsia="仿宋_GB2312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监督投诉电话：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023-68183710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374D56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C01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woUserID w:val="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woUserID w:val="1"/>
        </w:rPr>
        <w:t>重庆高新区政务服务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"/>
          <w:woUserID w:val="1"/>
        </w:rPr>
        <w:t>中心依申请政务服务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woUserID w:val="1"/>
        </w:rPr>
        <w:t>事项收费</w:t>
      </w:r>
    </w:p>
    <w:p w14:paraId="7B4D0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woUserID w:val="1"/>
        </w:rPr>
        <w:t>项目清单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年版）</w:t>
      </w:r>
    </w:p>
    <w:p w14:paraId="64BE3411">
      <w:pPr>
        <w:pStyle w:val="4"/>
        <w:widowControl/>
        <w:spacing w:beforeAutospacing="0" w:afterAutospacing="0" w:line="600" w:lineRule="exact"/>
        <w:jc w:val="both"/>
        <w:rPr>
          <w:rFonts w:ascii="Times New Roman" w:hAnsi="Times New Roman" w:eastAsia="方正仿宋_GBK"/>
          <w:color w:val="auto"/>
          <w:sz w:val="32"/>
          <w:szCs w:val="32"/>
        </w:rPr>
      </w:pPr>
    </w:p>
    <w:p w14:paraId="65177F8C">
      <w:pPr>
        <w:pStyle w:val="4"/>
        <w:widowControl/>
        <w:spacing w:beforeAutospacing="0" w:afterAutospacing="0" w:line="600" w:lineRule="exact"/>
        <w:rPr>
          <w:rFonts w:ascii="Times New Roman" w:hAnsi="Times New Roman" w:eastAsia="方正仿宋_GBK"/>
          <w:color w:val="auto"/>
          <w:sz w:val="32"/>
          <w:szCs w:val="32"/>
        </w:rPr>
      </w:pPr>
    </w:p>
    <w:p w14:paraId="335BF10A">
      <w:pPr>
        <w:pStyle w:val="4"/>
        <w:widowControl/>
        <w:spacing w:beforeAutospacing="0" w:afterAutospacing="0" w:line="600" w:lineRule="exact"/>
        <w:rPr>
          <w:rFonts w:ascii="Times New Roman" w:hAnsi="Times New Roman" w:eastAsia="方正仿宋_GBK"/>
          <w:color w:val="auto"/>
          <w:sz w:val="32"/>
          <w:szCs w:val="32"/>
        </w:rPr>
      </w:pPr>
    </w:p>
    <w:p w14:paraId="5186C4EC">
      <w:pPr>
        <w:pStyle w:val="4"/>
        <w:widowControl/>
        <w:wordWrap w:val="0"/>
        <w:spacing w:beforeAutospacing="0" w:afterAutospacing="0" w:line="600" w:lineRule="exact"/>
        <w:jc w:val="right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  <w:lang w:eastAsia="zh-Hans"/>
        </w:rPr>
        <w:t>重庆高新区政务服务和社会事务中心</w:t>
      </w:r>
    </w:p>
    <w:p w14:paraId="698BA03E">
      <w:pPr>
        <w:pStyle w:val="4"/>
        <w:widowControl/>
        <w:spacing w:beforeAutospacing="0" w:afterAutospacing="0" w:line="600" w:lineRule="exact"/>
        <w:jc w:val="center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"/>
          <w:woUserID w:val="1"/>
        </w:rPr>
        <w:t>2</w:t>
      </w:r>
      <w:r>
        <w:rPr>
          <w:rFonts w:ascii="Times New Roman" w:hAnsi="Times New Roman" w:eastAsia="方正仿宋_GBK"/>
          <w:color w:val="auto"/>
          <w:sz w:val="32"/>
          <w:szCs w:val="32"/>
        </w:rPr>
        <w:t>日</w:t>
      </w:r>
    </w:p>
    <w:p w14:paraId="0B0C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83B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1116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1116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754AB"/>
    <w:rsid w:val="247E0B72"/>
    <w:rsid w:val="32B27C8D"/>
    <w:rsid w:val="457E261E"/>
    <w:rsid w:val="50EA500B"/>
    <w:rsid w:val="6F6F31F0"/>
    <w:rsid w:val="72C3486B"/>
    <w:rsid w:val="7BEFC38F"/>
    <w:rsid w:val="DAD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819</Words>
  <Characters>824</Characters>
  <Lines>0</Lines>
  <Paragraphs>0</Paragraphs>
  <TotalTime>0</TotalTime>
  <ScaleCrop>false</ScaleCrop>
  <LinksUpToDate>false</LinksUpToDate>
  <CharactersWithSpaces>824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2026-03-04T02:07:00Z</dcterms:created>
  <dc:creator>Administrator</dc:creator>
  <cp:lastModifiedBy>南柯一梦</cp:lastModifiedBy>
  <dcterms:modified xsi:type="dcterms:W3CDTF">2026-04-02T14:06:22Z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eyJoZGlkIjoiOGRhMjgyMzBhOTFlOTQzOTM0MDc4MjE4MzA4M2NlMGIiLCJ1c2VySWQiOiI0MjA2ODQ0MTQifQ==</vt:lpwstr>
  </property>
  <property fmtid="{D5CDD505-2E9C-101B-9397-08002B2CF9AE}" pid="4" name="ICV">
    <vt:lpwstr>58F50BB06D5DF2B15E07CE69C98434F2_43</vt:lpwstr>
  </property>
</Properties>
</file>