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20"/>
          <w:kern w:val="0"/>
          <w:sz w:val="44"/>
          <w:szCs w:val="44"/>
        </w:rPr>
        <w:t>2023年度耕地地力保护补贴面积分户申报信息村社公示表</w:t>
      </w:r>
    </w:p>
    <w:p>
      <w:pPr>
        <w:spacing w:line="600" w:lineRule="exac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填报单位（盖章）：                                                 填报时间：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62"/>
        <w:gridCol w:w="2162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  <w:t>地址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  <w:t>户主姓名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  <w:t>计税面积（亩）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社长签名：                        举报电话：村：                  镇：      </w:t>
      </w:r>
    </w:p>
    <w:p>
      <w:pPr>
        <w:ind w:firstLine="6160" w:firstLineChars="2200"/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高新区改革发展局：68605368；高新区财政局：68159020 </w:t>
      </w:r>
    </w:p>
    <w:p>
      <w:pPr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                                   </w:t>
      </w:r>
    </w:p>
    <w:p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06F174E1"/>
    <w:rsid w:val="06F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2023-07-21T16:35:00Z</dcterms:created>
  <dc:creator>silence</dc:creator>
  <cp:lastModifiedBy>silence</cp:lastModifiedBy>
  <dcterms:modified xsi:type="dcterms:W3CDTF">2023-07-21T16:36:52Z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7B7485EC114A4210BF10A3865571DD6E_11</vt:lpwstr>
  </property>
</Properties>
</file>