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sz w:val="32"/>
          <w:szCs w:val="32"/>
        </w:rPr>
        <w:t>附</w:t>
      </w:r>
      <w:r>
        <w:rPr>
          <w:rFonts w:eastAsia="方正黑体_GBK"/>
          <w:kern w:val="0"/>
          <w:sz w:val="32"/>
          <w:szCs w:val="32"/>
        </w:rPr>
        <w:t>件7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重庆市种粮大户补贴申报表</w:t>
      </w:r>
    </w:p>
    <w:p>
      <w:pPr>
        <w:widowControl/>
        <w:spacing w:line="600" w:lineRule="exact"/>
        <w:ind w:firstLine="5760" w:firstLineChars="2400"/>
        <w:rPr>
          <w:kern w:val="0"/>
          <w:sz w:val="24"/>
        </w:rPr>
      </w:pPr>
      <w:r>
        <w:rPr>
          <w:kern w:val="0"/>
          <w:sz w:val="24"/>
        </w:rPr>
        <w:t>申报日期：   年   月   日</w:t>
      </w:r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09"/>
        <w:gridCol w:w="564"/>
        <w:gridCol w:w="145"/>
        <w:gridCol w:w="708"/>
        <w:gridCol w:w="51"/>
        <w:gridCol w:w="800"/>
        <w:gridCol w:w="709"/>
        <w:gridCol w:w="463"/>
        <w:gridCol w:w="164"/>
        <w:gridCol w:w="507"/>
        <w:gridCol w:w="57"/>
        <w:gridCol w:w="516"/>
        <w:gridCol w:w="384"/>
        <w:gridCol w:w="336"/>
        <w:gridCol w:w="134"/>
        <w:gridCol w:w="274"/>
        <w:gridCol w:w="266"/>
        <w:gridCol w:w="584"/>
        <w:gridCol w:w="200"/>
        <w:gridCol w:w="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基本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情况</w:t>
            </w: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姓名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联系电话</w:t>
            </w: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身份证号</w:t>
            </w:r>
          </w:p>
        </w:tc>
        <w:tc>
          <w:tcPr>
            <w:tcW w:w="19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家庭住址</w:t>
            </w:r>
          </w:p>
        </w:tc>
        <w:tc>
          <w:tcPr>
            <w:tcW w:w="201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8"/>
                <w:szCs w:val="21"/>
                <w:lang w:eastAsia="zh-CN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一卡通（折）</w:t>
            </w:r>
            <w:r>
              <w:rPr>
                <w:rFonts w:hint="eastAsia" w:eastAsia="方正黑体_GBK"/>
                <w:kern w:val="0"/>
                <w:sz w:val="18"/>
                <w:szCs w:val="21"/>
                <w:lang w:eastAsia="zh-CN"/>
              </w:rPr>
              <w:t>账号</w:t>
            </w:r>
          </w:p>
        </w:tc>
        <w:tc>
          <w:tcPr>
            <w:tcW w:w="6086" w:type="dxa"/>
            <w:gridSpan w:val="1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177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种粮地点</w:t>
            </w:r>
          </w:p>
        </w:tc>
        <w:tc>
          <w:tcPr>
            <w:tcW w:w="6086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耕地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面积</w:t>
            </w:r>
          </w:p>
        </w:tc>
        <w:tc>
          <w:tcPr>
            <w:tcW w:w="2177" w:type="dxa"/>
            <w:gridSpan w:val="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承包耕地面积（亩）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合计</w:t>
            </w:r>
          </w:p>
        </w:tc>
        <w:tc>
          <w:tcPr>
            <w:tcW w:w="4577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177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0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田：</w:t>
            </w:r>
          </w:p>
        </w:tc>
        <w:tc>
          <w:tcPr>
            <w:tcW w:w="24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租种耕地面积（亩）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合计</w:t>
            </w:r>
          </w:p>
        </w:tc>
        <w:tc>
          <w:tcPr>
            <w:tcW w:w="457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17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20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田：</w:t>
            </w:r>
          </w:p>
        </w:tc>
        <w:tc>
          <w:tcPr>
            <w:tcW w:w="24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农资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购买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情况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种子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（元）</w:t>
            </w: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肥料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（元）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农膜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农药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（元）</w:t>
            </w:r>
          </w:p>
        </w:tc>
        <w:tc>
          <w:tcPr>
            <w:tcW w:w="1191" w:type="dxa"/>
            <w:gridSpan w:val="4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自有</w:t>
            </w:r>
          </w:p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农机</w:t>
            </w:r>
          </w:p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具（台）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微耕机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插秧机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收割机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灌溉</w:t>
            </w:r>
          </w:p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11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种植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粮食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面积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（亩）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水稻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玉米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小麦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马铃薯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红苕</w:t>
            </w:r>
          </w:p>
        </w:tc>
        <w:tc>
          <w:tcPr>
            <w:tcW w:w="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大豆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绿豆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豌葫豆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高粱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荞麦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肾豆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红小豆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95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kern w:val="0"/>
                <w:sz w:val="18"/>
                <w:szCs w:val="21"/>
              </w:rPr>
            </w:pPr>
          </w:p>
        </w:tc>
        <w:tc>
          <w:tcPr>
            <w:tcW w:w="8263" w:type="dxa"/>
            <w:gridSpan w:val="2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合计：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45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村委会审核意见：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驻村干部审核意见：</w:t>
            </w:r>
          </w:p>
        </w:tc>
        <w:tc>
          <w:tcPr>
            <w:tcW w:w="4577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镇（街）审核意见：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452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村委会负责人签名：</w:t>
            </w:r>
          </w:p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驻村干部组长签名：</w:t>
            </w:r>
          </w:p>
        </w:tc>
        <w:tc>
          <w:tcPr>
            <w:tcW w:w="4577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kern w:val="0"/>
                <w:sz w:val="18"/>
                <w:szCs w:val="21"/>
              </w:rPr>
            </w:pPr>
            <w:r>
              <w:rPr>
                <w:rFonts w:eastAsia="方正黑体_GBK"/>
                <w:kern w:val="0"/>
                <w:sz w:val="18"/>
                <w:szCs w:val="21"/>
              </w:rPr>
              <w:t>主要负责人签名：</w:t>
            </w:r>
          </w:p>
        </w:tc>
      </w:tr>
    </w:tbl>
    <w:p>
      <w:pPr>
        <w:widowControl/>
        <w:spacing w:line="600" w:lineRule="exac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备注：</w:t>
      </w:r>
    </w:p>
    <w:p>
      <w:pPr>
        <w:widowControl/>
        <w:spacing w:line="600" w:lineRule="exact"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本表内容要据实填报，一式两份，一份报镇街审核，一份由镇街报</w:t>
      </w:r>
      <w:r>
        <w:rPr>
          <w:rFonts w:hint="eastAsia" w:eastAsia="方正仿宋_GBK"/>
          <w:kern w:val="0"/>
          <w:sz w:val="24"/>
        </w:rPr>
        <w:t>改革发展局</w:t>
      </w:r>
      <w:r>
        <w:rPr>
          <w:rFonts w:eastAsia="方正仿宋_GBK"/>
          <w:kern w:val="0"/>
          <w:sz w:val="24"/>
        </w:rPr>
        <w:t>。</w:t>
      </w:r>
    </w:p>
    <w:p>
      <w:pPr>
        <w:widowControl/>
        <w:spacing w:line="600" w:lineRule="exact"/>
        <w:jc w:val="left"/>
        <w:sectPr>
          <w:pgSz w:w="11906" w:h="16838"/>
          <w:pgMar w:top="2098" w:right="1531" w:bottom="1985" w:left="1531" w:header="851" w:footer="158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2065420"/>
    <w:rsid w:val="1649511F"/>
    <w:rsid w:val="37F37D5B"/>
    <w:rsid w:val="3DF56736"/>
    <w:rsid w:val="57C3214C"/>
    <w:rsid w:val="61FD68D2"/>
    <w:rsid w:val="784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4C870A7F2F6F413B919CF2B590952739_13</vt:lpwstr>
  </property>
</Properties>
</file>