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7D0AF7">
      <w:pPr>
        <w:pStyle w:val="7"/>
        <w:spacing w:before="0" w:beforeAutospacing="0" w:after="0" w:afterAutospacing="0" w:line="600" w:lineRule="exact"/>
        <w:jc w:val="center"/>
        <w:rPr>
          <w:rFonts w:hint="default" w:ascii="方正小标宋_GBK" w:hAnsi="方正小标宋_GBK" w:eastAsia="方正小标宋_GBK" w:cs="方正小标宋_GBK"/>
          <w:sz w:val="44"/>
          <w:szCs w:val="44"/>
        </w:rPr>
      </w:pPr>
      <w:bookmarkStart w:id="0" w:name="_GoBack"/>
      <w:bookmarkEnd w:id="0"/>
      <w:r>
        <w:rPr>
          <w:rFonts w:ascii="方正小标宋_GBK" w:hAnsi="方正小标宋_GBK" w:eastAsia="方正小标宋_GBK" w:cs="方正小标宋_GBK"/>
          <w:sz w:val="44"/>
          <w:szCs w:val="44"/>
        </w:rPr>
        <w:t>重庆市沙坪坝区曾家镇综合行政执法大队</w:t>
      </w:r>
    </w:p>
    <w:p w14:paraId="3FDF5380">
      <w:pPr>
        <w:pStyle w:val="7"/>
        <w:spacing w:before="0" w:beforeAutospacing="0" w:after="0" w:afterAutospacing="0" w:line="600" w:lineRule="exact"/>
        <w:jc w:val="center"/>
        <w:rPr>
          <w:rFonts w:hint="default" w:ascii="方正小标宋_GBK" w:hAnsi="方正小标宋_GBK" w:eastAsia="方正小标宋_GBK" w:cs="方正小标宋_GBK"/>
          <w:sz w:val="36"/>
          <w:szCs w:val="36"/>
          <w:shd w:val="clear" w:color="auto" w:fill="FFFFFF"/>
        </w:rPr>
      </w:pPr>
      <w:r>
        <w:rPr>
          <w:rFonts w:ascii="方正小标宋_GBK" w:hAnsi="方正小标宋_GBK" w:eastAsia="方正小标宋_GBK" w:cs="方正小标宋_GBK"/>
          <w:sz w:val="44"/>
          <w:szCs w:val="44"/>
          <w:shd w:val="clear" w:color="auto" w:fill="FFFFFF"/>
        </w:rPr>
        <w:t>2023年度部门决算公开说明</w:t>
      </w:r>
    </w:p>
    <w:p w14:paraId="0D0ED2D6">
      <w:pPr>
        <w:pStyle w:val="6"/>
        <w:shd w:val="clear" w:color="auto" w:fill="FFFFFF"/>
        <w:spacing w:line="600" w:lineRule="exact"/>
        <w:textAlignment w:val="top"/>
        <w:rPr>
          <w:rFonts w:hint="default"/>
          <w:sz w:val="27"/>
          <w:szCs w:val="27"/>
          <w:shd w:val="clear" w:color="auto" w:fill="FFFF00"/>
        </w:rPr>
      </w:pPr>
    </w:p>
    <w:p w14:paraId="41CE42B7">
      <w:pPr>
        <w:pStyle w:val="7"/>
        <w:shd w:val="clear" w:color="auto" w:fill="FFFFFF"/>
        <w:spacing w:before="0" w:beforeAutospacing="0" w:after="0" w:afterAutospacing="0" w:line="600" w:lineRule="exact"/>
        <w:ind w:firstLine="640" w:firstLineChars="200"/>
        <w:rPr>
          <w:rFonts w:hint="default" w:ascii="方正黑体_GBK" w:hAnsi="方正黑体_GBK" w:eastAsia="方正黑体_GBK" w:cs="方正黑体_GBK"/>
          <w:bCs/>
          <w:sz w:val="32"/>
          <w:szCs w:val="32"/>
        </w:rPr>
      </w:pPr>
      <w:r>
        <w:rPr>
          <w:rStyle w:val="11"/>
          <w:rFonts w:ascii="方正黑体_GBK" w:hAnsi="方正黑体_GBK" w:eastAsia="方正黑体_GBK" w:cs="方正黑体_GBK"/>
          <w:b w:val="0"/>
          <w:bCs/>
          <w:sz w:val="32"/>
          <w:szCs w:val="32"/>
          <w:shd w:val="clear" w:color="auto" w:fill="FFFFFF"/>
        </w:rPr>
        <w:t>一、单位基本情况</w:t>
      </w:r>
    </w:p>
    <w:p w14:paraId="0C3FBD6C">
      <w:pPr>
        <w:pStyle w:val="7"/>
        <w:shd w:val="clear" w:color="auto" w:fill="FFFFFF"/>
        <w:spacing w:before="0" w:beforeAutospacing="0" w:after="0" w:afterAutospacing="0" w:line="600" w:lineRule="exact"/>
        <w:ind w:firstLine="420"/>
        <w:rPr>
          <w:rStyle w:val="11"/>
          <w:rFonts w:hint="default" w:ascii="方正楷体_GBK" w:hAnsi="方正楷体_GBK" w:eastAsia="方正楷体_GBK" w:cs="方正楷体_GBK"/>
          <w:b w:val="0"/>
          <w:bCs/>
          <w:sz w:val="32"/>
          <w:szCs w:val="32"/>
          <w:shd w:val="clear" w:color="auto" w:fill="FFFFFF"/>
        </w:rPr>
      </w:pPr>
      <w:r>
        <w:rPr>
          <w:rStyle w:val="11"/>
          <w:rFonts w:ascii="方正楷体_GBK" w:hAnsi="方正楷体_GBK" w:eastAsia="方正楷体_GBK" w:cs="方正楷体_GBK"/>
          <w:b w:val="0"/>
          <w:bCs/>
          <w:sz w:val="32"/>
          <w:szCs w:val="32"/>
          <w:shd w:val="clear" w:color="auto" w:fill="FFFFFF"/>
        </w:rPr>
        <w:t>（一）职能职责</w:t>
      </w:r>
    </w:p>
    <w:p w14:paraId="44B66EE7">
      <w:pPr>
        <w:pStyle w:val="7"/>
        <w:shd w:val="clear" w:color="auto" w:fill="FFFFFF"/>
        <w:spacing w:before="0" w:beforeAutospacing="0" w:after="0" w:afterAutospacing="0" w:line="600" w:lineRule="exact"/>
        <w:ind w:firstLine="420"/>
        <w:rPr>
          <w:rFonts w:hint="default" w:ascii="Times New Roman" w:hAnsi="Times New Roman" w:eastAsia="方正仿宋_GBK"/>
          <w:sz w:val="32"/>
          <w:szCs w:val="20"/>
        </w:rPr>
      </w:pPr>
      <w:r>
        <w:rPr>
          <w:rFonts w:hint="default" w:ascii="Times New Roman" w:hAnsi="Times New Roman" w:eastAsia="方正仿宋_GBK"/>
          <w:sz w:val="32"/>
          <w:szCs w:val="20"/>
        </w:rPr>
        <w:t>开展社会主义民主和法制的宣传教育，保障公民的人身权利、民主权利和其他权利，处理人民来信、来访、调解民间纠纷，加强社会治安的综合治理，严格交通和消防的管理，依法处置违法行为。</w:t>
      </w:r>
    </w:p>
    <w:p w14:paraId="52E035C7">
      <w:pPr>
        <w:pStyle w:val="7"/>
        <w:shd w:val="clear" w:color="auto" w:fill="FFFFFF"/>
        <w:spacing w:before="0" w:beforeAutospacing="0" w:after="0" w:afterAutospacing="0" w:line="600" w:lineRule="exact"/>
        <w:ind w:firstLine="420"/>
        <w:rPr>
          <w:rStyle w:val="11"/>
          <w:rFonts w:hint="default" w:ascii="方正楷体_GBK" w:hAnsi="方正楷体_GBK" w:eastAsia="方正楷体_GBK" w:cs="方正楷体_GBK"/>
          <w:b w:val="0"/>
          <w:bCs/>
          <w:sz w:val="32"/>
          <w:szCs w:val="32"/>
          <w:shd w:val="clear" w:color="auto" w:fill="FFFFFF"/>
        </w:rPr>
      </w:pPr>
      <w:r>
        <w:rPr>
          <w:rStyle w:val="11"/>
          <w:rFonts w:ascii="方正楷体_GBK" w:hAnsi="方正楷体_GBK" w:eastAsia="方正楷体_GBK" w:cs="方正楷体_GBK"/>
          <w:b w:val="0"/>
          <w:bCs/>
          <w:sz w:val="32"/>
          <w:szCs w:val="32"/>
          <w:shd w:val="clear" w:color="auto" w:fill="FFFFFF"/>
        </w:rPr>
        <w:t>（二）机构设置</w:t>
      </w:r>
    </w:p>
    <w:p w14:paraId="1032AD22">
      <w:pPr>
        <w:spacing w:line="600" w:lineRule="exact"/>
        <w:ind w:firstLine="640" w:firstLineChars="200"/>
        <w:rPr>
          <w:rFonts w:hint="default" w:ascii="方正仿宋_GBK" w:hAnsi="方正仿宋_GBK" w:eastAsia="方正仿宋_GBK" w:cs="方正仿宋_GBK"/>
          <w:sz w:val="32"/>
          <w:szCs w:val="20"/>
        </w:rPr>
      </w:pPr>
      <w:r>
        <w:rPr>
          <w:rFonts w:ascii="方正仿宋_GBK" w:hAnsi="方正仿宋_GBK" w:eastAsia="方正仿宋_GBK" w:cs="方正仿宋_GBK"/>
          <w:sz w:val="32"/>
          <w:szCs w:val="20"/>
        </w:rPr>
        <w:t>设置综合行政执法大队1个，为事业单位，无内设部门。</w:t>
      </w:r>
    </w:p>
    <w:p w14:paraId="22F4E2AA">
      <w:pPr>
        <w:pStyle w:val="7"/>
        <w:shd w:val="clear" w:color="auto" w:fill="FFFFFF"/>
        <w:spacing w:before="0" w:beforeAutospacing="0" w:after="0" w:afterAutospacing="0" w:line="600" w:lineRule="exact"/>
        <w:ind w:firstLine="640" w:firstLineChars="200"/>
        <w:rPr>
          <w:rStyle w:val="11"/>
          <w:rFonts w:hint="default" w:ascii="方正黑体_GBK" w:hAnsi="方正黑体_GBK" w:eastAsia="方正黑体_GBK" w:cs="方正黑体_GBK"/>
          <w:b w:val="0"/>
          <w:bCs/>
          <w:sz w:val="32"/>
          <w:szCs w:val="32"/>
          <w:shd w:val="clear" w:color="auto" w:fill="FFFFFF"/>
        </w:rPr>
      </w:pPr>
      <w:r>
        <w:rPr>
          <w:rStyle w:val="11"/>
          <w:rFonts w:ascii="方正黑体_GBK" w:hAnsi="方正黑体_GBK" w:eastAsia="方正黑体_GBK" w:cs="方正黑体_GBK"/>
          <w:b w:val="0"/>
          <w:bCs/>
          <w:sz w:val="32"/>
          <w:szCs w:val="32"/>
          <w:shd w:val="clear" w:color="auto" w:fill="FFFFFF"/>
        </w:rPr>
        <w:t>二、单位决算情况说明</w:t>
      </w:r>
    </w:p>
    <w:p w14:paraId="2CA3F802">
      <w:pPr>
        <w:pStyle w:val="7"/>
        <w:shd w:val="clear" w:color="auto" w:fill="FFFFFF"/>
        <w:spacing w:before="0" w:beforeAutospacing="0" w:after="0" w:afterAutospacing="0" w:line="600" w:lineRule="exact"/>
        <w:ind w:firstLine="420"/>
        <w:rPr>
          <w:rStyle w:val="11"/>
          <w:rFonts w:hint="default" w:ascii="方正楷体_GBK" w:hAnsi="方正楷体_GBK" w:eastAsia="方正楷体_GBK" w:cs="方正楷体_GBK"/>
          <w:b w:val="0"/>
          <w:bCs/>
          <w:sz w:val="32"/>
          <w:szCs w:val="32"/>
          <w:shd w:val="clear" w:color="auto" w:fill="FFFFFF"/>
        </w:rPr>
      </w:pPr>
      <w:r>
        <w:rPr>
          <w:rStyle w:val="11"/>
          <w:rFonts w:ascii="方正楷体_GBK" w:hAnsi="方正楷体_GBK" w:eastAsia="方正楷体_GBK" w:cs="方正楷体_GBK"/>
          <w:b w:val="0"/>
          <w:bCs/>
          <w:sz w:val="32"/>
          <w:szCs w:val="32"/>
          <w:shd w:val="clear" w:color="auto" w:fill="FFFFFF"/>
        </w:rPr>
        <w:t>（一）收入支出决算总体情况说明</w:t>
      </w:r>
    </w:p>
    <w:p w14:paraId="57094C86">
      <w:pPr>
        <w:pStyle w:val="7"/>
        <w:shd w:val="clear" w:color="auto" w:fill="FFFFFF"/>
        <w:spacing w:before="0" w:beforeAutospacing="0" w:after="0" w:afterAutospacing="0" w:line="600" w:lineRule="exact"/>
        <w:ind w:firstLine="643" w:firstLineChars="200"/>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2023年度收入总计1501.00万元，支出总计</w:t>
      </w:r>
      <w:r>
        <w:rPr>
          <w:rFonts w:ascii="方正仿宋_GBK" w:hAnsi="方正仿宋_GBK" w:eastAsia="方正仿宋_GBK" w:cs="方正仿宋_GBK"/>
          <w:sz w:val="32"/>
          <w:szCs w:val="32"/>
        </w:rPr>
        <w:t>1501.00</w:t>
      </w:r>
      <w:r>
        <w:rPr>
          <w:rFonts w:ascii="方正仿宋_GBK" w:hAnsi="方正仿宋_GBK" w:eastAsia="方正仿宋_GBK" w:cs="方正仿宋_GBK"/>
          <w:sz w:val="32"/>
          <w:szCs w:val="32"/>
          <w:shd w:val="clear" w:color="auto" w:fill="FFFFFF"/>
        </w:rPr>
        <w:t>万元。收支较上年决算数增加1501.00万元，增长100.00%，主要原因是上年度本单位未独立决算。</w:t>
      </w:r>
    </w:p>
    <w:p w14:paraId="4F06DC5E">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1"/>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2023年度收入合计1501.00万元，较上年决算数增加1501.00万元，增长100.00%，主要原因是上年度本单位未独立决算。其中：财政拨款收入</w:t>
      </w:r>
      <w:r>
        <w:rPr>
          <w:rFonts w:ascii="方正仿宋_GBK" w:hAnsi="方正仿宋_GBK" w:eastAsia="方正仿宋_GBK" w:cs="方正仿宋_GBK"/>
          <w:sz w:val="32"/>
          <w:szCs w:val="32"/>
        </w:rPr>
        <w:t>1501.00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5540E820">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1"/>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2023年度支出合计</w:t>
      </w:r>
      <w:r>
        <w:rPr>
          <w:rFonts w:ascii="方正仿宋_GBK" w:hAnsi="方正仿宋_GBK" w:eastAsia="方正仿宋_GBK" w:cs="方正仿宋_GBK"/>
          <w:sz w:val="32"/>
          <w:szCs w:val="32"/>
        </w:rPr>
        <w:t>1501.00</w:t>
      </w:r>
      <w:r>
        <w:rPr>
          <w:rFonts w:ascii="方正仿宋_GBK" w:hAnsi="方正仿宋_GBK" w:eastAsia="方正仿宋_GBK" w:cs="方正仿宋_GBK"/>
          <w:sz w:val="32"/>
          <w:szCs w:val="32"/>
          <w:shd w:val="clear" w:color="auto" w:fill="FFFFFF"/>
        </w:rPr>
        <w:t>万元，较上年决算数增加1501.00万元，增长100.00%，主要原因是上年度本单位未独立决算。其中：基本支出</w:t>
      </w:r>
      <w:r>
        <w:rPr>
          <w:rFonts w:ascii="方正仿宋_GBK" w:hAnsi="方正仿宋_GBK" w:eastAsia="方正仿宋_GBK" w:cs="方正仿宋_GBK"/>
          <w:sz w:val="32"/>
          <w:szCs w:val="32"/>
        </w:rPr>
        <w:t>360.01</w:t>
      </w:r>
      <w:r>
        <w:rPr>
          <w:rFonts w:ascii="方正仿宋_GBK" w:hAnsi="方正仿宋_GBK" w:eastAsia="方正仿宋_GBK" w:cs="方正仿宋_GBK"/>
          <w:sz w:val="32"/>
          <w:szCs w:val="32"/>
          <w:shd w:val="clear" w:color="auto" w:fill="FFFFFF"/>
        </w:rPr>
        <w:t>万元，占23.98%；项目支出</w:t>
      </w:r>
      <w:r>
        <w:rPr>
          <w:rFonts w:ascii="方正仿宋_GBK" w:hAnsi="方正仿宋_GBK" w:eastAsia="方正仿宋_GBK" w:cs="方正仿宋_GBK"/>
          <w:sz w:val="32"/>
          <w:szCs w:val="32"/>
        </w:rPr>
        <w:t>1140.99</w:t>
      </w:r>
      <w:r>
        <w:rPr>
          <w:rFonts w:ascii="方正仿宋_GBK" w:hAnsi="方正仿宋_GBK" w:eastAsia="方正仿宋_GBK" w:cs="方正仿宋_GBK"/>
          <w:sz w:val="32"/>
          <w:szCs w:val="32"/>
          <w:shd w:val="clear" w:color="auto" w:fill="FFFFFF"/>
        </w:rPr>
        <w:t>万元，占76.02%；经营支出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1D77E870">
      <w:pPr>
        <w:pStyle w:val="7"/>
        <w:snapToGrid w:val="0"/>
        <w:spacing w:before="0" w:beforeAutospacing="0" w:after="0" w:afterAutospacing="0" w:line="570" w:lineRule="exact"/>
        <w:ind w:firstLine="643" w:firstLineChars="200"/>
        <w:jc w:val="both"/>
        <w:rPr>
          <w:rFonts w:hint="default" w:ascii="方正仿宋_GBK" w:hAnsi="方正仿宋_GBK" w:eastAsia="方正仿宋_GBK" w:cs="方正仿宋_GBK"/>
          <w:sz w:val="32"/>
          <w:szCs w:val="32"/>
          <w:shd w:val="clear" w:color="auto" w:fill="FFFFFF"/>
        </w:rPr>
      </w:pPr>
      <w:r>
        <w:rPr>
          <w:rStyle w:val="11"/>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2023年度年末结转和结余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万元，高新区实行零结转制度。</w:t>
      </w:r>
    </w:p>
    <w:p w14:paraId="3F412585">
      <w:pPr>
        <w:pStyle w:val="7"/>
        <w:snapToGrid w:val="0"/>
        <w:spacing w:before="0" w:beforeAutospacing="0" w:after="0" w:afterAutospacing="0" w:line="570" w:lineRule="exact"/>
        <w:ind w:firstLine="640" w:firstLineChars="200"/>
        <w:jc w:val="both"/>
        <w:rPr>
          <w:rStyle w:val="11"/>
          <w:rFonts w:hint="default" w:ascii="方正楷体_GBK" w:hAnsi="方正楷体_GBK" w:eastAsia="方正楷体_GBK" w:cs="方正楷体_GBK"/>
          <w:b w:val="0"/>
          <w:bCs/>
          <w:sz w:val="32"/>
          <w:szCs w:val="32"/>
          <w:shd w:val="clear" w:color="auto" w:fill="FFFFFF"/>
        </w:rPr>
      </w:pPr>
      <w:r>
        <w:rPr>
          <w:rStyle w:val="11"/>
          <w:rFonts w:ascii="方正楷体_GBK" w:hAnsi="方正楷体_GBK" w:eastAsia="方正楷体_GBK" w:cs="方正楷体_GBK"/>
          <w:b w:val="0"/>
          <w:bCs/>
          <w:sz w:val="32"/>
          <w:szCs w:val="32"/>
          <w:shd w:val="clear" w:color="auto" w:fill="FFFFFF"/>
        </w:rPr>
        <w:t>（二）财政拨款收入支出决算总体情况说明</w:t>
      </w:r>
    </w:p>
    <w:p w14:paraId="56CC51AA">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2023年度财政拨款收、支总计1501.00万元。与2022年相比，财政拨款收、支总计各增加1501.00万元，增长100.00%。主要原因是上年度本单位未独立决算。</w:t>
      </w:r>
    </w:p>
    <w:p w14:paraId="490B1FE9">
      <w:pPr>
        <w:pStyle w:val="7"/>
        <w:shd w:val="clear" w:color="auto" w:fill="FFFFFF"/>
        <w:spacing w:before="0" w:beforeAutospacing="0" w:after="0" w:afterAutospacing="0" w:line="600" w:lineRule="exact"/>
        <w:ind w:firstLine="420"/>
        <w:rPr>
          <w:rStyle w:val="11"/>
          <w:rFonts w:hint="default" w:ascii="方正楷体_GBK" w:hAnsi="方正楷体_GBK" w:eastAsia="方正楷体_GBK" w:cs="方正楷体_GBK"/>
          <w:b w:val="0"/>
          <w:bCs/>
          <w:sz w:val="32"/>
          <w:szCs w:val="32"/>
          <w:shd w:val="clear" w:color="auto" w:fill="FFFFFF"/>
        </w:rPr>
      </w:pPr>
      <w:r>
        <w:rPr>
          <w:rStyle w:val="11"/>
          <w:rFonts w:ascii="方正楷体_GBK" w:hAnsi="方正楷体_GBK" w:eastAsia="方正楷体_GBK" w:cs="方正楷体_GBK"/>
          <w:b w:val="0"/>
          <w:bCs/>
          <w:sz w:val="32"/>
          <w:szCs w:val="32"/>
          <w:shd w:val="clear" w:color="auto" w:fill="FFFFFF"/>
        </w:rPr>
        <w:t>（三）一般公共预算财政拨款收入支出决算情况说明</w:t>
      </w:r>
    </w:p>
    <w:p w14:paraId="1C113FB3">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11"/>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2023年度一般公共预算财政拨款收入</w:t>
      </w:r>
      <w:r>
        <w:rPr>
          <w:rFonts w:ascii="方正仿宋_GBK" w:hAnsi="方正仿宋_GBK" w:eastAsia="方正仿宋_GBK" w:cs="方正仿宋_GBK"/>
          <w:sz w:val="32"/>
          <w:szCs w:val="32"/>
        </w:rPr>
        <w:t>1498.87</w:t>
      </w:r>
      <w:r>
        <w:rPr>
          <w:rFonts w:ascii="方正仿宋_GBK" w:hAnsi="方正仿宋_GBK" w:eastAsia="方正仿宋_GBK" w:cs="方正仿宋_GBK"/>
          <w:sz w:val="32"/>
          <w:szCs w:val="32"/>
          <w:shd w:val="clear" w:color="auto" w:fill="FFFFFF"/>
        </w:rPr>
        <w:t>万元，较上年决算数增加1498.87万元，增长100.00%。主要原因是上年度本单位未独立决算。较年初预算数增加298.50万元，增长24.87%。</w:t>
      </w:r>
      <w:r>
        <w:rPr>
          <w:rFonts w:hint="eastAsia" w:ascii="方正仿宋_GBK" w:hAnsi="方正仿宋_GBK" w:eastAsia="方正仿宋_GBK" w:cs="方正仿宋_GBK"/>
          <w:sz w:val="32"/>
          <w:szCs w:val="32"/>
          <w:shd w:val="clear" w:color="auto" w:fill="FFFFFF"/>
          <w:lang w:eastAsia="zh-CN"/>
        </w:rPr>
        <w:t>主要原因是</w:t>
      </w:r>
      <w:r>
        <w:rPr>
          <w:rFonts w:ascii="方正仿宋_GBK" w:hAnsi="方正仿宋_GBK" w:eastAsia="方正仿宋_GBK" w:cs="方正仿宋_GBK"/>
          <w:sz w:val="32"/>
          <w:szCs w:val="32"/>
          <w:shd w:val="clear" w:color="auto" w:fill="FFFFFF"/>
        </w:rPr>
        <w:t>增人增资及追加生活垃圾分类专项经费、铁路沿线安全整治经费、曾家老街203号应急抢险支出。</w:t>
      </w:r>
    </w:p>
    <w:p w14:paraId="576DA17F">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此外，年初财政拨款结转和结余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14:paraId="55335A6D">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2023年度一般公共预算财政拨款支出</w:t>
      </w:r>
      <w:r>
        <w:rPr>
          <w:rFonts w:ascii="方正仿宋_GBK" w:hAnsi="方正仿宋_GBK" w:eastAsia="方正仿宋_GBK" w:cs="方正仿宋_GBK"/>
          <w:sz w:val="32"/>
          <w:szCs w:val="32"/>
        </w:rPr>
        <w:t>1498.87</w:t>
      </w:r>
      <w:r>
        <w:rPr>
          <w:rFonts w:ascii="方正仿宋_GBK" w:hAnsi="方正仿宋_GBK" w:eastAsia="方正仿宋_GBK" w:cs="方正仿宋_GBK"/>
          <w:sz w:val="32"/>
          <w:szCs w:val="32"/>
          <w:shd w:val="clear" w:color="auto" w:fill="FFFFFF"/>
        </w:rPr>
        <w:t>万元，较上年决算数增加1498.87万元，增长100.00%。主要原因是上年度本单位未独立决算。较年初预算数增加298.50万元，增长24.87%。主要原因是增人增资及追加生活垃圾分类专项经费、铁路沿线安全整治经费、曾家老街203号应急抢险支出。</w:t>
      </w:r>
    </w:p>
    <w:p w14:paraId="70575C9C">
      <w:pPr>
        <w:pStyle w:val="7"/>
        <w:snapToGrid w:val="0"/>
        <w:spacing w:before="0" w:beforeAutospacing="0" w:after="0" w:afterAutospacing="0" w:line="57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2023年度年末一般公共预算财政拨款结转和结余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万元，高新区实行零结转制度。</w:t>
      </w:r>
    </w:p>
    <w:p w14:paraId="7F9529F1">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FF0000"/>
          <w:sz w:val="32"/>
          <w:szCs w:val="32"/>
          <w:highlight w:val="cyan"/>
          <w:shd w:val="clear" w:color="auto" w:fill="FFFFFF"/>
        </w:rPr>
      </w:pPr>
      <w:r>
        <w:rPr>
          <w:rStyle w:val="11"/>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本单位2023年度一般公共预算财政拨款支出主要用于以下几个方面：</w:t>
      </w:r>
    </w:p>
    <w:p w14:paraId="14CB5150">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（1）一般公共服务支出</w:t>
      </w:r>
      <w:r>
        <w:rPr>
          <w:rFonts w:ascii="方正仿宋_GBK" w:hAnsi="方正仿宋_GBK" w:eastAsia="方正仿宋_GBK" w:cs="方正仿宋_GBK"/>
          <w:sz w:val="32"/>
          <w:szCs w:val="32"/>
        </w:rPr>
        <w:t>313.69</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20.93</w:t>
      </w:r>
      <w:r>
        <w:rPr>
          <w:rFonts w:ascii="方正仿宋_GBK" w:hAnsi="方正仿宋_GBK" w:eastAsia="方正仿宋_GBK" w:cs="方正仿宋_GBK"/>
          <w:sz w:val="32"/>
          <w:szCs w:val="32"/>
          <w:shd w:val="clear" w:color="auto" w:fill="FFFFFF"/>
        </w:rPr>
        <w:t>%，较年初预算数增加98.77万元，增长45.96%，主要原因是增人增资。</w:t>
      </w:r>
    </w:p>
    <w:p w14:paraId="09430024">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（2）社会保障与就业支出</w:t>
      </w:r>
      <w:r>
        <w:rPr>
          <w:rFonts w:ascii="方正仿宋_GBK" w:hAnsi="方正仿宋_GBK" w:eastAsia="方正仿宋_GBK" w:cs="方正仿宋_GBK"/>
          <w:sz w:val="32"/>
          <w:szCs w:val="32"/>
        </w:rPr>
        <w:t>23.32</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1.56</w:t>
      </w:r>
      <w:r>
        <w:rPr>
          <w:rFonts w:ascii="方正仿宋_GBK" w:hAnsi="方正仿宋_GBK" w:eastAsia="方正仿宋_GBK" w:cs="方正仿宋_GBK"/>
          <w:sz w:val="32"/>
          <w:szCs w:val="32"/>
          <w:shd w:val="clear" w:color="auto" w:fill="FFFFFF"/>
        </w:rPr>
        <w:t>%，较年初预算数减少0.05万元，下降0.21%，主要原因是收回基本养老保险和职业年金。</w:t>
      </w:r>
    </w:p>
    <w:p w14:paraId="43F11532">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（3）卫生健康支出</w:t>
      </w:r>
      <w:r>
        <w:rPr>
          <w:rFonts w:ascii="方正仿宋_GBK" w:hAnsi="方正仿宋_GBK" w:eastAsia="方正仿宋_GBK" w:cs="方正仿宋_GBK"/>
          <w:sz w:val="32"/>
          <w:szCs w:val="32"/>
        </w:rPr>
        <w:t>11.32</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0.75</w:t>
      </w:r>
      <w:r>
        <w:rPr>
          <w:rFonts w:ascii="方正仿宋_GBK" w:hAnsi="方正仿宋_GBK" w:eastAsia="方正仿宋_GBK" w:cs="方正仿宋_GBK"/>
          <w:sz w:val="32"/>
          <w:szCs w:val="32"/>
          <w:shd w:val="clear" w:color="auto" w:fill="FFFFFF"/>
        </w:rPr>
        <w:t>%，较年初预算数减少0.02万元，下降0.18%，主要原因是大额医疗补助（事业）和医疗保险（事业）项目减少。</w:t>
      </w:r>
    </w:p>
    <w:p w14:paraId="7A7EF5BC">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（4）城乡社区支出</w:t>
      </w:r>
      <w:r>
        <w:rPr>
          <w:rFonts w:ascii="方正仿宋_GBK" w:hAnsi="方正仿宋_GBK" w:eastAsia="方正仿宋_GBK" w:cs="方正仿宋_GBK"/>
          <w:sz w:val="32"/>
          <w:szCs w:val="32"/>
        </w:rPr>
        <w:t>1038.26</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69.27</w:t>
      </w:r>
      <w:r>
        <w:rPr>
          <w:rFonts w:ascii="方正仿宋_GBK" w:hAnsi="方正仿宋_GBK" w:eastAsia="方正仿宋_GBK" w:cs="方正仿宋_GBK"/>
          <w:sz w:val="32"/>
          <w:szCs w:val="32"/>
          <w:shd w:val="clear" w:color="auto" w:fill="FFFFFF"/>
        </w:rPr>
        <w:t>%，较年初预算数增加180.00万元，增长20.97%，主要原因是上级专款下达生活垃圾分类专项经费和铁路沿线安全整治经费。</w:t>
      </w:r>
    </w:p>
    <w:p w14:paraId="01B3D0FA">
      <w:pPr>
        <w:spacing w:line="600" w:lineRule="exact"/>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（5）</w:t>
      </w:r>
      <w:r>
        <w:rPr>
          <w:rFonts w:ascii="方正仿宋_GBK" w:hAnsi="方正仿宋_GBK" w:eastAsia="方正仿宋_GBK" w:cs="方正仿宋_GBK"/>
          <w:sz w:val="32"/>
          <w:szCs w:val="32"/>
        </w:rPr>
        <w:t>住房保障支出11.68</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0.78</w:t>
      </w:r>
      <w:r>
        <w:rPr>
          <w:rFonts w:ascii="方正仿宋_GBK" w:hAnsi="方正仿宋_GBK" w:eastAsia="方正仿宋_GBK" w:cs="方正仿宋_GBK"/>
          <w:sz w:val="32"/>
          <w:szCs w:val="32"/>
          <w:shd w:val="clear" w:color="auto" w:fill="FFFFFF"/>
        </w:rPr>
        <w:t>%，较年初预算数无增减。</w:t>
      </w:r>
    </w:p>
    <w:p w14:paraId="71CAB7AC">
      <w:pPr>
        <w:spacing w:line="600" w:lineRule="exact"/>
        <w:ind w:firstLine="640" w:firstLineChars="200"/>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（6）</w:t>
      </w:r>
      <w:r>
        <w:rPr>
          <w:rFonts w:ascii="方正仿宋_GBK" w:hAnsi="方正仿宋_GBK" w:eastAsia="方正仿宋_GBK" w:cs="方正仿宋_GBK"/>
          <w:sz w:val="32"/>
          <w:szCs w:val="32"/>
        </w:rPr>
        <w:t>灾害防治及应急管理支出100.60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6.71</w:t>
      </w:r>
      <w:r>
        <w:rPr>
          <w:rFonts w:ascii="方正仿宋_GBK" w:hAnsi="方正仿宋_GBK" w:eastAsia="方正仿宋_GBK" w:cs="方正仿宋_GBK"/>
          <w:sz w:val="32"/>
          <w:szCs w:val="32"/>
          <w:shd w:val="clear" w:color="auto" w:fill="FFFFFF"/>
        </w:rPr>
        <w:t>%，较年初预算数增加19.80万元，增长24.50%，主要原因是上级专款下达曾家老街203号应急抢险支出。</w:t>
      </w:r>
    </w:p>
    <w:p w14:paraId="7D55B487">
      <w:pPr>
        <w:pStyle w:val="7"/>
        <w:shd w:val="clear" w:color="auto" w:fill="FFFFFF"/>
        <w:spacing w:before="0" w:beforeAutospacing="0" w:after="0" w:afterAutospacing="0" w:line="600" w:lineRule="exact"/>
        <w:ind w:firstLine="420"/>
        <w:rPr>
          <w:rStyle w:val="11"/>
          <w:rFonts w:hint="default" w:ascii="方正楷体_GBK" w:hAnsi="方正楷体_GBK" w:eastAsia="方正楷体_GBK" w:cs="方正楷体_GBK"/>
          <w:b w:val="0"/>
          <w:bCs/>
          <w:sz w:val="32"/>
          <w:szCs w:val="32"/>
          <w:shd w:val="clear" w:color="auto" w:fill="FFFFFF"/>
        </w:rPr>
      </w:pPr>
      <w:r>
        <w:rPr>
          <w:rStyle w:val="11"/>
          <w:rFonts w:ascii="方正楷体_GBK" w:hAnsi="方正楷体_GBK" w:eastAsia="方正楷体_GBK" w:cs="方正楷体_GBK"/>
          <w:b w:val="0"/>
          <w:bCs/>
          <w:sz w:val="32"/>
          <w:szCs w:val="32"/>
          <w:shd w:val="clear" w:color="auto" w:fill="FFFFFF"/>
        </w:rPr>
        <w:t>（四）一般公共预算财政拨款基本支出决算情况说明</w:t>
      </w:r>
    </w:p>
    <w:p w14:paraId="251CE080">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2023年度一般公共预算财政拨款基本支出</w:t>
      </w:r>
      <w:r>
        <w:rPr>
          <w:rFonts w:ascii="方正仿宋_GBK" w:hAnsi="方正仿宋_GBK" w:eastAsia="方正仿宋_GBK" w:cs="方正仿宋_GBK"/>
          <w:sz w:val="32"/>
          <w:szCs w:val="32"/>
        </w:rPr>
        <w:t>360.01</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310.69</w:t>
      </w:r>
      <w:r>
        <w:rPr>
          <w:rFonts w:ascii="方正仿宋_GBK" w:hAnsi="方正仿宋_GBK" w:eastAsia="方正仿宋_GBK" w:cs="方正仿宋_GBK"/>
          <w:sz w:val="32"/>
          <w:szCs w:val="32"/>
          <w:shd w:val="clear" w:color="auto" w:fill="FFFFFF"/>
        </w:rPr>
        <w:t>万元，较上年决算数增加310.69万元，增长100.00%，主要原因是上年度本单位未独立决算。人员经费用途主要包括</w:t>
      </w:r>
      <w:r>
        <w:rPr>
          <w:rFonts w:ascii="方正仿宋_GBK" w:hAnsi="方正仿宋_GBK" w:eastAsia="方正仿宋_GBK" w:cs="方正仿宋_GBK"/>
          <w:sz w:val="32"/>
          <w:szCs w:val="32"/>
        </w:rPr>
        <w:t>基本工资、津贴补贴、奖金、社会保障缴费等</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49.32</w:t>
      </w:r>
      <w:r>
        <w:rPr>
          <w:rFonts w:ascii="方正仿宋_GBK" w:hAnsi="方正仿宋_GBK" w:eastAsia="方正仿宋_GBK" w:cs="方正仿宋_GBK"/>
          <w:sz w:val="32"/>
          <w:szCs w:val="32"/>
          <w:shd w:val="clear" w:color="auto" w:fill="FFFFFF"/>
        </w:rPr>
        <w:t>万元，较上年决算数增加49.32万元，增长100.00%，主要原因是上年度本单位未独立决算。公用经费用途主要包括培训费、其他商品和服务支出等。</w:t>
      </w:r>
    </w:p>
    <w:p w14:paraId="6BC25546">
      <w:pPr>
        <w:pStyle w:val="7"/>
        <w:shd w:val="clear" w:color="auto" w:fill="FFFFFF"/>
        <w:spacing w:before="0" w:beforeAutospacing="0" w:after="0" w:afterAutospacing="0" w:line="600" w:lineRule="exact"/>
        <w:ind w:firstLine="420"/>
        <w:rPr>
          <w:rStyle w:val="11"/>
          <w:rFonts w:hint="default" w:ascii="方正楷体_GBK" w:hAnsi="方正楷体_GBK" w:eastAsia="方正楷体_GBK" w:cs="方正楷体_GBK"/>
          <w:b w:val="0"/>
          <w:bCs/>
          <w:sz w:val="32"/>
          <w:szCs w:val="32"/>
          <w:shd w:val="clear" w:color="auto" w:fill="FFFFFF"/>
        </w:rPr>
      </w:pPr>
      <w:r>
        <w:rPr>
          <w:rStyle w:val="11"/>
          <w:rFonts w:ascii="方正楷体_GBK" w:hAnsi="方正楷体_GBK" w:eastAsia="方正楷体_GBK" w:cs="方正楷体_GBK"/>
          <w:b w:val="0"/>
          <w:bCs/>
          <w:sz w:val="32"/>
          <w:szCs w:val="32"/>
          <w:shd w:val="clear" w:color="auto" w:fill="FFFFFF"/>
        </w:rPr>
        <w:t>（五）政府性基金预算收支决算情况说明</w:t>
      </w:r>
    </w:p>
    <w:p w14:paraId="3C926662">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2023年度政府性基金预算财政拨款年初结转结余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万元，年末结转结余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万元。本年收入</w:t>
      </w:r>
      <w:r>
        <w:rPr>
          <w:rFonts w:ascii="方正仿宋_GBK" w:hAnsi="方正仿宋_GBK" w:eastAsia="方正仿宋_GBK" w:cs="方正仿宋_GBK"/>
          <w:sz w:val="32"/>
          <w:szCs w:val="32"/>
        </w:rPr>
        <w:t>2.13</w:t>
      </w:r>
      <w:r>
        <w:rPr>
          <w:rFonts w:ascii="方正仿宋_GBK" w:hAnsi="方正仿宋_GBK" w:eastAsia="方正仿宋_GBK" w:cs="方正仿宋_GBK"/>
          <w:sz w:val="32"/>
          <w:szCs w:val="32"/>
          <w:shd w:val="clear" w:color="auto" w:fill="FFFFFF"/>
        </w:rPr>
        <w:t>万元，较上年决算数增加2.13万元，增长100.00%，主要原因是上年度本单位未独立决算。本年支出</w:t>
      </w:r>
      <w:r>
        <w:rPr>
          <w:rFonts w:ascii="方正仿宋_GBK" w:hAnsi="方正仿宋_GBK" w:eastAsia="方正仿宋_GBK" w:cs="方正仿宋_GBK"/>
          <w:sz w:val="32"/>
          <w:szCs w:val="32"/>
        </w:rPr>
        <w:t>2.13</w:t>
      </w:r>
      <w:r>
        <w:rPr>
          <w:rFonts w:ascii="方正仿宋_GBK" w:hAnsi="方正仿宋_GBK" w:eastAsia="方正仿宋_GBK" w:cs="方正仿宋_GBK"/>
          <w:sz w:val="32"/>
          <w:szCs w:val="32"/>
          <w:shd w:val="clear" w:color="auto" w:fill="FFFFFF"/>
        </w:rPr>
        <w:t>万元，较上年决算数增加2.13万元，增长100.00%，主要原因是上年度本单位未独立决算。</w:t>
      </w:r>
    </w:p>
    <w:p w14:paraId="495927B0">
      <w:pPr>
        <w:pStyle w:val="7"/>
        <w:shd w:val="clear" w:color="auto" w:fill="FFFFFF"/>
        <w:spacing w:before="0" w:beforeAutospacing="0" w:after="0" w:afterAutospacing="0" w:line="600" w:lineRule="exact"/>
        <w:ind w:firstLine="420"/>
        <w:rPr>
          <w:rStyle w:val="11"/>
          <w:rFonts w:hint="default" w:ascii="方正楷体_GBK" w:hAnsi="方正楷体_GBK" w:eastAsia="方正楷体_GBK" w:cs="方正楷体_GBK"/>
          <w:b w:val="0"/>
          <w:bCs/>
          <w:sz w:val="32"/>
          <w:szCs w:val="32"/>
          <w:shd w:val="clear" w:color="auto" w:fill="FFFFFF"/>
        </w:rPr>
      </w:pPr>
      <w:r>
        <w:rPr>
          <w:rStyle w:val="11"/>
          <w:rFonts w:ascii="方正楷体_GBK" w:hAnsi="方正楷体_GBK" w:eastAsia="方正楷体_GBK" w:cs="方正楷体_GBK"/>
          <w:b w:val="0"/>
          <w:bCs/>
          <w:sz w:val="32"/>
          <w:szCs w:val="32"/>
          <w:shd w:val="clear" w:color="auto" w:fill="FFFFFF"/>
        </w:rPr>
        <w:t>（六）国有资本经营预算财政拨款支出决算情况说明</w:t>
      </w:r>
    </w:p>
    <w:p w14:paraId="30017D00">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本单位2023年度无国有资本经营预算财政拨款支出。</w:t>
      </w:r>
    </w:p>
    <w:p w14:paraId="22DDD66D">
      <w:pPr>
        <w:pStyle w:val="7"/>
        <w:shd w:val="clear" w:color="auto" w:fill="FFFFFF"/>
        <w:spacing w:before="0" w:beforeAutospacing="0" w:after="0" w:afterAutospacing="0" w:line="600" w:lineRule="exact"/>
        <w:ind w:firstLine="640" w:firstLineChars="200"/>
        <w:rPr>
          <w:rStyle w:val="11"/>
          <w:rFonts w:hint="default" w:ascii="黑体" w:hAnsi="黑体" w:eastAsia="黑体" w:cs="黑体"/>
          <w:sz w:val="32"/>
          <w:szCs w:val="32"/>
          <w:shd w:val="clear" w:color="auto" w:fill="FFFFFF"/>
        </w:rPr>
      </w:pPr>
      <w:r>
        <w:rPr>
          <w:rStyle w:val="11"/>
          <w:rFonts w:ascii="方正黑体_GBK" w:hAnsi="方正黑体_GBK" w:eastAsia="方正黑体_GBK" w:cs="方正黑体_GBK"/>
          <w:b w:val="0"/>
          <w:bCs/>
          <w:sz w:val="32"/>
          <w:szCs w:val="32"/>
          <w:shd w:val="clear" w:color="auto" w:fill="FFFFFF"/>
        </w:rPr>
        <w:t>三、“三公”经费情况说明</w:t>
      </w:r>
    </w:p>
    <w:p w14:paraId="2FCEB7A0">
      <w:pPr>
        <w:pStyle w:val="12"/>
        <w:autoSpaceDE w:val="0"/>
        <w:spacing w:line="570" w:lineRule="exact"/>
        <w:ind w:firstLine="640"/>
        <w:rPr>
          <w:rFonts w:ascii="方正楷体_GBK" w:hAnsi="方正楷体_GBK" w:eastAsia="方正楷体_GBK" w:cs="方正楷体_GBK"/>
          <w:kern w:val="2"/>
          <w:sz w:val="32"/>
          <w:szCs w:val="20"/>
        </w:rPr>
      </w:pPr>
      <w:r>
        <w:rPr>
          <w:rFonts w:hint="eastAsia" w:ascii="方正楷体_GBK" w:hAnsi="方正楷体_GBK" w:eastAsia="方正楷体_GBK" w:cs="方正楷体_GBK"/>
          <w:kern w:val="2"/>
          <w:sz w:val="32"/>
          <w:szCs w:val="20"/>
        </w:rPr>
        <w:t>（一）“三公”经费支出总体情况说明</w:t>
      </w:r>
    </w:p>
    <w:p w14:paraId="7D4BF446">
      <w:pPr>
        <w:pStyle w:val="12"/>
        <w:autoSpaceDE w:val="0"/>
        <w:spacing w:line="570" w:lineRule="exact"/>
        <w:ind w:firstLine="64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我单位与曾家镇本级共同办公，无“三公”经费支出。</w:t>
      </w:r>
    </w:p>
    <w:p w14:paraId="1C8CBF94">
      <w:pPr>
        <w:pStyle w:val="12"/>
        <w:autoSpaceDE w:val="0"/>
        <w:spacing w:line="570" w:lineRule="exact"/>
        <w:ind w:firstLine="640"/>
        <w:rPr>
          <w:rFonts w:ascii="方正楷体_GBK" w:hAnsi="方正楷体_GBK" w:eastAsia="方正楷体_GBK" w:cs="方正楷体_GBK"/>
          <w:kern w:val="2"/>
          <w:sz w:val="32"/>
          <w:szCs w:val="20"/>
        </w:rPr>
      </w:pPr>
      <w:r>
        <w:rPr>
          <w:rFonts w:hint="eastAsia" w:ascii="方正楷体_GBK" w:hAnsi="方正楷体_GBK" w:eastAsia="方正楷体_GBK" w:cs="方正楷体_GBK"/>
          <w:kern w:val="2"/>
          <w:sz w:val="32"/>
          <w:szCs w:val="20"/>
        </w:rPr>
        <w:t>（二）“三公”经费分项支出情况</w:t>
      </w:r>
    </w:p>
    <w:p w14:paraId="196C37D1">
      <w:pPr>
        <w:pStyle w:val="7"/>
        <w:spacing w:before="0" w:beforeAutospacing="0" w:after="0" w:afterAutospacing="0" w:line="570"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2023年度本单位因公出国（境）费用</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万元，费用支出较年初预算数无增减，较上年支出数无增减，主要原因是</w:t>
      </w:r>
      <w:r>
        <w:rPr>
          <w:rFonts w:ascii="方正仿宋_GBK" w:hAnsi="Times New Roman" w:eastAsia="方正仿宋_GBK"/>
          <w:kern w:val="2"/>
          <w:sz w:val="32"/>
          <w:szCs w:val="32"/>
        </w:rPr>
        <w:t>本年无出国出境计划。</w:t>
      </w:r>
    </w:p>
    <w:p w14:paraId="6B2CB665">
      <w:pPr>
        <w:pStyle w:val="7"/>
        <w:snapToGrid w:val="0"/>
        <w:spacing w:before="0" w:beforeAutospacing="0" w:after="0" w:afterAutospacing="0" w:line="570" w:lineRule="exact"/>
        <w:ind w:firstLine="640" w:firstLineChars="200"/>
        <w:jc w:val="both"/>
        <w:rPr>
          <w:rFonts w:hint="default" w:ascii="方正仿宋_GBK" w:hAnsi="Times New Roman" w:eastAsia="方正仿宋_GBK"/>
          <w:kern w:val="2"/>
          <w:sz w:val="32"/>
          <w:szCs w:val="32"/>
        </w:rPr>
      </w:pPr>
      <w:r>
        <w:rPr>
          <w:rFonts w:ascii="方正仿宋_GBK" w:hAnsi="方正仿宋_GBK" w:eastAsia="方正仿宋_GBK" w:cs="方正仿宋_GBK"/>
          <w:sz w:val="32"/>
          <w:szCs w:val="32"/>
          <w:shd w:val="clear" w:color="auto" w:fill="FFFFFF"/>
        </w:rPr>
        <w:t>公务车购置费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万元，费用支出较年初预算数无增减，较上年支出数无增减，主要原因是</w:t>
      </w:r>
      <w:r>
        <w:rPr>
          <w:rFonts w:ascii="方正仿宋_GBK" w:hAnsi="Times New Roman" w:eastAsia="方正仿宋_GBK"/>
          <w:kern w:val="2"/>
          <w:sz w:val="32"/>
          <w:szCs w:val="32"/>
        </w:rPr>
        <w:t>本年无公务车购置计划。</w:t>
      </w:r>
    </w:p>
    <w:p w14:paraId="24C76736">
      <w:pPr>
        <w:pStyle w:val="7"/>
        <w:spacing w:before="0" w:beforeAutospacing="0" w:after="0" w:afterAutospacing="0" w:line="570" w:lineRule="exact"/>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公务车运行维护费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万元，费用支出较年初预算数无增减，较上年支出数无增减，主要原因是本单位无公务用车。</w:t>
      </w:r>
    </w:p>
    <w:p w14:paraId="431A5A8E">
      <w:pPr>
        <w:pStyle w:val="7"/>
        <w:spacing w:before="0" w:beforeAutospacing="0" w:after="0" w:afterAutospacing="0" w:line="570"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公务接待费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万元，费用支出较年初预算数无增减，较上年支出数无增减，</w:t>
      </w:r>
      <w:r>
        <w:rPr>
          <w:rFonts w:ascii="方正仿宋_GBK" w:hAnsi="Times New Roman" w:eastAsia="方正仿宋_GBK"/>
          <w:kern w:val="2"/>
          <w:sz w:val="32"/>
          <w:szCs w:val="32"/>
        </w:rPr>
        <w:t>主要原因是</w:t>
      </w:r>
      <w:r>
        <w:rPr>
          <w:rFonts w:ascii="Times New Roman" w:hAnsi="Times New Roman" w:eastAsia="方正仿宋_GBK"/>
          <w:sz w:val="32"/>
          <w:szCs w:val="32"/>
        </w:rPr>
        <w:t>未开展公务接待相关事宜</w:t>
      </w:r>
      <w:r>
        <w:rPr>
          <w:rFonts w:ascii="方正仿宋_GBK" w:hAnsi="Times New Roman" w:eastAsia="方正仿宋_GBK"/>
          <w:kern w:val="2"/>
          <w:sz w:val="32"/>
          <w:szCs w:val="32"/>
        </w:rPr>
        <w:t>。</w:t>
      </w:r>
    </w:p>
    <w:p w14:paraId="67C33624">
      <w:pPr>
        <w:pStyle w:val="12"/>
        <w:autoSpaceDE w:val="0"/>
        <w:spacing w:line="570" w:lineRule="exact"/>
        <w:ind w:firstLine="640"/>
        <w:rPr>
          <w:rFonts w:ascii="方正楷体_GBK" w:hAnsi="方正楷体_GBK" w:eastAsia="方正楷体_GBK" w:cs="方正楷体_GBK"/>
          <w:kern w:val="2"/>
          <w:sz w:val="32"/>
          <w:szCs w:val="20"/>
        </w:rPr>
      </w:pPr>
      <w:r>
        <w:rPr>
          <w:rFonts w:hint="eastAsia" w:ascii="方正楷体_GBK" w:hAnsi="方正楷体_GBK" w:eastAsia="方正楷体_GBK" w:cs="方正楷体_GBK"/>
          <w:kern w:val="2"/>
          <w:sz w:val="32"/>
          <w:szCs w:val="20"/>
        </w:rPr>
        <w:t>（三）“三公”经费实物量情况</w:t>
      </w:r>
    </w:p>
    <w:p w14:paraId="4700EA8E">
      <w:pPr>
        <w:pStyle w:val="7"/>
        <w:snapToGrid w:val="0"/>
        <w:spacing w:before="0" w:beforeAutospacing="0" w:after="0" w:afterAutospacing="0" w:line="57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2023年度本单位因公出国（境）共计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人。2023年本单位人均接待费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w:t>
      </w:r>
    </w:p>
    <w:p w14:paraId="587EDCA6">
      <w:pPr>
        <w:pStyle w:val="7"/>
        <w:shd w:val="clear" w:color="auto" w:fill="FFFFFF"/>
        <w:spacing w:before="0" w:beforeAutospacing="0" w:after="0" w:afterAutospacing="0" w:line="600" w:lineRule="exact"/>
        <w:ind w:firstLine="640" w:firstLineChars="200"/>
        <w:rPr>
          <w:rStyle w:val="11"/>
          <w:rFonts w:hint="default" w:ascii="方正黑体_GBK" w:hAnsi="方正黑体_GBK" w:eastAsia="方正黑体_GBK" w:cs="方正黑体_GBK"/>
          <w:b w:val="0"/>
          <w:bCs/>
          <w:sz w:val="32"/>
          <w:szCs w:val="32"/>
          <w:shd w:val="clear" w:color="auto" w:fill="FFFFFF"/>
        </w:rPr>
      </w:pPr>
      <w:r>
        <w:rPr>
          <w:rStyle w:val="11"/>
          <w:rFonts w:ascii="方正黑体_GBK" w:hAnsi="方正黑体_GBK" w:eastAsia="方正黑体_GBK" w:cs="方正黑体_GBK"/>
          <w:b w:val="0"/>
          <w:bCs/>
          <w:sz w:val="32"/>
          <w:szCs w:val="32"/>
          <w:shd w:val="clear" w:color="auto" w:fill="FFFFFF"/>
        </w:rPr>
        <w:t>四、其他需要说明的事项</w:t>
      </w:r>
    </w:p>
    <w:p w14:paraId="6C191442">
      <w:pPr>
        <w:pStyle w:val="12"/>
        <w:autoSpaceDE w:val="0"/>
        <w:spacing w:line="600" w:lineRule="exact"/>
        <w:ind w:firstLine="640"/>
        <w:rPr>
          <w:rFonts w:ascii="楷体" w:hAnsi="楷体" w:eastAsia="楷体" w:cs="楷体"/>
          <w:b/>
          <w:bCs/>
          <w:sz w:val="32"/>
          <w:szCs w:val="32"/>
          <w:shd w:val="clear" w:color="auto" w:fill="FFFFFF"/>
        </w:rPr>
      </w:pPr>
      <w:r>
        <w:rPr>
          <w:rStyle w:val="11"/>
          <w:rFonts w:hint="eastAsia" w:ascii="方正楷体_GBK" w:hAnsi="方正楷体_GBK" w:eastAsia="方正楷体_GBK" w:cs="方正楷体_GBK"/>
          <w:b w:val="0"/>
          <w:bCs/>
          <w:sz w:val="32"/>
          <w:szCs w:val="32"/>
          <w:shd w:val="clear" w:color="auto" w:fill="FFFFFF"/>
        </w:rPr>
        <w:t>（一）财政拨款会议费和培训费情况说明</w:t>
      </w:r>
    </w:p>
    <w:p w14:paraId="7F51AC2F">
      <w:pPr>
        <w:pStyle w:val="7"/>
        <w:snapToGrid w:val="0"/>
        <w:spacing w:before="0" w:beforeAutospacing="0" w:after="0" w:afterAutospacing="0" w:line="600" w:lineRule="exact"/>
        <w:ind w:firstLine="640" w:firstLineChars="200"/>
        <w:jc w:val="both"/>
        <w:rPr>
          <w:rFonts w:hint="default" w:ascii="楷体" w:hAnsi="楷体" w:eastAsia="楷体" w:cs="楷体"/>
          <w:b/>
          <w:bCs/>
          <w:sz w:val="32"/>
          <w:szCs w:val="32"/>
          <w:shd w:val="clear" w:color="auto" w:fill="FFFFFF"/>
        </w:rPr>
      </w:pPr>
      <w:r>
        <w:rPr>
          <w:rFonts w:ascii="方正仿宋_GBK" w:hAnsi="方正仿宋_GBK" w:eastAsia="方正仿宋_GBK" w:cs="方正仿宋_GBK"/>
          <w:sz w:val="32"/>
          <w:szCs w:val="32"/>
          <w:shd w:val="clear" w:color="auto" w:fill="FFFFFF"/>
        </w:rPr>
        <w:t>本年度会议费支出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万元，较上年决算数无增减。本年度培训费支出</w:t>
      </w:r>
      <w:r>
        <w:rPr>
          <w:rFonts w:ascii="方正仿宋_GBK" w:hAnsi="方正仿宋_GBK" w:eastAsia="方正仿宋_GBK" w:cs="方正仿宋_GBK"/>
          <w:sz w:val="32"/>
          <w:szCs w:val="32"/>
        </w:rPr>
        <w:t>0.75</w:t>
      </w:r>
      <w:r>
        <w:rPr>
          <w:rFonts w:ascii="方正仿宋_GBK" w:hAnsi="方正仿宋_GBK" w:eastAsia="方正仿宋_GBK" w:cs="方正仿宋_GBK"/>
          <w:sz w:val="32"/>
          <w:szCs w:val="32"/>
          <w:shd w:val="clear" w:color="auto" w:fill="FFFFFF"/>
        </w:rPr>
        <w:t>万元，较上年决算数增加0.75万元，增长100.00%，主要原因是上年度本单位未独立决算。</w:t>
      </w:r>
    </w:p>
    <w:p w14:paraId="214A37AC">
      <w:pPr>
        <w:pStyle w:val="12"/>
        <w:autoSpaceDE w:val="0"/>
        <w:spacing w:line="600" w:lineRule="exact"/>
        <w:ind w:firstLine="640"/>
        <w:rPr>
          <w:rStyle w:val="11"/>
          <w:rFonts w:ascii="方正楷体_GBK" w:hAnsi="方正楷体_GBK" w:eastAsia="方正楷体_GBK" w:cs="方正楷体_GBK"/>
          <w:b w:val="0"/>
          <w:bCs/>
          <w:sz w:val="32"/>
          <w:szCs w:val="32"/>
          <w:shd w:val="clear" w:color="auto" w:fill="FFFFFF"/>
        </w:rPr>
      </w:pPr>
      <w:r>
        <w:rPr>
          <w:rStyle w:val="11"/>
          <w:rFonts w:hint="eastAsia" w:ascii="方正楷体_GBK" w:hAnsi="方正楷体_GBK" w:eastAsia="方正楷体_GBK" w:cs="方正楷体_GBK"/>
          <w:b w:val="0"/>
          <w:bCs/>
          <w:sz w:val="32"/>
          <w:szCs w:val="32"/>
          <w:shd w:val="clear" w:color="auto" w:fill="FFFFFF"/>
        </w:rPr>
        <w:t>（二）机关运行经费情况说明</w:t>
      </w:r>
    </w:p>
    <w:p w14:paraId="752A84CB">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hint="default" w:ascii="方正仿宋_GBK" w:hAnsi="方正仿宋_GBK" w:eastAsia="方正仿宋_GBK" w:cs="方正仿宋_GBK"/>
          <w:sz w:val="32"/>
          <w:szCs w:val="32"/>
        </w:rPr>
        <w:t>按照部门决算列报口径，我单位不在机关运行经费统计范围之内。</w:t>
      </w:r>
    </w:p>
    <w:p w14:paraId="7AB07FEC">
      <w:pPr>
        <w:pStyle w:val="12"/>
        <w:autoSpaceDE w:val="0"/>
        <w:spacing w:line="600" w:lineRule="exact"/>
        <w:ind w:firstLine="640"/>
        <w:rPr>
          <w:rStyle w:val="11"/>
          <w:rFonts w:ascii="方正楷体_GBK" w:hAnsi="方正楷体_GBK" w:eastAsia="方正楷体_GBK" w:cs="方正楷体_GBK"/>
          <w:b w:val="0"/>
          <w:bCs/>
          <w:sz w:val="32"/>
          <w:szCs w:val="32"/>
          <w:shd w:val="clear" w:color="auto" w:fill="FFFFFF"/>
        </w:rPr>
      </w:pPr>
      <w:r>
        <w:rPr>
          <w:rStyle w:val="11"/>
          <w:rFonts w:hint="eastAsia" w:ascii="方正楷体_GBK" w:hAnsi="方正楷体_GBK" w:eastAsia="方正楷体_GBK" w:cs="方正楷体_GBK"/>
          <w:b w:val="0"/>
          <w:bCs/>
          <w:sz w:val="32"/>
          <w:szCs w:val="32"/>
          <w:shd w:val="clear" w:color="auto" w:fill="FFFFFF"/>
        </w:rPr>
        <w:t>（三）国有资产占用情况说明</w:t>
      </w:r>
    </w:p>
    <w:p w14:paraId="2214FBAE">
      <w:pPr>
        <w:pStyle w:val="12"/>
        <w:autoSpaceDE w:val="0"/>
        <w:spacing w:line="600" w:lineRule="exact"/>
        <w:ind w:firstLine="640"/>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截至2023年12月31日，本单位共有车辆</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14:paraId="0708178F">
      <w:pPr>
        <w:pStyle w:val="12"/>
        <w:autoSpaceDE w:val="0"/>
        <w:spacing w:line="600" w:lineRule="exact"/>
        <w:ind w:firstLine="640"/>
        <w:rPr>
          <w:rStyle w:val="11"/>
          <w:rFonts w:ascii="方正楷体_GBK" w:hAnsi="方正楷体_GBK" w:eastAsia="方正楷体_GBK" w:cs="方正楷体_GBK"/>
          <w:b w:val="0"/>
          <w:bCs/>
          <w:sz w:val="32"/>
          <w:szCs w:val="32"/>
          <w:shd w:val="clear" w:color="auto" w:fill="FFFFFF"/>
        </w:rPr>
      </w:pPr>
      <w:r>
        <w:rPr>
          <w:rStyle w:val="11"/>
          <w:rFonts w:hint="eastAsia" w:ascii="方正楷体_GBK" w:hAnsi="方正楷体_GBK" w:eastAsia="方正楷体_GBK" w:cs="方正楷体_GBK"/>
          <w:b w:val="0"/>
          <w:bCs/>
          <w:sz w:val="32"/>
          <w:szCs w:val="32"/>
          <w:shd w:val="clear" w:color="auto" w:fill="FFFFFF"/>
        </w:rPr>
        <w:t>（四）政府采购支出情况说明</w:t>
      </w:r>
    </w:p>
    <w:p w14:paraId="06CDF187">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2023年度我单位未发生政府采购事项，无相关经费支出。</w:t>
      </w:r>
    </w:p>
    <w:p w14:paraId="16A1D672">
      <w:pPr>
        <w:pStyle w:val="7"/>
        <w:shd w:val="clear" w:color="auto" w:fill="FFFFFF"/>
        <w:spacing w:before="0" w:beforeAutospacing="0" w:after="0" w:afterAutospacing="0" w:line="600" w:lineRule="exact"/>
        <w:ind w:firstLine="640" w:firstLineChars="200"/>
        <w:rPr>
          <w:rStyle w:val="11"/>
          <w:rFonts w:hint="default" w:ascii="方正黑体_GBK" w:hAnsi="方正黑体_GBK" w:eastAsia="方正黑体_GBK" w:cs="方正黑体_GBK"/>
          <w:b w:val="0"/>
          <w:bCs/>
          <w:sz w:val="32"/>
          <w:szCs w:val="32"/>
          <w:shd w:val="clear" w:color="auto" w:fill="FFFFFF"/>
        </w:rPr>
      </w:pPr>
      <w:r>
        <w:rPr>
          <w:rStyle w:val="11"/>
          <w:rFonts w:ascii="方正黑体_GBK" w:hAnsi="方正黑体_GBK" w:eastAsia="方正黑体_GBK" w:cs="方正黑体_GBK"/>
          <w:b w:val="0"/>
          <w:bCs/>
          <w:sz w:val="32"/>
          <w:szCs w:val="32"/>
          <w:shd w:val="clear" w:color="auto" w:fill="FFFFFF"/>
        </w:rPr>
        <w:t>五、预算绩效管理情况说明</w:t>
      </w:r>
    </w:p>
    <w:p w14:paraId="4BD5FC66">
      <w:pPr>
        <w:pStyle w:val="13"/>
        <w:autoSpaceDE w:val="0"/>
        <w:spacing w:before="0" w:beforeAutospacing="0" w:after="0" w:afterAutospacing="0" w:line="600" w:lineRule="exact"/>
        <w:ind w:firstLine="640" w:firstLineChars="20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 xml:space="preserve">根据预算绩效管理要求，我单位对4个二级项目开展了绩效自评，涉及财政拨款项目支出资金1140.99万元。  </w:t>
      </w:r>
    </w:p>
    <w:p w14:paraId="2680CA54">
      <w:pPr>
        <w:pStyle w:val="13"/>
        <w:autoSpaceDE w:val="0"/>
        <w:spacing w:before="0" w:beforeAutospacing="0" w:after="0" w:afterAutospacing="0" w:line="600"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曾家镇综合行政执法大队2023年二级项目生活垃圾分类专项经费及城市管理支出绩效自评表（见附件1和附件2）。</w:t>
      </w:r>
    </w:p>
    <w:p w14:paraId="69285E5E">
      <w:pPr>
        <w:pStyle w:val="12"/>
        <w:autoSpaceDE w:val="0"/>
        <w:spacing w:line="600" w:lineRule="exact"/>
        <w:ind w:firstLine="640"/>
        <w:rPr>
          <w:rFonts w:ascii="方正楷体_GBK" w:hAnsi="方正楷体_GBK" w:eastAsia="方正楷体_GBK" w:cs="方正楷体_GBK"/>
          <w:sz w:val="32"/>
          <w:szCs w:val="32"/>
          <w:shd w:val="clear" w:color="auto" w:fill="FFFFFF"/>
        </w:rPr>
      </w:pPr>
      <w:r>
        <w:rPr>
          <w:rFonts w:hint="eastAsia" w:ascii="方正楷体_GBK" w:hAnsi="方正楷体_GBK" w:eastAsia="方正楷体_GBK" w:cs="方正楷体_GBK"/>
          <w:sz w:val="32"/>
          <w:szCs w:val="32"/>
          <w:shd w:val="clear" w:color="auto" w:fill="FFFFFF"/>
        </w:rPr>
        <w:t>（二）单位绩效评价情况</w:t>
      </w:r>
    </w:p>
    <w:p w14:paraId="38E3D8C0">
      <w:pPr>
        <w:pStyle w:val="12"/>
        <w:autoSpaceDE w:val="0"/>
        <w:spacing w:line="600" w:lineRule="exact"/>
        <w:ind w:firstLine="640"/>
        <w:rPr>
          <w:rStyle w:val="11"/>
          <w:rFonts w:ascii="方正仿宋_GBK" w:hAnsi="方正仿宋_GBK" w:eastAsia="方正仿宋_GBK" w:cs="方正仿宋_GBK"/>
          <w:b w:val="0"/>
          <w:bCs/>
          <w:sz w:val="32"/>
          <w:szCs w:val="32"/>
          <w:shd w:val="clear" w:color="auto" w:fill="FFFFFF"/>
        </w:rPr>
      </w:pPr>
      <w:r>
        <w:rPr>
          <w:rStyle w:val="11"/>
          <w:rFonts w:hint="eastAsia" w:ascii="方正仿宋_GBK" w:hAnsi="方正仿宋_GBK" w:eastAsia="方正仿宋_GBK" w:cs="方正仿宋_GBK"/>
          <w:b w:val="0"/>
          <w:bCs/>
          <w:sz w:val="32"/>
          <w:szCs w:val="32"/>
          <w:shd w:val="clear" w:color="auto" w:fill="FFFFFF"/>
        </w:rPr>
        <w:t>我单位未组织开展绩效评价。</w:t>
      </w:r>
    </w:p>
    <w:p w14:paraId="1D523DFA">
      <w:pPr>
        <w:pStyle w:val="12"/>
        <w:autoSpaceDE w:val="0"/>
        <w:spacing w:line="600" w:lineRule="exact"/>
        <w:ind w:firstLine="640"/>
        <w:rPr>
          <w:rFonts w:ascii="方正楷体_GBK" w:hAnsi="方正楷体_GBK" w:eastAsia="方正楷体_GBK" w:cs="方正楷体_GBK"/>
          <w:sz w:val="32"/>
          <w:szCs w:val="32"/>
          <w:shd w:val="clear" w:color="auto" w:fill="FFFFFF"/>
        </w:rPr>
      </w:pPr>
      <w:r>
        <w:rPr>
          <w:rFonts w:hint="eastAsia" w:ascii="方正楷体_GBK" w:hAnsi="方正楷体_GBK" w:eastAsia="方正楷体_GBK" w:cs="方正楷体_GBK"/>
          <w:sz w:val="32"/>
          <w:szCs w:val="32"/>
          <w:shd w:val="clear" w:color="auto" w:fill="FFFFFF"/>
        </w:rPr>
        <w:t>（三）财政绩效评价情况</w:t>
      </w:r>
    </w:p>
    <w:p w14:paraId="37AAC89A">
      <w:pPr>
        <w:pStyle w:val="12"/>
        <w:autoSpaceDE w:val="0"/>
        <w:spacing w:line="600" w:lineRule="exact"/>
        <w:ind w:firstLine="640"/>
        <w:rPr>
          <w:rFonts w:ascii="方正仿宋_GBK" w:hAnsi="方正仿宋_GBK" w:eastAsia="方正仿宋_GBK" w:cs="方正仿宋_GBK"/>
          <w:sz w:val="32"/>
          <w:szCs w:val="32"/>
          <w:shd w:val="clear" w:color="auto" w:fill="FFFFFF"/>
        </w:rPr>
      </w:pPr>
      <w:r>
        <w:rPr>
          <w:rStyle w:val="11"/>
          <w:rFonts w:hint="eastAsia" w:ascii="方正仿宋_GBK" w:hAnsi="方正仿宋_GBK" w:eastAsia="方正仿宋_GBK" w:cs="方正仿宋_GBK"/>
          <w:b w:val="0"/>
          <w:bCs/>
          <w:sz w:val="32"/>
          <w:szCs w:val="32"/>
          <w:shd w:val="clear" w:color="auto" w:fill="FFFFFF"/>
        </w:rPr>
        <w:t>重庆高新区财政局未委托第三方对我单位开展绩效评价。</w:t>
      </w:r>
    </w:p>
    <w:p w14:paraId="54A7DF49">
      <w:pPr>
        <w:pStyle w:val="7"/>
        <w:shd w:val="clear" w:color="auto" w:fill="FFFFFF"/>
        <w:spacing w:before="0" w:beforeAutospacing="0" w:after="0" w:afterAutospacing="0" w:line="600" w:lineRule="exact"/>
        <w:ind w:firstLine="640" w:firstLineChars="200"/>
        <w:rPr>
          <w:rStyle w:val="11"/>
          <w:rFonts w:hint="default" w:ascii="方正黑体_GBK" w:hAnsi="方正黑体_GBK" w:eastAsia="方正黑体_GBK" w:cs="方正黑体_GBK"/>
          <w:b w:val="0"/>
          <w:bCs/>
          <w:sz w:val="32"/>
          <w:szCs w:val="32"/>
          <w:shd w:val="clear" w:color="auto" w:fill="FFFFFF"/>
        </w:rPr>
      </w:pPr>
      <w:r>
        <w:rPr>
          <w:rStyle w:val="11"/>
          <w:rFonts w:ascii="方正黑体_GBK" w:hAnsi="方正黑体_GBK" w:eastAsia="方正黑体_GBK" w:cs="方正黑体_GBK"/>
          <w:b w:val="0"/>
          <w:bCs/>
          <w:sz w:val="32"/>
          <w:szCs w:val="32"/>
          <w:shd w:val="clear" w:color="auto" w:fill="FFFFFF"/>
        </w:rPr>
        <w:t>六、专业名词解释</w:t>
      </w:r>
    </w:p>
    <w:p w14:paraId="532BDCFE">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b/>
          <w:bCs/>
          <w:sz w:val="32"/>
          <w:szCs w:val="32"/>
          <w:shd w:val="clear" w:color="auto" w:fill="FFFFFF"/>
        </w:rPr>
        <w:t> </w:t>
      </w:r>
      <w:r>
        <w:rPr>
          <w:rFonts w:ascii="方正楷体_GBK" w:hAnsi="方正楷体_GBK" w:eastAsia="方正楷体_GBK" w:cs="方正楷体_GBK"/>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14:paraId="288BB6E7">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楷体_GBK" w:hAnsi="方正楷体_GBK" w:eastAsia="方正楷体_GBK" w:cs="方正楷体_GBK"/>
          <w:sz w:val="32"/>
          <w:szCs w:val="32"/>
          <w:shd w:val="clear" w:color="auto" w:fill="FFFFFF"/>
        </w:rPr>
        <w:t> （二）事业收入：</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14:paraId="0B4C0D10">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楷体_GBK" w:hAnsi="方正楷体_GBK" w:eastAsia="方正楷体_GBK" w:cs="方正楷体_GBK"/>
          <w:sz w:val="32"/>
          <w:szCs w:val="32"/>
          <w:shd w:val="clear" w:color="auto" w:fill="FFFFFF"/>
        </w:rPr>
        <w:t> （三）经营收入：</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14:paraId="6A3E9A11">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楷体_GBK" w:hAnsi="方正楷体_GBK" w:eastAsia="方正楷体_GBK" w:cs="方正楷体_GBK"/>
          <w:sz w:val="32"/>
          <w:szCs w:val="32"/>
          <w:shd w:val="clear" w:color="auto" w:fill="FFFFFF"/>
        </w:rPr>
        <w:t> （四）其他收入：</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540A5B8D">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楷体_GBK" w:hAnsi="方正楷体_GBK" w:eastAsia="方正楷体_GBK" w:cs="方正楷体_GBK"/>
          <w:sz w:val="32"/>
          <w:szCs w:val="32"/>
          <w:shd w:val="clear" w:color="auto" w:fill="FFFFFF"/>
        </w:rPr>
        <w:t>（五）使用非财政拨款结余：</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6C57FE6E">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楷体_GBK" w:hAnsi="方正楷体_GBK" w:eastAsia="方正楷体_GBK" w:cs="方正楷体_GBK"/>
          <w:sz w:val="32"/>
          <w:szCs w:val="32"/>
          <w:shd w:val="clear" w:color="auto" w:fill="FFFFFF"/>
        </w:rPr>
        <w:t> （六）年初结转和结余：</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14:paraId="18F01761">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楷体_GBK" w:hAnsi="方正楷体_GBK" w:eastAsia="方正楷体_GBK" w:cs="方正楷体_GBK"/>
          <w:sz w:val="32"/>
          <w:szCs w:val="32"/>
          <w:shd w:val="clear" w:color="auto" w:fill="FFFFFF"/>
        </w:rPr>
        <w:t> （七）结余分配：</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14:paraId="71AE85E0">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楷体_GBK" w:hAnsi="方正楷体_GBK" w:eastAsia="方正楷体_GBK" w:cs="方正楷体_GBK"/>
          <w:sz w:val="32"/>
          <w:szCs w:val="32"/>
          <w:shd w:val="clear" w:color="auto" w:fill="FFFFFF"/>
        </w:rPr>
        <w:t> （八）年末结转和结余：</w:t>
      </w:r>
      <w:r>
        <w:rPr>
          <w:rFonts w:ascii="方正仿宋_GBK" w:hAnsi="方正仿宋_GBK" w:eastAsia="方正仿宋_GBK" w:cs="方正仿宋_GBK"/>
          <w:sz w:val="32"/>
          <w:szCs w:val="32"/>
          <w:shd w:val="clear" w:color="auto" w:fill="FFFFFF"/>
        </w:rPr>
        <w:t>指单位结转下年的基本支出结转、项目支出结转和结余、经营结余。</w:t>
      </w:r>
    </w:p>
    <w:p w14:paraId="4856C07F">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楷体_GBK" w:hAnsi="方正楷体_GBK" w:eastAsia="方正楷体_GBK" w:cs="方正楷体_GBK"/>
          <w:sz w:val="32"/>
          <w:szCs w:val="32"/>
          <w:shd w:val="clear" w:color="auto" w:fill="FFFFFF"/>
        </w:rPr>
        <w:t> （九）基本支出：</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22D397F6">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楷体_GBK" w:hAnsi="方正楷体_GBK" w:eastAsia="方正楷体_GBK" w:cs="方正楷体_GBK"/>
          <w:sz w:val="32"/>
          <w:szCs w:val="32"/>
          <w:shd w:val="clear" w:color="auto" w:fill="FFFFFF"/>
        </w:rPr>
        <w:t> （十）项目支出：</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14:paraId="428FCE1C">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楷体_GBK" w:hAnsi="方正楷体_GBK" w:eastAsia="方正楷体_GBK" w:cs="方正楷体_GBK"/>
          <w:sz w:val="32"/>
          <w:szCs w:val="32"/>
          <w:shd w:val="clear" w:color="auto" w:fill="FFFFFF"/>
        </w:rPr>
        <w:t> （十一）经营支出：</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14:paraId="0E4CB01B">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楷体_GBK" w:hAnsi="方正楷体_GBK" w:eastAsia="方正楷体_GBK" w:cs="方正楷体_GBK"/>
          <w:sz w:val="32"/>
          <w:szCs w:val="32"/>
          <w:shd w:val="clear" w:color="auto" w:fill="FFFFFF"/>
        </w:rPr>
        <w:t> （十二）“三公”经费：</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194280FC">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楷体_GBK" w:hAnsi="方正楷体_GBK" w:eastAsia="方正楷体_GBK" w:cs="方正楷体_GBK"/>
          <w:sz w:val="32"/>
          <w:szCs w:val="32"/>
          <w:shd w:val="clear" w:color="auto" w:fill="FFFFFF"/>
        </w:rPr>
        <w:t> （十三）机关运行经费：</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73D830EF">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楷体_GBK" w:hAnsi="方正楷体_GBK" w:eastAsia="方正楷体_GBK" w:cs="方正楷体_GBK"/>
          <w:sz w:val="32"/>
          <w:szCs w:val="32"/>
          <w:shd w:val="clear" w:color="auto" w:fill="FFFFFF"/>
        </w:rPr>
        <w:t> （十四）工资福利支出（支出经济分类科目类级）：</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14:paraId="4F0184B0">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楷体_GBK" w:hAnsi="方正楷体_GBK" w:eastAsia="方正楷体_GBK" w:cs="方正楷体_GBK"/>
          <w:sz w:val="32"/>
          <w:szCs w:val="32"/>
          <w:shd w:val="clear" w:color="auto" w:fill="FFFFFF"/>
        </w:rPr>
        <w:t> （十五）商品和服务支出（支出经济分类科目类级）：</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14:paraId="36E9AEB4">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楷体_GBK" w:hAnsi="方正楷体_GBK" w:eastAsia="方正楷体_GBK" w:cs="方正楷体_GBK"/>
          <w:sz w:val="32"/>
          <w:szCs w:val="32"/>
          <w:shd w:val="clear" w:color="auto" w:fill="FFFFFF"/>
        </w:rPr>
        <w:t> （十六）对个人和家庭的补助（支出经济分类科目类级）：</w:t>
      </w:r>
      <w:r>
        <w:rPr>
          <w:rFonts w:ascii="方正仿宋_GBK" w:hAnsi="方正仿宋_GBK" w:eastAsia="方正仿宋_GBK" w:cs="方正仿宋_GBK"/>
          <w:sz w:val="32"/>
          <w:szCs w:val="32"/>
          <w:shd w:val="clear" w:color="auto" w:fill="FFFFFF"/>
        </w:rPr>
        <w:t>反映用于对个人和家庭的补助支出。</w:t>
      </w:r>
    </w:p>
    <w:p w14:paraId="69AE6CCE">
      <w:pPr>
        <w:pStyle w:val="7"/>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11"/>
          <w:rFonts w:ascii="方正仿宋_GBK" w:hAnsi="方正仿宋_GBK" w:eastAsia="方正仿宋_GBK" w:cs="方正仿宋_GBK"/>
          <w:sz w:val="32"/>
          <w:szCs w:val="32"/>
          <w:shd w:val="clear" w:color="auto" w:fill="FFFFFF"/>
        </w:rPr>
        <w:t> </w:t>
      </w:r>
      <w:r>
        <w:rPr>
          <w:rFonts w:ascii="方正楷体_GBK" w:hAnsi="方正楷体_GBK" w:eastAsia="方正楷体_GBK" w:cs="方正楷体_GBK"/>
          <w:sz w:val="32"/>
          <w:szCs w:val="32"/>
          <w:shd w:val="clear" w:color="auto" w:fill="FFFFFF"/>
        </w:rPr>
        <w:t>（十七）其他资本性支出（支出经济分类科目类级）：</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1FA27F12">
      <w:pPr>
        <w:pStyle w:val="7"/>
        <w:shd w:val="clear" w:color="auto" w:fill="FFFFFF"/>
        <w:spacing w:before="0" w:beforeAutospacing="0" w:after="0" w:afterAutospacing="0" w:line="600" w:lineRule="exact"/>
        <w:ind w:firstLine="640" w:firstLineChars="200"/>
        <w:rPr>
          <w:rStyle w:val="11"/>
          <w:rFonts w:hint="default" w:ascii="方正黑体_GBK" w:hAnsi="方正黑体_GBK" w:eastAsia="方正黑体_GBK" w:cs="方正黑体_GBK"/>
          <w:b w:val="0"/>
          <w:bCs/>
          <w:sz w:val="32"/>
          <w:szCs w:val="32"/>
          <w:shd w:val="clear" w:color="auto" w:fill="FFFFFF"/>
        </w:rPr>
      </w:pPr>
      <w:r>
        <w:rPr>
          <w:rStyle w:val="11"/>
          <w:rFonts w:ascii="方正黑体_GBK" w:hAnsi="方正黑体_GBK" w:eastAsia="方正黑体_GBK" w:cs="方正黑体_GBK"/>
          <w:b w:val="0"/>
          <w:bCs/>
          <w:sz w:val="32"/>
          <w:szCs w:val="32"/>
          <w:shd w:val="clear" w:color="auto" w:fill="FFFFFF"/>
        </w:rPr>
        <w:t>七、决算公开联系方式及信息反馈渠道</w:t>
      </w:r>
    </w:p>
    <w:p w14:paraId="2827C8FA">
      <w:pPr>
        <w:pStyle w:val="7"/>
        <w:shd w:val="clear" w:color="auto" w:fill="FFFFFF"/>
        <w:spacing w:before="0" w:beforeAutospacing="0" w:after="0" w:afterAutospacing="0" w:line="600" w:lineRule="exact"/>
        <w:ind w:firstLine="640" w:firstLineChars="200"/>
        <w:rPr>
          <w:rFonts w:hint="default" w:ascii="方正仿宋_GBK" w:hAnsi="方正仿宋_GBK" w:eastAsia="方正仿宋_GBK" w:cs="方正仿宋_GBK"/>
          <w:sz w:val="32"/>
          <w:szCs w:val="32"/>
          <w:shd w:val="clear" w:color="auto" w:fill="FFFFFF"/>
        </w:rPr>
        <w:sectPr>
          <w:footerReference r:id="rId3" w:type="default"/>
          <w:pgSz w:w="11915" w:h="16840"/>
          <w:pgMar w:top="2098" w:right="1531" w:bottom="1984" w:left="1531" w:header="851" w:footer="992" w:gutter="0"/>
          <w:pgNumType w:fmt="numberInDash"/>
          <w:cols w:space="720" w:num="1"/>
          <w:docGrid w:type="lines" w:linePitch="312" w:charSpace="0"/>
        </w:sectPr>
      </w:pPr>
      <w:r>
        <w:rPr>
          <w:rFonts w:ascii="方正仿宋_GBK" w:hAnsi="方正仿宋_GBK" w:eastAsia="方正仿宋_GBK" w:cs="方正仿宋_GBK"/>
          <w:sz w:val="32"/>
          <w:szCs w:val="32"/>
          <w:shd w:val="clear" w:color="auto" w:fill="FFFFFF"/>
        </w:rPr>
        <w:t>本单位决算公开信息反馈和联系方式：023-65060304。</w:t>
      </w:r>
    </w:p>
    <w:p w14:paraId="06EDC9EB">
      <w:pPr>
        <w:spacing w:line="600" w:lineRule="exact"/>
        <w:rPr>
          <w:rFonts w:hint="default" w:cs="宋体"/>
          <w:sz w:val="21"/>
          <w:szCs w:val="21"/>
        </w:rPr>
      </w:pPr>
    </w:p>
    <w:tbl>
      <w:tblPr>
        <w:tblStyle w:val="8"/>
        <w:tblW w:w="5005" w:type="pct"/>
        <w:tblInd w:w="0" w:type="dxa"/>
        <w:tblLayout w:type="autofit"/>
        <w:tblCellMar>
          <w:top w:w="0" w:type="dxa"/>
          <w:left w:w="0" w:type="dxa"/>
          <w:bottom w:w="0" w:type="dxa"/>
          <w:right w:w="0" w:type="dxa"/>
        </w:tblCellMar>
      </w:tblPr>
      <w:tblGrid>
        <w:gridCol w:w="5122"/>
        <w:gridCol w:w="2020"/>
        <w:gridCol w:w="4809"/>
        <w:gridCol w:w="3442"/>
      </w:tblGrid>
      <w:tr w14:paraId="2C6C667D">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0A324F18">
            <w:pPr>
              <w:spacing w:line="600" w:lineRule="exact"/>
              <w:jc w:val="center"/>
              <w:textAlignment w:val="bottom"/>
              <w:rPr>
                <w:rFonts w:hint="default" w:cs="宋体"/>
                <w:b/>
                <w:color w:val="000000"/>
                <w:sz w:val="32"/>
                <w:szCs w:val="32"/>
              </w:rPr>
            </w:pPr>
            <w:r>
              <w:rPr>
                <w:rFonts w:cs="宋体"/>
                <w:b/>
                <w:color w:val="000000"/>
                <w:sz w:val="32"/>
                <w:szCs w:val="32"/>
              </w:rPr>
              <w:t>收入支出决算总表</w:t>
            </w:r>
          </w:p>
        </w:tc>
      </w:tr>
      <w:tr w14:paraId="1CA7F010">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14:paraId="49202101">
            <w:pPr>
              <w:spacing w:line="600" w:lineRule="exact"/>
              <w:rPr>
                <w:rFonts w:hint="default" w:ascii="Arial" w:hAnsi="Arial" w:cs="Arial"/>
                <w:color w:val="000000"/>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14:paraId="394867EA">
            <w:pPr>
              <w:spacing w:line="600" w:lineRule="exact"/>
              <w:jc w:val="right"/>
              <w:rPr>
                <w:rFonts w:hint="default" w:ascii="Arial" w:hAnsi="Arial" w:cs="Arial"/>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14:paraId="6B990218">
            <w:pPr>
              <w:spacing w:line="600" w:lineRule="exact"/>
              <w:rPr>
                <w:rFonts w:hint="default" w:ascii="Arial" w:hAnsi="Arial" w:cs="Arial"/>
                <w:color w:val="000000"/>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212876C3">
            <w:pPr>
              <w:spacing w:line="600" w:lineRule="exact"/>
              <w:jc w:val="right"/>
              <w:textAlignment w:val="bottom"/>
              <w:rPr>
                <w:rFonts w:hint="default" w:cs="宋体"/>
                <w:color w:val="000000"/>
                <w:sz w:val="20"/>
                <w:szCs w:val="20"/>
              </w:rPr>
            </w:pPr>
            <w:r>
              <w:rPr>
                <w:rFonts w:cs="宋体"/>
                <w:color w:val="000000"/>
                <w:sz w:val="20"/>
                <w:szCs w:val="20"/>
              </w:rPr>
              <w:t>公开01表</w:t>
            </w:r>
          </w:p>
        </w:tc>
      </w:tr>
      <w:tr w14:paraId="3EA6ECD7">
        <w:tblPrEx>
          <w:tblCellMar>
            <w:top w:w="0" w:type="dxa"/>
            <w:left w:w="0" w:type="dxa"/>
            <w:bottom w:w="0" w:type="dxa"/>
            <w:right w:w="0" w:type="dxa"/>
          </w:tblCellMar>
        </w:tblPrEx>
        <w:trPr>
          <w:trHeight w:val="232" w:hRule="atLeast"/>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14:paraId="11E93957">
            <w:pPr>
              <w:spacing w:line="600" w:lineRule="exact"/>
              <w:rPr>
                <w:rFonts w:hint="default" w:ascii="Arial" w:hAnsi="Arial" w:cs="Arial"/>
                <w:color w:val="000000"/>
                <w:sz w:val="22"/>
                <w:szCs w:val="22"/>
              </w:rPr>
            </w:pPr>
            <w:r>
              <w:rPr>
                <w:rFonts w:cs="宋体"/>
                <w:sz w:val="20"/>
                <w:szCs w:val="20"/>
              </w:rPr>
              <w:t>公开单位：</w:t>
            </w:r>
            <w:r>
              <w:rPr>
                <w:sz w:val="20"/>
              </w:rPr>
              <w:t>重庆市沙坪坝区曾家镇综合行政执法大队</w:t>
            </w:r>
          </w:p>
        </w:tc>
        <w:tc>
          <w:tcPr>
            <w:tcW w:w="1562" w:type="pct"/>
            <w:tcBorders>
              <w:top w:val="nil"/>
              <w:left w:val="nil"/>
              <w:bottom w:val="nil"/>
              <w:right w:val="nil"/>
            </w:tcBorders>
            <w:shd w:val="clear" w:color="auto" w:fill="auto"/>
            <w:noWrap/>
            <w:tcMar>
              <w:top w:w="15" w:type="dxa"/>
              <w:left w:w="15" w:type="dxa"/>
              <w:right w:w="15" w:type="dxa"/>
            </w:tcMar>
            <w:vAlign w:val="bottom"/>
          </w:tcPr>
          <w:p w14:paraId="5C6CCD24">
            <w:pPr>
              <w:spacing w:line="600" w:lineRule="exact"/>
              <w:rPr>
                <w:rFonts w:hint="default" w:ascii="Arial" w:hAnsi="Arial" w:cs="Arial"/>
                <w:color w:val="000000"/>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5BA0C47D">
            <w:pPr>
              <w:spacing w:line="60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9466AFE">
        <w:tblPrEx>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A73D8A">
            <w:pPr>
              <w:spacing w:line="600" w:lineRule="exact"/>
              <w:jc w:val="center"/>
              <w:textAlignment w:val="center"/>
              <w:rPr>
                <w:rFonts w:hint="default" w:cs="宋体"/>
                <w:b/>
                <w:color w:val="000000"/>
                <w:sz w:val="20"/>
                <w:szCs w:val="20"/>
              </w:rPr>
            </w:pPr>
            <w:r>
              <w:rPr>
                <w:rFonts w:cs="宋体"/>
                <w:b/>
                <w:color w:val="000000"/>
                <w:sz w:val="20"/>
                <w:szCs w:val="20"/>
              </w:rPr>
              <w:t>收入</w:t>
            </w:r>
          </w:p>
        </w:tc>
        <w:tc>
          <w:tcPr>
            <w:tcW w:w="2680"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7905127B">
            <w:pPr>
              <w:spacing w:line="600" w:lineRule="exact"/>
              <w:jc w:val="center"/>
              <w:textAlignment w:val="center"/>
              <w:rPr>
                <w:rFonts w:hint="default" w:cs="宋体"/>
                <w:b/>
                <w:color w:val="000000"/>
                <w:sz w:val="20"/>
                <w:szCs w:val="20"/>
              </w:rPr>
            </w:pPr>
            <w:r>
              <w:rPr>
                <w:rFonts w:cs="宋体"/>
                <w:b/>
                <w:color w:val="000000"/>
                <w:sz w:val="20"/>
                <w:szCs w:val="20"/>
              </w:rPr>
              <w:t>支出</w:t>
            </w:r>
          </w:p>
        </w:tc>
      </w:tr>
      <w:tr w14:paraId="2360B39A">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5C8689">
            <w:pPr>
              <w:spacing w:line="600" w:lineRule="exact"/>
              <w:jc w:val="center"/>
              <w:textAlignment w:val="center"/>
              <w:rPr>
                <w:rFonts w:hint="default" w:cs="宋体"/>
                <w:b/>
                <w:color w:val="000000"/>
                <w:sz w:val="20"/>
                <w:szCs w:val="20"/>
              </w:rPr>
            </w:pPr>
            <w:r>
              <w:rPr>
                <w:rFonts w:cs="宋体"/>
                <w:b/>
                <w:color w:val="000000"/>
                <w:sz w:val="20"/>
                <w:szCs w:val="20"/>
              </w:rPr>
              <w:t>项目</w:t>
            </w:r>
          </w:p>
        </w:tc>
        <w:tc>
          <w:tcPr>
            <w:tcW w:w="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B7B6211">
            <w:pPr>
              <w:spacing w:line="600" w:lineRule="exact"/>
              <w:jc w:val="center"/>
              <w:textAlignment w:val="center"/>
              <w:rPr>
                <w:rFonts w:hint="default" w:cs="宋体"/>
                <w:b/>
                <w:color w:val="000000"/>
                <w:sz w:val="20"/>
                <w:szCs w:val="20"/>
              </w:rPr>
            </w:pPr>
            <w:r>
              <w:rPr>
                <w:rFonts w:cs="宋体"/>
                <w:b/>
                <w:color w:val="000000"/>
                <w:sz w:val="20"/>
                <w:szCs w:val="20"/>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17BFA9F">
            <w:pPr>
              <w:spacing w:line="600" w:lineRule="exact"/>
              <w:jc w:val="center"/>
              <w:textAlignment w:val="center"/>
              <w:rPr>
                <w:rFonts w:hint="default" w:cs="宋体"/>
                <w:b/>
                <w:color w:val="000000"/>
                <w:sz w:val="20"/>
                <w:szCs w:val="20"/>
              </w:rPr>
            </w:pPr>
            <w:r>
              <w:rPr>
                <w:rFonts w:cs="宋体"/>
                <w:b/>
                <w:color w:val="000000"/>
                <w:sz w:val="20"/>
                <w:szCs w:val="20"/>
              </w:rPr>
              <w:t>功能分类科目</w:t>
            </w:r>
          </w:p>
        </w:tc>
        <w:tc>
          <w:tcPr>
            <w:tcW w:w="111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F611F2B">
            <w:pPr>
              <w:spacing w:line="600" w:lineRule="exact"/>
              <w:jc w:val="center"/>
              <w:textAlignment w:val="center"/>
              <w:rPr>
                <w:rFonts w:hint="default" w:cs="宋体"/>
                <w:b/>
                <w:color w:val="000000"/>
                <w:sz w:val="20"/>
                <w:szCs w:val="20"/>
              </w:rPr>
            </w:pPr>
            <w:r>
              <w:rPr>
                <w:rFonts w:cs="宋体"/>
                <w:b/>
                <w:color w:val="000000"/>
                <w:sz w:val="20"/>
                <w:szCs w:val="20"/>
              </w:rPr>
              <w:t>决算数</w:t>
            </w:r>
          </w:p>
        </w:tc>
      </w:tr>
      <w:tr w14:paraId="5829764D">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0D7533">
            <w:pPr>
              <w:spacing w:line="600" w:lineRule="exact"/>
              <w:textAlignment w:val="center"/>
              <w:rPr>
                <w:rFonts w:hint="default" w:cs="宋体"/>
                <w:color w:val="000000"/>
                <w:sz w:val="20"/>
                <w:szCs w:val="20"/>
              </w:rPr>
            </w:pPr>
            <w:r>
              <w:rPr>
                <w:rFonts w:cs="宋体"/>
                <w:color w:val="000000"/>
                <w:sz w:val="20"/>
                <w:szCs w:val="20"/>
              </w:rPr>
              <w:t>一、一般公共预算财政拨款收入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FE0243">
            <w:pPr>
              <w:spacing w:line="600" w:lineRule="exact"/>
              <w:jc w:val="right"/>
              <w:textAlignment w:val="center"/>
              <w:rPr>
                <w:rFonts w:hint="default" w:cs="宋体"/>
                <w:color w:val="000000"/>
                <w:sz w:val="20"/>
                <w:szCs w:val="20"/>
              </w:rPr>
            </w:pPr>
            <w:r>
              <w:rPr>
                <w:rFonts w:cs="宋体"/>
                <w:color w:val="000000"/>
                <w:sz w:val="20"/>
                <w:szCs w:val="20"/>
              </w:rPr>
              <w:t>1,498.87</w:t>
            </w: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35524B5">
            <w:pPr>
              <w:spacing w:line="600" w:lineRule="exact"/>
              <w:textAlignment w:val="center"/>
              <w:rPr>
                <w:rFonts w:hint="default" w:cs="宋体"/>
                <w:color w:val="000000"/>
                <w:sz w:val="20"/>
                <w:szCs w:val="20"/>
              </w:rPr>
            </w:pPr>
            <w:r>
              <w:rPr>
                <w:rFonts w:cs="宋体"/>
                <w:color w:val="000000"/>
                <w:sz w:val="20"/>
                <w:szCs w:val="20"/>
              </w:rPr>
              <w:t>一、一般公共服务支出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B6610E">
            <w:pPr>
              <w:spacing w:line="600" w:lineRule="exact"/>
              <w:jc w:val="right"/>
              <w:textAlignment w:val="center"/>
              <w:rPr>
                <w:rFonts w:hint="default" w:cs="宋体"/>
                <w:color w:val="000000"/>
                <w:sz w:val="20"/>
                <w:szCs w:val="20"/>
              </w:rPr>
            </w:pPr>
            <w:r>
              <w:rPr>
                <w:rFonts w:cs="宋体"/>
                <w:color w:val="000000"/>
                <w:sz w:val="20"/>
                <w:szCs w:val="20"/>
              </w:rPr>
              <w:t>313.69</w:t>
            </w:r>
            <w:r>
              <w:rPr>
                <w:color w:val="000000"/>
                <w:sz w:val="20"/>
              </w:rPr>
              <w:t xml:space="preserve"> </w:t>
            </w:r>
          </w:p>
        </w:tc>
      </w:tr>
      <w:tr w14:paraId="10EB40E4">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E5BD68">
            <w:pPr>
              <w:spacing w:line="600" w:lineRule="exact"/>
              <w:textAlignment w:val="center"/>
              <w:rPr>
                <w:rFonts w:hint="default" w:cs="宋体"/>
                <w:color w:val="000000"/>
                <w:sz w:val="20"/>
                <w:szCs w:val="20"/>
              </w:rPr>
            </w:pPr>
            <w:r>
              <w:rPr>
                <w:rFonts w:cs="宋体"/>
                <w:color w:val="000000"/>
                <w:sz w:val="20"/>
                <w:szCs w:val="20"/>
              </w:rPr>
              <w:t>二、政府性基金预算财政拨款收入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E83A7B">
            <w:pPr>
              <w:spacing w:line="600" w:lineRule="exact"/>
              <w:jc w:val="right"/>
              <w:textAlignment w:val="center"/>
              <w:rPr>
                <w:rFonts w:hint="default" w:cs="宋体"/>
                <w:color w:val="000000"/>
                <w:sz w:val="20"/>
                <w:szCs w:val="20"/>
              </w:rPr>
            </w:pPr>
            <w:r>
              <w:rPr>
                <w:rFonts w:cs="宋体"/>
                <w:color w:val="000000"/>
                <w:sz w:val="20"/>
                <w:szCs w:val="20"/>
              </w:rPr>
              <w:t>2.13</w:t>
            </w: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D1F4762">
            <w:pPr>
              <w:spacing w:line="600" w:lineRule="exact"/>
              <w:textAlignment w:val="center"/>
              <w:rPr>
                <w:rFonts w:hint="default" w:cs="宋体"/>
                <w:color w:val="000000"/>
                <w:sz w:val="20"/>
                <w:szCs w:val="20"/>
              </w:rPr>
            </w:pPr>
            <w:r>
              <w:rPr>
                <w:rFonts w:cs="宋体"/>
                <w:color w:val="000000"/>
                <w:sz w:val="20"/>
                <w:szCs w:val="20"/>
              </w:rPr>
              <w:t>二、外交支出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11423A">
            <w:pPr>
              <w:spacing w:line="600" w:lineRule="exact"/>
              <w:jc w:val="right"/>
              <w:textAlignment w:val="center"/>
              <w:rPr>
                <w:rFonts w:hint="default" w:cs="宋体"/>
                <w:color w:val="000000"/>
                <w:sz w:val="20"/>
                <w:szCs w:val="20"/>
              </w:rPr>
            </w:pPr>
            <w:r>
              <w:rPr>
                <w:color w:val="000000"/>
                <w:sz w:val="20"/>
              </w:rPr>
              <w:t xml:space="preserve"> </w:t>
            </w:r>
          </w:p>
        </w:tc>
      </w:tr>
      <w:tr w14:paraId="75E5F6E2">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B3ADCC">
            <w:pPr>
              <w:spacing w:line="60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D49B2A">
            <w:pPr>
              <w:spacing w:line="60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0E26ECA">
            <w:pPr>
              <w:spacing w:line="600" w:lineRule="exact"/>
              <w:textAlignment w:val="center"/>
              <w:rPr>
                <w:rFonts w:hint="default" w:cs="宋体"/>
                <w:color w:val="000000"/>
                <w:sz w:val="20"/>
                <w:szCs w:val="20"/>
              </w:rPr>
            </w:pPr>
            <w:r>
              <w:rPr>
                <w:rFonts w:cs="宋体"/>
                <w:color w:val="000000"/>
                <w:sz w:val="20"/>
                <w:szCs w:val="20"/>
              </w:rPr>
              <w:t>三、国防支出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7212EE">
            <w:pPr>
              <w:spacing w:line="600" w:lineRule="exact"/>
              <w:jc w:val="right"/>
              <w:textAlignment w:val="center"/>
              <w:rPr>
                <w:rFonts w:hint="default" w:cs="宋体"/>
                <w:color w:val="000000"/>
                <w:sz w:val="20"/>
                <w:szCs w:val="20"/>
              </w:rPr>
            </w:pPr>
            <w:r>
              <w:rPr>
                <w:color w:val="000000"/>
                <w:sz w:val="20"/>
              </w:rPr>
              <w:t xml:space="preserve"> </w:t>
            </w:r>
          </w:p>
        </w:tc>
      </w:tr>
      <w:tr w14:paraId="14FF5219">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F88749">
            <w:pPr>
              <w:spacing w:line="600" w:lineRule="exact"/>
              <w:textAlignment w:val="center"/>
              <w:rPr>
                <w:rFonts w:hint="default" w:cs="宋体"/>
                <w:color w:val="000000"/>
                <w:sz w:val="20"/>
                <w:szCs w:val="20"/>
              </w:rPr>
            </w:pPr>
            <w:r>
              <w:rPr>
                <w:rFonts w:cs="宋体"/>
                <w:color w:val="000000"/>
                <w:sz w:val="20"/>
                <w:szCs w:val="20"/>
              </w:rPr>
              <w:t>四、上级补助收入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EA7AA4">
            <w:pPr>
              <w:spacing w:line="60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C91E616">
            <w:pPr>
              <w:spacing w:line="600" w:lineRule="exact"/>
              <w:textAlignment w:val="center"/>
              <w:rPr>
                <w:rFonts w:hint="default" w:cs="宋体"/>
                <w:color w:val="000000"/>
                <w:sz w:val="20"/>
                <w:szCs w:val="20"/>
              </w:rPr>
            </w:pPr>
            <w:r>
              <w:rPr>
                <w:rFonts w:cs="宋体"/>
                <w:color w:val="000000"/>
                <w:sz w:val="20"/>
                <w:szCs w:val="20"/>
              </w:rPr>
              <w:t>四、公共安全支出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829BE0">
            <w:pPr>
              <w:spacing w:line="600" w:lineRule="exact"/>
              <w:jc w:val="right"/>
              <w:textAlignment w:val="center"/>
              <w:rPr>
                <w:rFonts w:hint="default" w:cs="宋体"/>
                <w:color w:val="000000"/>
                <w:sz w:val="20"/>
                <w:szCs w:val="20"/>
              </w:rPr>
            </w:pPr>
            <w:r>
              <w:rPr>
                <w:color w:val="000000"/>
                <w:sz w:val="20"/>
              </w:rPr>
              <w:t xml:space="preserve"> </w:t>
            </w:r>
          </w:p>
        </w:tc>
      </w:tr>
      <w:tr w14:paraId="0F477C2C">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194CED">
            <w:pPr>
              <w:spacing w:line="600" w:lineRule="exact"/>
              <w:textAlignment w:val="center"/>
              <w:rPr>
                <w:rFonts w:hint="default" w:cs="宋体"/>
                <w:color w:val="000000"/>
                <w:sz w:val="20"/>
                <w:szCs w:val="20"/>
              </w:rPr>
            </w:pPr>
            <w:r>
              <w:rPr>
                <w:rFonts w:cs="宋体"/>
                <w:color w:val="000000"/>
                <w:sz w:val="20"/>
                <w:szCs w:val="20"/>
              </w:rPr>
              <w:t>五、事业收入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BAD039">
            <w:pPr>
              <w:spacing w:line="60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C1B2E43">
            <w:pPr>
              <w:spacing w:line="600" w:lineRule="exact"/>
              <w:textAlignment w:val="center"/>
              <w:rPr>
                <w:rFonts w:hint="default" w:cs="宋体"/>
                <w:color w:val="000000"/>
                <w:sz w:val="20"/>
                <w:szCs w:val="20"/>
              </w:rPr>
            </w:pPr>
            <w:r>
              <w:rPr>
                <w:rFonts w:cs="宋体"/>
                <w:color w:val="000000"/>
                <w:sz w:val="20"/>
                <w:szCs w:val="20"/>
              </w:rPr>
              <w:t>五、教育支出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30F70A">
            <w:pPr>
              <w:spacing w:line="600" w:lineRule="exact"/>
              <w:jc w:val="right"/>
              <w:textAlignment w:val="center"/>
              <w:rPr>
                <w:rFonts w:hint="default" w:cs="宋体"/>
                <w:color w:val="000000"/>
                <w:sz w:val="20"/>
                <w:szCs w:val="20"/>
              </w:rPr>
            </w:pPr>
            <w:r>
              <w:rPr>
                <w:color w:val="000000"/>
                <w:sz w:val="20"/>
              </w:rPr>
              <w:t xml:space="preserve"> </w:t>
            </w:r>
          </w:p>
        </w:tc>
      </w:tr>
      <w:tr w14:paraId="63339D41">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D248BC">
            <w:pPr>
              <w:spacing w:line="600" w:lineRule="exact"/>
              <w:textAlignment w:val="center"/>
              <w:rPr>
                <w:rFonts w:hint="default" w:cs="宋体"/>
                <w:color w:val="000000"/>
                <w:sz w:val="20"/>
                <w:szCs w:val="20"/>
              </w:rPr>
            </w:pPr>
            <w:r>
              <w:rPr>
                <w:rFonts w:cs="宋体"/>
                <w:color w:val="000000"/>
                <w:sz w:val="20"/>
                <w:szCs w:val="20"/>
              </w:rPr>
              <w:t>六、经营收入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EF46D6">
            <w:pPr>
              <w:spacing w:line="60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0166492">
            <w:pPr>
              <w:spacing w:line="600" w:lineRule="exact"/>
              <w:textAlignment w:val="center"/>
              <w:rPr>
                <w:rFonts w:hint="default" w:cs="宋体"/>
                <w:color w:val="000000"/>
                <w:sz w:val="20"/>
                <w:szCs w:val="20"/>
              </w:rPr>
            </w:pPr>
            <w:r>
              <w:rPr>
                <w:rFonts w:cs="宋体"/>
                <w:color w:val="000000"/>
                <w:sz w:val="20"/>
                <w:szCs w:val="20"/>
              </w:rPr>
              <w:t>六、科学技术支出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F11BA2">
            <w:pPr>
              <w:spacing w:line="600" w:lineRule="exact"/>
              <w:jc w:val="right"/>
              <w:textAlignment w:val="center"/>
              <w:rPr>
                <w:rFonts w:hint="default" w:cs="宋体"/>
                <w:color w:val="000000"/>
                <w:sz w:val="20"/>
                <w:szCs w:val="20"/>
              </w:rPr>
            </w:pPr>
            <w:r>
              <w:rPr>
                <w:color w:val="000000"/>
                <w:sz w:val="20"/>
              </w:rPr>
              <w:t xml:space="preserve"> </w:t>
            </w:r>
          </w:p>
        </w:tc>
      </w:tr>
      <w:tr w14:paraId="41260BFB">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25DA1C">
            <w:pPr>
              <w:spacing w:line="600" w:lineRule="exact"/>
              <w:textAlignment w:val="center"/>
              <w:rPr>
                <w:rFonts w:hint="default" w:cs="宋体"/>
                <w:color w:val="000000"/>
                <w:sz w:val="20"/>
                <w:szCs w:val="20"/>
              </w:rPr>
            </w:pPr>
            <w:r>
              <w:rPr>
                <w:rFonts w:cs="宋体"/>
                <w:color w:val="000000"/>
                <w:sz w:val="20"/>
                <w:szCs w:val="20"/>
              </w:rPr>
              <w:t>七、附属单位上缴收入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5A1C61">
            <w:pPr>
              <w:spacing w:line="60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2B1147E">
            <w:pPr>
              <w:spacing w:line="600" w:lineRule="exact"/>
              <w:textAlignment w:val="center"/>
              <w:rPr>
                <w:rFonts w:hint="default" w:cs="宋体"/>
                <w:color w:val="000000"/>
                <w:sz w:val="20"/>
                <w:szCs w:val="20"/>
              </w:rPr>
            </w:pPr>
            <w:r>
              <w:rPr>
                <w:rFonts w:cs="宋体"/>
                <w:color w:val="000000"/>
                <w:sz w:val="20"/>
                <w:szCs w:val="20"/>
              </w:rPr>
              <w:t>七、文化旅游体育与传媒支出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7C8D18">
            <w:pPr>
              <w:spacing w:line="600" w:lineRule="exact"/>
              <w:jc w:val="right"/>
              <w:textAlignment w:val="center"/>
              <w:rPr>
                <w:rFonts w:hint="default" w:cs="宋体"/>
                <w:color w:val="000000"/>
                <w:sz w:val="20"/>
                <w:szCs w:val="20"/>
              </w:rPr>
            </w:pPr>
            <w:r>
              <w:rPr>
                <w:color w:val="000000"/>
                <w:sz w:val="20"/>
              </w:rPr>
              <w:t xml:space="preserve"> </w:t>
            </w:r>
          </w:p>
        </w:tc>
      </w:tr>
      <w:tr w14:paraId="1ABE7ECB">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C395BA">
            <w:pPr>
              <w:spacing w:line="600" w:lineRule="exact"/>
              <w:textAlignment w:val="center"/>
              <w:rPr>
                <w:rFonts w:hint="default" w:cs="宋体"/>
                <w:color w:val="000000"/>
                <w:sz w:val="20"/>
                <w:szCs w:val="20"/>
              </w:rPr>
            </w:pPr>
            <w:r>
              <w:rPr>
                <w:rFonts w:cs="宋体"/>
                <w:color w:val="000000"/>
                <w:sz w:val="20"/>
                <w:szCs w:val="20"/>
              </w:rPr>
              <w:t>八、其他收入</w:t>
            </w:r>
          </w:p>
        </w:tc>
        <w:tc>
          <w:tcPr>
            <w:tcW w:w="656" w:type="pct"/>
            <w:tcBorders>
              <w:top w:val="nil"/>
              <w:left w:val="nil"/>
              <w:bottom w:val="nil"/>
              <w:right w:val="single" w:color="000000" w:sz="4" w:space="0"/>
            </w:tcBorders>
            <w:shd w:val="clear" w:color="auto" w:fill="auto"/>
            <w:noWrap/>
            <w:tcMar>
              <w:top w:w="15" w:type="dxa"/>
              <w:left w:w="15" w:type="dxa"/>
              <w:right w:w="15" w:type="dxa"/>
            </w:tcMar>
            <w:vAlign w:val="center"/>
          </w:tcPr>
          <w:p w14:paraId="02199F9C">
            <w:pPr>
              <w:spacing w:line="60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07D4FAFF">
            <w:pPr>
              <w:spacing w:line="600" w:lineRule="exact"/>
              <w:textAlignment w:val="center"/>
              <w:rPr>
                <w:rFonts w:hint="default" w:cs="宋体"/>
                <w:color w:val="000000"/>
                <w:sz w:val="20"/>
                <w:szCs w:val="20"/>
              </w:rPr>
            </w:pPr>
            <w:r>
              <w:rPr>
                <w:rFonts w:cs="宋体"/>
                <w:color w:val="000000"/>
                <w:sz w:val="20"/>
                <w:szCs w:val="20"/>
              </w:rPr>
              <w:t>八、社会保障和就业支出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126A5C">
            <w:pPr>
              <w:spacing w:line="600" w:lineRule="exact"/>
              <w:jc w:val="right"/>
              <w:textAlignment w:val="center"/>
              <w:rPr>
                <w:rFonts w:hint="default" w:cs="宋体"/>
                <w:color w:val="000000"/>
                <w:sz w:val="20"/>
                <w:szCs w:val="20"/>
              </w:rPr>
            </w:pPr>
            <w:r>
              <w:rPr>
                <w:rFonts w:cs="宋体"/>
                <w:color w:val="000000"/>
                <w:sz w:val="20"/>
                <w:szCs w:val="20"/>
              </w:rPr>
              <w:t>23.32</w:t>
            </w:r>
            <w:r>
              <w:rPr>
                <w:color w:val="000000"/>
                <w:sz w:val="20"/>
              </w:rPr>
              <w:t xml:space="preserve"> </w:t>
            </w:r>
          </w:p>
        </w:tc>
      </w:tr>
      <w:tr w14:paraId="30183507">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CEA97B">
            <w:pPr>
              <w:spacing w:line="60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01F1109">
            <w:pPr>
              <w:spacing w:line="60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AB6EA45">
            <w:pPr>
              <w:spacing w:line="600" w:lineRule="exact"/>
              <w:textAlignment w:val="center"/>
              <w:rPr>
                <w:rFonts w:hint="default" w:cs="宋体"/>
                <w:color w:val="000000"/>
                <w:sz w:val="20"/>
                <w:szCs w:val="20"/>
              </w:rPr>
            </w:pPr>
            <w:r>
              <w:rPr>
                <w:rFonts w:cs="宋体"/>
                <w:color w:val="000000"/>
                <w:sz w:val="20"/>
                <w:szCs w:val="20"/>
              </w:rPr>
              <w:t>九、卫生健康支出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D42E55">
            <w:pPr>
              <w:spacing w:line="600" w:lineRule="exact"/>
              <w:jc w:val="right"/>
              <w:textAlignment w:val="center"/>
              <w:rPr>
                <w:rFonts w:hint="default" w:cs="宋体"/>
                <w:color w:val="000000"/>
                <w:sz w:val="20"/>
                <w:szCs w:val="20"/>
              </w:rPr>
            </w:pPr>
            <w:r>
              <w:rPr>
                <w:rFonts w:cs="宋体"/>
                <w:color w:val="000000"/>
                <w:sz w:val="20"/>
                <w:szCs w:val="20"/>
              </w:rPr>
              <w:t>11.32</w:t>
            </w:r>
            <w:r>
              <w:rPr>
                <w:color w:val="000000"/>
                <w:sz w:val="20"/>
              </w:rPr>
              <w:t xml:space="preserve"> </w:t>
            </w:r>
          </w:p>
        </w:tc>
      </w:tr>
      <w:tr w14:paraId="1125E71F">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3A7DD4">
            <w:pPr>
              <w:spacing w:line="60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7BB117B">
            <w:pPr>
              <w:spacing w:line="60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4DD064C">
            <w:pPr>
              <w:spacing w:line="600" w:lineRule="exact"/>
              <w:textAlignment w:val="center"/>
              <w:rPr>
                <w:rFonts w:hint="default" w:cs="宋体"/>
                <w:color w:val="000000"/>
                <w:sz w:val="20"/>
                <w:szCs w:val="20"/>
              </w:rPr>
            </w:pPr>
            <w:r>
              <w:rPr>
                <w:rFonts w:cs="宋体"/>
                <w:color w:val="000000"/>
                <w:sz w:val="20"/>
                <w:szCs w:val="20"/>
              </w:rPr>
              <w:t>十、节能环保支出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6F9687">
            <w:pPr>
              <w:spacing w:line="600" w:lineRule="exact"/>
              <w:jc w:val="right"/>
              <w:textAlignment w:val="center"/>
              <w:rPr>
                <w:rFonts w:hint="default" w:cs="宋体"/>
                <w:color w:val="000000"/>
                <w:sz w:val="20"/>
                <w:szCs w:val="20"/>
              </w:rPr>
            </w:pPr>
            <w:r>
              <w:rPr>
                <w:color w:val="000000"/>
                <w:sz w:val="20"/>
              </w:rPr>
              <w:t xml:space="preserve"> </w:t>
            </w:r>
          </w:p>
        </w:tc>
      </w:tr>
      <w:tr w14:paraId="4137EF4C">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02DE7E">
            <w:pPr>
              <w:spacing w:line="60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38DEEAE">
            <w:pPr>
              <w:spacing w:line="60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5E6863D">
            <w:pPr>
              <w:spacing w:line="600" w:lineRule="exact"/>
              <w:textAlignment w:val="center"/>
              <w:rPr>
                <w:rFonts w:hint="default" w:cs="宋体"/>
                <w:color w:val="000000"/>
                <w:sz w:val="20"/>
                <w:szCs w:val="20"/>
              </w:rPr>
            </w:pPr>
            <w:r>
              <w:rPr>
                <w:rFonts w:cs="宋体"/>
                <w:color w:val="000000"/>
                <w:sz w:val="20"/>
                <w:szCs w:val="20"/>
              </w:rPr>
              <w:t>十一、城乡社区支出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11F909">
            <w:pPr>
              <w:spacing w:line="600" w:lineRule="exact"/>
              <w:jc w:val="right"/>
              <w:textAlignment w:val="center"/>
              <w:rPr>
                <w:rFonts w:hint="default" w:cs="宋体"/>
                <w:color w:val="000000"/>
                <w:sz w:val="20"/>
                <w:szCs w:val="20"/>
              </w:rPr>
            </w:pPr>
            <w:r>
              <w:rPr>
                <w:rFonts w:cs="宋体"/>
                <w:color w:val="000000"/>
                <w:sz w:val="20"/>
                <w:szCs w:val="20"/>
              </w:rPr>
              <w:t>1,040.39</w:t>
            </w:r>
            <w:r>
              <w:rPr>
                <w:color w:val="000000"/>
                <w:sz w:val="20"/>
              </w:rPr>
              <w:t xml:space="preserve"> </w:t>
            </w:r>
          </w:p>
        </w:tc>
      </w:tr>
      <w:tr w14:paraId="7E0A14EF">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34D351F">
            <w:pPr>
              <w:spacing w:line="60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48C34DF">
            <w:pPr>
              <w:spacing w:line="600" w:lineRule="exact"/>
              <w:jc w:val="right"/>
              <w:rPr>
                <w:rFonts w:hint="default" w:ascii="Arial" w:hAnsi="Arial" w:cs="Arial"/>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2AE29674">
            <w:pPr>
              <w:spacing w:line="600" w:lineRule="exact"/>
              <w:textAlignment w:val="center"/>
              <w:rPr>
                <w:rFonts w:hint="default" w:cs="宋体"/>
                <w:color w:val="000000"/>
                <w:sz w:val="20"/>
                <w:szCs w:val="20"/>
              </w:rPr>
            </w:pPr>
            <w:r>
              <w:rPr>
                <w:rFonts w:cs="宋体"/>
                <w:color w:val="000000"/>
                <w:sz w:val="20"/>
                <w:szCs w:val="20"/>
              </w:rPr>
              <w:t>十二、农林水支出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18A03F">
            <w:pPr>
              <w:spacing w:line="600" w:lineRule="exact"/>
              <w:jc w:val="right"/>
              <w:textAlignment w:val="center"/>
              <w:rPr>
                <w:rFonts w:hint="default" w:cs="宋体"/>
                <w:color w:val="000000"/>
                <w:sz w:val="20"/>
                <w:szCs w:val="20"/>
              </w:rPr>
            </w:pPr>
            <w:r>
              <w:rPr>
                <w:color w:val="000000"/>
                <w:sz w:val="20"/>
              </w:rPr>
              <w:t xml:space="preserve"> </w:t>
            </w:r>
          </w:p>
        </w:tc>
      </w:tr>
      <w:tr w14:paraId="522F0B54">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492094">
            <w:pPr>
              <w:spacing w:line="600" w:lineRule="exact"/>
              <w:rPr>
                <w:rFonts w:hint="default" w:cs="宋体"/>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3D3A6C">
            <w:pPr>
              <w:spacing w:line="60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5C4F307">
            <w:pPr>
              <w:spacing w:line="600" w:lineRule="exact"/>
              <w:textAlignment w:val="center"/>
              <w:rPr>
                <w:rFonts w:hint="default" w:cs="宋体"/>
                <w:color w:val="000000"/>
                <w:sz w:val="20"/>
                <w:szCs w:val="20"/>
              </w:rPr>
            </w:pPr>
            <w:r>
              <w:rPr>
                <w:rFonts w:cs="宋体"/>
                <w:color w:val="000000"/>
                <w:sz w:val="20"/>
                <w:szCs w:val="20"/>
              </w:rPr>
              <w:t>十三、交通运输支出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95300C">
            <w:pPr>
              <w:spacing w:line="600" w:lineRule="exact"/>
              <w:jc w:val="right"/>
              <w:textAlignment w:val="center"/>
              <w:rPr>
                <w:rFonts w:hint="default" w:cs="宋体"/>
                <w:color w:val="000000"/>
                <w:sz w:val="20"/>
                <w:szCs w:val="20"/>
              </w:rPr>
            </w:pPr>
            <w:r>
              <w:rPr>
                <w:color w:val="000000"/>
                <w:sz w:val="20"/>
              </w:rPr>
              <w:t xml:space="preserve"> </w:t>
            </w:r>
          </w:p>
        </w:tc>
      </w:tr>
      <w:tr w14:paraId="5FFF4C96">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42D9CD">
            <w:pPr>
              <w:spacing w:line="60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4F693E">
            <w:pPr>
              <w:spacing w:line="60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0B7E34E">
            <w:pPr>
              <w:spacing w:line="600" w:lineRule="exact"/>
              <w:textAlignment w:val="center"/>
              <w:rPr>
                <w:rFonts w:hint="default" w:cs="宋体"/>
                <w:color w:val="000000"/>
                <w:sz w:val="20"/>
                <w:szCs w:val="20"/>
              </w:rPr>
            </w:pPr>
            <w:r>
              <w:rPr>
                <w:rFonts w:cs="宋体"/>
                <w:color w:val="000000"/>
                <w:sz w:val="20"/>
                <w:szCs w:val="20"/>
              </w:rPr>
              <w:t>十四、资源勘探工业信息等支出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CC6622">
            <w:pPr>
              <w:spacing w:line="600" w:lineRule="exact"/>
              <w:jc w:val="right"/>
              <w:textAlignment w:val="center"/>
              <w:rPr>
                <w:rFonts w:hint="default" w:cs="宋体"/>
                <w:color w:val="000000"/>
                <w:sz w:val="20"/>
                <w:szCs w:val="20"/>
              </w:rPr>
            </w:pPr>
            <w:r>
              <w:rPr>
                <w:color w:val="000000"/>
                <w:sz w:val="20"/>
              </w:rPr>
              <w:t xml:space="preserve"> </w:t>
            </w:r>
          </w:p>
        </w:tc>
      </w:tr>
      <w:tr w14:paraId="0D74A1F3">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20D95C">
            <w:pPr>
              <w:spacing w:line="60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16A904">
            <w:pPr>
              <w:spacing w:line="60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6359707D">
            <w:pPr>
              <w:spacing w:line="600" w:lineRule="exact"/>
              <w:textAlignment w:val="center"/>
              <w:rPr>
                <w:rFonts w:hint="default" w:cs="宋体"/>
                <w:color w:val="000000"/>
                <w:sz w:val="20"/>
                <w:szCs w:val="20"/>
              </w:rPr>
            </w:pPr>
            <w:r>
              <w:rPr>
                <w:rFonts w:cs="宋体"/>
                <w:color w:val="000000"/>
                <w:sz w:val="20"/>
                <w:szCs w:val="20"/>
              </w:rPr>
              <w:t>十五、商业服务业等支出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4C0C2C">
            <w:pPr>
              <w:spacing w:line="600" w:lineRule="exact"/>
              <w:jc w:val="right"/>
              <w:textAlignment w:val="center"/>
              <w:rPr>
                <w:rFonts w:hint="default" w:cs="宋体"/>
                <w:color w:val="000000"/>
                <w:sz w:val="20"/>
                <w:szCs w:val="20"/>
              </w:rPr>
            </w:pPr>
            <w:r>
              <w:rPr>
                <w:color w:val="000000"/>
                <w:sz w:val="20"/>
              </w:rPr>
              <w:t xml:space="preserve"> </w:t>
            </w:r>
          </w:p>
        </w:tc>
      </w:tr>
      <w:tr w14:paraId="4F0F8A7E">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BDF4C3">
            <w:pPr>
              <w:spacing w:line="60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2F0132">
            <w:pPr>
              <w:spacing w:line="60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A58CC61">
            <w:pPr>
              <w:spacing w:line="600" w:lineRule="exact"/>
              <w:textAlignment w:val="center"/>
              <w:rPr>
                <w:rFonts w:hint="default" w:cs="宋体"/>
                <w:color w:val="000000"/>
                <w:sz w:val="20"/>
                <w:szCs w:val="20"/>
              </w:rPr>
            </w:pPr>
            <w:r>
              <w:rPr>
                <w:rFonts w:cs="宋体"/>
                <w:color w:val="000000"/>
                <w:sz w:val="20"/>
                <w:szCs w:val="20"/>
              </w:rPr>
              <w:t>十六、金融支出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E9ACBE">
            <w:pPr>
              <w:spacing w:line="600" w:lineRule="exact"/>
              <w:jc w:val="right"/>
              <w:textAlignment w:val="center"/>
              <w:rPr>
                <w:rFonts w:hint="default" w:cs="宋体"/>
                <w:color w:val="000000"/>
                <w:sz w:val="20"/>
                <w:szCs w:val="20"/>
              </w:rPr>
            </w:pPr>
            <w:r>
              <w:rPr>
                <w:color w:val="000000"/>
                <w:sz w:val="20"/>
              </w:rPr>
              <w:t xml:space="preserve"> </w:t>
            </w:r>
          </w:p>
        </w:tc>
      </w:tr>
      <w:tr w14:paraId="062510D4">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3F1A8D">
            <w:pPr>
              <w:spacing w:line="60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422937">
            <w:pPr>
              <w:spacing w:line="60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1677ED0">
            <w:pPr>
              <w:spacing w:line="600" w:lineRule="exact"/>
              <w:textAlignment w:val="center"/>
              <w:rPr>
                <w:rFonts w:hint="default" w:cs="宋体"/>
                <w:color w:val="000000"/>
                <w:sz w:val="20"/>
                <w:szCs w:val="20"/>
              </w:rPr>
            </w:pPr>
            <w:r>
              <w:rPr>
                <w:rFonts w:cs="宋体"/>
                <w:color w:val="000000"/>
                <w:sz w:val="20"/>
                <w:szCs w:val="20"/>
              </w:rPr>
              <w:t>十七、援助其他地区支出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5A30AE">
            <w:pPr>
              <w:spacing w:line="600" w:lineRule="exact"/>
              <w:jc w:val="right"/>
              <w:textAlignment w:val="center"/>
              <w:rPr>
                <w:rFonts w:hint="default" w:cs="宋体"/>
                <w:color w:val="000000"/>
                <w:sz w:val="20"/>
                <w:szCs w:val="20"/>
              </w:rPr>
            </w:pPr>
            <w:r>
              <w:rPr>
                <w:color w:val="000000"/>
                <w:sz w:val="20"/>
              </w:rPr>
              <w:t xml:space="preserve"> </w:t>
            </w:r>
          </w:p>
        </w:tc>
      </w:tr>
      <w:tr w14:paraId="76444360">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4E2E711">
            <w:pPr>
              <w:spacing w:line="60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A94B97">
            <w:pPr>
              <w:spacing w:line="60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3156BDC">
            <w:pPr>
              <w:spacing w:line="600" w:lineRule="exact"/>
              <w:textAlignment w:val="center"/>
              <w:rPr>
                <w:rFonts w:hint="default" w:cs="宋体"/>
                <w:color w:val="000000"/>
                <w:sz w:val="20"/>
                <w:szCs w:val="20"/>
              </w:rPr>
            </w:pPr>
            <w:r>
              <w:rPr>
                <w:rFonts w:cs="宋体"/>
                <w:color w:val="000000"/>
                <w:sz w:val="20"/>
                <w:szCs w:val="20"/>
              </w:rPr>
              <w:t>十八、自然资源海洋气象等支出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16081C">
            <w:pPr>
              <w:spacing w:line="600" w:lineRule="exact"/>
              <w:jc w:val="right"/>
              <w:textAlignment w:val="center"/>
              <w:rPr>
                <w:rFonts w:hint="default" w:cs="宋体"/>
                <w:color w:val="000000"/>
                <w:sz w:val="20"/>
                <w:szCs w:val="20"/>
              </w:rPr>
            </w:pPr>
            <w:r>
              <w:rPr>
                <w:color w:val="000000"/>
                <w:sz w:val="20"/>
              </w:rPr>
              <w:t xml:space="preserve"> </w:t>
            </w:r>
          </w:p>
        </w:tc>
      </w:tr>
      <w:tr w14:paraId="55D13239">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EBC5F1">
            <w:pPr>
              <w:spacing w:line="60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62568C">
            <w:pPr>
              <w:spacing w:line="60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4261A32">
            <w:pPr>
              <w:spacing w:line="600" w:lineRule="exact"/>
              <w:textAlignment w:val="center"/>
              <w:rPr>
                <w:rFonts w:hint="default" w:cs="宋体"/>
                <w:color w:val="000000"/>
                <w:sz w:val="20"/>
                <w:szCs w:val="20"/>
              </w:rPr>
            </w:pPr>
            <w:r>
              <w:rPr>
                <w:rFonts w:cs="宋体"/>
                <w:color w:val="000000"/>
                <w:sz w:val="20"/>
                <w:szCs w:val="20"/>
              </w:rPr>
              <w:t>十九、住房保障支出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D47422">
            <w:pPr>
              <w:spacing w:line="600" w:lineRule="exact"/>
              <w:jc w:val="right"/>
              <w:textAlignment w:val="center"/>
              <w:rPr>
                <w:rFonts w:hint="default" w:cs="宋体"/>
                <w:color w:val="000000"/>
                <w:sz w:val="20"/>
                <w:szCs w:val="20"/>
              </w:rPr>
            </w:pPr>
            <w:r>
              <w:rPr>
                <w:rFonts w:cs="宋体"/>
                <w:color w:val="000000"/>
                <w:sz w:val="20"/>
                <w:szCs w:val="20"/>
              </w:rPr>
              <w:t>11.68</w:t>
            </w:r>
            <w:r>
              <w:rPr>
                <w:color w:val="000000"/>
                <w:sz w:val="20"/>
              </w:rPr>
              <w:t xml:space="preserve"> </w:t>
            </w:r>
          </w:p>
        </w:tc>
      </w:tr>
      <w:tr w14:paraId="62596648">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727DA47">
            <w:pPr>
              <w:spacing w:line="60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20CAD3">
            <w:pPr>
              <w:spacing w:line="60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0A1086D">
            <w:pPr>
              <w:spacing w:line="600" w:lineRule="exact"/>
              <w:textAlignment w:val="center"/>
              <w:rPr>
                <w:rFonts w:hint="default" w:cs="宋体"/>
                <w:color w:val="000000"/>
                <w:sz w:val="20"/>
                <w:szCs w:val="20"/>
              </w:rPr>
            </w:pPr>
            <w:r>
              <w:rPr>
                <w:rFonts w:cs="宋体"/>
                <w:color w:val="000000"/>
                <w:sz w:val="20"/>
                <w:szCs w:val="20"/>
              </w:rPr>
              <w:t>二十、粮油物资储备支出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BF3892">
            <w:pPr>
              <w:spacing w:line="600" w:lineRule="exact"/>
              <w:jc w:val="right"/>
              <w:textAlignment w:val="center"/>
              <w:rPr>
                <w:rFonts w:hint="default" w:cs="宋体"/>
                <w:color w:val="000000"/>
                <w:sz w:val="20"/>
                <w:szCs w:val="20"/>
              </w:rPr>
            </w:pPr>
            <w:r>
              <w:rPr>
                <w:color w:val="000000"/>
                <w:sz w:val="20"/>
              </w:rPr>
              <w:t xml:space="preserve"> </w:t>
            </w:r>
          </w:p>
        </w:tc>
      </w:tr>
      <w:tr w14:paraId="6180798C">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DB16DA">
            <w:pPr>
              <w:spacing w:line="60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433EF5">
            <w:pPr>
              <w:spacing w:line="60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FE516E5">
            <w:pPr>
              <w:spacing w:line="600" w:lineRule="exact"/>
              <w:textAlignment w:val="center"/>
              <w:rPr>
                <w:rFonts w:hint="default" w:cs="宋体"/>
                <w:color w:val="000000"/>
                <w:sz w:val="20"/>
                <w:szCs w:val="20"/>
              </w:rPr>
            </w:pPr>
            <w:r>
              <w:rPr>
                <w:rFonts w:cs="宋体"/>
                <w:color w:val="000000"/>
                <w:sz w:val="20"/>
                <w:szCs w:val="20"/>
              </w:rPr>
              <w:t>二十一、国有资本经营预算支出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C65D1C">
            <w:pPr>
              <w:spacing w:line="600" w:lineRule="exact"/>
              <w:jc w:val="right"/>
              <w:textAlignment w:val="center"/>
              <w:rPr>
                <w:rFonts w:hint="default" w:cs="宋体"/>
                <w:color w:val="000000"/>
                <w:sz w:val="20"/>
                <w:szCs w:val="20"/>
              </w:rPr>
            </w:pPr>
            <w:r>
              <w:rPr>
                <w:color w:val="000000"/>
                <w:sz w:val="20"/>
              </w:rPr>
              <w:t xml:space="preserve"> </w:t>
            </w:r>
          </w:p>
        </w:tc>
      </w:tr>
      <w:tr w14:paraId="34B385C3">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98F8710">
            <w:pPr>
              <w:spacing w:line="60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F5AD3C">
            <w:pPr>
              <w:spacing w:line="60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154AFDE">
            <w:pPr>
              <w:spacing w:line="600" w:lineRule="exact"/>
              <w:textAlignment w:val="center"/>
              <w:rPr>
                <w:rFonts w:hint="default" w:cs="宋体"/>
                <w:color w:val="000000"/>
                <w:sz w:val="20"/>
                <w:szCs w:val="20"/>
              </w:rPr>
            </w:pPr>
            <w:r>
              <w:rPr>
                <w:rFonts w:cs="宋体"/>
                <w:color w:val="000000"/>
                <w:sz w:val="20"/>
                <w:szCs w:val="20"/>
              </w:rPr>
              <w:t>二十二、灾害防治及应急管理支出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F196F6">
            <w:pPr>
              <w:spacing w:line="600" w:lineRule="exact"/>
              <w:jc w:val="right"/>
              <w:textAlignment w:val="center"/>
              <w:rPr>
                <w:rFonts w:hint="default" w:cs="宋体"/>
                <w:color w:val="000000"/>
                <w:sz w:val="20"/>
                <w:szCs w:val="20"/>
              </w:rPr>
            </w:pPr>
            <w:r>
              <w:rPr>
                <w:rFonts w:cs="宋体"/>
                <w:color w:val="000000"/>
                <w:sz w:val="20"/>
                <w:szCs w:val="20"/>
              </w:rPr>
              <w:t>100.60</w:t>
            </w:r>
            <w:r>
              <w:rPr>
                <w:color w:val="000000"/>
                <w:sz w:val="20"/>
              </w:rPr>
              <w:t xml:space="preserve"> </w:t>
            </w:r>
          </w:p>
        </w:tc>
      </w:tr>
      <w:tr w14:paraId="3B8DA575">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66BD55">
            <w:pPr>
              <w:spacing w:line="60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05FBA7">
            <w:pPr>
              <w:spacing w:line="60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C91901B">
            <w:pPr>
              <w:spacing w:line="600" w:lineRule="exact"/>
              <w:textAlignment w:val="center"/>
              <w:rPr>
                <w:rFonts w:hint="default" w:cs="宋体"/>
                <w:color w:val="000000"/>
                <w:sz w:val="20"/>
                <w:szCs w:val="20"/>
              </w:rPr>
            </w:pPr>
            <w:r>
              <w:rPr>
                <w:rFonts w:cs="宋体"/>
                <w:color w:val="000000"/>
                <w:sz w:val="20"/>
                <w:szCs w:val="20"/>
              </w:rPr>
              <w:t>二十三、其他支出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7E0473">
            <w:pPr>
              <w:spacing w:line="600" w:lineRule="exact"/>
              <w:jc w:val="right"/>
              <w:textAlignment w:val="center"/>
              <w:rPr>
                <w:rFonts w:hint="default" w:cs="宋体"/>
                <w:color w:val="000000"/>
                <w:sz w:val="20"/>
                <w:szCs w:val="20"/>
              </w:rPr>
            </w:pPr>
            <w:r>
              <w:rPr>
                <w:color w:val="000000"/>
                <w:sz w:val="20"/>
              </w:rPr>
              <w:t xml:space="preserve"> </w:t>
            </w:r>
          </w:p>
        </w:tc>
      </w:tr>
      <w:tr w14:paraId="2B3CB25C">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432A7B">
            <w:pPr>
              <w:spacing w:line="600" w:lineRule="exact"/>
              <w:jc w:val="center"/>
              <w:rPr>
                <w:rFonts w:hint="default" w:cs="宋体"/>
                <w:b/>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9C7B00">
            <w:pPr>
              <w:spacing w:line="60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A18E148">
            <w:pPr>
              <w:spacing w:line="600" w:lineRule="exact"/>
              <w:textAlignment w:val="center"/>
              <w:rPr>
                <w:rFonts w:hint="default" w:cs="宋体"/>
                <w:color w:val="000000"/>
                <w:sz w:val="20"/>
                <w:szCs w:val="20"/>
              </w:rPr>
            </w:pPr>
            <w:r>
              <w:rPr>
                <w:rFonts w:cs="宋体"/>
                <w:color w:val="000000"/>
                <w:sz w:val="20"/>
                <w:szCs w:val="20"/>
              </w:rPr>
              <w:t>二十四、债务还本支出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CE15A8">
            <w:pPr>
              <w:spacing w:line="600" w:lineRule="exact"/>
              <w:jc w:val="right"/>
              <w:textAlignment w:val="center"/>
              <w:rPr>
                <w:rFonts w:hint="default" w:cs="宋体"/>
                <w:color w:val="000000"/>
                <w:sz w:val="20"/>
                <w:szCs w:val="20"/>
              </w:rPr>
            </w:pPr>
            <w:r>
              <w:rPr>
                <w:color w:val="000000"/>
                <w:sz w:val="20"/>
              </w:rPr>
              <w:t xml:space="preserve"> </w:t>
            </w:r>
          </w:p>
        </w:tc>
      </w:tr>
      <w:tr w14:paraId="74E10DE7">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E2FC0C7">
            <w:pPr>
              <w:spacing w:line="60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1BB9C6">
            <w:pPr>
              <w:spacing w:line="60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D82B9A4">
            <w:pPr>
              <w:spacing w:line="600" w:lineRule="exact"/>
              <w:textAlignment w:val="center"/>
              <w:rPr>
                <w:rFonts w:hint="default" w:cs="宋体"/>
                <w:color w:val="000000"/>
                <w:sz w:val="20"/>
                <w:szCs w:val="20"/>
              </w:rPr>
            </w:pPr>
            <w:r>
              <w:rPr>
                <w:rFonts w:cs="宋体"/>
                <w:color w:val="000000"/>
                <w:sz w:val="20"/>
                <w:szCs w:val="20"/>
              </w:rPr>
              <w:t>二十五、债务付息支出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9F2213">
            <w:pPr>
              <w:spacing w:line="600" w:lineRule="exact"/>
              <w:jc w:val="right"/>
              <w:textAlignment w:val="center"/>
              <w:rPr>
                <w:rFonts w:hint="default" w:cs="宋体"/>
                <w:color w:val="000000"/>
                <w:sz w:val="20"/>
                <w:szCs w:val="20"/>
              </w:rPr>
            </w:pPr>
            <w:r>
              <w:rPr>
                <w:color w:val="000000"/>
                <w:sz w:val="20"/>
              </w:rPr>
              <w:t xml:space="preserve"> </w:t>
            </w:r>
          </w:p>
        </w:tc>
      </w:tr>
      <w:tr w14:paraId="570D0A2A">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858384">
            <w:pPr>
              <w:spacing w:line="600" w:lineRule="exact"/>
              <w:rPr>
                <w:rFonts w:hint="default" w:cs="宋体"/>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5F5259">
            <w:pPr>
              <w:spacing w:line="600" w:lineRule="exact"/>
              <w:jc w:val="right"/>
              <w:rPr>
                <w:rFonts w:hint="default" w:cs="宋体"/>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4704594C">
            <w:pPr>
              <w:spacing w:line="600" w:lineRule="exact"/>
              <w:textAlignment w:val="center"/>
              <w:rPr>
                <w:rFonts w:hint="default" w:cs="宋体"/>
                <w:color w:val="000000"/>
                <w:sz w:val="20"/>
                <w:szCs w:val="20"/>
              </w:rPr>
            </w:pPr>
            <w:r>
              <w:rPr>
                <w:rFonts w:cs="宋体"/>
                <w:color w:val="000000"/>
                <w:sz w:val="20"/>
                <w:szCs w:val="20"/>
              </w:rPr>
              <w:t>二十六、抗疫特别国债安排的支出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6BD23E">
            <w:pPr>
              <w:spacing w:line="600" w:lineRule="exact"/>
              <w:jc w:val="right"/>
              <w:textAlignment w:val="center"/>
              <w:rPr>
                <w:rFonts w:hint="default" w:cs="宋体"/>
                <w:color w:val="000000"/>
                <w:sz w:val="20"/>
                <w:szCs w:val="20"/>
              </w:rPr>
            </w:pPr>
            <w:r>
              <w:rPr>
                <w:color w:val="000000"/>
                <w:sz w:val="20"/>
              </w:rPr>
              <w:t xml:space="preserve"> </w:t>
            </w:r>
          </w:p>
        </w:tc>
      </w:tr>
      <w:tr w14:paraId="569DC5B5">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437288">
            <w:pPr>
              <w:spacing w:line="600" w:lineRule="exact"/>
              <w:jc w:val="center"/>
              <w:textAlignment w:val="center"/>
              <w:rPr>
                <w:rFonts w:hint="default" w:cs="宋体"/>
                <w:b/>
                <w:color w:val="000000"/>
                <w:sz w:val="20"/>
                <w:szCs w:val="20"/>
              </w:rPr>
            </w:pPr>
            <w:r>
              <w:rPr>
                <w:rFonts w:cs="宋体"/>
                <w:b/>
                <w:color w:val="000000"/>
                <w:sz w:val="20"/>
                <w:szCs w:val="20"/>
              </w:rPr>
              <w:t>本年收入合计</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5F67C5">
            <w:pPr>
              <w:spacing w:line="600" w:lineRule="exact"/>
              <w:jc w:val="right"/>
              <w:textAlignment w:val="center"/>
              <w:rPr>
                <w:rFonts w:hint="default" w:cs="宋体"/>
                <w:color w:val="000000"/>
                <w:sz w:val="20"/>
                <w:szCs w:val="20"/>
              </w:rPr>
            </w:pPr>
            <w:r>
              <w:rPr>
                <w:rFonts w:cs="宋体"/>
                <w:color w:val="000000"/>
                <w:sz w:val="20"/>
                <w:szCs w:val="20"/>
              </w:rPr>
              <w:t>1,501.00</w:t>
            </w: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72273DE3">
            <w:pPr>
              <w:spacing w:line="600" w:lineRule="exact"/>
              <w:jc w:val="center"/>
              <w:textAlignment w:val="center"/>
              <w:rPr>
                <w:rFonts w:hint="default" w:cs="宋体"/>
                <w:b/>
                <w:color w:val="000000"/>
                <w:sz w:val="20"/>
                <w:szCs w:val="20"/>
              </w:rPr>
            </w:pPr>
            <w:r>
              <w:rPr>
                <w:rFonts w:cs="宋体"/>
                <w:b/>
                <w:color w:val="000000"/>
                <w:sz w:val="20"/>
                <w:szCs w:val="20"/>
              </w:rPr>
              <w:t>本年支出合计</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5B5FF5">
            <w:pPr>
              <w:spacing w:line="600" w:lineRule="exact"/>
              <w:jc w:val="right"/>
              <w:textAlignment w:val="center"/>
              <w:rPr>
                <w:rFonts w:hint="default" w:cs="宋体"/>
                <w:color w:val="000000"/>
                <w:sz w:val="20"/>
                <w:szCs w:val="20"/>
              </w:rPr>
            </w:pPr>
            <w:r>
              <w:rPr>
                <w:rFonts w:cs="宋体"/>
                <w:color w:val="000000"/>
                <w:sz w:val="20"/>
                <w:szCs w:val="20"/>
              </w:rPr>
              <w:t>1,501.00</w:t>
            </w:r>
            <w:r>
              <w:rPr>
                <w:color w:val="000000"/>
                <w:sz w:val="20"/>
              </w:rPr>
              <w:t xml:space="preserve"> </w:t>
            </w:r>
          </w:p>
        </w:tc>
      </w:tr>
      <w:tr w14:paraId="222A70D7">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B9182F">
            <w:pPr>
              <w:spacing w:line="600" w:lineRule="exact"/>
              <w:textAlignment w:val="center"/>
              <w:rPr>
                <w:rFonts w:hint="default" w:cs="宋体"/>
                <w:color w:val="000000"/>
                <w:sz w:val="20"/>
                <w:szCs w:val="20"/>
              </w:rPr>
            </w:pPr>
            <w:r>
              <w:rPr>
                <w:rFonts w:cs="宋体"/>
                <w:color w:val="000000"/>
                <w:sz w:val="20"/>
                <w:szCs w:val="20"/>
              </w:rPr>
              <w:t>使用非财政拨款结余和专用结余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963378">
            <w:pPr>
              <w:spacing w:line="60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17123F54">
            <w:pPr>
              <w:spacing w:line="600" w:lineRule="exact"/>
              <w:textAlignment w:val="center"/>
              <w:rPr>
                <w:rFonts w:hint="default" w:cs="宋体"/>
                <w:color w:val="000000"/>
                <w:sz w:val="20"/>
                <w:szCs w:val="20"/>
              </w:rPr>
            </w:pPr>
            <w:r>
              <w:rPr>
                <w:rFonts w:cs="宋体"/>
                <w:color w:val="000000"/>
                <w:sz w:val="20"/>
                <w:szCs w:val="20"/>
              </w:rPr>
              <w:t>结余分配</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5E2681">
            <w:pPr>
              <w:spacing w:line="600" w:lineRule="exact"/>
              <w:jc w:val="right"/>
              <w:textAlignment w:val="center"/>
              <w:rPr>
                <w:rFonts w:hint="default" w:cs="宋体"/>
                <w:color w:val="000000"/>
                <w:sz w:val="20"/>
                <w:szCs w:val="20"/>
              </w:rPr>
            </w:pPr>
            <w:r>
              <w:rPr>
                <w:color w:val="000000"/>
                <w:sz w:val="20"/>
              </w:rPr>
              <w:t xml:space="preserve"> </w:t>
            </w:r>
          </w:p>
        </w:tc>
      </w:tr>
      <w:tr w14:paraId="78B5984A">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A9AD37">
            <w:pPr>
              <w:spacing w:line="600" w:lineRule="exact"/>
              <w:textAlignment w:val="center"/>
              <w:rPr>
                <w:rFonts w:hint="default" w:cs="宋体"/>
                <w:color w:val="000000"/>
                <w:sz w:val="20"/>
                <w:szCs w:val="20"/>
              </w:rPr>
            </w:pPr>
            <w:r>
              <w:rPr>
                <w:rFonts w:cs="宋体"/>
                <w:color w:val="000000"/>
                <w:sz w:val="20"/>
                <w:szCs w:val="20"/>
              </w:rPr>
              <w:t>年初结转和结余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4C0390">
            <w:pPr>
              <w:spacing w:line="600" w:lineRule="exact"/>
              <w:jc w:val="right"/>
              <w:textAlignment w:val="center"/>
              <w:rPr>
                <w:rFonts w:hint="default" w:cs="宋体"/>
                <w:color w:val="000000"/>
                <w:sz w:val="20"/>
                <w:szCs w:val="20"/>
              </w:rPr>
            </w:pPr>
            <w:r>
              <w:rPr>
                <w:color w:val="000000"/>
                <w:sz w:val="20"/>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56AD84C">
            <w:pPr>
              <w:spacing w:line="600" w:lineRule="exact"/>
              <w:textAlignment w:val="center"/>
              <w:rPr>
                <w:rFonts w:hint="default" w:cs="宋体"/>
                <w:color w:val="000000"/>
                <w:sz w:val="20"/>
                <w:szCs w:val="20"/>
              </w:rPr>
            </w:pPr>
            <w:r>
              <w:rPr>
                <w:rFonts w:cs="宋体"/>
                <w:color w:val="000000"/>
                <w:sz w:val="20"/>
                <w:szCs w:val="20"/>
              </w:rPr>
              <w:t>年末结转和结余</w:t>
            </w:r>
          </w:p>
        </w:tc>
        <w:tc>
          <w:tcPr>
            <w:tcW w:w="111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1BD0E888">
            <w:pPr>
              <w:spacing w:line="600" w:lineRule="exact"/>
              <w:jc w:val="right"/>
              <w:textAlignment w:val="center"/>
              <w:rPr>
                <w:rFonts w:hint="default" w:cs="宋体"/>
                <w:color w:val="000000"/>
                <w:sz w:val="20"/>
                <w:szCs w:val="20"/>
              </w:rPr>
            </w:pPr>
            <w:r>
              <w:rPr>
                <w:color w:val="000000"/>
                <w:sz w:val="20"/>
              </w:rPr>
              <w:t xml:space="preserve"> </w:t>
            </w:r>
          </w:p>
        </w:tc>
      </w:tr>
      <w:tr w14:paraId="0E5CA5C9">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3AD442">
            <w:pPr>
              <w:spacing w:line="600" w:lineRule="exact"/>
              <w:jc w:val="center"/>
              <w:textAlignment w:val="center"/>
              <w:rPr>
                <w:rFonts w:hint="default" w:cs="宋体"/>
                <w:b/>
                <w:color w:val="000000"/>
                <w:sz w:val="20"/>
                <w:szCs w:val="20"/>
              </w:rPr>
            </w:pPr>
            <w:r>
              <w:rPr>
                <w:rFonts w:cs="宋体"/>
                <w:b/>
                <w:color w:val="000000"/>
                <w:sz w:val="20"/>
                <w:szCs w:val="20"/>
              </w:rPr>
              <w:t>总计</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35E582">
            <w:pPr>
              <w:spacing w:line="600" w:lineRule="exact"/>
              <w:jc w:val="right"/>
              <w:textAlignment w:val="center"/>
              <w:rPr>
                <w:rFonts w:hint="default" w:cs="宋体"/>
                <w:color w:val="000000"/>
                <w:sz w:val="20"/>
                <w:szCs w:val="20"/>
              </w:rPr>
            </w:pPr>
            <w:r>
              <w:rPr>
                <w:rFonts w:cs="宋体"/>
                <w:color w:val="000000"/>
                <w:sz w:val="20"/>
                <w:szCs w:val="20"/>
              </w:rPr>
              <w:t>1,501.00</w:t>
            </w:r>
            <w:r>
              <w:rPr>
                <w:color w:val="000000"/>
                <w:sz w:val="20"/>
              </w:rPr>
              <w:t xml:space="preserve"> </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14:paraId="7224DD17">
            <w:pPr>
              <w:spacing w:line="600" w:lineRule="exact"/>
              <w:jc w:val="center"/>
              <w:textAlignment w:val="center"/>
              <w:rPr>
                <w:rFonts w:hint="default" w:cs="宋体"/>
                <w:b/>
                <w:color w:val="000000"/>
                <w:sz w:val="20"/>
                <w:szCs w:val="20"/>
              </w:rPr>
            </w:pPr>
            <w:r>
              <w:rPr>
                <w:rFonts w:cs="宋体"/>
                <w:b/>
                <w:color w:val="000000"/>
                <w:sz w:val="20"/>
                <w:szCs w:val="20"/>
              </w:rPr>
              <w:t>总计</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F3354B5">
            <w:pPr>
              <w:spacing w:line="600" w:lineRule="exact"/>
              <w:jc w:val="right"/>
              <w:textAlignment w:val="center"/>
              <w:rPr>
                <w:rFonts w:hint="default" w:cs="宋体"/>
                <w:color w:val="000000"/>
                <w:sz w:val="20"/>
                <w:szCs w:val="20"/>
              </w:rPr>
            </w:pPr>
            <w:r>
              <w:rPr>
                <w:rFonts w:cs="宋体"/>
                <w:color w:val="000000"/>
                <w:sz w:val="20"/>
                <w:szCs w:val="20"/>
              </w:rPr>
              <w:t>1,501.00</w:t>
            </w:r>
            <w:r>
              <w:rPr>
                <w:color w:val="000000"/>
                <w:sz w:val="20"/>
              </w:rPr>
              <w:t xml:space="preserve"> </w:t>
            </w:r>
          </w:p>
        </w:tc>
      </w:tr>
    </w:tbl>
    <w:p w14:paraId="0CD7DE7D">
      <w:pPr>
        <w:spacing w:line="60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8"/>
        <w:tblW w:w="5000" w:type="pct"/>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14:paraId="5D336FF5">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57E0B055">
            <w:pPr>
              <w:spacing w:line="600" w:lineRule="exact"/>
              <w:jc w:val="center"/>
              <w:textAlignment w:val="bottom"/>
              <w:rPr>
                <w:rFonts w:hint="default" w:cs="宋体"/>
                <w:b/>
                <w:color w:val="000000"/>
                <w:sz w:val="32"/>
                <w:szCs w:val="32"/>
              </w:rPr>
            </w:pPr>
            <w:r>
              <w:rPr>
                <w:rFonts w:cs="宋体"/>
                <w:b/>
                <w:color w:val="000000"/>
                <w:sz w:val="32"/>
                <w:szCs w:val="32"/>
              </w:rPr>
              <w:t>收入决算表</w:t>
            </w:r>
          </w:p>
        </w:tc>
      </w:tr>
      <w:tr w14:paraId="25AB8817">
        <w:tblPrEx>
          <w:tblCellMar>
            <w:top w:w="0" w:type="dxa"/>
            <w:left w:w="0" w:type="dxa"/>
            <w:bottom w:w="0" w:type="dxa"/>
            <w:right w:w="0" w:type="dxa"/>
          </w:tblCellMar>
        </w:tblPrEx>
        <w:trPr>
          <w:trHeight w:val="328" w:hRule="atLeast"/>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14:paraId="37A545F2">
            <w:pPr>
              <w:spacing w:line="600" w:lineRule="exact"/>
              <w:rPr>
                <w:rFonts w:hint="default" w:cs="宋体"/>
                <w:color w:val="000000"/>
                <w:sz w:val="20"/>
                <w:szCs w:val="20"/>
              </w:rPr>
            </w:pPr>
            <w:r>
              <w:rPr>
                <w:rFonts w:cs="宋体"/>
                <w:sz w:val="20"/>
                <w:szCs w:val="20"/>
              </w:rPr>
              <w:t>公开单位：</w:t>
            </w:r>
            <w:r>
              <w:rPr>
                <w:sz w:val="20"/>
              </w:rPr>
              <w:t>重庆市沙坪坝区曾家镇综合行政执法大队</w:t>
            </w:r>
          </w:p>
        </w:tc>
        <w:tc>
          <w:tcPr>
            <w:tcW w:w="401" w:type="pct"/>
            <w:tcBorders>
              <w:top w:val="nil"/>
              <w:left w:val="nil"/>
              <w:bottom w:val="nil"/>
              <w:right w:val="nil"/>
            </w:tcBorders>
            <w:shd w:val="clear" w:color="auto" w:fill="auto"/>
            <w:noWrap/>
            <w:tcMar>
              <w:top w:w="15" w:type="dxa"/>
              <w:left w:w="15" w:type="dxa"/>
              <w:right w:w="15" w:type="dxa"/>
            </w:tcMar>
            <w:vAlign w:val="bottom"/>
          </w:tcPr>
          <w:p w14:paraId="242DDA23">
            <w:pPr>
              <w:spacing w:line="600" w:lineRule="exact"/>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5CD9014B">
            <w:pPr>
              <w:spacing w:line="600" w:lineRule="exact"/>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0B360BCD">
            <w:pPr>
              <w:spacing w:line="600" w:lineRule="exact"/>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7B4D97B0">
            <w:pPr>
              <w:spacing w:line="600" w:lineRule="exact"/>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0CC1D531">
            <w:pPr>
              <w:spacing w:line="600" w:lineRule="exact"/>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194960A4">
            <w:pPr>
              <w:spacing w:line="600" w:lineRule="exact"/>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5571A39A">
            <w:pPr>
              <w:spacing w:line="600" w:lineRule="exact"/>
              <w:jc w:val="right"/>
              <w:textAlignment w:val="bottom"/>
              <w:rPr>
                <w:rFonts w:hint="default" w:cs="宋体"/>
                <w:color w:val="000000"/>
                <w:sz w:val="20"/>
                <w:szCs w:val="20"/>
              </w:rPr>
            </w:pPr>
            <w:r>
              <w:rPr>
                <w:rFonts w:cs="宋体"/>
                <w:color w:val="000000"/>
                <w:sz w:val="20"/>
                <w:szCs w:val="20"/>
              </w:rPr>
              <w:t>公开02表</w:t>
            </w:r>
          </w:p>
        </w:tc>
      </w:tr>
      <w:tr w14:paraId="67989C55">
        <w:tblPrEx>
          <w:tblCellMar>
            <w:top w:w="0" w:type="dxa"/>
            <w:left w:w="0" w:type="dxa"/>
            <w:bottom w:w="0" w:type="dxa"/>
            <w:right w:w="0" w:type="dxa"/>
          </w:tblCellMar>
        </w:tblPrEx>
        <w:trPr>
          <w:trHeight w:val="328" w:hRule="atLeast"/>
        </w:trPr>
        <w:tc>
          <w:tcPr>
            <w:tcW w:w="1985" w:type="pct"/>
            <w:gridSpan w:val="3"/>
            <w:vMerge w:val="continue"/>
            <w:tcBorders>
              <w:left w:val="nil"/>
              <w:bottom w:val="nil"/>
              <w:right w:val="nil"/>
            </w:tcBorders>
            <w:shd w:val="clear" w:color="auto" w:fill="auto"/>
            <w:noWrap/>
            <w:tcMar>
              <w:top w:w="15" w:type="dxa"/>
              <w:left w:w="15" w:type="dxa"/>
              <w:right w:w="15" w:type="dxa"/>
            </w:tcMar>
            <w:vAlign w:val="bottom"/>
          </w:tcPr>
          <w:p w14:paraId="105AE892">
            <w:pPr>
              <w:spacing w:line="600" w:lineRule="exact"/>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4F24A39D">
            <w:pPr>
              <w:spacing w:line="600" w:lineRule="exact"/>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19DB7C77">
            <w:pPr>
              <w:spacing w:line="600" w:lineRule="exact"/>
              <w:rPr>
                <w:rFonts w:hint="default" w:cs="宋体"/>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54ADD298">
            <w:pPr>
              <w:spacing w:line="600" w:lineRule="exact"/>
              <w:rPr>
                <w:rFonts w:hint="default" w:cs="宋体"/>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2DF1F467">
            <w:pPr>
              <w:spacing w:line="600" w:lineRule="exact"/>
              <w:rPr>
                <w:rFonts w:hint="default" w:cs="宋体"/>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78058F95">
            <w:pPr>
              <w:spacing w:line="600" w:lineRule="exact"/>
              <w:rPr>
                <w:rFonts w:hint="default" w:cs="宋体"/>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4C1BAA8E">
            <w:pPr>
              <w:spacing w:line="600" w:lineRule="exact"/>
              <w:rPr>
                <w:rFonts w:hint="default" w:cs="宋体"/>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4AC397E0">
            <w:pPr>
              <w:spacing w:line="60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57B3566">
        <w:tblPrEx>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14:paraId="3A878332">
            <w:pPr>
              <w:spacing w:line="600" w:lineRule="exact"/>
              <w:jc w:val="center"/>
              <w:textAlignment w:val="bottom"/>
              <w:rPr>
                <w:rFonts w:hint="default" w:cs="宋体"/>
                <w:b/>
                <w:color w:val="000000"/>
                <w:sz w:val="20"/>
                <w:szCs w:val="20"/>
              </w:rPr>
            </w:pPr>
            <w:r>
              <w:rPr>
                <w:rFonts w:cs="宋体"/>
                <w:b/>
                <w:color w:val="000000"/>
                <w:sz w:val="20"/>
                <w:szCs w:val="20"/>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871C55">
            <w:pPr>
              <w:spacing w:line="600" w:lineRule="exact"/>
              <w:jc w:val="center"/>
              <w:textAlignment w:val="center"/>
              <w:rPr>
                <w:rFonts w:hint="default" w:cs="宋体"/>
                <w:b/>
                <w:color w:val="000000"/>
                <w:sz w:val="20"/>
                <w:szCs w:val="20"/>
              </w:rPr>
            </w:pPr>
            <w:r>
              <w:rPr>
                <w:rFonts w:cs="宋体"/>
                <w:b/>
                <w:color w:val="000000"/>
                <w:sz w:val="20"/>
                <w:szCs w:val="20"/>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8E07AEE">
            <w:pPr>
              <w:spacing w:line="600" w:lineRule="exact"/>
              <w:jc w:val="center"/>
              <w:textAlignment w:val="center"/>
              <w:rPr>
                <w:rFonts w:hint="default" w:cs="宋体"/>
                <w:b/>
                <w:color w:val="000000"/>
                <w:sz w:val="20"/>
                <w:szCs w:val="20"/>
              </w:rPr>
            </w:pPr>
            <w:r>
              <w:rPr>
                <w:rFonts w:cs="宋体"/>
                <w:b/>
                <w:color w:val="000000"/>
                <w:sz w:val="20"/>
                <w:szCs w:val="20"/>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40674C6">
            <w:pPr>
              <w:spacing w:line="600" w:lineRule="exact"/>
              <w:jc w:val="center"/>
              <w:textAlignment w:val="center"/>
              <w:rPr>
                <w:rFonts w:hint="default" w:cs="宋体"/>
                <w:b/>
                <w:color w:val="000000"/>
                <w:sz w:val="20"/>
                <w:szCs w:val="20"/>
              </w:rPr>
            </w:pPr>
            <w:r>
              <w:rPr>
                <w:rFonts w:cs="宋体"/>
                <w:b/>
                <w:color w:val="000000"/>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3A0BF8E7">
            <w:pPr>
              <w:spacing w:line="600" w:lineRule="exact"/>
              <w:jc w:val="center"/>
              <w:textAlignment w:val="bottom"/>
              <w:rPr>
                <w:rFonts w:hint="default" w:cs="宋体"/>
                <w:b/>
                <w:color w:val="000000"/>
                <w:sz w:val="20"/>
                <w:szCs w:val="20"/>
              </w:rPr>
            </w:pPr>
            <w:r>
              <w:rPr>
                <w:rFonts w:cs="宋体"/>
                <w:b/>
                <w:color w:val="000000"/>
                <w:sz w:val="20"/>
                <w:szCs w:val="20"/>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9153658">
            <w:pPr>
              <w:spacing w:line="600" w:lineRule="exact"/>
              <w:jc w:val="center"/>
              <w:textAlignment w:val="center"/>
              <w:rPr>
                <w:rFonts w:hint="default" w:cs="宋体"/>
                <w:b/>
                <w:color w:val="000000"/>
                <w:sz w:val="20"/>
                <w:szCs w:val="20"/>
              </w:rPr>
            </w:pPr>
            <w:r>
              <w:rPr>
                <w:rFonts w:cs="宋体"/>
                <w:b/>
                <w:color w:val="000000"/>
                <w:sz w:val="20"/>
                <w:szCs w:val="20"/>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4CA4926">
            <w:pPr>
              <w:spacing w:line="600" w:lineRule="exact"/>
              <w:jc w:val="center"/>
              <w:textAlignment w:val="center"/>
              <w:rPr>
                <w:rFonts w:hint="default" w:cs="宋体"/>
                <w:b/>
                <w:color w:val="000000"/>
                <w:sz w:val="20"/>
                <w:szCs w:val="20"/>
              </w:rPr>
            </w:pPr>
            <w:r>
              <w:rPr>
                <w:rFonts w:cs="宋体"/>
                <w:b/>
                <w:color w:val="000000"/>
                <w:sz w:val="20"/>
                <w:szCs w:val="20"/>
              </w:rPr>
              <w:t>附属单位上缴收入</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6493B7C">
            <w:pPr>
              <w:spacing w:line="600" w:lineRule="exact"/>
              <w:jc w:val="center"/>
              <w:textAlignment w:val="center"/>
              <w:rPr>
                <w:rFonts w:hint="default" w:cs="宋体"/>
                <w:b/>
                <w:color w:val="000000"/>
                <w:sz w:val="20"/>
                <w:szCs w:val="20"/>
              </w:rPr>
            </w:pPr>
            <w:r>
              <w:rPr>
                <w:rFonts w:cs="宋体"/>
                <w:b/>
                <w:color w:val="000000"/>
                <w:sz w:val="20"/>
                <w:szCs w:val="20"/>
              </w:rPr>
              <w:t>其他收入</w:t>
            </w:r>
          </w:p>
        </w:tc>
      </w:tr>
      <w:tr w14:paraId="4C68B52F">
        <w:tblPrEx>
          <w:tblCellMar>
            <w:top w:w="0" w:type="dxa"/>
            <w:left w:w="0" w:type="dxa"/>
            <w:bottom w:w="0" w:type="dxa"/>
            <w:right w:w="0" w:type="dxa"/>
          </w:tblCellMar>
        </w:tblPrEx>
        <w:trPr>
          <w:trHeight w:val="600" w:hRule="atLeast"/>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8DE5D9">
            <w:pPr>
              <w:spacing w:line="600" w:lineRule="exact"/>
              <w:jc w:val="center"/>
              <w:textAlignment w:val="center"/>
              <w:rPr>
                <w:rFonts w:hint="default" w:cs="宋体"/>
                <w:b/>
                <w:color w:val="000000"/>
                <w:sz w:val="20"/>
                <w:szCs w:val="20"/>
              </w:rPr>
            </w:pPr>
            <w:r>
              <w:rPr>
                <w:rFonts w:cs="宋体"/>
                <w:b/>
                <w:color w:val="000000"/>
                <w:sz w:val="20"/>
                <w:szCs w:val="20"/>
              </w:rPr>
              <w:t>功能分类科目编码</w:t>
            </w:r>
          </w:p>
        </w:tc>
        <w:tc>
          <w:tcPr>
            <w:tcW w:w="103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74E66D76">
            <w:pPr>
              <w:spacing w:line="600" w:lineRule="exact"/>
              <w:jc w:val="center"/>
              <w:textAlignment w:val="center"/>
              <w:rPr>
                <w:rFonts w:hint="default" w:cs="宋体"/>
                <w:b/>
                <w:color w:val="000000"/>
                <w:sz w:val="20"/>
                <w:szCs w:val="20"/>
              </w:rPr>
            </w:pPr>
            <w:r>
              <w:rPr>
                <w:rFonts w:cs="宋体"/>
                <w:b/>
                <w:color w:val="000000"/>
                <w:sz w:val="20"/>
                <w:szCs w:val="20"/>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336EB83">
            <w:pPr>
              <w:spacing w:line="600" w:lineRule="exact"/>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7B6E430">
            <w:pPr>
              <w:spacing w:line="600" w:lineRule="exact"/>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0AC40CD">
            <w:pPr>
              <w:spacing w:line="600" w:lineRule="exact"/>
              <w:jc w:val="center"/>
              <w:rPr>
                <w:rFonts w:hint="default" w:cs="宋体"/>
                <w:b/>
                <w:color w:val="000000"/>
                <w:sz w:val="20"/>
                <w:szCs w:val="20"/>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1D7334">
            <w:pPr>
              <w:spacing w:line="600" w:lineRule="exact"/>
              <w:jc w:val="center"/>
              <w:textAlignment w:val="center"/>
              <w:rPr>
                <w:rFonts w:hint="default" w:cs="宋体"/>
                <w:b/>
                <w:color w:val="000000"/>
                <w:sz w:val="20"/>
                <w:szCs w:val="20"/>
              </w:rPr>
            </w:pPr>
            <w:r>
              <w:rPr>
                <w:rFonts w:cs="宋体"/>
                <w:b/>
                <w:color w:val="000000"/>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99D3624">
            <w:pPr>
              <w:spacing w:line="600" w:lineRule="exact"/>
              <w:jc w:val="center"/>
              <w:textAlignment w:val="center"/>
              <w:rPr>
                <w:rFonts w:hint="default" w:cs="宋体"/>
                <w:b/>
                <w:color w:val="000000"/>
                <w:sz w:val="20"/>
                <w:szCs w:val="20"/>
              </w:rPr>
            </w:pPr>
            <w:r>
              <w:rPr>
                <w:rFonts w:cs="宋体"/>
                <w:b/>
                <w:color w:val="000000"/>
                <w:sz w:val="20"/>
                <w:szCs w:val="20"/>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13BE1D9">
            <w:pPr>
              <w:spacing w:line="600" w:lineRule="exact"/>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152BC6C">
            <w:pPr>
              <w:spacing w:line="600" w:lineRule="exact"/>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496190">
            <w:pPr>
              <w:spacing w:line="600" w:lineRule="exact"/>
              <w:jc w:val="center"/>
              <w:rPr>
                <w:rFonts w:hint="default" w:cs="宋体"/>
                <w:b/>
                <w:color w:val="000000"/>
                <w:sz w:val="20"/>
                <w:szCs w:val="20"/>
              </w:rPr>
            </w:pPr>
          </w:p>
        </w:tc>
      </w:tr>
      <w:tr w14:paraId="376E3848">
        <w:tblPrEx>
          <w:tblCellMar>
            <w:top w:w="0" w:type="dxa"/>
            <w:left w:w="0" w:type="dxa"/>
            <w:bottom w:w="0" w:type="dxa"/>
            <w:right w:w="0" w:type="dxa"/>
          </w:tblCellMar>
        </w:tblPrEx>
        <w:trPr>
          <w:trHeight w:val="600"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7FF64F">
            <w:pPr>
              <w:spacing w:line="600" w:lineRule="exact"/>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69802CF0">
            <w:pPr>
              <w:spacing w:line="600" w:lineRule="exact"/>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48E9FD2">
            <w:pPr>
              <w:spacing w:line="600" w:lineRule="exact"/>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8EB66B5">
            <w:pPr>
              <w:spacing w:line="600" w:lineRule="exact"/>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F9C8B77">
            <w:pPr>
              <w:spacing w:line="600" w:lineRule="exact"/>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1560A19">
            <w:pPr>
              <w:spacing w:line="600" w:lineRule="exact"/>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4198046">
            <w:pPr>
              <w:spacing w:line="600" w:lineRule="exact"/>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BDA5A60">
            <w:pPr>
              <w:spacing w:line="600" w:lineRule="exact"/>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52FC91">
            <w:pPr>
              <w:spacing w:line="600" w:lineRule="exact"/>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47CDA8">
            <w:pPr>
              <w:spacing w:line="600" w:lineRule="exact"/>
              <w:jc w:val="center"/>
              <w:rPr>
                <w:rFonts w:hint="default" w:cs="宋体"/>
                <w:b/>
                <w:color w:val="000000"/>
                <w:sz w:val="20"/>
                <w:szCs w:val="20"/>
              </w:rPr>
            </w:pPr>
          </w:p>
        </w:tc>
      </w:tr>
      <w:tr w14:paraId="52BC3BB5">
        <w:tblPrEx>
          <w:tblCellMar>
            <w:top w:w="0" w:type="dxa"/>
            <w:left w:w="0" w:type="dxa"/>
            <w:bottom w:w="0" w:type="dxa"/>
            <w:right w:w="0" w:type="dxa"/>
          </w:tblCellMar>
        </w:tblPrEx>
        <w:trPr>
          <w:trHeight w:val="600"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91EEC23">
            <w:pPr>
              <w:spacing w:line="600" w:lineRule="exact"/>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3D96421F">
            <w:pPr>
              <w:spacing w:line="600" w:lineRule="exact"/>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7A2AFB9">
            <w:pPr>
              <w:spacing w:line="600" w:lineRule="exact"/>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4C0710C">
            <w:pPr>
              <w:spacing w:line="600" w:lineRule="exact"/>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FA812F6">
            <w:pPr>
              <w:spacing w:line="600" w:lineRule="exact"/>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871FC26">
            <w:pPr>
              <w:spacing w:line="600" w:lineRule="exact"/>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419C72E">
            <w:pPr>
              <w:spacing w:line="600" w:lineRule="exact"/>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00C832C">
            <w:pPr>
              <w:spacing w:line="600" w:lineRule="exact"/>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1D3ED8A">
            <w:pPr>
              <w:spacing w:line="600" w:lineRule="exact"/>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7775DE">
            <w:pPr>
              <w:spacing w:line="600" w:lineRule="exact"/>
              <w:jc w:val="center"/>
              <w:rPr>
                <w:rFonts w:hint="default" w:cs="宋体"/>
                <w:b/>
                <w:color w:val="000000"/>
                <w:sz w:val="20"/>
                <w:szCs w:val="20"/>
              </w:rPr>
            </w:pPr>
          </w:p>
        </w:tc>
      </w:tr>
      <w:tr w14:paraId="6B195079">
        <w:tblPrEx>
          <w:tblCellMar>
            <w:top w:w="0" w:type="dxa"/>
            <w:left w:w="0" w:type="dxa"/>
            <w:bottom w:w="0" w:type="dxa"/>
            <w:right w:w="0" w:type="dxa"/>
          </w:tblCellMar>
        </w:tblPrEx>
        <w:trPr>
          <w:trHeight w:val="600"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30E07FB">
            <w:pPr>
              <w:spacing w:line="600" w:lineRule="exact"/>
              <w:jc w:val="center"/>
              <w:rPr>
                <w:rFonts w:hint="default" w:cs="宋体"/>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30EC23BE">
            <w:pPr>
              <w:spacing w:line="600" w:lineRule="exact"/>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33C41D2">
            <w:pPr>
              <w:spacing w:line="600" w:lineRule="exact"/>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1584A68">
            <w:pPr>
              <w:spacing w:line="600" w:lineRule="exact"/>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3AEF1B8">
            <w:pPr>
              <w:spacing w:line="600" w:lineRule="exact"/>
              <w:jc w:val="center"/>
              <w:rPr>
                <w:rFonts w:hint="default" w:cs="宋体"/>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CDA427">
            <w:pPr>
              <w:spacing w:line="600" w:lineRule="exact"/>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1AB35A9">
            <w:pPr>
              <w:spacing w:line="600" w:lineRule="exact"/>
              <w:jc w:val="center"/>
              <w:rPr>
                <w:rFonts w:hint="default" w:cs="宋体"/>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CDFFA9">
            <w:pPr>
              <w:spacing w:line="600" w:lineRule="exact"/>
              <w:jc w:val="center"/>
              <w:rPr>
                <w:rFonts w:hint="default" w:cs="宋体"/>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0823E63">
            <w:pPr>
              <w:spacing w:line="600" w:lineRule="exact"/>
              <w:jc w:val="center"/>
              <w:rPr>
                <w:rFonts w:hint="default" w:cs="宋体"/>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97A4AA">
            <w:pPr>
              <w:spacing w:line="600" w:lineRule="exact"/>
              <w:jc w:val="center"/>
              <w:rPr>
                <w:rFonts w:hint="default" w:cs="宋体"/>
                <w:b/>
                <w:color w:val="000000"/>
                <w:sz w:val="20"/>
                <w:szCs w:val="20"/>
              </w:rPr>
            </w:pPr>
          </w:p>
        </w:tc>
      </w:tr>
      <w:tr w14:paraId="348E3CAC">
        <w:tblPrEx>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5B89D8">
            <w:pPr>
              <w:spacing w:line="600" w:lineRule="exact"/>
              <w:jc w:val="center"/>
              <w:textAlignment w:val="center"/>
              <w:rPr>
                <w:rFonts w:hint="default" w:cs="宋体"/>
                <w:b/>
                <w:color w:val="000000"/>
                <w:sz w:val="20"/>
                <w:szCs w:val="20"/>
              </w:rPr>
            </w:pPr>
            <w:r>
              <w:rPr>
                <w:rFonts w:cs="宋体"/>
                <w:b/>
                <w:color w:val="000000"/>
                <w:sz w:val="20"/>
                <w:szCs w:val="20"/>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7802AF">
            <w:pPr>
              <w:wordWrap w:val="0"/>
              <w:spacing w:line="600" w:lineRule="exact"/>
              <w:jc w:val="right"/>
              <w:textAlignment w:val="center"/>
              <w:rPr>
                <w:rFonts w:hint="default" w:cs="宋体"/>
                <w:b/>
                <w:color w:val="000000"/>
                <w:sz w:val="20"/>
                <w:szCs w:val="20"/>
              </w:rPr>
            </w:pPr>
            <w:r>
              <w:rPr>
                <w:rFonts w:cs="宋体"/>
                <w:b/>
                <w:bCs/>
                <w:color w:val="000000"/>
                <w:sz w:val="20"/>
                <w:szCs w:val="20"/>
              </w:rPr>
              <w:t>1,501.00</w:t>
            </w:r>
            <w:r>
              <w:rPr>
                <w:b/>
                <w:color w:val="000000"/>
                <w:sz w:val="20"/>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7720D6">
            <w:pPr>
              <w:wordWrap w:val="0"/>
              <w:spacing w:line="600" w:lineRule="exact"/>
              <w:jc w:val="right"/>
              <w:textAlignment w:val="center"/>
              <w:rPr>
                <w:rFonts w:hint="default" w:cs="宋体"/>
                <w:b/>
                <w:color w:val="000000"/>
                <w:sz w:val="20"/>
                <w:szCs w:val="20"/>
              </w:rPr>
            </w:pPr>
            <w:r>
              <w:rPr>
                <w:rFonts w:cs="宋体"/>
                <w:b/>
                <w:bCs/>
                <w:color w:val="000000"/>
                <w:sz w:val="20"/>
                <w:szCs w:val="20"/>
              </w:rPr>
              <w:t>1,501.00</w:t>
            </w:r>
            <w:r>
              <w:rPr>
                <w:b/>
                <w:color w:val="000000"/>
                <w:sz w:val="20"/>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D30F8E">
            <w:pPr>
              <w:wordWrap w:val="0"/>
              <w:spacing w:line="600" w:lineRule="exact"/>
              <w:jc w:val="right"/>
              <w:textAlignment w:val="center"/>
              <w:rPr>
                <w:rFonts w:hint="default" w:cs="宋体"/>
                <w:b/>
                <w:color w:val="000000"/>
                <w:sz w:val="20"/>
                <w:szCs w:val="20"/>
              </w:rPr>
            </w:pPr>
            <w:r>
              <w:rPr>
                <w:b/>
                <w:color w:val="000000"/>
                <w:sz w:val="20"/>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E345AE">
            <w:pPr>
              <w:wordWrap w:val="0"/>
              <w:spacing w:line="600" w:lineRule="exact"/>
              <w:jc w:val="right"/>
              <w:textAlignment w:val="center"/>
              <w:rPr>
                <w:rFonts w:hint="default" w:cs="宋体"/>
                <w:b/>
                <w:color w:val="000000"/>
                <w:sz w:val="20"/>
                <w:szCs w:val="20"/>
              </w:rPr>
            </w:pPr>
            <w:r>
              <w:rPr>
                <w:b/>
                <w:color w:val="000000"/>
                <w:sz w:val="20"/>
              </w:rPr>
              <w:t xml:space="preserve"> </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05F294">
            <w:pPr>
              <w:wordWrap w:val="0"/>
              <w:spacing w:line="600" w:lineRule="exact"/>
              <w:jc w:val="right"/>
              <w:textAlignment w:val="center"/>
              <w:rPr>
                <w:rFonts w:hint="default" w:cs="宋体"/>
                <w:b/>
                <w:color w:val="000000"/>
                <w:sz w:val="20"/>
                <w:szCs w:val="20"/>
              </w:rPr>
            </w:pPr>
            <w:r>
              <w:rPr>
                <w:b/>
                <w:color w:val="000000"/>
                <w:sz w:val="20"/>
              </w:rPr>
              <w:t xml:space="preserve"> </w:t>
            </w: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955521">
            <w:pPr>
              <w:wordWrap w:val="0"/>
              <w:spacing w:line="600" w:lineRule="exact"/>
              <w:jc w:val="right"/>
              <w:textAlignment w:val="center"/>
              <w:rPr>
                <w:rFonts w:hint="default" w:cs="宋体"/>
                <w:b/>
                <w:color w:val="000000"/>
                <w:sz w:val="20"/>
                <w:szCs w:val="20"/>
              </w:rPr>
            </w:pPr>
            <w:r>
              <w:rPr>
                <w:b/>
                <w:color w:val="000000"/>
                <w:sz w:val="20"/>
              </w:rPr>
              <w:t xml:space="preserve"> </w:t>
            </w: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0185CB">
            <w:pPr>
              <w:wordWrap w:val="0"/>
              <w:spacing w:line="600" w:lineRule="exact"/>
              <w:jc w:val="right"/>
              <w:textAlignment w:val="center"/>
              <w:rPr>
                <w:rFonts w:hint="default" w:cs="宋体"/>
                <w:b/>
                <w:color w:val="000000"/>
                <w:sz w:val="20"/>
                <w:szCs w:val="20"/>
              </w:rPr>
            </w:pPr>
            <w:r>
              <w:rPr>
                <w:b/>
                <w:color w:val="000000"/>
                <w:sz w:val="20"/>
              </w:rPr>
              <w:t xml:space="preserve"> </w:t>
            </w:r>
          </w:p>
        </w:tc>
        <w:tc>
          <w:tcPr>
            <w:tcW w:w="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7BDD6C">
            <w:pPr>
              <w:wordWrap w:val="0"/>
              <w:spacing w:line="600" w:lineRule="exact"/>
              <w:jc w:val="right"/>
              <w:textAlignment w:val="center"/>
              <w:rPr>
                <w:rFonts w:hint="default" w:cs="宋体"/>
                <w:b/>
                <w:color w:val="000000"/>
                <w:sz w:val="20"/>
                <w:szCs w:val="20"/>
              </w:rPr>
            </w:pPr>
            <w:r>
              <w:rPr>
                <w:b/>
                <w:color w:val="000000"/>
                <w:sz w:val="20"/>
              </w:rPr>
              <w:t xml:space="preserve"> </w:t>
            </w:r>
          </w:p>
        </w:tc>
      </w:tr>
      <w:tr w14:paraId="294DC7C8">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AD4AB1">
            <w:pPr>
              <w:spacing w:line="600" w:lineRule="exact"/>
              <w:textAlignment w:val="center"/>
              <w:rPr>
                <w:rFonts w:hint="default" w:cs="宋体"/>
                <w:color w:val="000000"/>
                <w:sz w:val="20"/>
                <w:szCs w:val="20"/>
              </w:rPr>
            </w:pPr>
            <w:r>
              <w:rPr>
                <w:rFonts w:cs="宋体"/>
                <w:b/>
                <w:color w:val="000000"/>
                <w:sz w:val="20"/>
                <w:szCs w:val="20"/>
              </w:rPr>
              <w:t>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CDF7C7">
            <w:pPr>
              <w:spacing w:line="600" w:lineRule="exact"/>
              <w:textAlignment w:val="center"/>
              <w:rPr>
                <w:rFonts w:hint="default" w:cs="宋体"/>
                <w:color w:val="000000"/>
                <w:sz w:val="20"/>
                <w:szCs w:val="20"/>
              </w:rPr>
            </w:pPr>
            <w:r>
              <w:rPr>
                <w:rFonts w:cs="宋体"/>
                <w:b/>
                <w:color w:val="000000"/>
                <w:sz w:val="20"/>
                <w:szCs w:val="20"/>
              </w:rPr>
              <w:t>一般公共服务支出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A1C294">
            <w:pPr>
              <w:wordWrap w:val="0"/>
              <w:spacing w:line="600" w:lineRule="exact"/>
              <w:jc w:val="right"/>
              <w:textAlignment w:val="center"/>
              <w:rPr>
                <w:rFonts w:hint="default" w:cs="宋体"/>
                <w:color w:val="000000"/>
                <w:sz w:val="20"/>
                <w:szCs w:val="20"/>
              </w:rPr>
            </w:pPr>
            <w:r>
              <w:rPr>
                <w:rFonts w:cs="宋体"/>
                <w:b/>
                <w:color w:val="000000"/>
                <w:sz w:val="20"/>
                <w:szCs w:val="20"/>
              </w:rPr>
              <w:t>313.69</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296647">
            <w:pPr>
              <w:wordWrap w:val="0"/>
              <w:spacing w:line="600" w:lineRule="exact"/>
              <w:jc w:val="right"/>
              <w:textAlignment w:val="center"/>
              <w:rPr>
                <w:rFonts w:hint="default" w:cs="宋体"/>
                <w:color w:val="000000"/>
                <w:sz w:val="20"/>
                <w:szCs w:val="20"/>
              </w:rPr>
            </w:pPr>
            <w:r>
              <w:rPr>
                <w:rFonts w:cs="宋体"/>
                <w:b/>
                <w:color w:val="000000"/>
                <w:sz w:val="20"/>
                <w:szCs w:val="20"/>
              </w:rPr>
              <w:t>313.69</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FA8D9B">
            <w:pPr>
              <w:wordWrap w:val="0"/>
              <w:spacing w:line="600" w:lineRule="exact"/>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FFB234">
            <w:pPr>
              <w:wordWrap w:val="0"/>
              <w:spacing w:line="600" w:lineRule="exact"/>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0DDCFC">
            <w:pPr>
              <w:wordWrap w:val="0"/>
              <w:spacing w:line="600" w:lineRule="exact"/>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ABE5D4">
            <w:pPr>
              <w:wordWrap w:val="0"/>
              <w:spacing w:line="600" w:lineRule="exact"/>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FDAC81">
            <w:pPr>
              <w:wordWrap w:val="0"/>
              <w:spacing w:line="600" w:lineRule="exact"/>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12106A">
            <w:pPr>
              <w:wordWrap w:val="0"/>
              <w:spacing w:line="600" w:lineRule="exact"/>
              <w:jc w:val="right"/>
              <w:textAlignment w:val="center"/>
              <w:rPr>
                <w:rFonts w:hint="default" w:cs="宋体"/>
                <w:color w:val="000000"/>
                <w:sz w:val="20"/>
                <w:szCs w:val="20"/>
              </w:rPr>
            </w:pPr>
            <w:r>
              <w:rPr>
                <w:color w:val="000000"/>
                <w:sz w:val="20"/>
              </w:rPr>
              <w:t xml:space="preserve"> </w:t>
            </w:r>
          </w:p>
        </w:tc>
      </w:tr>
      <w:tr w14:paraId="235684C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E436D6">
            <w:pPr>
              <w:spacing w:line="600" w:lineRule="exact"/>
              <w:textAlignment w:val="center"/>
              <w:rPr>
                <w:rFonts w:hint="default" w:cs="宋体"/>
                <w:color w:val="000000"/>
                <w:sz w:val="20"/>
                <w:szCs w:val="20"/>
              </w:rPr>
            </w:pPr>
            <w:r>
              <w:rPr>
                <w:rFonts w:cs="宋体"/>
                <w:b/>
                <w:color w:val="000000"/>
                <w:sz w:val="20"/>
                <w:szCs w:val="20"/>
              </w:rPr>
              <w:t>20103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2606F8">
            <w:pPr>
              <w:spacing w:line="600" w:lineRule="exact"/>
              <w:textAlignment w:val="center"/>
              <w:rPr>
                <w:rFonts w:hint="default" w:cs="宋体"/>
                <w:color w:val="000000"/>
                <w:sz w:val="20"/>
                <w:szCs w:val="20"/>
              </w:rPr>
            </w:pPr>
            <w:r>
              <w:rPr>
                <w:rFonts w:cs="宋体"/>
                <w:b/>
                <w:color w:val="000000"/>
                <w:sz w:val="20"/>
                <w:szCs w:val="20"/>
              </w:rPr>
              <w:t>政府办公厅（室）及相关机构事务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F7A7C9">
            <w:pPr>
              <w:wordWrap w:val="0"/>
              <w:spacing w:line="600" w:lineRule="exact"/>
              <w:jc w:val="right"/>
              <w:textAlignment w:val="center"/>
              <w:rPr>
                <w:rFonts w:hint="default" w:cs="宋体"/>
                <w:color w:val="000000"/>
                <w:sz w:val="20"/>
                <w:szCs w:val="20"/>
              </w:rPr>
            </w:pPr>
            <w:r>
              <w:rPr>
                <w:rFonts w:cs="宋体"/>
                <w:b/>
                <w:color w:val="000000"/>
                <w:sz w:val="20"/>
                <w:szCs w:val="20"/>
              </w:rPr>
              <w:t>313.69</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E01ABD">
            <w:pPr>
              <w:wordWrap w:val="0"/>
              <w:spacing w:line="600" w:lineRule="exact"/>
              <w:jc w:val="right"/>
              <w:textAlignment w:val="center"/>
              <w:rPr>
                <w:rFonts w:hint="default" w:cs="宋体"/>
                <w:color w:val="000000"/>
                <w:sz w:val="20"/>
                <w:szCs w:val="20"/>
              </w:rPr>
            </w:pPr>
            <w:r>
              <w:rPr>
                <w:rFonts w:cs="宋体"/>
                <w:b/>
                <w:color w:val="000000"/>
                <w:sz w:val="20"/>
                <w:szCs w:val="20"/>
              </w:rPr>
              <w:t>313.69</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2919D2">
            <w:pPr>
              <w:wordWrap w:val="0"/>
              <w:spacing w:line="600" w:lineRule="exact"/>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EBB4E1">
            <w:pPr>
              <w:wordWrap w:val="0"/>
              <w:spacing w:line="600" w:lineRule="exact"/>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076315">
            <w:pPr>
              <w:wordWrap w:val="0"/>
              <w:spacing w:line="600" w:lineRule="exact"/>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A32578">
            <w:pPr>
              <w:wordWrap w:val="0"/>
              <w:spacing w:line="600" w:lineRule="exact"/>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361249">
            <w:pPr>
              <w:wordWrap w:val="0"/>
              <w:spacing w:line="600" w:lineRule="exact"/>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9DAF8C">
            <w:pPr>
              <w:wordWrap w:val="0"/>
              <w:spacing w:line="600" w:lineRule="exact"/>
              <w:jc w:val="right"/>
              <w:textAlignment w:val="center"/>
              <w:rPr>
                <w:rFonts w:hint="default" w:cs="宋体"/>
                <w:color w:val="000000"/>
                <w:sz w:val="20"/>
                <w:szCs w:val="20"/>
              </w:rPr>
            </w:pPr>
            <w:r>
              <w:rPr>
                <w:color w:val="000000"/>
                <w:sz w:val="20"/>
              </w:rPr>
              <w:t xml:space="preserve"> </w:t>
            </w:r>
          </w:p>
        </w:tc>
      </w:tr>
      <w:tr w14:paraId="4AC9AB7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BE11B3">
            <w:pPr>
              <w:spacing w:line="600" w:lineRule="exact"/>
              <w:textAlignment w:val="center"/>
              <w:rPr>
                <w:rFonts w:hint="default" w:cs="宋体"/>
                <w:color w:val="000000"/>
                <w:sz w:val="20"/>
                <w:szCs w:val="20"/>
              </w:rPr>
            </w:pPr>
            <w:r>
              <w:rPr>
                <w:rFonts w:cs="宋体"/>
                <w:color w:val="000000"/>
                <w:sz w:val="20"/>
                <w:szCs w:val="20"/>
              </w:rPr>
              <w:t>2010350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055A78">
            <w:pPr>
              <w:spacing w:line="600" w:lineRule="exact"/>
              <w:textAlignment w:val="center"/>
              <w:rPr>
                <w:rFonts w:hint="default" w:cs="宋体"/>
                <w:color w:val="000000"/>
                <w:sz w:val="20"/>
                <w:szCs w:val="20"/>
              </w:rPr>
            </w:pPr>
            <w:r>
              <w:rPr>
                <w:rFonts w:cs="宋体"/>
                <w:color w:val="000000"/>
                <w:sz w:val="20"/>
                <w:szCs w:val="20"/>
              </w:rPr>
              <w:t>事业运行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D7107C">
            <w:pPr>
              <w:wordWrap w:val="0"/>
              <w:spacing w:line="600" w:lineRule="exact"/>
              <w:jc w:val="right"/>
              <w:textAlignment w:val="center"/>
              <w:rPr>
                <w:rFonts w:hint="default" w:cs="宋体"/>
                <w:color w:val="000000"/>
                <w:sz w:val="20"/>
                <w:szCs w:val="20"/>
              </w:rPr>
            </w:pPr>
            <w:r>
              <w:rPr>
                <w:rFonts w:cs="宋体"/>
                <w:color w:val="000000"/>
                <w:sz w:val="20"/>
                <w:szCs w:val="20"/>
              </w:rPr>
              <w:t>313.69</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130569">
            <w:pPr>
              <w:wordWrap w:val="0"/>
              <w:spacing w:line="600" w:lineRule="exact"/>
              <w:jc w:val="right"/>
              <w:textAlignment w:val="center"/>
              <w:rPr>
                <w:rFonts w:hint="default" w:cs="宋体"/>
                <w:color w:val="000000"/>
                <w:sz w:val="20"/>
                <w:szCs w:val="20"/>
              </w:rPr>
            </w:pPr>
            <w:r>
              <w:rPr>
                <w:rFonts w:cs="宋体"/>
                <w:color w:val="000000"/>
                <w:sz w:val="20"/>
                <w:szCs w:val="20"/>
              </w:rPr>
              <w:t>313.69</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02EAA8">
            <w:pPr>
              <w:wordWrap w:val="0"/>
              <w:spacing w:line="600" w:lineRule="exact"/>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887BA0">
            <w:pPr>
              <w:wordWrap w:val="0"/>
              <w:spacing w:line="600" w:lineRule="exact"/>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90178C">
            <w:pPr>
              <w:wordWrap w:val="0"/>
              <w:spacing w:line="600" w:lineRule="exact"/>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68CF13">
            <w:pPr>
              <w:wordWrap w:val="0"/>
              <w:spacing w:line="600" w:lineRule="exact"/>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95BA5C">
            <w:pPr>
              <w:wordWrap w:val="0"/>
              <w:spacing w:line="600" w:lineRule="exact"/>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3CA6A9">
            <w:pPr>
              <w:wordWrap w:val="0"/>
              <w:spacing w:line="600" w:lineRule="exact"/>
              <w:jc w:val="right"/>
              <w:textAlignment w:val="center"/>
              <w:rPr>
                <w:rFonts w:hint="default" w:cs="宋体"/>
                <w:color w:val="000000"/>
                <w:sz w:val="20"/>
                <w:szCs w:val="20"/>
              </w:rPr>
            </w:pPr>
            <w:r>
              <w:rPr>
                <w:color w:val="000000"/>
                <w:sz w:val="20"/>
              </w:rPr>
              <w:t xml:space="preserve"> </w:t>
            </w:r>
          </w:p>
        </w:tc>
      </w:tr>
      <w:tr w14:paraId="26318B8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38C91D">
            <w:pPr>
              <w:spacing w:line="600" w:lineRule="exact"/>
              <w:textAlignment w:val="center"/>
              <w:rPr>
                <w:rFonts w:hint="default" w:cs="宋体"/>
                <w:color w:val="000000"/>
                <w:sz w:val="20"/>
                <w:szCs w:val="20"/>
              </w:rPr>
            </w:pPr>
            <w:r>
              <w:rPr>
                <w:rFonts w:cs="宋体"/>
                <w:b/>
                <w:color w:val="000000"/>
                <w:sz w:val="20"/>
                <w:szCs w:val="20"/>
              </w:rPr>
              <w:t>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FFF5B3">
            <w:pPr>
              <w:spacing w:line="600" w:lineRule="exact"/>
              <w:textAlignment w:val="center"/>
              <w:rPr>
                <w:rFonts w:hint="default" w:cs="宋体"/>
                <w:color w:val="000000"/>
                <w:sz w:val="20"/>
                <w:szCs w:val="20"/>
              </w:rPr>
            </w:pPr>
            <w:r>
              <w:rPr>
                <w:rFonts w:cs="宋体"/>
                <w:b/>
                <w:color w:val="000000"/>
                <w:sz w:val="20"/>
                <w:szCs w:val="20"/>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31A924">
            <w:pPr>
              <w:wordWrap w:val="0"/>
              <w:spacing w:line="600" w:lineRule="exact"/>
              <w:jc w:val="right"/>
              <w:textAlignment w:val="center"/>
              <w:rPr>
                <w:rFonts w:hint="default" w:cs="宋体"/>
                <w:color w:val="000000"/>
                <w:sz w:val="20"/>
                <w:szCs w:val="20"/>
              </w:rPr>
            </w:pPr>
            <w:r>
              <w:rPr>
                <w:rFonts w:cs="宋体"/>
                <w:b/>
                <w:color w:val="000000"/>
                <w:sz w:val="20"/>
                <w:szCs w:val="20"/>
              </w:rPr>
              <w:t>23.32</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F70FB5">
            <w:pPr>
              <w:wordWrap w:val="0"/>
              <w:spacing w:line="600" w:lineRule="exact"/>
              <w:jc w:val="right"/>
              <w:textAlignment w:val="center"/>
              <w:rPr>
                <w:rFonts w:hint="default" w:cs="宋体"/>
                <w:color w:val="000000"/>
                <w:sz w:val="20"/>
                <w:szCs w:val="20"/>
              </w:rPr>
            </w:pPr>
            <w:r>
              <w:rPr>
                <w:rFonts w:cs="宋体"/>
                <w:b/>
                <w:color w:val="000000"/>
                <w:sz w:val="20"/>
                <w:szCs w:val="20"/>
              </w:rPr>
              <w:t>23.32</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62976D">
            <w:pPr>
              <w:wordWrap w:val="0"/>
              <w:spacing w:line="600" w:lineRule="exact"/>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746742">
            <w:pPr>
              <w:wordWrap w:val="0"/>
              <w:spacing w:line="600" w:lineRule="exact"/>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C77B3D">
            <w:pPr>
              <w:wordWrap w:val="0"/>
              <w:spacing w:line="600" w:lineRule="exact"/>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1B4930">
            <w:pPr>
              <w:wordWrap w:val="0"/>
              <w:spacing w:line="600" w:lineRule="exact"/>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10C9F1">
            <w:pPr>
              <w:wordWrap w:val="0"/>
              <w:spacing w:line="600" w:lineRule="exact"/>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E7E6AE">
            <w:pPr>
              <w:wordWrap w:val="0"/>
              <w:spacing w:line="600" w:lineRule="exact"/>
              <w:jc w:val="right"/>
              <w:textAlignment w:val="center"/>
              <w:rPr>
                <w:rFonts w:hint="default" w:cs="宋体"/>
                <w:color w:val="000000"/>
                <w:sz w:val="20"/>
                <w:szCs w:val="20"/>
              </w:rPr>
            </w:pPr>
            <w:r>
              <w:rPr>
                <w:color w:val="000000"/>
                <w:sz w:val="20"/>
              </w:rPr>
              <w:t xml:space="preserve"> </w:t>
            </w:r>
          </w:p>
        </w:tc>
      </w:tr>
      <w:tr w14:paraId="4B5BA2D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F414CA">
            <w:pPr>
              <w:spacing w:line="600" w:lineRule="exact"/>
              <w:textAlignment w:val="center"/>
              <w:rPr>
                <w:rFonts w:hint="default" w:cs="宋体"/>
                <w:color w:val="000000"/>
                <w:sz w:val="20"/>
                <w:szCs w:val="20"/>
              </w:rPr>
            </w:pPr>
            <w:r>
              <w:rPr>
                <w:rFonts w:cs="宋体"/>
                <w:b/>
                <w:color w:val="000000"/>
                <w:sz w:val="20"/>
                <w:szCs w:val="20"/>
              </w:rPr>
              <w:t>20805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A97F6E">
            <w:pPr>
              <w:spacing w:line="600" w:lineRule="exact"/>
              <w:textAlignment w:val="center"/>
              <w:rPr>
                <w:rFonts w:hint="default" w:cs="宋体"/>
                <w:color w:val="000000"/>
                <w:sz w:val="20"/>
                <w:szCs w:val="20"/>
              </w:rPr>
            </w:pPr>
            <w:r>
              <w:rPr>
                <w:rFonts w:cs="宋体"/>
                <w:b/>
                <w:color w:val="000000"/>
                <w:sz w:val="20"/>
                <w:szCs w:val="20"/>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7CB939">
            <w:pPr>
              <w:wordWrap w:val="0"/>
              <w:spacing w:line="600" w:lineRule="exact"/>
              <w:jc w:val="right"/>
              <w:textAlignment w:val="center"/>
              <w:rPr>
                <w:rFonts w:hint="default" w:cs="宋体"/>
                <w:color w:val="000000"/>
                <w:sz w:val="20"/>
                <w:szCs w:val="20"/>
              </w:rPr>
            </w:pPr>
            <w:r>
              <w:rPr>
                <w:rFonts w:cs="宋体"/>
                <w:b/>
                <w:color w:val="000000"/>
                <w:sz w:val="20"/>
                <w:szCs w:val="20"/>
              </w:rPr>
              <w:t>23.32</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DC77F7">
            <w:pPr>
              <w:wordWrap w:val="0"/>
              <w:spacing w:line="600" w:lineRule="exact"/>
              <w:jc w:val="right"/>
              <w:textAlignment w:val="center"/>
              <w:rPr>
                <w:rFonts w:hint="default" w:cs="宋体"/>
                <w:color w:val="000000"/>
                <w:sz w:val="20"/>
                <w:szCs w:val="20"/>
              </w:rPr>
            </w:pPr>
            <w:r>
              <w:rPr>
                <w:rFonts w:cs="宋体"/>
                <w:b/>
                <w:color w:val="000000"/>
                <w:sz w:val="20"/>
                <w:szCs w:val="20"/>
              </w:rPr>
              <w:t>23.32</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E9F8B4">
            <w:pPr>
              <w:wordWrap w:val="0"/>
              <w:spacing w:line="600" w:lineRule="exact"/>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DA8163">
            <w:pPr>
              <w:wordWrap w:val="0"/>
              <w:spacing w:line="600" w:lineRule="exact"/>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3A55CB">
            <w:pPr>
              <w:wordWrap w:val="0"/>
              <w:spacing w:line="600" w:lineRule="exact"/>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2182BD">
            <w:pPr>
              <w:wordWrap w:val="0"/>
              <w:spacing w:line="600" w:lineRule="exact"/>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CA299C">
            <w:pPr>
              <w:wordWrap w:val="0"/>
              <w:spacing w:line="600" w:lineRule="exact"/>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AA2A55">
            <w:pPr>
              <w:wordWrap w:val="0"/>
              <w:spacing w:line="600" w:lineRule="exact"/>
              <w:jc w:val="right"/>
              <w:textAlignment w:val="center"/>
              <w:rPr>
                <w:rFonts w:hint="default" w:cs="宋体"/>
                <w:color w:val="000000"/>
                <w:sz w:val="20"/>
                <w:szCs w:val="20"/>
              </w:rPr>
            </w:pPr>
            <w:r>
              <w:rPr>
                <w:color w:val="000000"/>
                <w:sz w:val="20"/>
              </w:rPr>
              <w:t xml:space="preserve"> </w:t>
            </w:r>
          </w:p>
        </w:tc>
      </w:tr>
      <w:tr w14:paraId="310D45B2">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A3692B">
            <w:pPr>
              <w:spacing w:line="600" w:lineRule="exact"/>
              <w:textAlignment w:val="center"/>
              <w:rPr>
                <w:rFonts w:hint="default" w:cs="宋体"/>
                <w:color w:val="000000"/>
                <w:sz w:val="20"/>
                <w:szCs w:val="20"/>
              </w:rPr>
            </w:pPr>
            <w:r>
              <w:rPr>
                <w:rFonts w:cs="宋体"/>
                <w:color w:val="000000"/>
                <w:sz w:val="20"/>
                <w:szCs w:val="20"/>
              </w:rPr>
              <w:t>2080505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15E4E0">
            <w:pPr>
              <w:spacing w:line="600" w:lineRule="exact"/>
              <w:textAlignment w:val="center"/>
              <w:rPr>
                <w:rFonts w:hint="default" w:cs="宋体"/>
                <w:color w:val="000000"/>
                <w:sz w:val="20"/>
                <w:szCs w:val="20"/>
              </w:rPr>
            </w:pPr>
            <w:r>
              <w:rPr>
                <w:rFonts w:cs="宋体"/>
                <w:color w:val="000000"/>
                <w:sz w:val="20"/>
                <w:szCs w:val="20"/>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448BC2">
            <w:pPr>
              <w:wordWrap w:val="0"/>
              <w:spacing w:line="600" w:lineRule="exact"/>
              <w:jc w:val="right"/>
              <w:textAlignment w:val="center"/>
              <w:rPr>
                <w:rFonts w:hint="default" w:cs="宋体"/>
                <w:color w:val="000000"/>
                <w:sz w:val="20"/>
                <w:szCs w:val="20"/>
              </w:rPr>
            </w:pPr>
            <w:r>
              <w:rPr>
                <w:rFonts w:cs="宋体"/>
                <w:color w:val="000000"/>
                <w:sz w:val="20"/>
                <w:szCs w:val="20"/>
              </w:rPr>
              <w:t>15.55</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58AF3E">
            <w:pPr>
              <w:wordWrap w:val="0"/>
              <w:spacing w:line="600" w:lineRule="exact"/>
              <w:jc w:val="right"/>
              <w:textAlignment w:val="center"/>
              <w:rPr>
                <w:rFonts w:hint="default" w:cs="宋体"/>
                <w:color w:val="000000"/>
                <w:sz w:val="20"/>
                <w:szCs w:val="20"/>
              </w:rPr>
            </w:pPr>
            <w:r>
              <w:rPr>
                <w:rFonts w:cs="宋体"/>
                <w:color w:val="000000"/>
                <w:sz w:val="20"/>
                <w:szCs w:val="20"/>
              </w:rPr>
              <w:t>15.55</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5867E4">
            <w:pPr>
              <w:wordWrap w:val="0"/>
              <w:spacing w:line="600" w:lineRule="exact"/>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EFD644">
            <w:pPr>
              <w:wordWrap w:val="0"/>
              <w:spacing w:line="600" w:lineRule="exact"/>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2A8F43">
            <w:pPr>
              <w:wordWrap w:val="0"/>
              <w:spacing w:line="600" w:lineRule="exact"/>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A16078">
            <w:pPr>
              <w:wordWrap w:val="0"/>
              <w:spacing w:line="600" w:lineRule="exact"/>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5E2BF5">
            <w:pPr>
              <w:wordWrap w:val="0"/>
              <w:spacing w:line="600" w:lineRule="exact"/>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C93489">
            <w:pPr>
              <w:wordWrap w:val="0"/>
              <w:spacing w:line="600" w:lineRule="exact"/>
              <w:jc w:val="right"/>
              <w:textAlignment w:val="center"/>
              <w:rPr>
                <w:rFonts w:hint="default" w:cs="宋体"/>
                <w:color w:val="000000"/>
                <w:sz w:val="20"/>
                <w:szCs w:val="20"/>
              </w:rPr>
            </w:pPr>
            <w:r>
              <w:rPr>
                <w:color w:val="000000"/>
                <w:sz w:val="20"/>
              </w:rPr>
              <w:t xml:space="preserve"> </w:t>
            </w:r>
          </w:p>
        </w:tc>
      </w:tr>
      <w:tr w14:paraId="6CE4DB5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96C8F8">
            <w:pPr>
              <w:spacing w:line="600" w:lineRule="exact"/>
              <w:textAlignment w:val="center"/>
              <w:rPr>
                <w:rFonts w:hint="default" w:cs="宋体"/>
                <w:color w:val="000000"/>
                <w:sz w:val="20"/>
                <w:szCs w:val="20"/>
              </w:rPr>
            </w:pPr>
            <w:r>
              <w:rPr>
                <w:rFonts w:cs="宋体"/>
                <w:color w:val="000000"/>
                <w:sz w:val="20"/>
                <w:szCs w:val="20"/>
              </w:rPr>
              <w:t>2080506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8EA4F3">
            <w:pPr>
              <w:spacing w:line="600" w:lineRule="exact"/>
              <w:textAlignment w:val="center"/>
              <w:rPr>
                <w:rFonts w:hint="default" w:cs="宋体"/>
                <w:color w:val="000000"/>
                <w:sz w:val="20"/>
                <w:szCs w:val="20"/>
              </w:rPr>
            </w:pPr>
            <w:r>
              <w:rPr>
                <w:rFonts w:cs="宋体"/>
                <w:color w:val="000000"/>
                <w:sz w:val="20"/>
                <w:szCs w:val="20"/>
              </w:rPr>
              <w:t>机关事业单位职业年金缴费支出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CD09B4">
            <w:pPr>
              <w:wordWrap w:val="0"/>
              <w:spacing w:line="600" w:lineRule="exact"/>
              <w:jc w:val="right"/>
              <w:textAlignment w:val="center"/>
              <w:rPr>
                <w:rFonts w:hint="default" w:cs="宋体"/>
                <w:color w:val="000000"/>
                <w:sz w:val="20"/>
                <w:szCs w:val="20"/>
              </w:rPr>
            </w:pPr>
            <w:r>
              <w:rPr>
                <w:rFonts w:cs="宋体"/>
                <w:color w:val="000000"/>
                <w:sz w:val="20"/>
                <w:szCs w:val="20"/>
              </w:rPr>
              <w:t>7.77</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14F6D1">
            <w:pPr>
              <w:wordWrap w:val="0"/>
              <w:spacing w:line="600" w:lineRule="exact"/>
              <w:jc w:val="right"/>
              <w:textAlignment w:val="center"/>
              <w:rPr>
                <w:rFonts w:hint="default" w:cs="宋体"/>
                <w:color w:val="000000"/>
                <w:sz w:val="20"/>
                <w:szCs w:val="20"/>
              </w:rPr>
            </w:pPr>
            <w:r>
              <w:rPr>
                <w:rFonts w:cs="宋体"/>
                <w:color w:val="000000"/>
                <w:sz w:val="20"/>
                <w:szCs w:val="20"/>
              </w:rPr>
              <w:t>7.77</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DE4B2C">
            <w:pPr>
              <w:wordWrap w:val="0"/>
              <w:spacing w:line="600" w:lineRule="exact"/>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54E81B">
            <w:pPr>
              <w:wordWrap w:val="0"/>
              <w:spacing w:line="600" w:lineRule="exact"/>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1CBD2F">
            <w:pPr>
              <w:wordWrap w:val="0"/>
              <w:spacing w:line="600" w:lineRule="exact"/>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B6A168">
            <w:pPr>
              <w:wordWrap w:val="0"/>
              <w:spacing w:line="600" w:lineRule="exact"/>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6ABA44">
            <w:pPr>
              <w:wordWrap w:val="0"/>
              <w:spacing w:line="600" w:lineRule="exact"/>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3F2045">
            <w:pPr>
              <w:wordWrap w:val="0"/>
              <w:spacing w:line="600" w:lineRule="exact"/>
              <w:jc w:val="right"/>
              <w:textAlignment w:val="center"/>
              <w:rPr>
                <w:rFonts w:hint="default" w:cs="宋体"/>
                <w:color w:val="000000"/>
                <w:sz w:val="20"/>
                <w:szCs w:val="20"/>
              </w:rPr>
            </w:pPr>
            <w:r>
              <w:rPr>
                <w:color w:val="000000"/>
                <w:sz w:val="20"/>
              </w:rPr>
              <w:t xml:space="preserve"> </w:t>
            </w:r>
          </w:p>
        </w:tc>
      </w:tr>
      <w:tr w14:paraId="2CE9343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9A2E1A">
            <w:pPr>
              <w:spacing w:line="600" w:lineRule="exact"/>
              <w:textAlignment w:val="center"/>
              <w:rPr>
                <w:rFonts w:hint="default" w:cs="宋体"/>
                <w:color w:val="000000"/>
                <w:sz w:val="20"/>
                <w:szCs w:val="20"/>
              </w:rPr>
            </w:pPr>
            <w:r>
              <w:rPr>
                <w:rFonts w:cs="宋体"/>
                <w:b/>
                <w:color w:val="000000"/>
                <w:sz w:val="20"/>
                <w:szCs w:val="20"/>
              </w:rPr>
              <w:t>210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9E2786">
            <w:pPr>
              <w:spacing w:line="600" w:lineRule="exact"/>
              <w:textAlignment w:val="center"/>
              <w:rPr>
                <w:rFonts w:hint="default" w:cs="宋体"/>
                <w:color w:val="000000"/>
                <w:sz w:val="20"/>
                <w:szCs w:val="20"/>
              </w:rPr>
            </w:pPr>
            <w:r>
              <w:rPr>
                <w:rFonts w:cs="宋体"/>
                <w:b/>
                <w:color w:val="000000"/>
                <w:sz w:val="20"/>
                <w:szCs w:val="20"/>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C409C8">
            <w:pPr>
              <w:wordWrap w:val="0"/>
              <w:spacing w:line="600" w:lineRule="exact"/>
              <w:jc w:val="right"/>
              <w:textAlignment w:val="center"/>
              <w:rPr>
                <w:rFonts w:hint="default" w:cs="宋体"/>
                <w:color w:val="000000"/>
                <w:sz w:val="20"/>
                <w:szCs w:val="20"/>
              </w:rPr>
            </w:pPr>
            <w:r>
              <w:rPr>
                <w:rFonts w:cs="宋体"/>
                <w:b/>
                <w:color w:val="000000"/>
                <w:sz w:val="20"/>
                <w:szCs w:val="20"/>
              </w:rPr>
              <w:t>11.32</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302AEB">
            <w:pPr>
              <w:wordWrap w:val="0"/>
              <w:spacing w:line="600" w:lineRule="exact"/>
              <w:jc w:val="right"/>
              <w:textAlignment w:val="center"/>
              <w:rPr>
                <w:rFonts w:hint="default" w:cs="宋体"/>
                <w:color w:val="000000"/>
                <w:sz w:val="20"/>
                <w:szCs w:val="20"/>
              </w:rPr>
            </w:pPr>
            <w:r>
              <w:rPr>
                <w:rFonts w:cs="宋体"/>
                <w:b/>
                <w:color w:val="000000"/>
                <w:sz w:val="20"/>
                <w:szCs w:val="20"/>
              </w:rPr>
              <w:t>11.32</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ADA774">
            <w:pPr>
              <w:wordWrap w:val="0"/>
              <w:spacing w:line="600" w:lineRule="exact"/>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A29EDD">
            <w:pPr>
              <w:wordWrap w:val="0"/>
              <w:spacing w:line="600" w:lineRule="exact"/>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6D8002">
            <w:pPr>
              <w:wordWrap w:val="0"/>
              <w:spacing w:line="600" w:lineRule="exact"/>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822E00">
            <w:pPr>
              <w:wordWrap w:val="0"/>
              <w:spacing w:line="600" w:lineRule="exact"/>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2DA246">
            <w:pPr>
              <w:wordWrap w:val="0"/>
              <w:spacing w:line="600" w:lineRule="exact"/>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507C7D">
            <w:pPr>
              <w:wordWrap w:val="0"/>
              <w:spacing w:line="600" w:lineRule="exact"/>
              <w:jc w:val="right"/>
              <w:textAlignment w:val="center"/>
              <w:rPr>
                <w:rFonts w:hint="default" w:cs="宋体"/>
                <w:color w:val="000000"/>
                <w:sz w:val="20"/>
                <w:szCs w:val="20"/>
              </w:rPr>
            </w:pPr>
            <w:r>
              <w:rPr>
                <w:color w:val="000000"/>
                <w:sz w:val="20"/>
              </w:rPr>
              <w:t xml:space="preserve"> </w:t>
            </w:r>
          </w:p>
        </w:tc>
      </w:tr>
      <w:tr w14:paraId="00BF0104">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325705">
            <w:pPr>
              <w:spacing w:line="600" w:lineRule="exact"/>
              <w:textAlignment w:val="center"/>
              <w:rPr>
                <w:rFonts w:hint="default" w:cs="宋体"/>
                <w:color w:val="000000"/>
                <w:sz w:val="20"/>
                <w:szCs w:val="20"/>
              </w:rPr>
            </w:pPr>
            <w:r>
              <w:rPr>
                <w:rFonts w:cs="宋体"/>
                <w:b/>
                <w:color w:val="000000"/>
                <w:sz w:val="20"/>
                <w:szCs w:val="20"/>
              </w:rPr>
              <w:t>21011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1A4838">
            <w:pPr>
              <w:spacing w:line="600" w:lineRule="exact"/>
              <w:textAlignment w:val="center"/>
              <w:rPr>
                <w:rFonts w:hint="default" w:cs="宋体"/>
                <w:color w:val="000000"/>
                <w:sz w:val="20"/>
                <w:szCs w:val="20"/>
              </w:rPr>
            </w:pPr>
            <w:r>
              <w:rPr>
                <w:rFonts w:cs="宋体"/>
                <w:b/>
                <w:color w:val="000000"/>
                <w:sz w:val="20"/>
                <w:szCs w:val="20"/>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9CD2B6">
            <w:pPr>
              <w:wordWrap w:val="0"/>
              <w:spacing w:line="600" w:lineRule="exact"/>
              <w:jc w:val="right"/>
              <w:textAlignment w:val="center"/>
              <w:rPr>
                <w:rFonts w:hint="default" w:cs="宋体"/>
                <w:color w:val="000000"/>
                <w:sz w:val="20"/>
                <w:szCs w:val="20"/>
              </w:rPr>
            </w:pPr>
            <w:r>
              <w:rPr>
                <w:rFonts w:cs="宋体"/>
                <w:b/>
                <w:color w:val="000000"/>
                <w:sz w:val="20"/>
                <w:szCs w:val="20"/>
              </w:rPr>
              <w:t>11.32</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2DE071">
            <w:pPr>
              <w:wordWrap w:val="0"/>
              <w:spacing w:line="600" w:lineRule="exact"/>
              <w:jc w:val="right"/>
              <w:textAlignment w:val="center"/>
              <w:rPr>
                <w:rFonts w:hint="default" w:cs="宋体"/>
                <w:color w:val="000000"/>
                <w:sz w:val="20"/>
                <w:szCs w:val="20"/>
              </w:rPr>
            </w:pPr>
            <w:r>
              <w:rPr>
                <w:rFonts w:cs="宋体"/>
                <w:b/>
                <w:color w:val="000000"/>
                <w:sz w:val="20"/>
                <w:szCs w:val="20"/>
              </w:rPr>
              <w:t>11.32</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0A1CBA">
            <w:pPr>
              <w:wordWrap w:val="0"/>
              <w:spacing w:line="600" w:lineRule="exact"/>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2949D8">
            <w:pPr>
              <w:wordWrap w:val="0"/>
              <w:spacing w:line="600" w:lineRule="exact"/>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0AF4AB">
            <w:pPr>
              <w:wordWrap w:val="0"/>
              <w:spacing w:line="600" w:lineRule="exact"/>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538117">
            <w:pPr>
              <w:wordWrap w:val="0"/>
              <w:spacing w:line="600" w:lineRule="exact"/>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A075BA">
            <w:pPr>
              <w:wordWrap w:val="0"/>
              <w:spacing w:line="600" w:lineRule="exact"/>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3485BE">
            <w:pPr>
              <w:wordWrap w:val="0"/>
              <w:spacing w:line="600" w:lineRule="exact"/>
              <w:jc w:val="right"/>
              <w:textAlignment w:val="center"/>
              <w:rPr>
                <w:rFonts w:hint="default" w:cs="宋体"/>
                <w:color w:val="000000"/>
                <w:sz w:val="20"/>
                <w:szCs w:val="20"/>
              </w:rPr>
            </w:pPr>
            <w:r>
              <w:rPr>
                <w:color w:val="000000"/>
                <w:sz w:val="20"/>
              </w:rPr>
              <w:t xml:space="preserve"> </w:t>
            </w:r>
          </w:p>
        </w:tc>
      </w:tr>
      <w:tr w14:paraId="69A097C0">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32BDF7">
            <w:pPr>
              <w:spacing w:line="600" w:lineRule="exact"/>
              <w:textAlignment w:val="center"/>
              <w:rPr>
                <w:rFonts w:hint="default" w:cs="宋体"/>
                <w:color w:val="000000"/>
                <w:sz w:val="20"/>
                <w:szCs w:val="20"/>
              </w:rPr>
            </w:pPr>
            <w:r>
              <w:rPr>
                <w:rFonts w:cs="宋体"/>
                <w:color w:val="000000"/>
                <w:sz w:val="20"/>
                <w:szCs w:val="20"/>
              </w:rPr>
              <w:t>2101102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3BC207">
            <w:pPr>
              <w:spacing w:line="600" w:lineRule="exact"/>
              <w:textAlignment w:val="center"/>
              <w:rPr>
                <w:rFonts w:hint="default" w:cs="宋体"/>
                <w:color w:val="000000"/>
                <w:sz w:val="20"/>
                <w:szCs w:val="20"/>
              </w:rPr>
            </w:pPr>
            <w:r>
              <w:rPr>
                <w:rFonts w:cs="宋体"/>
                <w:color w:val="000000"/>
                <w:sz w:val="20"/>
                <w:szCs w:val="20"/>
              </w:rPr>
              <w:t>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170D3F">
            <w:pPr>
              <w:wordWrap w:val="0"/>
              <w:spacing w:line="600" w:lineRule="exact"/>
              <w:jc w:val="right"/>
              <w:textAlignment w:val="center"/>
              <w:rPr>
                <w:rFonts w:hint="default" w:cs="宋体"/>
                <w:color w:val="000000"/>
                <w:sz w:val="20"/>
                <w:szCs w:val="20"/>
              </w:rPr>
            </w:pPr>
            <w:r>
              <w:rPr>
                <w:rFonts w:cs="宋体"/>
                <w:color w:val="000000"/>
                <w:sz w:val="20"/>
                <w:szCs w:val="20"/>
              </w:rPr>
              <w:t>9.86</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5D5880">
            <w:pPr>
              <w:wordWrap w:val="0"/>
              <w:spacing w:line="600" w:lineRule="exact"/>
              <w:jc w:val="right"/>
              <w:textAlignment w:val="center"/>
              <w:rPr>
                <w:rFonts w:hint="default" w:cs="宋体"/>
                <w:color w:val="000000"/>
                <w:sz w:val="20"/>
                <w:szCs w:val="20"/>
              </w:rPr>
            </w:pPr>
            <w:r>
              <w:rPr>
                <w:rFonts w:cs="宋体"/>
                <w:color w:val="000000"/>
                <w:sz w:val="20"/>
                <w:szCs w:val="20"/>
              </w:rPr>
              <w:t>9.86</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EB3651">
            <w:pPr>
              <w:wordWrap w:val="0"/>
              <w:spacing w:line="600" w:lineRule="exact"/>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EFAB9F">
            <w:pPr>
              <w:wordWrap w:val="0"/>
              <w:spacing w:line="600" w:lineRule="exact"/>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00C6BD">
            <w:pPr>
              <w:wordWrap w:val="0"/>
              <w:spacing w:line="600" w:lineRule="exact"/>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71162F">
            <w:pPr>
              <w:wordWrap w:val="0"/>
              <w:spacing w:line="600" w:lineRule="exact"/>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63DE11">
            <w:pPr>
              <w:wordWrap w:val="0"/>
              <w:spacing w:line="600" w:lineRule="exact"/>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792920">
            <w:pPr>
              <w:wordWrap w:val="0"/>
              <w:spacing w:line="600" w:lineRule="exact"/>
              <w:jc w:val="right"/>
              <w:textAlignment w:val="center"/>
              <w:rPr>
                <w:rFonts w:hint="default" w:cs="宋体"/>
                <w:color w:val="000000"/>
                <w:sz w:val="20"/>
                <w:szCs w:val="20"/>
              </w:rPr>
            </w:pPr>
            <w:r>
              <w:rPr>
                <w:color w:val="000000"/>
                <w:sz w:val="20"/>
              </w:rPr>
              <w:t xml:space="preserve"> </w:t>
            </w:r>
          </w:p>
        </w:tc>
      </w:tr>
      <w:tr w14:paraId="0B62221C">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D3C56C">
            <w:pPr>
              <w:spacing w:line="600" w:lineRule="exact"/>
              <w:textAlignment w:val="center"/>
              <w:rPr>
                <w:rFonts w:hint="default" w:cs="宋体"/>
                <w:color w:val="000000"/>
                <w:sz w:val="20"/>
                <w:szCs w:val="20"/>
              </w:rPr>
            </w:pPr>
            <w:r>
              <w:rPr>
                <w:rFonts w:cs="宋体"/>
                <w:color w:val="000000"/>
                <w:sz w:val="20"/>
                <w:szCs w:val="20"/>
              </w:rPr>
              <w:t>2101199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5E5978">
            <w:pPr>
              <w:spacing w:line="600" w:lineRule="exact"/>
              <w:textAlignment w:val="center"/>
              <w:rPr>
                <w:rFonts w:hint="default" w:cs="宋体"/>
                <w:color w:val="000000"/>
                <w:sz w:val="20"/>
                <w:szCs w:val="20"/>
              </w:rPr>
            </w:pPr>
            <w:r>
              <w:rPr>
                <w:rFonts w:cs="宋体"/>
                <w:color w:val="000000"/>
                <w:sz w:val="20"/>
                <w:szCs w:val="20"/>
              </w:rPr>
              <w:t>其他行政事业单位医疗支出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3775B2">
            <w:pPr>
              <w:wordWrap w:val="0"/>
              <w:spacing w:line="600" w:lineRule="exact"/>
              <w:jc w:val="right"/>
              <w:textAlignment w:val="center"/>
              <w:rPr>
                <w:rFonts w:hint="default" w:cs="宋体"/>
                <w:color w:val="000000"/>
                <w:sz w:val="20"/>
                <w:szCs w:val="20"/>
              </w:rPr>
            </w:pPr>
            <w:r>
              <w:rPr>
                <w:rFonts w:cs="宋体"/>
                <w:color w:val="000000"/>
                <w:sz w:val="20"/>
                <w:szCs w:val="20"/>
              </w:rPr>
              <w:t>1.46</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FCA265">
            <w:pPr>
              <w:wordWrap w:val="0"/>
              <w:spacing w:line="600" w:lineRule="exact"/>
              <w:jc w:val="right"/>
              <w:textAlignment w:val="center"/>
              <w:rPr>
                <w:rFonts w:hint="default" w:cs="宋体"/>
                <w:color w:val="000000"/>
                <w:sz w:val="20"/>
                <w:szCs w:val="20"/>
              </w:rPr>
            </w:pPr>
            <w:r>
              <w:rPr>
                <w:rFonts w:cs="宋体"/>
                <w:color w:val="000000"/>
                <w:sz w:val="20"/>
                <w:szCs w:val="20"/>
              </w:rPr>
              <w:t>1.46</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FEE91D">
            <w:pPr>
              <w:wordWrap w:val="0"/>
              <w:spacing w:line="600" w:lineRule="exact"/>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B51A65">
            <w:pPr>
              <w:wordWrap w:val="0"/>
              <w:spacing w:line="600" w:lineRule="exact"/>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848671">
            <w:pPr>
              <w:wordWrap w:val="0"/>
              <w:spacing w:line="600" w:lineRule="exact"/>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1E8529">
            <w:pPr>
              <w:wordWrap w:val="0"/>
              <w:spacing w:line="600" w:lineRule="exact"/>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A30A07">
            <w:pPr>
              <w:wordWrap w:val="0"/>
              <w:spacing w:line="600" w:lineRule="exact"/>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11DD19">
            <w:pPr>
              <w:wordWrap w:val="0"/>
              <w:spacing w:line="600" w:lineRule="exact"/>
              <w:jc w:val="right"/>
              <w:textAlignment w:val="center"/>
              <w:rPr>
                <w:rFonts w:hint="default" w:cs="宋体"/>
                <w:color w:val="000000"/>
                <w:sz w:val="20"/>
                <w:szCs w:val="20"/>
              </w:rPr>
            </w:pPr>
            <w:r>
              <w:rPr>
                <w:color w:val="000000"/>
                <w:sz w:val="20"/>
              </w:rPr>
              <w:t xml:space="preserve"> </w:t>
            </w:r>
          </w:p>
        </w:tc>
      </w:tr>
      <w:tr w14:paraId="029E12D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289753">
            <w:pPr>
              <w:spacing w:line="600" w:lineRule="exact"/>
              <w:textAlignment w:val="center"/>
              <w:rPr>
                <w:rFonts w:hint="default" w:cs="宋体"/>
                <w:color w:val="000000"/>
                <w:sz w:val="20"/>
                <w:szCs w:val="20"/>
              </w:rPr>
            </w:pPr>
            <w:r>
              <w:rPr>
                <w:rFonts w:cs="宋体"/>
                <w:b/>
                <w:color w:val="000000"/>
                <w:sz w:val="20"/>
                <w:szCs w:val="20"/>
              </w:rPr>
              <w:t>212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ABA516">
            <w:pPr>
              <w:spacing w:line="600" w:lineRule="exact"/>
              <w:textAlignment w:val="center"/>
              <w:rPr>
                <w:rFonts w:hint="default" w:cs="宋体"/>
                <w:color w:val="000000"/>
                <w:sz w:val="20"/>
                <w:szCs w:val="20"/>
              </w:rPr>
            </w:pPr>
            <w:r>
              <w:rPr>
                <w:rFonts w:cs="宋体"/>
                <w:b/>
                <w:color w:val="000000"/>
                <w:sz w:val="20"/>
                <w:szCs w:val="20"/>
              </w:rPr>
              <w:t>城乡社区支出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F3996A">
            <w:pPr>
              <w:wordWrap w:val="0"/>
              <w:spacing w:line="600" w:lineRule="exact"/>
              <w:jc w:val="right"/>
              <w:textAlignment w:val="center"/>
              <w:rPr>
                <w:rFonts w:hint="default" w:cs="宋体"/>
                <w:color w:val="000000"/>
                <w:sz w:val="20"/>
                <w:szCs w:val="20"/>
              </w:rPr>
            </w:pPr>
            <w:r>
              <w:rPr>
                <w:rFonts w:cs="宋体"/>
                <w:b/>
                <w:color w:val="000000"/>
                <w:sz w:val="20"/>
                <w:szCs w:val="20"/>
              </w:rPr>
              <w:t>1,040.39</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36E63C">
            <w:pPr>
              <w:wordWrap w:val="0"/>
              <w:spacing w:line="600" w:lineRule="exact"/>
              <w:jc w:val="right"/>
              <w:textAlignment w:val="center"/>
              <w:rPr>
                <w:rFonts w:hint="default" w:cs="宋体"/>
                <w:color w:val="000000"/>
                <w:sz w:val="20"/>
                <w:szCs w:val="20"/>
              </w:rPr>
            </w:pPr>
            <w:r>
              <w:rPr>
                <w:rFonts w:cs="宋体"/>
                <w:b/>
                <w:color w:val="000000"/>
                <w:sz w:val="20"/>
                <w:szCs w:val="20"/>
              </w:rPr>
              <w:t>1,040.39</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DF0763">
            <w:pPr>
              <w:wordWrap w:val="0"/>
              <w:spacing w:line="600" w:lineRule="exact"/>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BCC071">
            <w:pPr>
              <w:wordWrap w:val="0"/>
              <w:spacing w:line="600" w:lineRule="exact"/>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80BEFB">
            <w:pPr>
              <w:wordWrap w:val="0"/>
              <w:spacing w:line="600" w:lineRule="exact"/>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05E2B1">
            <w:pPr>
              <w:wordWrap w:val="0"/>
              <w:spacing w:line="600" w:lineRule="exact"/>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D57E1D">
            <w:pPr>
              <w:wordWrap w:val="0"/>
              <w:spacing w:line="600" w:lineRule="exact"/>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73A1BC">
            <w:pPr>
              <w:wordWrap w:val="0"/>
              <w:spacing w:line="600" w:lineRule="exact"/>
              <w:jc w:val="right"/>
              <w:textAlignment w:val="center"/>
              <w:rPr>
                <w:rFonts w:hint="default" w:cs="宋体"/>
                <w:color w:val="000000"/>
                <w:sz w:val="20"/>
                <w:szCs w:val="20"/>
              </w:rPr>
            </w:pPr>
            <w:r>
              <w:rPr>
                <w:color w:val="000000"/>
                <w:sz w:val="20"/>
              </w:rPr>
              <w:t xml:space="preserve"> </w:t>
            </w:r>
          </w:p>
        </w:tc>
      </w:tr>
      <w:tr w14:paraId="18F971D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198226">
            <w:pPr>
              <w:spacing w:line="600" w:lineRule="exact"/>
              <w:textAlignment w:val="center"/>
              <w:rPr>
                <w:rFonts w:hint="default" w:cs="宋体"/>
                <w:color w:val="000000"/>
                <w:sz w:val="20"/>
                <w:szCs w:val="20"/>
              </w:rPr>
            </w:pPr>
            <w:r>
              <w:rPr>
                <w:rFonts w:cs="宋体"/>
                <w:b/>
                <w:color w:val="000000"/>
                <w:sz w:val="20"/>
                <w:szCs w:val="20"/>
              </w:rPr>
              <w:t>21201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3A57E7">
            <w:pPr>
              <w:spacing w:line="600" w:lineRule="exact"/>
              <w:textAlignment w:val="center"/>
              <w:rPr>
                <w:rFonts w:hint="default" w:cs="宋体"/>
                <w:color w:val="000000"/>
                <w:sz w:val="20"/>
                <w:szCs w:val="20"/>
              </w:rPr>
            </w:pPr>
            <w:r>
              <w:rPr>
                <w:rFonts w:cs="宋体"/>
                <w:b/>
                <w:color w:val="000000"/>
                <w:sz w:val="20"/>
                <w:szCs w:val="20"/>
              </w:rPr>
              <w:t>城乡社区管理事务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D38D0B">
            <w:pPr>
              <w:wordWrap w:val="0"/>
              <w:spacing w:line="600" w:lineRule="exact"/>
              <w:jc w:val="right"/>
              <w:textAlignment w:val="center"/>
              <w:rPr>
                <w:rFonts w:hint="default" w:cs="宋体"/>
                <w:color w:val="000000"/>
                <w:sz w:val="20"/>
                <w:szCs w:val="20"/>
              </w:rPr>
            </w:pPr>
            <w:r>
              <w:rPr>
                <w:rFonts w:cs="宋体"/>
                <w:b/>
                <w:color w:val="000000"/>
                <w:sz w:val="20"/>
                <w:szCs w:val="20"/>
              </w:rPr>
              <w:t>129.60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D3C9D3">
            <w:pPr>
              <w:wordWrap w:val="0"/>
              <w:spacing w:line="600" w:lineRule="exact"/>
              <w:jc w:val="right"/>
              <w:textAlignment w:val="center"/>
              <w:rPr>
                <w:rFonts w:hint="default" w:cs="宋体"/>
                <w:color w:val="000000"/>
                <w:sz w:val="20"/>
                <w:szCs w:val="20"/>
              </w:rPr>
            </w:pPr>
            <w:r>
              <w:rPr>
                <w:rFonts w:cs="宋体"/>
                <w:b/>
                <w:color w:val="000000"/>
                <w:sz w:val="20"/>
                <w:szCs w:val="20"/>
              </w:rPr>
              <w:t>129.60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F0A578">
            <w:pPr>
              <w:wordWrap w:val="0"/>
              <w:spacing w:line="600" w:lineRule="exact"/>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CE7A7F">
            <w:pPr>
              <w:wordWrap w:val="0"/>
              <w:spacing w:line="600" w:lineRule="exact"/>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2FAD18">
            <w:pPr>
              <w:wordWrap w:val="0"/>
              <w:spacing w:line="600" w:lineRule="exact"/>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43B4B7">
            <w:pPr>
              <w:wordWrap w:val="0"/>
              <w:spacing w:line="600" w:lineRule="exact"/>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6F1A92">
            <w:pPr>
              <w:wordWrap w:val="0"/>
              <w:spacing w:line="600" w:lineRule="exact"/>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1A9615">
            <w:pPr>
              <w:wordWrap w:val="0"/>
              <w:spacing w:line="600" w:lineRule="exact"/>
              <w:jc w:val="right"/>
              <w:textAlignment w:val="center"/>
              <w:rPr>
                <w:rFonts w:hint="default" w:cs="宋体"/>
                <w:color w:val="000000"/>
                <w:sz w:val="20"/>
                <w:szCs w:val="20"/>
              </w:rPr>
            </w:pPr>
            <w:r>
              <w:rPr>
                <w:color w:val="000000"/>
                <w:sz w:val="20"/>
              </w:rPr>
              <w:t xml:space="preserve"> </w:t>
            </w:r>
          </w:p>
        </w:tc>
      </w:tr>
      <w:tr w14:paraId="1F835E1A">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523707">
            <w:pPr>
              <w:spacing w:line="600" w:lineRule="exact"/>
              <w:textAlignment w:val="center"/>
              <w:rPr>
                <w:rFonts w:hint="default" w:cs="宋体"/>
                <w:color w:val="000000"/>
                <w:sz w:val="20"/>
                <w:szCs w:val="20"/>
              </w:rPr>
            </w:pPr>
            <w:r>
              <w:rPr>
                <w:rFonts w:cs="宋体"/>
                <w:color w:val="000000"/>
                <w:sz w:val="20"/>
                <w:szCs w:val="20"/>
              </w:rPr>
              <w:t>2120104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61313C">
            <w:pPr>
              <w:spacing w:line="600" w:lineRule="exact"/>
              <w:textAlignment w:val="center"/>
              <w:rPr>
                <w:rFonts w:hint="default" w:cs="宋体"/>
                <w:color w:val="000000"/>
                <w:sz w:val="20"/>
                <w:szCs w:val="20"/>
              </w:rPr>
            </w:pPr>
            <w:r>
              <w:rPr>
                <w:rFonts w:cs="宋体"/>
                <w:color w:val="000000"/>
                <w:sz w:val="20"/>
                <w:szCs w:val="20"/>
              </w:rPr>
              <w:t>城管执法</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D0E8B3">
            <w:pPr>
              <w:wordWrap w:val="0"/>
              <w:spacing w:line="600" w:lineRule="exact"/>
              <w:jc w:val="right"/>
              <w:textAlignment w:val="center"/>
              <w:rPr>
                <w:rFonts w:hint="default" w:cs="宋体"/>
                <w:color w:val="000000"/>
                <w:sz w:val="20"/>
                <w:szCs w:val="20"/>
              </w:rPr>
            </w:pPr>
            <w:r>
              <w:rPr>
                <w:rFonts w:cs="宋体"/>
                <w:color w:val="000000"/>
                <w:sz w:val="20"/>
                <w:szCs w:val="20"/>
              </w:rPr>
              <w:t>129.60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41DE60">
            <w:pPr>
              <w:wordWrap w:val="0"/>
              <w:spacing w:line="600" w:lineRule="exact"/>
              <w:jc w:val="right"/>
              <w:textAlignment w:val="center"/>
              <w:rPr>
                <w:rFonts w:hint="default" w:cs="宋体"/>
                <w:color w:val="000000"/>
                <w:sz w:val="20"/>
                <w:szCs w:val="20"/>
              </w:rPr>
            </w:pPr>
            <w:r>
              <w:rPr>
                <w:rFonts w:cs="宋体"/>
                <w:color w:val="000000"/>
                <w:sz w:val="20"/>
                <w:szCs w:val="20"/>
              </w:rPr>
              <w:t>129.60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F314A7">
            <w:pPr>
              <w:wordWrap w:val="0"/>
              <w:spacing w:line="600" w:lineRule="exact"/>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2CB8BC">
            <w:pPr>
              <w:wordWrap w:val="0"/>
              <w:spacing w:line="600" w:lineRule="exact"/>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393718">
            <w:pPr>
              <w:wordWrap w:val="0"/>
              <w:spacing w:line="600" w:lineRule="exact"/>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DC7F8F">
            <w:pPr>
              <w:wordWrap w:val="0"/>
              <w:spacing w:line="600" w:lineRule="exact"/>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68D5FA">
            <w:pPr>
              <w:wordWrap w:val="0"/>
              <w:spacing w:line="600" w:lineRule="exact"/>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864B36">
            <w:pPr>
              <w:wordWrap w:val="0"/>
              <w:spacing w:line="600" w:lineRule="exact"/>
              <w:jc w:val="right"/>
              <w:textAlignment w:val="center"/>
              <w:rPr>
                <w:rFonts w:hint="default" w:cs="宋体"/>
                <w:color w:val="000000"/>
                <w:sz w:val="20"/>
                <w:szCs w:val="20"/>
              </w:rPr>
            </w:pPr>
            <w:r>
              <w:rPr>
                <w:color w:val="000000"/>
                <w:sz w:val="20"/>
              </w:rPr>
              <w:t xml:space="preserve"> </w:t>
            </w:r>
          </w:p>
        </w:tc>
      </w:tr>
      <w:tr w14:paraId="1A1B7066">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EE2A0B">
            <w:pPr>
              <w:spacing w:line="600" w:lineRule="exact"/>
              <w:textAlignment w:val="center"/>
              <w:rPr>
                <w:rFonts w:hint="default" w:cs="宋体"/>
                <w:color w:val="000000"/>
                <w:sz w:val="20"/>
                <w:szCs w:val="20"/>
              </w:rPr>
            </w:pPr>
            <w:r>
              <w:rPr>
                <w:rFonts w:cs="宋体"/>
                <w:b/>
                <w:color w:val="000000"/>
                <w:sz w:val="20"/>
                <w:szCs w:val="20"/>
              </w:rPr>
              <w:t>21205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8C2521">
            <w:pPr>
              <w:spacing w:line="600" w:lineRule="exact"/>
              <w:textAlignment w:val="center"/>
              <w:rPr>
                <w:rFonts w:hint="default" w:cs="宋体"/>
                <w:color w:val="000000"/>
                <w:sz w:val="20"/>
                <w:szCs w:val="20"/>
              </w:rPr>
            </w:pPr>
            <w:r>
              <w:rPr>
                <w:rFonts w:cs="宋体"/>
                <w:b/>
                <w:color w:val="000000"/>
                <w:sz w:val="20"/>
                <w:szCs w:val="20"/>
              </w:rPr>
              <w:t>城乡社区环境卫生</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BAF1E9">
            <w:pPr>
              <w:wordWrap w:val="0"/>
              <w:spacing w:line="600" w:lineRule="exact"/>
              <w:jc w:val="right"/>
              <w:textAlignment w:val="center"/>
              <w:rPr>
                <w:rFonts w:hint="default" w:cs="宋体"/>
                <w:color w:val="000000"/>
                <w:sz w:val="20"/>
                <w:szCs w:val="20"/>
              </w:rPr>
            </w:pPr>
            <w:r>
              <w:rPr>
                <w:rFonts w:cs="宋体"/>
                <w:b/>
                <w:color w:val="000000"/>
                <w:sz w:val="20"/>
                <w:szCs w:val="20"/>
              </w:rPr>
              <w:t>235.00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6A70F2">
            <w:pPr>
              <w:wordWrap w:val="0"/>
              <w:spacing w:line="600" w:lineRule="exact"/>
              <w:jc w:val="right"/>
              <w:textAlignment w:val="center"/>
              <w:rPr>
                <w:rFonts w:hint="default" w:cs="宋体"/>
                <w:color w:val="000000"/>
                <w:sz w:val="20"/>
                <w:szCs w:val="20"/>
              </w:rPr>
            </w:pPr>
            <w:r>
              <w:rPr>
                <w:rFonts w:cs="宋体"/>
                <w:b/>
                <w:color w:val="000000"/>
                <w:sz w:val="20"/>
                <w:szCs w:val="20"/>
              </w:rPr>
              <w:t>235.00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3F61DB">
            <w:pPr>
              <w:wordWrap w:val="0"/>
              <w:spacing w:line="600" w:lineRule="exact"/>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FAB8D4">
            <w:pPr>
              <w:wordWrap w:val="0"/>
              <w:spacing w:line="600" w:lineRule="exact"/>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99E923">
            <w:pPr>
              <w:wordWrap w:val="0"/>
              <w:spacing w:line="600" w:lineRule="exact"/>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CFFD42">
            <w:pPr>
              <w:wordWrap w:val="0"/>
              <w:spacing w:line="600" w:lineRule="exact"/>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BBF6B8">
            <w:pPr>
              <w:wordWrap w:val="0"/>
              <w:spacing w:line="600" w:lineRule="exact"/>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C0F5BB">
            <w:pPr>
              <w:wordWrap w:val="0"/>
              <w:spacing w:line="600" w:lineRule="exact"/>
              <w:jc w:val="right"/>
              <w:textAlignment w:val="center"/>
              <w:rPr>
                <w:rFonts w:hint="default" w:cs="宋体"/>
                <w:color w:val="000000"/>
                <w:sz w:val="20"/>
                <w:szCs w:val="20"/>
              </w:rPr>
            </w:pPr>
            <w:r>
              <w:rPr>
                <w:color w:val="000000"/>
                <w:sz w:val="20"/>
              </w:rPr>
              <w:t xml:space="preserve"> </w:t>
            </w:r>
          </w:p>
        </w:tc>
      </w:tr>
      <w:tr w14:paraId="08DB4567">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1BC132">
            <w:pPr>
              <w:spacing w:line="600" w:lineRule="exact"/>
              <w:textAlignment w:val="center"/>
              <w:rPr>
                <w:rFonts w:hint="default" w:cs="宋体"/>
                <w:color w:val="000000"/>
                <w:sz w:val="20"/>
                <w:szCs w:val="20"/>
              </w:rPr>
            </w:pPr>
            <w:r>
              <w:rPr>
                <w:rFonts w:cs="宋体"/>
                <w:color w:val="000000"/>
                <w:sz w:val="20"/>
                <w:szCs w:val="20"/>
              </w:rPr>
              <w:t>2120501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97DF6A">
            <w:pPr>
              <w:spacing w:line="600" w:lineRule="exact"/>
              <w:textAlignment w:val="center"/>
              <w:rPr>
                <w:rFonts w:hint="default" w:cs="宋体"/>
                <w:color w:val="000000"/>
                <w:sz w:val="20"/>
                <w:szCs w:val="20"/>
              </w:rPr>
            </w:pPr>
            <w:r>
              <w:rPr>
                <w:rFonts w:cs="宋体"/>
                <w:color w:val="000000"/>
                <w:sz w:val="20"/>
                <w:szCs w:val="20"/>
              </w:rPr>
              <w:t>城乡社区环境卫生</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EA6FFB">
            <w:pPr>
              <w:wordWrap w:val="0"/>
              <w:spacing w:line="600" w:lineRule="exact"/>
              <w:jc w:val="right"/>
              <w:textAlignment w:val="center"/>
              <w:rPr>
                <w:rFonts w:hint="default" w:cs="宋体"/>
                <w:color w:val="000000"/>
                <w:sz w:val="20"/>
                <w:szCs w:val="20"/>
              </w:rPr>
            </w:pPr>
            <w:r>
              <w:rPr>
                <w:rFonts w:cs="宋体"/>
                <w:color w:val="000000"/>
                <w:sz w:val="20"/>
                <w:szCs w:val="20"/>
              </w:rPr>
              <w:t>235.00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F70749">
            <w:pPr>
              <w:wordWrap w:val="0"/>
              <w:spacing w:line="600" w:lineRule="exact"/>
              <w:jc w:val="right"/>
              <w:textAlignment w:val="center"/>
              <w:rPr>
                <w:rFonts w:hint="default" w:cs="宋体"/>
                <w:color w:val="000000"/>
                <w:sz w:val="20"/>
                <w:szCs w:val="20"/>
              </w:rPr>
            </w:pPr>
            <w:r>
              <w:rPr>
                <w:rFonts w:cs="宋体"/>
                <w:color w:val="000000"/>
                <w:sz w:val="20"/>
                <w:szCs w:val="20"/>
              </w:rPr>
              <w:t>235.00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F47F20">
            <w:pPr>
              <w:wordWrap w:val="0"/>
              <w:spacing w:line="600" w:lineRule="exact"/>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93E437">
            <w:pPr>
              <w:wordWrap w:val="0"/>
              <w:spacing w:line="600" w:lineRule="exact"/>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77E23C">
            <w:pPr>
              <w:wordWrap w:val="0"/>
              <w:spacing w:line="600" w:lineRule="exact"/>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AF5421">
            <w:pPr>
              <w:wordWrap w:val="0"/>
              <w:spacing w:line="600" w:lineRule="exact"/>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96F575">
            <w:pPr>
              <w:wordWrap w:val="0"/>
              <w:spacing w:line="600" w:lineRule="exact"/>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6019C2">
            <w:pPr>
              <w:wordWrap w:val="0"/>
              <w:spacing w:line="600" w:lineRule="exact"/>
              <w:jc w:val="right"/>
              <w:textAlignment w:val="center"/>
              <w:rPr>
                <w:rFonts w:hint="default" w:cs="宋体"/>
                <w:color w:val="000000"/>
                <w:sz w:val="20"/>
                <w:szCs w:val="20"/>
              </w:rPr>
            </w:pPr>
            <w:r>
              <w:rPr>
                <w:color w:val="000000"/>
                <w:sz w:val="20"/>
              </w:rPr>
              <w:t xml:space="preserve"> </w:t>
            </w:r>
          </w:p>
        </w:tc>
      </w:tr>
      <w:tr w14:paraId="231E7363">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A93264">
            <w:pPr>
              <w:spacing w:line="600" w:lineRule="exact"/>
              <w:textAlignment w:val="center"/>
              <w:rPr>
                <w:rFonts w:hint="default" w:cs="宋体"/>
                <w:color w:val="000000"/>
                <w:sz w:val="20"/>
                <w:szCs w:val="20"/>
              </w:rPr>
            </w:pPr>
            <w:r>
              <w:rPr>
                <w:rFonts w:cs="宋体"/>
                <w:b/>
                <w:color w:val="000000"/>
                <w:sz w:val="20"/>
                <w:szCs w:val="20"/>
              </w:rPr>
              <w:t>21208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01491C">
            <w:pPr>
              <w:spacing w:line="600" w:lineRule="exact"/>
              <w:textAlignment w:val="center"/>
              <w:rPr>
                <w:rFonts w:hint="default" w:cs="宋体"/>
                <w:color w:val="000000"/>
                <w:sz w:val="20"/>
                <w:szCs w:val="20"/>
              </w:rPr>
            </w:pPr>
            <w:r>
              <w:rPr>
                <w:rFonts w:cs="宋体"/>
                <w:b/>
                <w:color w:val="000000"/>
                <w:sz w:val="20"/>
                <w:szCs w:val="20"/>
              </w:rPr>
              <w:t>国有土地使用权出让收入安排的支出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9CD763">
            <w:pPr>
              <w:wordWrap w:val="0"/>
              <w:spacing w:line="600" w:lineRule="exact"/>
              <w:jc w:val="right"/>
              <w:textAlignment w:val="center"/>
              <w:rPr>
                <w:rFonts w:hint="default" w:cs="宋体"/>
                <w:color w:val="000000"/>
                <w:sz w:val="20"/>
                <w:szCs w:val="20"/>
              </w:rPr>
            </w:pPr>
            <w:r>
              <w:rPr>
                <w:rFonts w:cs="宋体"/>
                <w:b/>
                <w:color w:val="000000"/>
                <w:sz w:val="20"/>
                <w:szCs w:val="20"/>
              </w:rPr>
              <w:t>2.13</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D16BDC">
            <w:pPr>
              <w:wordWrap w:val="0"/>
              <w:spacing w:line="600" w:lineRule="exact"/>
              <w:jc w:val="right"/>
              <w:textAlignment w:val="center"/>
              <w:rPr>
                <w:rFonts w:hint="default" w:cs="宋体"/>
                <w:color w:val="000000"/>
                <w:sz w:val="20"/>
                <w:szCs w:val="20"/>
              </w:rPr>
            </w:pPr>
            <w:r>
              <w:rPr>
                <w:rFonts w:cs="宋体"/>
                <w:b/>
                <w:color w:val="000000"/>
                <w:sz w:val="20"/>
                <w:szCs w:val="20"/>
              </w:rPr>
              <w:t>2.13</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B4C10F">
            <w:pPr>
              <w:wordWrap w:val="0"/>
              <w:spacing w:line="600" w:lineRule="exact"/>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BD0295">
            <w:pPr>
              <w:wordWrap w:val="0"/>
              <w:spacing w:line="600" w:lineRule="exact"/>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968539">
            <w:pPr>
              <w:wordWrap w:val="0"/>
              <w:spacing w:line="600" w:lineRule="exact"/>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435C51">
            <w:pPr>
              <w:wordWrap w:val="0"/>
              <w:spacing w:line="600" w:lineRule="exact"/>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AA1A82">
            <w:pPr>
              <w:wordWrap w:val="0"/>
              <w:spacing w:line="600" w:lineRule="exact"/>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D43654">
            <w:pPr>
              <w:wordWrap w:val="0"/>
              <w:spacing w:line="600" w:lineRule="exact"/>
              <w:jc w:val="right"/>
              <w:textAlignment w:val="center"/>
              <w:rPr>
                <w:rFonts w:hint="default" w:cs="宋体"/>
                <w:color w:val="000000"/>
                <w:sz w:val="20"/>
                <w:szCs w:val="20"/>
              </w:rPr>
            </w:pPr>
            <w:r>
              <w:rPr>
                <w:color w:val="000000"/>
                <w:sz w:val="20"/>
              </w:rPr>
              <w:t xml:space="preserve"> </w:t>
            </w:r>
          </w:p>
        </w:tc>
      </w:tr>
      <w:tr w14:paraId="5002143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FE436C">
            <w:pPr>
              <w:spacing w:line="600" w:lineRule="exact"/>
              <w:textAlignment w:val="center"/>
              <w:rPr>
                <w:rFonts w:hint="default" w:cs="宋体"/>
                <w:color w:val="000000"/>
                <w:sz w:val="20"/>
                <w:szCs w:val="20"/>
              </w:rPr>
            </w:pPr>
            <w:r>
              <w:rPr>
                <w:rFonts w:cs="宋体"/>
                <w:color w:val="000000"/>
                <w:sz w:val="20"/>
                <w:szCs w:val="20"/>
              </w:rPr>
              <w:t>2120899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90A5B5">
            <w:pPr>
              <w:spacing w:line="600" w:lineRule="exact"/>
              <w:textAlignment w:val="center"/>
              <w:rPr>
                <w:rFonts w:hint="default" w:cs="宋体"/>
                <w:color w:val="000000"/>
                <w:sz w:val="20"/>
                <w:szCs w:val="20"/>
              </w:rPr>
            </w:pPr>
            <w:r>
              <w:rPr>
                <w:rFonts w:cs="宋体"/>
                <w:color w:val="000000"/>
                <w:sz w:val="20"/>
                <w:szCs w:val="20"/>
              </w:rPr>
              <w:t>其他国有土地使用权出让收入安排的支出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2C5A67">
            <w:pPr>
              <w:wordWrap w:val="0"/>
              <w:spacing w:line="600" w:lineRule="exact"/>
              <w:jc w:val="right"/>
              <w:textAlignment w:val="center"/>
              <w:rPr>
                <w:rFonts w:hint="default" w:cs="宋体"/>
                <w:color w:val="000000"/>
                <w:sz w:val="20"/>
                <w:szCs w:val="20"/>
              </w:rPr>
            </w:pPr>
            <w:r>
              <w:rPr>
                <w:rFonts w:cs="宋体"/>
                <w:color w:val="000000"/>
                <w:sz w:val="20"/>
                <w:szCs w:val="20"/>
              </w:rPr>
              <w:t>2.13</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D5BC26">
            <w:pPr>
              <w:wordWrap w:val="0"/>
              <w:spacing w:line="600" w:lineRule="exact"/>
              <w:jc w:val="right"/>
              <w:textAlignment w:val="center"/>
              <w:rPr>
                <w:rFonts w:hint="default" w:cs="宋体"/>
                <w:color w:val="000000"/>
                <w:sz w:val="20"/>
                <w:szCs w:val="20"/>
              </w:rPr>
            </w:pPr>
            <w:r>
              <w:rPr>
                <w:rFonts w:cs="宋体"/>
                <w:color w:val="000000"/>
                <w:sz w:val="20"/>
                <w:szCs w:val="20"/>
              </w:rPr>
              <w:t>2.13</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82A969">
            <w:pPr>
              <w:wordWrap w:val="0"/>
              <w:spacing w:line="600" w:lineRule="exact"/>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89CB3E">
            <w:pPr>
              <w:wordWrap w:val="0"/>
              <w:spacing w:line="600" w:lineRule="exact"/>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EF5662">
            <w:pPr>
              <w:wordWrap w:val="0"/>
              <w:spacing w:line="600" w:lineRule="exact"/>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E121CC">
            <w:pPr>
              <w:wordWrap w:val="0"/>
              <w:spacing w:line="600" w:lineRule="exact"/>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B62B04">
            <w:pPr>
              <w:wordWrap w:val="0"/>
              <w:spacing w:line="600" w:lineRule="exact"/>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D425AD">
            <w:pPr>
              <w:wordWrap w:val="0"/>
              <w:spacing w:line="600" w:lineRule="exact"/>
              <w:jc w:val="right"/>
              <w:textAlignment w:val="center"/>
              <w:rPr>
                <w:rFonts w:hint="default" w:cs="宋体"/>
                <w:color w:val="000000"/>
                <w:sz w:val="20"/>
                <w:szCs w:val="20"/>
              </w:rPr>
            </w:pPr>
            <w:r>
              <w:rPr>
                <w:color w:val="000000"/>
                <w:sz w:val="20"/>
              </w:rPr>
              <w:t xml:space="preserve"> </w:t>
            </w:r>
          </w:p>
        </w:tc>
      </w:tr>
      <w:tr w14:paraId="5BDD436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892F3C">
            <w:pPr>
              <w:spacing w:line="600" w:lineRule="exact"/>
              <w:textAlignment w:val="center"/>
              <w:rPr>
                <w:rFonts w:hint="default" w:cs="宋体"/>
                <w:color w:val="000000"/>
                <w:sz w:val="20"/>
                <w:szCs w:val="20"/>
              </w:rPr>
            </w:pPr>
            <w:r>
              <w:rPr>
                <w:rFonts w:cs="宋体"/>
                <w:b/>
                <w:color w:val="000000"/>
                <w:sz w:val="20"/>
                <w:szCs w:val="20"/>
              </w:rPr>
              <w:t>21299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18A129">
            <w:pPr>
              <w:spacing w:line="600" w:lineRule="exact"/>
              <w:textAlignment w:val="center"/>
              <w:rPr>
                <w:rFonts w:hint="default" w:cs="宋体"/>
                <w:color w:val="000000"/>
                <w:sz w:val="20"/>
                <w:szCs w:val="20"/>
              </w:rPr>
            </w:pPr>
            <w:r>
              <w:rPr>
                <w:rFonts w:cs="宋体"/>
                <w:b/>
                <w:color w:val="000000"/>
                <w:sz w:val="20"/>
                <w:szCs w:val="20"/>
              </w:rPr>
              <w:t>其他城乡社区支出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3DA60C">
            <w:pPr>
              <w:wordWrap w:val="0"/>
              <w:spacing w:line="600" w:lineRule="exact"/>
              <w:jc w:val="right"/>
              <w:textAlignment w:val="center"/>
              <w:rPr>
                <w:rFonts w:hint="default" w:cs="宋体"/>
                <w:color w:val="000000"/>
                <w:sz w:val="20"/>
                <w:szCs w:val="20"/>
              </w:rPr>
            </w:pPr>
            <w:r>
              <w:rPr>
                <w:rFonts w:cs="宋体"/>
                <w:b/>
                <w:color w:val="000000"/>
                <w:sz w:val="20"/>
                <w:szCs w:val="20"/>
              </w:rPr>
              <w:t>673.66</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BBCD67">
            <w:pPr>
              <w:wordWrap w:val="0"/>
              <w:spacing w:line="600" w:lineRule="exact"/>
              <w:jc w:val="right"/>
              <w:textAlignment w:val="center"/>
              <w:rPr>
                <w:rFonts w:hint="default" w:cs="宋体"/>
                <w:color w:val="000000"/>
                <w:sz w:val="20"/>
                <w:szCs w:val="20"/>
              </w:rPr>
            </w:pPr>
            <w:r>
              <w:rPr>
                <w:rFonts w:cs="宋体"/>
                <w:b/>
                <w:color w:val="000000"/>
                <w:sz w:val="20"/>
                <w:szCs w:val="20"/>
              </w:rPr>
              <w:t>673.66</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F402D0">
            <w:pPr>
              <w:wordWrap w:val="0"/>
              <w:spacing w:line="600" w:lineRule="exact"/>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A035DC">
            <w:pPr>
              <w:wordWrap w:val="0"/>
              <w:spacing w:line="600" w:lineRule="exact"/>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976A88">
            <w:pPr>
              <w:wordWrap w:val="0"/>
              <w:spacing w:line="600" w:lineRule="exact"/>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1C530F">
            <w:pPr>
              <w:wordWrap w:val="0"/>
              <w:spacing w:line="600" w:lineRule="exact"/>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CA924E">
            <w:pPr>
              <w:wordWrap w:val="0"/>
              <w:spacing w:line="600" w:lineRule="exact"/>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A909B7">
            <w:pPr>
              <w:wordWrap w:val="0"/>
              <w:spacing w:line="600" w:lineRule="exact"/>
              <w:jc w:val="right"/>
              <w:textAlignment w:val="center"/>
              <w:rPr>
                <w:rFonts w:hint="default" w:cs="宋体"/>
                <w:color w:val="000000"/>
                <w:sz w:val="20"/>
                <w:szCs w:val="20"/>
              </w:rPr>
            </w:pPr>
            <w:r>
              <w:rPr>
                <w:color w:val="000000"/>
                <w:sz w:val="20"/>
              </w:rPr>
              <w:t xml:space="preserve"> </w:t>
            </w:r>
          </w:p>
        </w:tc>
      </w:tr>
      <w:tr w14:paraId="4A8CA795">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F7D3D2">
            <w:pPr>
              <w:spacing w:line="600" w:lineRule="exact"/>
              <w:textAlignment w:val="center"/>
              <w:rPr>
                <w:rFonts w:hint="default" w:cs="宋体"/>
                <w:color w:val="000000"/>
                <w:sz w:val="20"/>
                <w:szCs w:val="20"/>
              </w:rPr>
            </w:pPr>
            <w:r>
              <w:rPr>
                <w:rFonts w:cs="宋体"/>
                <w:color w:val="000000"/>
                <w:sz w:val="20"/>
                <w:szCs w:val="20"/>
              </w:rPr>
              <w:t>2129999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4D6DCC">
            <w:pPr>
              <w:spacing w:line="600" w:lineRule="exact"/>
              <w:textAlignment w:val="center"/>
              <w:rPr>
                <w:rFonts w:hint="default" w:cs="宋体"/>
                <w:color w:val="000000"/>
                <w:sz w:val="20"/>
                <w:szCs w:val="20"/>
              </w:rPr>
            </w:pPr>
            <w:r>
              <w:rPr>
                <w:rFonts w:cs="宋体"/>
                <w:color w:val="000000"/>
                <w:sz w:val="20"/>
                <w:szCs w:val="20"/>
              </w:rPr>
              <w:t>其他城乡社区支出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40F7A5">
            <w:pPr>
              <w:wordWrap w:val="0"/>
              <w:spacing w:line="600" w:lineRule="exact"/>
              <w:jc w:val="right"/>
              <w:textAlignment w:val="center"/>
              <w:rPr>
                <w:rFonts w:hint="default" w:cs="宋体"/>
                <w:color w:val="000000"/>
                <w:sz w:val="20"/>
                <w:szCs w:val="20"/>
              </w:rPr>
            </w:pPr>
            <w:r>
              <w:rPr>
                <w:rFonts w:cs="宋体"/>
                <w:color w:val="000000"/>
                <w:sz w:val="20"/>
                <w:szCs w:val="20"/>
              </w:rPr>
              <w:t>673.66</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4034AB">
            <w:pPr>
              <w:wordWrap w:val="0"/>
              <w:spacing w:line="600" w:lineRule="exact"/>
              <w:jc w:val="right"/>
              <w:textAlignment w:val="center"/>
              <w:rPr>
                <w:rFonts w:hint="default" w:cs="宋体"/>
                <w:color w:val="000000"/>
                <w:sz w:val="20"/>
                <w:szCs w:val="20"/>
              </w:rPr>
            </w:pPr>
            <w:r>
              <w:rPr>
                <w:rFonts w:cs="宋体"/>
                <w:color w:val="000000"/>
                <w:sz w:val="20"/>
                <w:szCs w:val="20"/>
              </w:rPr>
              <w:t>673.66</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F5CFC4">
            <w:pPr>
              <w:wordWrap w:val="0"/>
              <w:spacing w:line="600" w:lineRule="exact"/>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F78F1A">
            <w:pPr>
              <w:wordWrap w:val="0"/>
              <w:spacing w:line="600" w:lineRule="exact"/>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CF9756">
            <w:pPr>
              <w:wordWrap w:val="0"/>
              <w:spacing w:line="600" w:lineRule="exact"/>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A09A6D">
            <w:pPr>
              <w:wordWrap w:val="0"/>
              <w:spacing w:line="600" w:lineRule="exact"/>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E6B3F3">
            <w:pPr>
              <w:wordWrap w:val="0"/>
              <w:spacing w:line="600" w:lineRule="exact"/>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C5CCEB">
            <w:pPr>
              <w:wordWrap w:val="0"/>
              <w:spacing w:line="600" w:lineRule="exact"/>
              <w:jc w:val="right"/>
              <w:textAlignment w:val="center"/>
              <w:rPr>
                <w:rFonts w:hint="default" w:cs="宋体"/>
                <w:color w:val="000000"/>
                <w:sz w:val="20"/>
                <w:szCs w:val="20"/>
              </w:rPr>
            </w:pPr>
            <w:r>
              <w:rPr>
                <w:color w:val="000000"/>
                <w:sz w:val="20"/>
              </w:rPr>
              <w:t xml:space="preserve"> </w:t>
            </w:r>
          </w:p>
        </w:tc>
      </w:tr>
      <w:tr w14:paraId="162D12B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E40DBC">
            <w:pPr>
              <w:spacing w:line="600" w:lineRule="exact"/>
              <w:textAlignment w:val="center"/>
              <w:rPr>
                <w:rFonts w:hint="default" w:cs="宋体"/>
                <w:color w:val="000000"/>
                <w:sz w:val="20"/>
                <w:szCs w:val="20"/>
              </w:rPr>
            </w:pPr>
            <w:r>
              <w:rPr>
                <w:rFonts w:cs="宋体"/>
                <w:b/>
                <w:color w:val="000000"/>
                <w:sz w:val="20"/>
                <w:szCs w:val="20"/>
              </w:rPr>
              <w:t>221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B0F07C">
            <w:pPr>
              <w:spacing w:line="600" w:lineRule="exact"/>
              <w:textAlignment w:val="center"/>
              <w:rPr>
                <w:rFonts w:hint="default" w:cs="宋体"/>
                <w:color w:val="000000"/>
                <w:sz w:val="20"/>
                <w:szCs w:val="20"/>
              </w:rPr>
            </w:pPr>
            <w:r>
              <w:rPr>
                <w:rFonts w:cs="宋体"/>
                <w:b/>
                <w:color w:val="000000"/>
                <w:sz w:val="20"/>
                <w:szCs w:val="20"/>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264342">
            <w:pPr>
              <w:wordWrap w:val="0"/>
              <w:spacing w:line="600" w:lineRule="exact"/>
              <w:jc w:val="right"/>
              <w:textAlignment w:val="center"/>
              <w:rPr>
                <w:rFonts w:hint="default" w:cs="宋体"/>
                <w:color w:val="000000"/>
                <w:sz w:val="20"/>
                <w:szCs w:val="20"/>
              </w:rPr>
            </w:pPr>
            <w:r>
              <w:rPr>
                <w:rFonts w:cs="宋体"/>
                <w:b/>
                <w:color w:val="000000"/>
                <w:sz w:val="20"/>
                <w:szCs w:val="20"/>
              </w:rPr>
              <w:t>11.68</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2A16DA">
            <w:pPr>
              <w:wordWrap w:val="0"/>
              <w:spacing w:line="600" w:lineRule="exact"/>
              <w:jc w:val="right"/>
              <w:textAlignment w:val="center"/>
              <w:rPr>
                <w:rFonts w:hint="default" w:cs="宋体"/>
                <w:color w:val="000000"/>
                <w:sz w:val="20"/>
                <w:szCs w:val="20"/>
              </w:rPr>
            </w:pPr>
            <w:r>
              <w:rPr>
                <w:rFonts w:cs="宋体"/>
                <w:b/>
                <w:color w:val="000000"/>
                <w:sz w:val="20"/>
                <w:szCs w:val="20"/>
              </w:rPr>
              <w:t>11.68</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701638">
            <w:pPr>
              <w:wordWrap w:val="0"/>
              <w:spacing w:line="600" w:lineRule="exact"/>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AE0168">
            <w:pPr>
              <w:wordWrap w:val="0"/>
              <w:spacing w:line="600" w:lineRule="exact"/>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BB0B48">
            <w:pPr>
              <w:wordWrap w:val="0"/>
              <w:spacing w:line="600" w:lineRule="exact"/>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832108">
            <w:pPr>
              <w:wordWrap w:val="0"/>
              <w:spacing w:line="600" w:lineRule="exact"/>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CFA845">
            <w:pPr>
              <w:wordWrap w:val="0"/>
              <w:spacing w:line="600" w:lineRule="exact"/>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58D3DA">
            <w:pPr>
              <w:wordWrap w:val="0"/>
              <w:spacing w:line="600" w:lineRule="exact"/>
              <w:jc w:val="right"/>
              <w:textAlignment w:val="center"/>
              <w:rPr>
                <w:rFonts w:hint="default" w:cs="宋体"/>
                <w:color w:val="000000"/>
                <w:sz w:val="20"/>
                <w:szCs w:val="20"/>
              </w:rPr>
            </w:pPr>
            <w:r>
              <w:rPr>
                <w:color w:val="000000"/>
                <w:sz w:val="20"/>
              </w:rPr>
              <w:t xml:space="preserve"> </w:t>
            </w:r>
          </w:p>
        </w:tc>
      </w:tr>
      <w:tr w14:paraId="361CFBEE">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12AB67">
            <w:pPr>
              <w:spacing w:line="600" w:lineRule="exact"/>
              <w:textAlignment w:val="center"/>
              <w:rPr>
                <w:rFonts w:hint="default" w:cs="宋体"/>
                <w:color w:val="000000"/>
                <w:sz w:val="20"/>
                <w:szCs w:val="20"/>
              </w:rPr>
            </w:pPr>
            <w:r>
              <w:rPr>
                <w:rFonts w:cs="宋体"/>
                <w:b/>
                <w:color w:val="000000"/>
                <w:sz w:val="20"/>
                <w:szCs w:val="20"/>
              </w:rPr>
              <w:t>22102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1277C2">
            <w:pPr>
              <w:spacing w:line="600" w:lineRule="exact"/>
              <w:textAlignment w:val="center"/>
              <w:rPr>
                <w:rFonts w:hint="default" w:cs="宋体"/>
                <w:color w:val="000000"/>
                <w:sz w:val="20"/>
                <w:szCs w:val="20"/>
              </w:rPr>
            </w:pPr>
            <w:r>
              <w:rPr>
                <w:rFonts w:cs="宋体"/>
                <w:b/>
                <w:color w:val="000000"/>
                <w:sz w:val="20"/>
                <w:szCs w:val="20"/>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CB57E1">
            <w:pPr>
              <w:wordWrap w:val="0"/>
              <w:spacing w:line="600" w:lineRule="exact"/>
              <w:jc w:val="right"/>
              <w:textAlignment w:val="center"/>
              <w:rPr>
                <w:rFonts w:hint="default" w:cs="宋体"/>
                <w:color w:val="000000"/>
                <w:sz w:val="20"/>
                <w:szCs w:val="20"/>
              </w:rPr>
            </w:pPr>
            <w:r>
              <w:rPr>
                <w:rFonts w:cs="宋体"/>
                <w:b/>
                <w:color w:val="000000"/>
                <w:sz w:val="20"/>
                <w:szCs w:val="20"/>
              </w:rPr>
              <w:t>11.68</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F714E7">
            <w:pPr>
              <w:wordWrap w:val="0"/>
              <w:spacing w:line="600" w:lineRule="exact"/>
              <w:jc w:val="right"/>
              <w:textAlignment w:val="center"/>
              <w:rPr>
                <w:rFonts w:hint="default" w:cs="宋体"/>
                <w:color w:val="000000"/>
                <w:sz w:val="20"/>
                <w:szCs w:val="20"/>
              </w:rPr>
            </w:pPr>
            <w:r>
              <w:rPr>
                <w:rFonts w:cs="宋体"/>
                <w:b/>
                <w:color w:val="000000"/>
                <w:sz w:val="20"/>
                <w:szCs w:val="20"/>
              </w:rPr>
              <w:t>11.68</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3D375D">
            <w:pPr>
              <w:wordWrap w:val="0"/>
              <w:spacing w:line="600" w:lineRule="exact"/>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69B8AB">
            <w:pPr>
              <w:wordWrap w:val="0"/>
              <w:spacing w:line="600" w:lineRule="exact"/>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2D4677">
            <w:pPr>
              <w:wordWrap w:val="0"/>
              <w:spacing w:line="600" w:lineRule="exact"/>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985E1E">
            <w:pPr>
              <w:wordWrap w:val="0"/>
              <w:spacing w:line="600" w:lineRule="exact"/>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1C893E">
            <w:pPr>
              <w:wordWrap w:val="0"/>
              <w:spacing w:line="600" w:lineRule="exact"/>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30F16C">
            <w:pPr>
              <w:wordWrap w:val="0"/>
              <w:spacing w:line="600" w:lineRule="exact"/>
              <w:jc w:val="right"/>
              <w:textAlignment w:val="center"/>
              <w:rPr>
                <w:rFonts w:hint="default" w:cs="宋体"/>
                <w:color w:val="000000"/>
                <w:sz w:val="20"/>
                <w:szCs w:val="20"/>
              </w:rPr>
            </w:pPr>
            <w:r>
              <w:rPr>
                <w:color w:val="000000"/>
                <w:sz w:val="20"/>
              </w:rPr>
              <w:t xml:space="preserve"> </w:t>
            </w:r>
          </w:p>
        </w:tc>
      </w:tr>
      <w:tr w14:paraId="7966835B">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F19F3B">
            <w:pPr>
              <w:spacing w:line="600" w:lineRule="exact"/>
              <w:textAlignment w:val="center"/>
              <w:rPr>
                <w:rFonts w:hint="default" w:cs="宋体"/>
                <w:color w:val="000000"/>
                <w:sz w:val="20"/>
                <w:szCs w:val="20"/>
              </w:rPr>
            </w:pPr>
            <w:r>
              <w:rPr>
                <w:rFonts w:cs="宋体"/>
                <w:color w:val="000000"/>
                <w:sz w:val="20"/>
                <w:szCs w:val="20"/>
              </w:rPr>
              <w:t>2210201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DB5ABB">
            <w:pPr>
              <w:spacing w:line="600" w:lineRule="exact"/>
              <w:textAlignment w:val="center"/>
              <w:rPr>
                <w:rFonts w:hint="default" w:cs="宋体"/>
                <w:color w:val="000000"/>
                <w:sz w:val="20"/>
                <w:szCs w:val="20"/>
              </w:rPr>
            </w:pPr>
            <w:r>
              <w:rPr>
                <w:rFonts w:cs="宋体"/>
                <w:color w:val="000000"/>
                <w:sz w:val="20"/>
                <w:szCs w:val="20"/>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6C8485">
            <w:pPr>
              <w:wordWrap w:val="0"/>
              <w:spacing w:line="600" w:lineRule="exact"/>
              <w:jc w:val="right"/>
              <w:textAlignment w:val="center"/>
              <w:rPr>
                <w:rFonts w:hint="default" w:cs="宋体"/>
                <w:color w:val="000000"/>
                <w:sz w:val="20"/>
                <w:szCs w:val="20"/>
              </w:rPr>
            </w:pPr>
            <w:r>
              <w:rPr>
                <w:rFonts w:cs="宋体"/>
                <w:color w:val="000000"/>
                <w:sz w:val="20"/>
                <w:szCs w:val="20"/>
              </w:rPr>
              <w:t>11.68</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CAA443">
            <w:pPr>
              <w:wordWrap w:val="0"/>
              <w:spacing w:line="600" w:lineRule="exact"/>
              <w:jc w:val="right"/>
              <w:textAlignment w:val="center"/>
              <w:rPr>
                <w:rFonts w:hint="default" w:cs="宋体"/>
                <w:color w:val="000000"/>
                <w:sz w:val="20"/>
                <w:szCs w:val="20"/>
              </w:rPr>
            </w:pPr>
            <w:r>
              <w:rPr>
                <w:rFonts w:cs="宋体"/>
                <w:color w:val="000000"/>
                <w:sz w:val="20"/>
                <w:szCs w:val="20"/>
              </w:rPr>
              <w:t>11.68</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525E6D">
            <w:pPr>
              <w:wordWrap w:val="0"/>
              <w:spacing w:line="600" w:lineRule="exact"/>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2D1864">
            <w:pPr>
              <w:wordWrap w:val="0"/>
              <w:spacing w:line="600" w:lineRule="exact"/>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EF9C64">
            <w:pPr>
              <w:wordWrap w:val="0"/>
              <w:spacing w:line="600" w:lineRule="exact"/>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8A34D6">
            <w:pPr>
              <w:wordWrap w:val="0"/>
              <w:spacing w:line="600" w:lineRule="exact"/>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49AF11">
            <w:pPr>
              <w:wordWrap w:val="0"/>
              <w:spacing w:line="600" w:lineRule="exact"/>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79DC31">
            <w:pPr>
              <w:wordWrap w:val="0"/>
              <w:spacing w:line="600" w:lineRule="exact"/>
              <w:jc w:val="right"/>
              <w:textAlignment w:val="center"/>
              <w:rPr>
                <w:rFonts w:hint="default" w:cs="宋体"/>
                <w:color w:val="000000"/>
                <w:sz w:val="20"/>
                <w:szCs w:val="20"/>
              </w:rPr>
            </w:pPr>
            <w:r>
              <w:rPr>
                <w:color w:val="000000"/>
                <w:sz w:val="20"/>
              </w:rPr>
              <w:t xml:space="preserve"> </w:t>
            </w:r>
          </w:p>
        </w:tc>
      </w:tr>
      <w:tr w14:paraId="25E9C05D">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E43568">
            <w:pPr>
              <w:spacing w:line="600" w:lineRule="exact"/>
              <w:textAlignment w:val="center"/>
              <w:rPr>
                <w:rFonts w:hint="default" w:cs="宋体"/>
                <w:color w:val="000000"/>
                <w:sz w:val="20"/>
                <w:szCs w:val="20"/>
              </w:rPr>
            </w:pPr>
            <w:r>
              <w:rPr>
                <w:rFonts w:cs="宋体"/>
                <w:b/>
                <w:color w:val="000000"/>
                <w:sz w:val="20"/>
                <w:szCs w:val="20"/>
              </w:rPr>
              <w:t>224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5F9A41">
            <w:pPr>
              <w:spacing w:line="600" w:lineRule="exact"/>
              <w:textAlignment w:val="center"/>
              <w:rPr>
                <w:rFonts w:hint="default" w:cs="宋体"/>
                <w:color w:val="000000"/>
                <w:sz w:val="20"/>
                <w:szCs w:val="20"/>
              </w:rPr>
            </w:pPr>
            <w:r>
              <w:rPr>
                <w:rFonts w:cs="宋体"/>
                <w:b/>
                <w:color w:val="000000"/>
                <w:sz w:val="20"/>
                <w:szCs w:val="20"/>
              </w:rPr>
              <w:t>灾害防治及应急管理支出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3F9F29">
            <w:pPr>
              <w:wordWrap w:val="0"/>
              <w:spacing w:line="600" w:lineRule="exact"/>
              <w:jc w:val="right"/>
              <w:textAlignment w:val="center"/>
              <w:rPr>
                <w:rFonts w:hint="default" w:cs="宋体"/>
                <w:color w:val="000000"/>
                <w:sz w:val="20"/>
                <w:szCs w:val="20"/>
              </w:rPr>
            </w:pPr>
            <w:r>
              <w:rPr>
                <w:rFonts w:cs="宋体"/>
                <w:b/>
                <w:color w:val="000000"/>
                <w:sz w:val="20"/>
                <w:szCs w:val="20"/>
              </w:rPr>
              <w:t>100.60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9C1A94">
            <w:pPr>
              <w:wordWrap w:val="0"/>
              <w:spacing w:line="600" w:lineRule="exact"/>
              <w:jc w:val="right"/>
              <w:textAlignment w:val="center"/>
              <w:rPr>
                <w:rFonts w:hint="default" w:cs="宋体"/>
                <w:color w:val="000000"/>
                <w:sz w:val="20"/>
                <w:szCs w:val="20"/>
              </w:rPr>
            </w:pPr>
            <w:r>
              <w:rPr>
                <w:rFonts w:cs="宋体"/>
                <w:b/>
                <w:color w:val="000000"/>
                <w:sz w:val="20"/>
                <w:szCs w:val="20"/>
              </w:rPr>
              <w:t>100.60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F9A7B7">
            <w:pPr>
              <w:wordWrap w:val="0"/>
              <w:spacing w:line="600" w:lineRule="exact"/>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1DE717">
            <w:pPr>
              <w:wordWrap w:val="0"/>
              <w:spacing w:line="600" w:lineRule="exact"/>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E57EE4">
            <w:pPr>
              <w:wordWrap w:val="0"/>
              <w:spacing w:line="600" w:lineRule="exact"/>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D24DEF">
            <w:pPr>
              <w:wordWrap w:val="0"/>
              <w:spacing w:line="600" w:lineRule="exact"/>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3C55E8">
            <w:pPr>
              <w:wordWrap w:val="0"/>
              <w:spacing w:line="600" w:lineRule="exact"/>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F8C72E">
            <w:pPr>
              <w:wordWrap w:val="0"/>
              <w:spacing w:line="600" w:lineRule="exact"/>
              <w:jc w:val="right"/>
              <w:textAlignment w:val="center"/>
              <w:rPr>
                <w:rFonts w:hint="default" w:cs="宋体"/>
                <w:color w:val="000000"/>
                <w:sz w:val="20"/>
                <w:szCs w:val="20"/>
              </w:rPr>
            </w:pPr>
            <w:r>
              <w:rPr>
                <w:color w:val="000000"/>
                <w:sz w:val="20"/>
              </w:rPr>
              <w:t xml:space="preserve"> </w:t>
            </w:r>
          </w:p>
        </w:tc>
      </w:tr>
      <w:tr w14:paraId="3E39A73F">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3F08C6">
            <w:pPr>
              <w:spacing w:line="600" w:lineRule="exact"/>
              <w:textAlignment w:val="center"/>
              <w:rPr>
                <w:rFonts w:hint="default" w:cs="宋体"/>
                <w:color w:val="000000"/>
                <w:sz w:val="20"/>
                <w:szCs w:val="20"/>
              </w:rPr>
            </w:pPr>
            <w:r>
              <w:rPr>
                <w:rFonts w:cs="宋体"/>
                <w:b/>
                <w:color w:val="000000"/>
                <w:sz w:val="20"/>
                <w:szCs w:val="20"/>
              </w:rPr>
              <w:t>22401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9F54EC">
            <w:pPr>
              <w:spacing w:line="600" w:lineRule="exact"/>
              <w:textAlignment w:val="center"/>
              <w:rPr>
                <w:rFonts w:hint="default" w:cs="宋体"/>
                <w:color w:val="000000"/>
                <w:sz w:val="20"/>
                <w:szCs w:val="20"/>
              </w:rPr>
            </w:pPr>
            <w:r>
              <w:rPr>
                <w:rFonts w:cs="宋体"/>
                <w:b/>
                <w:color w:val="000000"/>
                <w:sz w:val="20"/>
                <w:szCs w:val="20"/>
              </w:rPr>
              <w:t>应急管理事务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002602">
            <w:pPr>
              <w:wordWrap w:val="0"/>
              <w:spacing w:line="600" w:lineRule="exact"/>
              <w:jc w:val="right"/>
              <w:textAlignment w:val="center"/>
              <w:rPr>
                <w:rFonts w:hint="default" w:cs="宋体"/>
                <w:color w:val="000000"/>
                <w:sz w:val="20"/>
                <w:szCs w:val="20"/>
              </w:rPr>
            </w:pPr>
            <w:r>
              <w:rPr>
                <w:rFonts w:cs="宋体"/>
                <w:b/>
                <w:color w:val="000000"/>
                <w:sz w:val="20"/>
                <w:szCs w:val="20"/>
              </w:rPr>
              <w:t>100.60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EEC008">
            <w:pPr>
              <w:wordWrap w:val="0"/>
              <w:spacing w:line="600" w:lineRule="exact"/>
              <w:jc w:val="right"/>
              <w:textAlignment w:val="center"/>
              <w:rPr>
                <w:rFonts w:hint="default" w:cs="宋体"/>
                <w:color w:val="000000"/>
                <w:sz w:val="20"/>
                <w:szCs w:val="20"/>
              </w:rPr>
            </w:pPr>
            <w:r>
              <w:rPr>
                <w:rFonts w:cs="宋体"/>
                <w:b/>
                <w:color w:val="000000"/>
                <w:sz w:val="20"/>
                <w:szCs w:val="20"/>
              </w:rPr>
              <w:t>100.60</w:t>
            </w:r>
            <w:r>
              <w:rPr>
                <w:b/>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074B3B">
            <w:pPr>
              <w:wordWrap w:val="0"/>
              <w:spacing w:line="600" w:lineRule="exact"/>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7371A6">
            <w:pPr>
              <w:wordWrap w:val="0"/>
              <w:spacing w:line="600" w:lineRule="exact"/>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BD928E">
            <w:pPr>
              <w:wordWrap w:val="0"/>
              <w:spacing w:line="600" w:lineRule="exact"/>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0D2FE7">
            <w:pPr>
              <w:wordWrap w:val="0"/>
              <w:spacing w:line="600" w:lineRule="exact"/>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49ABE5">
            <w:pPr>
              <w:wordWrap w:val="0"/>
              <w:spacing w:line="600" w:lineRule="exact"/>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A5D665">
            <w:pPr>
              <w:wordWrap w:val="0"/>
              <w:spacing w:line="600" w:lineRule="exact"/>
              <w:jc w:val="right"/>
              <w:textAlignment w:val="center"/>
              <w:rPr>
                <w:rFonts w:hint="default" w:cs="宋体"/>
                <w:color w:val="000000"/>
                <w:sz w:val="20"/>
                <w:szCs w:val="20"/>
              </w:rPr>
            </w:pPr>
            <w:r>
              <w:rPr>
                <w:color w:val="000000"/>
                <w:sz w:val="20"/>
              </w:rPr>
              <w:t xml:space="preserve"> </w:t>
            </w:r>
          </w:p>
        </w:tc>
      </w:tr>
      <w:tr w14:paraId="4BA67421">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FBB43F">
            <w:pPr>
              <w:spacing w:line="600" w:lineRule="exact"/>
              <w:textAlignment w:val="center"/>
              <w:rPr>
                <w:rFonts w:hint="default" w:cs="宋体"/>
                <w:color w:val="000000"/>
                <w:sz w:val="20"/>
                <w:szCs w:val="20"/>
              </w:rPr>
            </w:pPr>
            <w:r>
              <w:rPr>
                <w:rFonts w:cs="宋体"/>
                <w:color w:val="000000"/>
                <w:sz w:val="20"/>
                <w:szCs w:val="20"/>
              </w:rPr>
              <w:t>2240106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55FA7F">
            <w:pPr>
              <w:spacing w:line="600" w:lineRule="exact"/>
              <w:textAlignment w:val="center"/>
              <w:rPr>
                <w:rFonts w:hint="default" w:cs="宋体"/>
                <w:color w:val="000000"/>
                <w:sz w:val="20"/>
                <w:szCs w:val="20"/>
              </w:rPr>
            </w:pPr>
            <w:r>
              <w:rPr>
                <w:rFonts w:cs="宋体"/>
                <w:color w:val="000000"/>
                <w:sz w:val="20"/>
                <w:szCs w:val="20"/>
              </w:rPr>
              <w:t>安全监管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6DA82E">
            <w:pPr>
              <w:wordWrap w:val="0"/>
              <w:spacing w:line="600" w:lineRule="exact"/>
              <w:jc w:val="right"/>
              <w:textAlignment w:val="center"/>
              <w:rPr>
                <w:rFonts w:hint="default" w:cs="宋体"/>
                <w:color w:val="000000"/>
                <w:sz w:val="20"/>
                <w:szCs w:val="20"/>
              </w:rPr>
            </w:pPr>
            <w:r>
              <w:rPr>
                <w:rFonts w:cs="宋体"/>
                <w:color w:val="000000"/>
                <w:sz w:val="20"/>
                <w:szCs w:val="20"/>
              </w:rPr>
              <w:t>100.60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95BBF1">
            <w:pPr>
              <w:wordWrap w:val="0"/>
              <w:spacing w:line="600" w:lineRule="exact"/>
              <w:jc w:val="right"/>
              <w:textAlignment w:val="center"/>
              <w:rPr>
                <w:rFonts w:hint="default" w:cs="宋体"/>
                <w:color w:val="000000"/>
                <w:sz w:val="20"/>
                <w:szCs w:val="20"/>
              </w:rPr>
            </w:pPr>
            <w:r>
              <w:rPr>
                <w:rFonts w:cs="宋体"/>
                <w:color w:val="000000"/>
                <w:sz w:val="20"/>
                <w:szCs w:val="20"/>
              </w:rPr>
              <w:t>100.60</w:t>
            </w: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918BF5">
            <w:pPr>
              <w:wordWrap w:val="0"/>
              <w:spacing w:line="600" w:lineRule="exact"/>
              <w:jc w:val="right"/>
              <w:textAlignment w:val="center"/>
              <w:rPr>
                <w:rFonts w:hint="default" w:cs="宋体"/>
                <w:color w:val="000000"/>
                <w:sz w:val="20"/>
                <w:szCs w:val="20"/>
              </w:rPr>
            </w:pPr>
            <w:r>
              <w:rPr>
                <w:color w:val="000000"/>
                <w:sz w:val="20"/>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3A161B">
            <w:pPr>
              <w:wordWrap w:val="0"/>
              <w:spacing w:line="600" w:lineRule="exact"/>
              <w:jc w:val="right"/>
              <w:textAlignment w:val="center"/>
              <w:rPr>
                <w:rFonts w:hint="default" w:cs="宋体"/>
                <w:color w:val="000000"/>
                <w:sz w:val="20"/>
                <w:szCs w:val="20"/>
              </w:rPr>
            </w:pPr>
            <w:r>
              <w:rPr>
                <w:color w:val="000000"/>
                <w:sz w:val="20"/>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3888F8">
            <w:pPr>
              <w:wordWrap w:val="0"/>
              <w:spacing w:line="600" w:lineRule="exact"/>
              <w:jc w:val="right"/>
              <w:textAlignment w:val="center"/>
              <w:rPr>
                <w:rFonts w:hint="default" w:cs="宋体"/>
                <w:color w:val="000000"/>
                <w:sz w:val="20"/>
                <w:szCs w:val="20"/>
              </w:rPr>
            </w:pPr>
            <w:r>
              <w:rPr>
                <w:color w:val="000000"/>
                <w:sz w:val="20"/>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FBC04D">
            <w:pPr>
              <w:wordWrap w:val="0"/>
              <w:spacing w:line="600" w:lineRule="exact"/>
              <w:jc w:val="right"/>
              <w:textAlignment w:val="center"/>
              <w:rPr>
                <w:rFonts w:hint="default" w:cs="宋体"/>
                <w:color w:val="000000"/>
                <w:sz w:val="20"/>
                <w:szCs w:val="20"/>
              </w:rPr>
            </w:pPr>
            <w:r>
              <w:rPr>
                <w:color w:val="000000"/>
                <w:sz w:val="20"/>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3B90A6">
            <w:pPr>
              <w:wordWrap w:val="0"/>
              <w:spacing w:line="600" w:lineRule="exact"/>
              <w:jc w:val="right"/>
              <w:textAlignment w:val="center"/>
              <w:rPr>
                <w:rFonts w:hint="default" w:cs="宋体"/>
                <w:color w:val="000000"/>
                <w:sz w:val="20"/>
                <w:szCs w:val="20"/>
              </w:rPr>
            </w:pPr>
            <w:r>
              <w:rPr>
                <w:color w:val="000000"/>
                <w:sz w:val="20"/>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3A4842">
            <w:pPr>
              <w:wordWrap w:val="0"/>
              <w:spacing w:line="600" w:lineRule="exact"/>
              <w:jc w:val="right"/>
              <w:textAlignment w:val="center"/>
              <w:rPr>
                <w:rFonts w:hint="default" w:cs="宋体"/>
                <w:color w:val="000000"/>
                <w:sz w:val="20"/>
                <w:szCs w:val="20"/>
              </w:rPr>
            </w:pPr>
            <w:r>
              <w:rPr>
                <w:color w:val="000000"/>
                <w:sz w:val="20"/>
              </w:rPr>
              <w:t xml:space="preserve"> </w:t>
            </w:r>
          </w:p>
        </w:tc>
      </w:tr>
    </w:tbl>
    <w:p w14:paraId="5B885593">
      <w:pPr>
        <w:spacing w:line="600" w:lineRule="exact"/>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14:paraId="3E0F6DA6">
      <w:pPr>
        <w:spacing w:line="600" w:lineRule="exact"/>
        <w:rPr>
          <w:rFonts w:hint="default" w:cs="宋体"/>
          <w:sz w:val="20"/>
          <w:szCs w:val="20"/>
        </w:rPr>
      </w:pPr>
      <w:r>
        <w:rPr>
          <w:rFonts w:cs="宋体"/>
          <w:sz w:val="20"/>
          <w:szCs w:val="20"/>
        </w:rPr>
        <w:br w:type="page"/>
      </w:r>
    </w:p>
    <w:tbl>
      <w:tblPr>
        <w:tblStyle w:val="8"/>
        <w:tblW w:w="5000" w:type="pct"/>
        <w:tblInd w:w="0" w:type="dxa"/>
        <w:tblLayout w:type="autofit"/>
        <w:tblCellMar>
          <w:top w:w="0" w:type="dxa"/>
          <w:left w:w="0" w:type="dxa"/>
          <w:bottom w:w="0" w:type="dxa"/>
          <w:right w:w="0" w:type="dxa"/>
        </w:tblCellMar>
      </w:tblPr>
      <w:tblGrid>
        <w:gridCol w:w="1762"/>
        <w:gridCol w:w="3630"/>
        <w:gridCol w:w="1662"/>
        <w:gridCol w:w="1662"/>
        <w:gridCol w:w="1662"/>
        <w:gridCol w:w="1646"/>
        <w:gridCol w:w="1646"/>
        <w:gridCol w:w="1708"/>
      </w:tblGrid>
      <w:tr w14:paraId="2B25D92C">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1653376D">
            <w:pPr>
              <w:spacing w:line="600" w:lineRule="exact"/>
              <w:jc w:val="center"/>
              <w:textAlignment w:val="bottom"/>
              <w:rPr>
                <w:rFonts w:hint="default" w:cs="宋体"/>
                <w:b/>
                <w:color w:val="000000"/>
                <w:sz w:val="32"/>
                <w:szCs w:val="32"/>
              </w:rPr>
            </w:pPr>
            <w:r>
              <w:rPr>
                <w:rFonts w:cs="宋体"/>
                <w:b/>
                <w:color w:val="000000"/>
                <w:sz w:val="32"/>
                <w:szCs w:val="32"/>
              </w:rPr>
              <w:t>支出决算表</w:t>
            </w:r>
          </w:p>
        </w:tc>
      </w:tr>
      <w:tr w14:paraId="219EF285">
        <w:tblPrEx>
          <w:tblCellMar>
            <w:top w:w="0" w:type="dxa"/>
            <w:left w:w="0" w:type="dxa"/>
            <w:bottom w:w="0" w:type="dxa"/>
            <w:right w:w="0" w:type="dxa"/>
          </w:tblCellMar>
        </w:tblPrEx>
        <w:trPr>
          <w:trHeight w:val="342" w:hRule="atLeast"/>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14:paraId="6C57C983">
            <w:pPr>
              <w:spacing w:line="600" w:lineRule="exact"/>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 xml:space="preserve">重庆市沙坪坝区曾家镇综合行政执法大队 </w:t>
            </w:r>
          </w:p>
        </w:tc>
        <w:tc>
          <w:tcPr>
            <w:tcW w:w="553" w:type="pct"/>
            <w:tcBorders>
              <w:top w:val="nil"/>
              <w:left w:val="nil"/>
              <w:bottom w:val="nil"/>
              <w:right w:val="nil"/>
            </w:tcBorders>
            <w:shd w:val="clear" w:color="auto" w:fill="auto"/>
            <w:noWrap/>
            <w:tcMar>
              <w:top w:w="15" w:type="dxa"/>
              <w:left w:w="15" w:type="dxa"/>
              <w:right w:w="15" w:type="dxa"/>
            </w:tcMar>
            <w:vAlign w:val="bottom"/>
          </w:tcPr>
          <w:p w14:paraId="19D91B7E">
            <w:pPr>
              <w:spacing w:line="600" w:lineRule="exact"/>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4E2858DA">
            <w:pPr>
              <w:spacing w:line="600" w:lineRule="exact"/>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14561B09">
            <w:pPr>
              <w:spacing w:line="600" w:lineRule="exact"/>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69167A1C">
            <w:pPr>
              <w:spacing w:line="600" w:lineRule="exact"/>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173BA197">
            <w:pPr>
              <w:spacing w:line="600" w:lineRule="exact"/>
              <w:jc w:val="right"/>
              <w:textAlignment w:val="bottom"/>
              <w:rPr>
                <w:rFonts w:hint="default" w:cs="宋体"/>
                <w:color w:val="000000"/>
                <w:sz w:val="20"/>
                <w:szCs w:val="20"/>
              </w:rPr>
            </w:pPr>
            <w:r>
              <w:rPr>
                <w:rFonts w:cs="宋体"/>
                <w:color w:val="000000"/>
                <w:sz w:val="20"/>
                <w:szCs w:val="20"/>
              </w:rPr>
              <w:t>公开03表</w:t>
            </w:r>
          </w:p>
        </w:tc>
      </w:tr>
      <w:tr w14:paraId="6B2A391B">
        <w:tblPrEx>
          <w:tblCellMar>
            <w:top w:w="0" w:type="dxa"/>
            <w:left w:w="0" w:type="dxa"/>
            <w:bottom w:w="0" w:type="dxa"/>
            <w:right w:w="0" w:type="dxa"/>
          </w:tblCellMar>
        </w:tblPrEx>
        <w:trPr>
          <w:trHeight w:val="342" w:hRule="atLeast"/>
        </w:trPr>
        <w:tc>
          <w:tcPr>
            <w:tcW w:w="2230" w:type="pct"/>
            <w:gridSpan w:val="3"/>
            <w:vMerge w:val="continue"/>
            <w:tcBorders>
              <w:left w:val="nil"/>
              <w:bottom w:val="nil"/>
              <w:right w:val="nil"/>
            </w:tcBorders>
            <w:shd w:val="clear" w:color="auto" w:fill="auto"/>
            <w:noWrap/>
            <w:tcMar>
              <w:top w:w="15" w:type="dxa"/>
              <w:left w:w="15" w:type="dxa"/>
              <w:right w:w="15" w:type="dxa"/>
            </w:tcMar>
            <w:vAlign w:val="bottom"/>
          </w:tcPr>
          <w:p w14:paraId="568D526B">
            <w:pPr>
              <w:spacing w:line="600" w:lineRule="exact"/>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406EB9B2">
            <w:pPr>
              <w:spacing w:line="600" w:lineRule="exact"/>
              <w:rPr>
                <w:rFonts w:hint="default" w:cs="宋体"/>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04E11AAB">
            <w:pPr>
              <w:spacing w:line="600" w:lineRule="exact"/>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326FD6D2">
            <w:pPr>
              <w:spacing w:line="600" w:lineRule="exact"/>
              <w:rPr>
                <w:rFonts w:hint="default" w:cs="宋体"/>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440DEF21">
            <w:pPr>
              <w:spacing w:line="600" w:lineRule="exact"/>
              <w:rPr>
                <w:rFonts w:hint="default" w:cs="宋体"/>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0AB52DBC">
            <w:pPr>
              <w:spacing w:line="60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2A3CAD33">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628046F4">
            <w:pPr>
              <w:spacing w:line="600" w:lineRule="exact"/>
              <w:jc w:val="center"/>
              <w:textAlignment w:val="bottom"/>
              <w:rPr>
                <w:rFonts w:hint="default" w:cs="宋体"/>
                <w:b/>
                <w:color w:val="000000"/>
                <w:sz w:val="20"/>
                <w:szCs w:val="20"/>
              </w:rPr>
            </w:pPr>
            <w:r>
              <w:rPr>
                <w:rFonts w:cs="宋体"/>
                <w:b/>
                <w:color w:val="000000"/>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942738A">
            <w:pPr>
              <w:spacing w:line="600" w:lineRule="exact"/>
              <w:jc w:val="center"/>
              <w:textAlignment w:val="center"/>
              <w:rPr>
                <w:rFonts w:hint="default" w:cs="宋体"/>
                <w:b/>
                <w:color w:val="000000"/>
                <w:sz w:val="20"/>
                <w:szCs w:val="20"/>
              </w:rPr>
            </w:pPr>
            <w:r>
              <w:rPr>
                <w:rFonts w:cs="宋体"/>
                <w:b/>
                <w:color w:val="000000"/>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4714E4F">
            <w:pPr>
              <w:spacing w:line="600" w:lineRule="exact"/>
              <w:jc w:val="center"/>
              <w:textAlignment w:val="center"/>
              <w:rPr>
                <w:rFonts w:hint="default" w:cs="宋体"/>
                <w:b/>
                <w:color w:val="000000"/>
                <w:sz w:val="20"/>
                <w:szCs w:val="20"/>
              </w:rPr>
            </w:pPr>
            <w:r>
              <w:rPr>
                <w:rFonts w:cs="宋体"/>
                <w:b/>
                <w:color w:val="000000"/>
                <w:sz w:val="20"/>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2D49933">
            <w:pPr>
              <w:spacing w:line="600" w:lineRule="exact"/>
              <w:jc w:val="center"/>
              <w:textAlignment w:val="center"/>
              <w:rPr>
                <w:rFonts w:hint="default" w:cs="宋体"/>
                <w:b/>
                <w:color w:val="000000"/>
                <w:sz w:val="20"/>
                <w:szCs w:val="20"/>
              </w:rPr>
            </w:pPr>
            <w:r>
              <w:rPr>
                <w:rFonts w:cs="宋体"/>
                <w:b/>
                <w:color w:val="000000"/>
                <w:sz w:val="20"/>
                <w:szCs w:val="20"/>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F7A467E">
            <w:pPr>
              <w:spacing w:line="600" w:lineRule="exact"/>
              <w:jc w:val="center"/>
              <w:textAlignment w:val="center"/>
              <w:rPr>
                <w:rFonts w:hint="default" w:cs="宋体"/>
                <w:b/>
                <w:color w:val="000000"/>
                <w:sz w:val="20"/>
                <w:szCs w:val="20"/>
              </w:rPr>
            </w:pPr>
            <w:r>
              <w:rPr>
                <w:rFonts w:cs="宋体"/>
                <w:b/>
                <w:color w:val="000000"/>
                <w:sz w:val="20"/>
                <w:szCs w:val="20"/>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CBE3BA0">
            <w:pPr>
              <w:spacing w:line="600" w:lineRule="exact"/>
              <w:jc w:val="center"/>
              <w:textAlignment w:val="center"/>
              <w:rPr>
                <w:rFonts w:hint="default" w:cs="宋体"/>
                <w:b/>
                <w:color w:val="000000"/>
                <w:sz w:val="20"/>
                <w:szCs w:val="20"/>
              </w:rPr>
            </w:pPr>
            <w:r>
              <w:rPr>
                <w:rFonts w:cs="宋体"/>
                <w:b/>
                <w:color w:val="000000"/>
                <w:sz w:val="20"/>
                <w:szCs w:val="20"/>
              </w:rPr>
              <w:t>经营支出</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28AC5F4">
            <w:pPr>
              <w:spacing w:line="600" w:lineRule="exact"/>
              <w:jc w:val="center"/>
              <w:textAlignment w:val="center"/>
              <w:rPr>
                <w:rFonts w:hint="default" w:cs="宋体"/>
                <w:b/>
                <w:color w:val="000000"/>
                <w:sz w:val="20"/>
                <w:szCs w:val="20"/>
              </w:rPr>
            </w:pPr>
            <w:r>
              <w:rPr>
                <w:rFonts w:cs="宋体"/>
                <w:b/>
                <w:color w:val="000000"/>
                <w:sz w:val="20"/>
                <w:szCs w:val="20"/>
              </w:rPr>
              <w:t>对附属单位补助支出</w:t>
            </w:r>
          </w:p>
        </w:tc>
      </w:tr>
      <w:tr w14:paraId="7A511408">
        <w:tblPrEx>
          <w:tblCellMar>
            <w:top w:w="0" w:type="dxa"/>
            <w:left w:w="0" w:type="dxa"/>
            <w:bottom w:w="0" w:type="dxa"/>
            <w:right w:w="0" w:type="dxa"/>
          </w:tblCellMar>
        </w:tblPrEx>
        <w:trPr>
          <w:trHeight w:val="600" w:hRule="atLeast"/>
        </w:trPr>
        <w:tc>
          <w:tcPr>
            <w:tcW w:w="58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37F81C">
            <w:pPr>
              <w:spacing w:line="600" w:lineRule="exact"/>
              <w:jc w:val="center"/>
              <w:textAlignment w:val="center"/>
              <w:rPr>
                <w:rFonts w:hint="default" w:cs="宋体"/>
                <w:b/>
                <w:color w:val="000000"/>
                <w:sz w:val="20"/>
                <w:szCs w:val="20"/>
              </w:rPr>
            </w:pPr>
            <w:r>
              <w:rPr>
                <w:rFonts w:cs="宋体"/>
                <w:b/>
                <w:color w:val="000000"/>
                <w:sz w:val="20"/>
                <w:szCs w:val="20"/>
              </w:rPr>
              <w:t>功能分类科目编码</w:t>
            </w:r>
          </w:p>
        </w:tc>
        <w:tc>
          <w:tcPr>
            <w:tcW w:w="109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14:paraId="7202995F">
            <w:pPr>
              <w:spacing w:line="600" w:lineRule="exact"/>
              <w:jc w:val="center"/>
              <w:textAlignment w:val="center"/>
              <w:rPr>
                <w:rFonts w:hint="default" w:cs="宋体"/>
                <w:b/>
                <w:color w:val="000000"/>
                <w:sz w:val="20"/>
                <w:szCs w:val="20"/>
              </w:rPr>
            </w:pPr>
            <w:r>
              <w:rPr>
                <w:rFonts w:cs="宋体"/>
                <w:b/>
                <w:color w:val="000000"/>
                <w:sz w:val="20"/>
                <w:szCs w:val="20"/>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E895B83">
            <w:pPr>
              <w:spacing w:line="600" w:lineRule="exact"/>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4A65C57">
            <w:pPr>
              <w:spacing w:line="600" w:lineRule="exact"/>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2287046">
            <w:pPr>
              <w:spacing w:line="600" w:lineRule="exact"/>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E96D6F">
            <w:pPr>
              <w:spacing w:line="600" w:lineRule="exact"/>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10876F">
            <w:pPr>
              <w:spacing w:line="600" w:lineRule="exact"/>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46F08E9">
            <w:pPr>
              <w:spacing w:line="600" w:lineRule="exact"/>
              <w:jc w:val="center"/>
              <w:rPr>
                <w:rFonts w:hint="default" w:cs="宋体"/>
                <w:b/>
                <w:color w:val="000000"/>
                <w:sz w:val="20"/>
                <w:szCs w:val="20"/>
              </w:rPr>
            </w:pPr>
          </w:p>
        </w:tc>
      </w:tr>
      <w:tr w14:paraId="08FA8F8B">
        <w:tblPrEx>
          <w:tblCellMar>
            <w:top w:w="0" w:type="dxa"/>
            <w:left w:w="0" w:type="dxa"/>
            <w:bottom w:w="0" w:type="dxa"/>
            <w:right w:w="0" w:type="dxa"/>
          </w:tblCellMar>
        </w:tblPrEx>
        <w:trPr>
          <w:trHeight w:val="600"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C36C6A">
            <w:pPr>
              <w:spacing w:line="600" w:lineRule="exact"/>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1F3935A5">
            <w:pPr>
              <w:spacing w:line="600" w:lineRule="exact"/>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64DB7C">
            <w:pPr>
              <w:spacing w:line="600" w:lineRule="exact"/>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9CA7C2">
            <w:pPr>
              <w:spacing w:line="600" w:lineRule="exact"/>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869DCD5">
            <w:pPr>
              <w:spacing w:line="600" w:lineRule="exact"/>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EAD7411">
            <w:pPr>
              <w:spacing w:line="600" w:lineRule="exact"/>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5A18785">
            <w:pPr>
              <w:spacing w:line="600" w:lineRule="exact"/>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393BEF9">
            <w:pPr>
              <w:spacing w:line="600" w:lineRule="exact"/>
              <w:jc w:val="center"/>
              <w:rPr>
                <w:rFonts w:hint="default" w:cs="宋体"/>
                <w:b/>
                <w:color w:val="000000"/>
                <w:sz w:val="20"/>
                <w:szCs w:val="20"/>
              </w:rPr>
            </w:pPr>
          </w:p>
        </w:tc>
      </w:tr>
      <w:tr w14:paraId="539FA441">
        <w:tblPrEx>
          <w:tblCellMar>
            <w:top w:w="0" w:type="dxa"/>
            <w:left w:w="0" w:type="dxa"/>
            <w:bottom w:w="0" w:type="dxa"/>
            <w:right w:w="0" w:type="dxa"/>
          </w:tblCellMar>
        </w:tblPrEx>
        <w:trPr>
          <w:trHeight w:val="600"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5562AF">
            <w:pPr>
              <w:spacing w:line="600" w:lineRule="exact"/>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1F804D0F">
            <w:pPr>
              <w:spacing w:line="600" w:lineRule="exact"/>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39271F7">
            <w:pPr>
              <w:spacing w:line="600" w:lineRule="exact"/>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57875D1">
            <w:pPr>
              <w:spacing w:line="600" w:lineRule="exact"/>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6C148B">
            <w:pPr>
              <w:spacing w:line="600" w:lineRule="exact"/>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E809B3E">
            <w:pPr>
              <w:spacing w:line="600" w:lineRule="exact"/>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9F2AEA4">
            <w:pPr>
              <w:spacing w:line="600" w:lineRule="exact"/>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33698CB">
            <w:pPr>
              <w:spacing w:line="600" w:lineRule="exact"/>
              <w:jc w:val="center"/>
              <w:rPr>
                <w:rFonts w:hint="default" w:cs="宋体"/>
                <w:b/>
                <w:color w:val="000000"/>
                <w:sz w:val="20"/>
                <w:szCs w:val="20"/>
              </w:rPr>
            </w:pPr>
          </w:p>
        </w:tc>
      </w:tr>
      <w:tr w14:paraId="6BD1A517">
        <w:tblPrEx>
          <w:tblCellMar>
            <w:top w:w="0" w:type="dxa"/>
            <w:left w:w="0" w:type="dxa"/>
            <w:bottom w:w="0" w:type="dxa"/>
            <w:right w:w="0" w:type="dxa"/>
          </w:tblCellMar>
        </w:tblPrEx>
        <w:trPr>
          <w:trHeight w:val="600"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6A95F1">
            <w:pPr>
              <w:spacing w:line="600" w:lineRule="exact"/>
              <w:jc w:val="center"/>
              <w:rPr>
                <w:rFonts w:hint="default" w:cs="宋体"/>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14:paraId="3B8C1F9C">
            <w:pPr>
              <w:spacing w:line="600" w:lineRule="exact"/>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78C95D5">
            <w:pPr>
              <w:spacing w:line="600" w:lineRule="exact"/>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BAB208">
            <w:pPr>
              <w:spacing w:line="600" w:lineRule="exact"/>
              <w:jc w:val="center"/>
              <w:rPr>
                <w:rFonts w:hint="default" w:cs="宋体"/>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B21BA3F">
            <w:pPr>
              <w:spacing w:line="600" w:lineRule="exact"/>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53AD0D8">
            <w:pPr>
              <w:spacing w:line="600" w:lineRule="exact"/>
              <w:jc w:val="center"/>
              <w:rPr>
                <w:rFonts w:hint="default" w:cs="宋体"/>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9787EAF">
            <w:pPr>
              <w:spacing w:line="600" w:lineRule="exact"/>
              <w:jc w:val="center"/>
              <w:rPr>
                <w:rFonts w:hint="default" w:cs="宋体"/>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2C12FA">
            <w:pPr>
              <w:spacing w:line="600" w:lineRule="exact"/>
              <w:jc w:val="center"/>
              <w:rPr>
                <w:rFonts w:hint="default" w:cs="宋体"/>
                <w:b/>
                <w:color w:val="000000"/>
                <w:sz w:val="20"/>
                <w:szCs w:val="20"/>
              </w:rPr>
            </w:pPr>
          </w:p>
        </w:tc>
      </w:tr>
      <w:tr w14:paraId="45F9DCF5">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A27754">
            <w:pPr>
              <w:spacing w:line="600" w:lineRule="exact"/>
              <w:jc w:val="center"/>
              <w:textAlignment w:val="center"/>
              <w:rPr>
                <w:rFonts w:hint="default" w:cs="宋体"/>
                <w:b/>
                <w:color w:val="000000"/>
                <w:sz w:val="20"/>
                <w:szCs w:val="20"/>
              </w:rPr>
            </w:pPr>
            <w:r>
              <w:rPr>
                <w:rFonts w:cs="宋体"/>
                <w:b/>
                <w:color w:val="000000"/>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1B3399">
            <w:pPr>
              <w:wordWrap w:val="0"/>
              <w:spacing w:line="600" w:lineRule="exact"/>
              <w:jc w:val="right"/>
              <w:textAlignment w:val="center"/>
              <w:rPr>
                <w:rFonts w:hint="default" w:cs="宋体"/>
                <w:b/>
                <w:color w:val="000000"/>
                <w:sz w:val="20"/>
                <w:szCs w:val="20"/>
              </w:rPr>
            </w:pPr>
            <w:r>
              <w:rPr>
                <w:rFonts w:cs="宋体"/>
                <w:b/>
                <w:bCs/>
                <w:color w:val="000000"/>
                <w:sz w:val="20"/>
                <w:szCs w:val="20"/>
              </w:rPr>
              <w:t>1,501.00</w:t>
            </w:r>
            <w:r>
              <w:rPr>
                <w:b/>
                <w:color w:val="000000"/>
                <w:sz w:val="20"/>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FD9B37">
            <w:pPr>
              <w:wordWrap w:val="0"/>
              <w:spacing w:line="600" w:lineRule="exact"/>
              <w:jc w:val="right"/>
              <w:textAlignment w:val="center"/>
              <w:rPr>
                <w:rFonts w:hint="default" w:cs="宋体"/>
                <w:b/>
                <w:color w:val="000000"/>
                <w:sz w:val="20"/>
                <w:szCs w:val="20"/>
              </w:rPr>
            </w:pPr>
            <w:r>
              <w:rPr>
                <w:rFonts w:cs="宋体"/>
                <w:b/>
                <w:bCs/>
                <w:color w:val="000000"/>
                <w:sz w:val="20"/>
                <w:szCs w:val="20"/>
              </w:rPr>
              <w:t>360.01</w:t>
            </w:r>
            <w:r>
              <w:rPr>
                <w:b/>
                <w:color w:val="000000"/>
                <w:sz w:val="20"/>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2DB04D">
            <w:pPr>
              <w:wordWrap w:val="0"/>
              <w:spacing w:line="600" w:lineRule="exact"/>
              <w:jc w:val="right"/>
              <w:textAlignment w:val="center"/>
              <w:rPr>
                <w:rFonts w:hint="default" w:cs="宋体"/>
                <w:b/>
                <w:color w:val="000000"/>
                <w:sz w:val="20"/>
                <w:szCs w:val="20"/>
              </w:rPr>
            </w:pPr>
            <w:r>
              <w:rPr>
                <w:rFonts w:cs="宋体"/>
                <w:b/>
                <w:bCs/>
                <w:color w:val="000000"/>
                <w:sz w:val="20"/>
                <w:szCs w:val="20"/>
              </w:rPr>
              <w:t>1,140.99</w:t>
            </w:r>
            <w:r>
              <w:rPr>
                <w:b/>
                <w:color w:val="000000"/>
                <w:sz w:val="20"/>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E45F03">
            <w:pPr>
              <w:wordWrap w:val="0"/>
              <w:spacing w:line="600" w:lineRule="exact"/>
              <w:jc w:val="right"/>
              <w:textAlignment w:val="center"/>
              <w:rPr>
                <w:rFonts w:hint="default" w:cs="宋体"/>
                <w:b/>
                <w:color w:val="000000"/>
                <w:sz w:val="20"/>
                <w:szCs w:val="20"/>
              </w:rPr>
            </w:pPr>
            <w:r>
              <w:rPr>
                <w:b/>
                <w:color w:val="000000"/>
                <w:sz w:val="20"/>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52ED3C">
            <w:pPr>
              <w:wordWrap w:val="0"/>
              <w:spacing w:line="600" w:lineRule="exact"/>
              <w:jc w:val="right"/>
              <w:textAlignment w:val="center"/>
              <w:rPr>
                <w:rFonts w:hint="default" w:cs="宋体"/>
                <w:b/>
                <w:color w:val="000000"/>
                <w:sz w:val="20"/>
                <w:szCs w:val="20"/>
              </w:rPr>
            </w:pPr>
            <w:r>
              <w:rPr>
                <w:b/>
                <w:color w:val="000000"/>
                <w:sz w:val="20"/>
              </w:rPr>
              <w:t xml:space="preserve"> </w:t>
            </w: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F989BE">
            <w:pPr>
              <w:wordWrap w:val="0"/>
              <w:spacing w:line="600" w:lineRule="exact"/>
              <w:jc w:val="right"/>
              <w:textAlignment w:val="center"/>
              <w:rPr>
                <w:rFonts w:hint="default" w:cs="宋体"/>
                <w:b/>
                <w:color w:val="000000"/>
                <w:sz w:val="20"/>
                <w:szCs w:val="20"/>
              </w:rPr>
            </w:pPr>
            <w:r>
              <w:rPr>
                <w:b/>
                <w:color w:val="000000"/>
                <w:sz w:val="20"/>
              </w:rPr>
              <w:t xml:space="preserve"> </w:t>
            </w:r>
          </w:p>
        </w:tc>
      </w:tr>
      <w:tr w14:paraId="248DFBB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9EC334">
            <w:pPr>
              <w:spacing w:line="600" w:lineRule="exact"/>
              <w:textAlignment w:val="center"/>
              <w:rPr>
                <w:rFonts w:hint="default" w:cs="宋体"/>
                <w:color w:val="000000"/>
                <w:sz w:val="20"/>
                <w:szCs w:val="20"/>
              </w:rPr>
            </w:pPr>
            <w:r>
              <w:rPr>
                <w:rFonts w:cs="宋体"/>
                <w:b/>
                <w:color w:val="000000"/>
                <w:sz w:val="20"/>
                <w:szCs w:val="20"/>
              </w:rPr>
              <w:t>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16967D">
            <w:pPr>
              <w:spacing w:line="600" w:lineRule="exact"/>
              <w:textAlignment w:val="center"/>
              <w:rPr>
                <w:rFonts w:hint="default" w:cs="宋体"/>
                <w:color w:val="000000"/>
                <w:sz w:val="20"/>
                <w:szCs w:val="20"/>
              </w:rPr>
            </w:pPr>
            <w:r>
              <w:rPr>
                <w:rFonts w:cs="宋体"/>
                <w:b/>
                <w:color w:val="000000"/>
                <w:sz w:val="20"/>
                <w:szCs w:val="20"/>
              </w:rPr>
              <w:t>一般公共服务支出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385E7E">
            <w:pPr>
              <w:wordWrap w:val="0"/>
              <w:spacing w:line="600" w:lineRule="exact"/>
              <w:jc w:val="right"/>
              <w:textAlignment w:val="center"/>
              <w:rPr>
                <w:rFonts w:hint="default" w:cs="宋体"/>
                <w:color w:val="000000"/>
                <w:sz w:val="20"/>
                <w:szCs w:val="20"/>
              </w:rPr>
            </w:pPr>
            <w:r>
              <w:rPr>
                <w:rFonts w:cs="宋体"/>
                <w:b/>
                <w:color w:val="000000"/>
                <w:sz w:val="20"/>
                <w:szCs w:val="20"/>
              </w:rPr>
              <w:t>313.69</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31025E">
            <w:pPr>
              <w:wordWrap w:val="0"/>
              <w:spacing w:line="600" w:lineRule="exact"/>
              <w:jc w:val="right"/>
              <w:textAlignment w:val="center"/>
              <w:rPr>
                <w:rFonts w:hint="default" w:cs="宋体"/>
                <w:color w:val="000000"/>
                <w:sz w:val="20"/>
                <w:szCs w:val="20"/>
              </w:rPr>
            </w:pPr>
            <w:r>
              <w:rPr>
                <w:rFonts w:cs="宋体"/>
                <w:b/>
                <w:color w:val="000000"/>
                <w:sz w:val="20"/>
                <w:szCs w:val="20"/>
              </w:rPr>
              <w:t>313.69</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E45571">
            <w:pPr>
              <w:wordWrap w:val="0"/>
              <w:spacing w:line="600" w:lineRule="exact"/>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19F506">
            <w:pPr>
              <w:wordWrap w:val="0"/>
              <w:spacing w:line="600" w:lineRule="exact"/>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2B4B60">
            <w:pPr>
              <w:wordWrap w:val="0"/>
              <w:spacing w:line="600" w:lineRule="exact"/>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B32A8E">
            <w:pPr>
              <w:wordWrap w:val="0"/>
              <w:spacing w:line="600" w:lineRule="exact"/>
              <w:jc w:val="right"/>
              <w:textAlignment w:val="center"/>
              <w:rPr>
                <w:rFonts w:hint="default" w:cs="宋体"/>
                <w:color w:val="000000"/>
                <w:sz w:val="20"/>
                <w:szCs w:val="20"/>
              </w:rPr>
            </w:pPr>
            <w:r>
              <w:rPr>
                <w:color w:val="000000"/>
                <w:sz w:val="20"/>
              </w:rPr>
              <w:t xml:space="preserve"> </w:t>
            </w:r>
          </w:p>
        </w:tc>
      </w:tr>
      <w:tr w14:paraId="735410A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644E29">
            <w:pPr>
              <w:spacing w:line="600" w:lineRule="exact"/>
              <w:textAlignment w:val="center"/>
              <w:rPr>
                <w:rFonts w:hint="default" w:cs="宋体"/>
                <w:color w:val="000000"/>
                <w:sz w:val="20"/>
                <w:szCs w:val="20"/>
              </w:rPr>
            </w:pPr>
            <w:r>
              <w:rPr>
                <w:rFonts w:cs="宋体"/>
                <w:b/>
                <w:color w:val="000000"/>
                <w:sz w:val="20"/>
                <w:szCs w:val="20"/>
              </w:rPr>
              <w:t>20103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CD86D5">
            <w:pPr>
              <w:spacing w:line="600" w:lineRule="exact"/>
              <w:textAlignment w:val="center"/>
              <w:rPr>
                <w:rFonts w:hint="default" w:cs="宋体"/>
                <w:color w:val="000000"/>
                <w:sz w:val="20"/>
                <w:szCs w:val="20"/>
              </w:rPr>
            </w:pPr>
            <w:r>
              <w:rPr>
                <w:rFonts w:cs="宋体"/>
                <w:b/>
                <w:color w:val="000000"/>
                <w:sz w:val="20"/>
                <w:szCs w:val="20"/>
              </w:rPr>
              <w:t>政府办公厅（室）及相关机构事务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C79123">
            <w:pPr>
              <w:wordWrap w:val="0"/>
              <w:spacing w:line="600" w:lineRule="exact"/>
              <w:jc w:val="right"/>
              <w:textAlignment w:val="center"/>
              <w:rPr>
                <w:rFonts w:hint="default" w:cs="宋体"/>
                <w:color w:val="000000"/>
                <w:sz w:val="20"/>
                <w:szCs w:val="20"/>
              </w:rPr>
            </w:pPr>
            <w:r>
              <w:rPr>
                <w:rFonts w:cs="宋体"/>
                <w:b/>
                <w:color w:val="000000"/>
                <w:sz w:val="20"/>
                <w:szCs w:val="20"/>
              </w:rPr>
              <w:t>313.69</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185536">
            <w:pPr>
              <w:wordWrap w:val="0"/>
              <w:spacing w:line="600" w:lineRule="exact"/>
              <w:jc w:val="right"/>
              <w:textAlignment w:val="center"/>
              <w:rPr>
                <w:rFonts w:hint="default" w:cs="宋体"/>
                <w:color w:val="000000"/>
                <w:sz w:val="20"/>
                <w:szCs w:val="20"/>
              </w:rPr>
            </w:pPr>
            <w:r>
              <w:rPr>
                <w:rFonts w:cs="宋体"/>
                <w:b/>
                <w:color w:val="000000"/>
                <w:sz w:val="20"/>
                <w:szCs w:val="20"/>
              </w:rPr>
              <w:t>313.69</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027ACA">
            <w:pPr>
              <w:wordWrap w:val="0"/>
              <w:spacing w:line="600" w:lineRule="exact"/>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E6A230">
            <w:pPr>
              <w:wordWrap w:val="0"/>
              <w:spacing w:line="600" w:lineRule="exact"/>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9994A4">
            <w:pPr>
              <w:wordWrap w:val="0"/>
              <w:spacing w:line="600" w:lineRule="exact"/>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622582">
            <w:pPr>
              <w:wordWrap w:val="0"/>
              <w:spacing w:line="600" w:lineRule="exact"/>
              <w:jc w:val="right"/>
              <w:textAlignment w:val="center"/>
              <w:rPr>
                <w:rFonts w:hint="default" w:cs="宋体"/>
                <w:color w:val="000000"/>
                <w:sz w:val="20"/>
                <w:szCs w:val="20"/>
              </w:rPr>
            </w:pPr>
            <w:r>
              <w:rPr>
                <w:color w:val="000000"/>
                <w:sz w:val="20"/>
              </w:rPr>
              <w:t xml:space="preserve"> </w:t>
            </w:r>
          </w:p>
        </w:tc>
      </w:tr>
      <w:tr w14:paraId="5A7E1B8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236755">
            <w:pPr>
              <w:spacing w:line="600" w:lineRule="exact"/>
              <w:textAlignment w:val="center"/>
              <w:rPr>
                <w:rFonts w:hint="default" w:cs="宋体"/>
                <w:color w:val="000000"/>
                <w:sz w:val="20"/>
                <w:szCs w:val="20"/>
              </w:rPr>
            </w:pPr>
            <w:r>
              <w:rPr>
                <w:rFonts w:cs="宋体"/>
                <w:color w:val="000000"/>
                <w:sz w:val="20"/>
                <w:szCs w:val="20"/>
              </w:rPr>
              <w:t>2010350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6DCBDC">
            <w:pPr>
              <w:spacing w:line="600" w:lineRule="exact"/>
              <w:textAlignment w:val="center"/>
              <w:rPr>
                <w:rFonts w:hint="default" w:cs="宋体"/>
                <w:color w:val="000000"/>
                <w:sz w:val="20"/>
                <w:szCs w:val="20"/>
              </w:rPr>
            </w:pPr>
            <w:r>
              <w:rPr>
                <w:rFonts w:cs="宋体"/>
                <w:color w:val="000000"/>
                <w:sz w:val="20"/>
                <w:szCs w:val="20"/>
              </w:rPr>
              <w:t>事业运行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640C8E">
            <w:pPr>
              <w:wordWrap w:val="0"/>
              <w:spacing w:line="600" w:lineRule="exact"/>
              <w:jc w:val="right"/>
              <w:textAlignment w:val="center"/>
              <w:rPr>
                <w:rFonts w:hint="default" w:cs="宋体"/>
                <w:color w:val="000000"/>
                <w:sz w:val="20"/>
                <w:szCs w:val="20"/>
              </w:rPr>
            </w:pPr>
            <w:r>
              <w:rPr>
                <w:rFonts w:cs="宋体"/>
                <w:color w:val="000000"/>
                <w:sz w:val="20"/>
                <w:szCs w:val="20"/>
              </w:rPr>
              <w:t>313.69</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64F608">
            <w:pPr>
              <w:wordWrap w:val="0"/>
              <w:spacing w:line="600" w:lineRule="exact"/>
              <w:jc w:val="right"/>
              <w:textAlignment w:val="center"/>
              <w:rPr>
                <w:rFonts w:hint="default" w:cs="宋体"/>
                <w:color w:val="000000"/>
                <w:sz w:val="20"/>
                <w:szCs w:val="20"/>
              </w:rPr>
            </w:pPr>
            <w:r>
              <w:rPr>
                <w:rFonts w:cs="宋体"/>
                <w:color w:val="000000"/>
                <w:sz w:val="20"/>
                <w:szCs w:val="20"/>
              </w:rPr>
              <w:t>313.69</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A4DB9D">
            <w:pPr>
              <w:wordWrap w:val="0"/>
              <w:spacing w:line="600" w:lineRule="exact"/>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729697">
            <w:pPr>
              <w:wordWrap w:val="0"/>
              <w:spacing w:line="600" w:lineRule="exact"/>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2B5A92">
            <w:pPr>
              <w:wordWrap w:val="0"/>
              <w:spacing w:line="600" w:lineRule="exact"/>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D0391E">
            <w:pPr>
              <w:wordWrap w:val="0"/>
              <w:spacing w:line="600" w:lineRule="exact"/>
              <w:jc w:val="right"/>
              <w:textAlignment w:val="center"/>
              <w:rPr>
                <w:rFonts w:hint="default" w:cs="宋体"/>
                <w:color w:val="000000"/>
                <w:sz w:val="20"/>
                <w:szCs w:val="20"/>
              </w:rPr>
            </w:pPr>
            <w:r>
              <w:rPr>
                <w:color w:val="000000"/>
                <w:sz w:val="20"/>
              </w:rPr>
              <w:t xml:space="preserve"> </w:t>
            </w:r>
          </w:p>
        </w:tc>
      </w:tr>
      <w:tr w14:paraId="05B64A7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599EC8">
            <w:pPr>
              <w:spacing w:line="600" w:lineRule="exact"/>
              <w:textAlignment w:val="center"/>
              <w:rPr>
                <w:rFonts w:hint="default" w:cs="宋体"/>
                <w:color w:val="000000"/>
                <w:sz w:val="20"/>
                <w:szCs w:val="20"/>
              </w:rPr>
            </w:pPr>
            <w:r>
              <w:rPr>
                <w:rFonts w:cs="宋体"/>
                <w:b/>
                <w:color w:val="000000"/>
                <w:sz w:val="20"/>
                <w:szCs w:val="20"/>
              </w:rPr>
              <w:t>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70C7F4">
            <w:pPr>
              <w:spacing w:line="600" w:lineRule="exact"/>
              <w:textAlignment w:val="center"/>
              <w:rPr>
                <w:rFonts w:hint="default" w:cs="宋体"/>
                <w:color w:val="000000"/>
                <w:sz w:val="20"/>
                <w:szCs w:val="20"/>
              </w:rPr>
            </w:pPr>
            <w:r>
              <w:rPr>
                <w:rFonts w:cs="宋体"/>
                <w:b/>
                <w:color w:val="000000"/>
                <w:sz w:val="20"/>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8392A0">
            <w:pPr>
              <w:wordWrap w:val="0"/>
              <w:spacing w:line="600" w:lineRule="exact"/>
              <w:jc w:val="right"/>
              <w:textAlignment w:val="center"/>
              <w:rPr>
                <w:rFonts w:hint="default" w:cs="宋体"/>
                <w:color w:val="000000"/>
                <w:sz w:val="20"/>
                <w:szCs w:val="20"/>
              </w:rPr>
            </w:pPr>
            <w:r>
              <w:rPr>
                <w:rFonts w:cs="宋体"/>
                <w:b/>
                <w:color w:val="000000"/>
                <w:sz w:val="20"/>
                <w:szCs w:val="20"/>
              </w:rPr>
              <w:t>23.32</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83938C">
            <w:pPr>
              <w:wordWrap w:val="0"/>
              <w:spacing w:line="600" w:lineRule="exact"/>
              <w:jc w:val="right"/>
              <w:textAlignment w:val="center"/>
              <w:rPr>
                <w:rFonts w:hint="default" w:cs="宋体"/>
                <w:color w:val="000000"/>
                <w:sz w:val="20"/>
                <w:szCs w:val="20"/>
              </w:rPr>
            </w:pPr>
            <w:r>
              <w:rPr>
                <w:rFonts w:cs="宋体"/>
                <w:b/>
                <w:color w:val="000000"/>
                <w:sz w:val="20"/>
                <w:szCs w:val="20"/>
              </w:rPr>
              <w:t>23.32</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067B8C">
            <w:pPr>
              <w:wordWrap w:val="0"/>
              <w:spacing w:line="600" w:lineRule="exact"/>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07C22A">
            <w:pPr>
              <w:wordWrap w:val="0"/>
              <w:spacing w:line="600" w:lineRule="exact"/>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0385A4">
            <w:pPr>
              <w:wordWrap w:val="0"/>
              <w:spacing w:line="600" w:lineRule="exact"/>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CA48F3">
            <w:pPr>
              <w:wordWrap w:val="0"/>
              <w:spacing w:line="600" w:lineRule="exact"/>
              <w:jc w:val="right"/>
              <w:textAlignment w:val="center"/>
              <w:rPr>
                <w:rFonts w:hint="default" w:cs="宋体"/>
                <w:color w:val="000000"/>
                <w:sz w:val="20"/>
                <w:szCs w:val="20"/>
              </w:rPr>
            </w:pPr>
            <w:r>
              <w:rPr>
                <w:color w:val="000000"/>
                <w:sz w:val="20"/>
              </w:rPr>
              <w:t xml:space="preserve"> </w:t>
            </w:r>
          </w:p>
        </w:tc>
      </w:tr>
      <w:tr w14:paraId="019A2CF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8742B3">
            <w:pPr>
              <w:spacing w:line="600" w:lineRule="exact"/>
              <w:textAlignment w:val="center"/>
              <w:rPr>
                <w:rFonts w:hint="default" w:cs="宋体"/>
                <w:color w:val="000000"/>
                <w:sz w:val="20"/>
                <w:szCs w:val="20"/>
              </w:rPr>
            </w:pPr>
            <w:r>
              <w:rPr>
                <w:rFonts w:cs="宋体"/>
                <w:b/>
                <w:color w:val="000000"/>
                <w:sz w:val="20"/>
                <w:szCs w:val="20"/>
              </w:rPr>
              <w:t>20805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FC8210">
            <w:pPr>
              <w:spacing w:line="600" w:lineRule="exact"/>
              <w:textAlignment w:val="center"/>
              <w:rPr>
                <w:rFonts w:hint="default" w:cs="宋体"/>
                <w:color w:val="000000"/>
                <w:sz w:val="20"/>
                <w:szCs w:val="20"/>
              </w:rPr>
            </w:pPr>
            <w:r>
              <w:rPr>
                <w:rFonts w:cs="宋体"/>
                <w:b/>
                <w:color w:val="000000"/>
                <w:sz w:val="20"/>
                <w:szCs w:val="20"/>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768C46">
            <w:pPr>
              <w:wordWrap w:val="0"/>
              <w:spacing w:line="600" w:lineRule="exact"/>
              <w:jc w:val="right"/>
              <w:textAlignment w:val="center"/>
              <w:rPr>
                <w:rFonts w:hint="default" w:cs="宋体"/>
                <w:color w:val="000000"/>
                <w:sz w:val="20"/>
                <w:szCs w:val="20"/>
              </w:rPr>
            </w:pPr>
            <w:r>
              <w:rPr>
                <w:rFonts w:cs="宋体"/>
                <w:b/>
                <w:color w:val="000000"/>
                <w:sz w:val="20"/>
                <w:szCs w:val="20"/>
              </w:rPr>
              <w:t>23.32</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DB24C5">
            <w:pPr>
              <w:wordWrap w:val="0"/>
              <w:spacing w:line="600" w:lineRule="exact"/>
              <w:jc w:val="right"/>
              <w:textAlignment w:val="center"/>
              <w:rPr>
                <w:rFonts w:hint="default" w:cs="宋体"/>
                <w:color w:val="000000"/>
                <w:sz w:val="20"/>
                <w:szCs w:val="20"/>
              </w:rPr>
            </w:pPr>
            <w:r>
              <w:rPr>
                <w:rFonts w:cs="宋体"/>
                <w:b/>
                <w:color w:val="000000"/>
                <w:sz w:val="20"/>
                <w:szCs w:val="20"/>
              </w:rPr>
              <w:t>23.32</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3C0D19">
            <w:pPr>
              <w:wordWrap w:val="0"/>
              <w:spacing w:line="600" w:lineRule="exact"/>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D4675B">
            <w:pPr>
              <w:wordWrap w:val="0"/>
              <w:spacing w:line="600" w:lineRule="exact"/>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B8FFDB">
            <w:pPr>
              <w:wordWrap w:val="0"/>
              <w:spacing w:line="600" w:lineRule="exact"/>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452CC9">
            <w:pPr>
              <w:wordWrap w:val="0"/>
              <w:spacing w:line="600" w:lineRule="exact"/>
              <w:jc w:val="right"/>
              <w:textAlignment w:val="center"/>
              <w:rPr>
                <w:rFonts w:hint="default" w:cs="宋体"/>
                <w:color w:val="000000"/>
                <w:sz w:val="20"/>
                <w:szCs w:val="20"/>
              </w:rPr>
            </w:pPr>
            <w:r>
              <w:rPr>
                <w:color w:val="000000"/>
                <w:sz w:val="20"/>
              </w:rPr>
              <w:t xml:space="preserve"> </w:t>
            </w:r>
          </w:p>
        </w:tc>
      </w:tr>
      <w:tr w14:paraId="7B4584E5">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B04BDC">
            <w:pPr>
              <w:spacing w:line="600" w:lineRule="exact"/>
              <w:textAlignment w:val="center"/>
              <w:rPr>
                <w:rFonts w:hint="default" w:cs="宋体"/>
                <w:color w:val="000000"/>
                <w:sz w:val="20"/>
                <w:szCs w:val="20"/>
              </w:rPr>
            </w:pPr>
            <w:r>
              <w:rPr>
                <w:rFonts w:cs="宋体"/>
                <w:color w:val="000000"/>
                <w:sz w:val="20"/>
                <w:szCs w:val="20"/>
              </w:rPr>
              <w:t>2080505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43D36C">
            <w:pPr>
              <w:spacing w:line="600" w:lineRule="exact"/>
              <w:textAlignment w:val="center"/>
              <w:rPr>
                <w:rFonts w:hint="default" w:cs="宋体"/>
                <w:color w:val="000000"/>
                <w:sz w:val="20"/>
                <w:szCs w:val="20"/>
              </w:rPr>
            </w:pPr>
            <w:r>
              <w:rPr>
                <w:rFonts w:cs="宋体"/>
                <w:color w:val="000000"/>
                <w:sz w:val="20"/>
                <w:szCs w:val="20"/>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25D401">
            <w:pPr>
              <w:wordWrap w:val="0"/>
              <w:spacing w:line="600" w:lineRule="exact"/>
              <w:jc w:val="right"/>
              <w:textAlignment w:val="center"/>
              <w:rPr>
                <w:rFonts w:hint="default" w:cs="宋体"/>
                <w:color w:val="000000"/>
                <w:sz w:val="20"/>
                <w:szCs w:val="20"/>
              </w:rPr>
            </w:pPr>
            <w:r>
              <w:rPr>
                <w:rFonts w:cs="宋体"/>
                <w:color w:val="000000"/>
                <w:sz w:val="20"/>
                <w:szCs w:val="20"/>
              </w:rPr>
              <w:t>15.55</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006176">
            <w:pPr>
              <w:wordWrap w:val="0"/>
              <w:spacing w:line="600" w:lineRule="exact"/>
              <w:jc w:val="right"/>
              <w:textAlignment w:val="center"/>
              <w:rPr>
                <w:rFonts w:hint="default" w:cs="宋体"/>
                <w:color w:val="000000"/>
                <w:sz w:val="20"/>
                <w:szCs w:val="20"/>
              </w:rPr>
            </w:pPr>
            <w:r>
              <w:rPr>
                <w:rFonts w:cs="宋体"/>
                <w:color w:val="000000"/>
                <w:sz w:val="20"/>
                <w:szCs w:val="20"/>
              </w:rPr>
              <w:t>15.55</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AED656">
            <w:pPr>
              <w:wordWrap w:val="0"/>
              <w:spacing w:line="600" w:lineRule="exact"/>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486B57">
            <w:pPr>
              <w:wordWrap w:val="0"/>
              <w:spacing w:line="600" w:lineRule="exact"/>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7F18FB">
            <w:pPr>
              <w:wordWrap w:val="0"/>
              <w:spacing w:line="600" w:lineRule="exact"/>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DE124F">
            <w:pPr>
              <w:wordWrap w:val="0"/>
              <w:spacing w:line="600" w:lineRule="exact"/>
              <w:jc w:val="right"/>
              <w:textAlignment w:val="center"/>
              <w:rPr>
                <w:rFonts w:hint="default" w:cs="宋体"/>
                <w:color w:val="000000"/>
                <w:sz w:val="20"/>
                <w:szCs w:val="20"/>
              </w:rPr>
            </w:pPr>
            <w:r>
              <w:rPr>
                <w:color w:val="000000"/>
                <w:sz w:val="20"/>
              </w:rPr>
              <w:t xml:space="preserve"> </w:t>
            </w:r>
          </w:p>
        </w:tc>
      </w:tr>
      <w:tr w14:paraId="7A864B8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773A4A">
            <w:pPr>
              <w:spacing w:line="600" w:lineRule="exact"/>
              <w:textAlignment w:val="center"/>
              <w:rPr>
                <w:rFonts w:hint="default" w:cs="宋体"/>
                <w:color w:val="000000"/>
                <w:sz w:val="20"/>
                <w:szCs w:val="20"/>
              </w:rPr>
            </w:pPr>
            <w:r>
              <w:rPr>
                <w:rFonts w:cs="宋体"/>
                <w:color w:val="000000"/>
                <w:sz w:val="20"/>
                <w:szCs w:val="20"/>
              </w:rPr>
              <w:t>2080506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56CD8A">
            <w:pPr>
              <w:spacing w:line="600" w:lineRule="exact"/>
              <w:textAlignment w:val="center"/>
              <w:rPr>
                <w:rFonts w:hint="default" w:cs="宋体"/>
                <w:color w:val="000000"/>
                <w:sz w:val="20"/>
                <w:szCs w:val="20"/>
              </w:rPr>
            </w:pPr>
            <w:r>
              <w:rPr>
                <w:rFonts w:cs="宋体"/>
                <w:color w:val="000000"/>
                <w:sz w:val="20"/>
                <w:szCs w:val="20"/>
              </w:rPr>
              <w:t>机关事业单位职业年金缴费支出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B022B4">
            <w:pPr>
              <w:wordWrap w:val="0"/>
              <w:spacing w:line="600" w:lineRule="exact"/>
              <w:jc w:val="right"/>
              <w:textAlignment w:val="center"/>
              <w:rPr>
                <w:rFonts w:hint="default" w:cs="宋体"/>
                <w:color w:val="000000"/>
                <w:sz w:val="20"/>
                <w:szCs w:val="20"/>
              </w:rPr>
            </w:pPr>
            <w:r>
              <w:rPr>
                <w:rFonts w:cs="宋体"/>
                <w:color w:val="000000"/>
                <w:sz w:val="20"/>
                <w:szCs w:val="20"/>
              </w:rPr>
              <w:t>7.77</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17CB2A">
            <w:pPr>
              <w:wordWrap w:val="0"/>
              <w:spacing w:line="600" w:lineRule="exact"/>
              <w:jc w:val="right"/>
              <w:textAlignment w:val="center"/>
              <w:rPr>
                <w:rFonts w:hint="default" w:cs="宋体"/>
                <w:color w:val="000000"/>
                <w:sz w:val="20"/>
                <w:szCs w:val="20"/>
              </w:rPr>
            </w:pPr>
            <w:r>
              <w:rPr>
                <w:rFonts w:cs="宋体"/>
                <w:color w:val="000000"/>
                <w:sz w:val="20"/>
                <w:szCs w:val="20"/>
              </w:rPr>
              <w:t>7.77</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6C2DD0">
            <w:pPr>
              <w:wordWrap w:val="0"/>
              <w:spacing w:line="600" w:lineRule="exact"/>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E5AD1D">
            <w:pPr>
              <w:wordWrap w:val="0"/>
              <w:spacing w:line="600" w:lineRule="exact"/>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EC9C2F">
            <w:pPr>
              <w:wordWrap w:val="0"/>
              <w:spacing w:line="600" w:lineRule="exact"/>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FE8AB2">
            <w:pPr>
              <w:wordWrap w:val="0"/>
              <w:spacing w:line="600" w:lineRule="exact"/>
              <w:jc w:val="right"/>
              <w:textAlignment w:val="center"/>
              <w:rPr>
                <w:rFonts w:hint="default" w:cs="宋体"/>
                <w:color w:val="000000"/>
                <w:sz w:val="20"/>
                <w:szCs w:val="20"/>
              </w:rPr>
            </w:pPr>
            <w:r>
              <w:rPr>
                <w:color w:val="000000"/>
                <w:sz w:val="20"/>
              </w:rPr>
              <w:t xml:space="preserve"> </w:t>
            </w:r>
          </w:p>
        </w:tc>
      </w:tr>
      <w:tr w14:paraId="1AA17A1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BB96EF">
            <w:pPr>
              <w:spacing w:line="600" w:lineRule="exact"/>
              <w:textAlignment w:val="center"/>
              <w:rPr>
                <w:rFonts w:hint="default" w:cs="宋体"/>
                <w:color w:val="000000"/>
                <w:sz w:val="20"/>
                <w:szCs w:val="20"/>
              </w:rPr>
            </w:pPr>
            <w:r>
              <w:rPr>
                <w:rFonts w:cs="宋体"/>
                <w:b/>
                <w:color w:val="000000"/>
                <w:sz w:val="20"/>
                <w:szCs w:val="20"/>
              </w:rPr>
              <w:t>210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591B6D">
            <w:pPr>
              <w:spacing w:line="600" w:lineRule="exact"/>
              <w:textAlignment w:val="center"/>
              <w:rPr>
                <w:rFonts w:hint="default" w:cs="宋体"/>
                <w:color w:val="000000"/>
                <w:sz w:val="20"/>
                <w:szCs w:val="20"/>
              </w:rPr>
            </w:pPr>
            <w:r>
              <w:rPr>
                <w:rFonts w:cs="宋体"/>
                <w:b/>
                <w:color w:val="000000"/>
                <w:sz w:val="20"/>
                <w:szCs w:val="20"/>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9253FC">
            <w:pPr>
              <w:wordWrap w:val="0"/>
              <w:spacing w:line="600" w:lineRule="exact"/>
              <w:jc w:val="right"/>
              <w:textAlignment w:val="center"/>
              <w:rPr>
                <w:rFonts w:hint="default" w:cs="宋体"/>
                <w:color w:val="000000"/>
                <w:sz w:val="20"/>
                <w:szCs w:val="20"/>
              </w:rPr>
            </w:pPr>
            <w:r>
              <w:rPr>
                <w:rFonts w:cs="宋体"/>
                <w:b/>
                <w:color w:val="000000"/>
                <w:sz w:val="20"/>
                <w:szCs w:val="20"/>
              </w:rPr>
              <w:t>11.32</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43FFBE">
            <w:pPr>
              <w:wordWrap w:val="0"/>
              <w:spacing w:line="600" w:lineRule="exact"/>
              <w:jc w:val="right"/>
              <w:textAlignment w:val="center"/>
              <w:rPr>
                <w:rFonts w:hint="default" w:cs="宋体"/>
                <w:color w:val="000000"/>
                <w:sz w:val="20"/>
                <w:szCs w:val="20"/>
              </w:rPr>
            </w:pPr>
            <w:r>
              <w:rPr>
                <w:rFonts w:cs="宋体"/>
                <w:b/>
                <w:color w:val="000000"/>
                <w:sz w:val="20"/>
                <w:szCs w:val="20"/>
              </w:rPr>
              <w:t>11.32</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97D8C3">
            <w:pPr>
              <w:wordWrap w:val="0"/>
              <w:spacing w:line="600" w:lineRule="exact"/>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E43DBF">
            <w:pPr>
              <w:wordWrap w:val="0"/>
              <w:spacing w:line="600" w:lineRule="exact"/>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C67288">
            <w:pPr>
              <w:wordWrap w:val="0"/>
              <w:spacing w:line="600" w:lineRule="exact"/>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46C368">
            <w:pPr>
              <w:wordWrap w:val="0"/>
              <w:spacing w:line="600" w:lineRule="exact"/>
              <w:jc w:val="right"/>
              <w:textAlignment w:val="center"/>
              <w:rPr>
                <w:rFonts w:hint="default" w:cs="宋体"/>
                <w:color w:val="000000"/>
                <w:sz w:val="20"/>
                <w:szCs w:val="20"/>
              </w:rPr>
            </w:pPr>
            <w:r>
              <w:rPr>
                <w:color w:val="000000"/>
                <w:sz w:val="20"/>
              </w:rPr>
              <w:t xml:space="preserve"> </w:t>
            </w:r>
          </w:p>
        </w:tc>
      </w:tr>
      <w:tr w14:paraId="0C464E1F">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36C6F7">
            <w:pPr>
              <w:spacing w:line="600" w:lineRule="exact"/>
              <w:textAlignment w:val="center"/>
              <w:rPr>
                <w:rFonts w:hint="default" w:cs="宋体"/>
                <w:color w:val="000000"/>
                <w:sz w:val="20"/>
                <w:szCs w:val="20"/>
              </w:rPr>
            </w:pPr>
            <w:r>
              <w:rPr>
                <w:rFonts w:cs="宋体"/>
                <w:b/>
                <w:color w:val="000000"/>
                <w:sz w:val="20"/>
                <w:szCs w:val="20"/>
              </w:rPr>
              <w:t>21011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B5405C">
            <w:pPr>
              <w:spacing w:line="600" w:lineRule="exact"/>
              <w:textAlignment w:val="center"/>
              <w:rPr>
                <w:rFonts w:hint="default" w:cs="宋体"/>
                <w:color w:val="000000"/>
                <w:sz w:val="20"/>
                <w:szCs w:val="20"/>
              </w:rPr>
            </w:pPr>
            <w:r>
              <w:rPr>
                <w:rFonts w:cs="宋体"/>
                <w:b/>
                <w:color w:val="000000"/>
                <w:sz w:val="20"/>
                <w:szCs w:val="20"/>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80FE78">
            <w:pPr>
              <w:wordWrap w:val="0"/>
              <w:spacing w:line="600" w:lineRule="exact"/>
              <w:jc w:val="right"/>
              <w:textAlignment w:val="center"/>
              <w:rPr>
                <w:rFonts w:hint="default" w:cs="宋体"/>
                <w:color w:val="000000"/>
                <w:sz w:val="20"/>
                <w:szCs w:val="20"/>
              </w:rPr>
            </w:pPr>
            <w:r>
              <w:rPr>
                <w:rFonts w:cs="宋体"/>
                <w:b/>
                <w:color w:val="000000"/>
                <w:sz w:val="20"/>
                <w:szCs w:val="20"/>
              </w:rPr>
              <w:t>11.32</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C1E217">
            <w:pPr>
              <w:wordWrap w:val="0"/>
              <w:spacing w:line="600" w:lineRule="exact"/>
              <w:jc w:val="right"/>
              <w:textAlignment w:val="center"/>
              <w:rPr>
                <w:rFonts w:hint="default" w:cs="宋体"/>
                <w:color w:val="000000"/>
                <w:sz w:val="20"/>
                <w:szCs w:val="20"/>
              </w:rPr>
            </w:pPr>
            <w:r>
              <w:rPr>
                <w:rFonts w:cs="宋体"/>
                <w:b/>
                <w:color w:val="000000"/>
                <w:sz w:val="20"/>
                <w:szCs w:val="20"/>
              </w:rPr>
              <w:t>11.32</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9A42E9">
            <w:pPr>
              <w:wordWrap w:val="0"/>
              <w:spacing w:line="600" w:lineRule="exact"/>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6AA7FD">
            <w:pPr>
              <w:wordWrap w:val="0"/>
              <w:spacing w:line="600" w:lineRule="exact"/>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8099B0">
            <w:pPr>
              <w:wordWrap w:val="0"/>
              <w:spacing w:line="600" w:lineRule="exact"/>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E37570">
            <w:pPr>
              <w:wordWrap w:val="0"/>
              <w:spacing w:line="600" w:lineRule="exact"/>
              <w:jc w:val="right"/>
              <w:textAlignment w:val="center"/>
              <w:rPr>
                <w:rFonts w:hint="default" w:cs="宋体"/>
                <w:color w:val="000000"/>
                <w:sz w:val="20"/>
                <w:szCs w:val="20"/>
              </w:rPr>
            </w:pPr>
            <w:r>
              <w:rPr>
                <w:color w:val="000000"/>
                <w:sz w:val="20"/>
              </w:rPr>
              <w:t xml:space="preserve"> </w:t>
            </w:r>
          </w:p>
        </w:tc>
      </w:tr>
      <w:tr w14:paraId="7FC45E2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CDF25D">
            <w:pPr>
              <w:spacing w:line="600" w:lineRule="exact"/>
              <w:textAlignment w:val="center"/>
              <w:rPr>
                <w:rFonts w:hint="default" w:cs="宋体"/>
                <w:color w:val="000000"/>
                <w:sz w:val="20"/>
                <w:szCs w:val="20"/>
              </w:rPr>
            </w:pPr>
            <w:r>
              <w:rPr>
                <w:rFonts w:cs="宋体"/>
                <w:color w:val="000000"/>
                <w:sz w:val="20"/>
                <w:szCs w:val="20"/>
              </w:rPr>
              <w:t>2101102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5FC4D3">
            <w:pPr>
              <w:spacing w:line="600" w:lineRule="exact"/>
              <w:textAlignment w:val="center"/>
              <w:rPr>
                <w:rFonts w:hint="default" w:cs="宋体"/>
                <w:color w:val="000000"/>
                <w:sz w:val="20"/>
                <w:szCs w:val="20"/>
              </w:rPr>
            </w:pPr>
            <w:r>
              <w:rPr>
                <w:rFonts w:cs="宋体"/>
                <w:color w:val="000000"/>
                <w:sz w:val="20"/>
                <w:szCs w:val="20"/>
              </w:rPr>
              <w:t>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24BB5A">
            <w:pPr>
              <w:wordWrap w:val="0"/>
              <w:spacing w:line="600" w:lineRule="exact"/>
              <w:jc w:val="right"/>
              <w:textAlignment w:val="center"/>
              <w:rPr>
                <w:rFonts w:hint="default" w:cs="宋体"/>
                <w:color w:val="000000"/>
                <w:sz w:val="20"/>
                <w:szCs w:val="20"/>
              </w:rPr>
            </w:pPr>
            <w:r>
              <w:rPr>
                <w:rFonts w:cs="宋体"/>
                <w:color w:val="000000"/>
                <w:sz w:val="20"/>
                <w:szCs w:val="20"/>
              </w:rPr>
              <w:t>9.86</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314674">
            <w:pPr>
              <w:wordWrap w:val="0"/>
              <w:spacing w:line="600" w:lineRule="exact"/>
              <w:jc w:val="right"/>
              <w:textAlignment w:val="center"/>
              <w:rPr>
                <w:rFonts w:hint="default" w:cs="宋体"/>
                <w:color w:val="000000"/>
                <w:sz w:val="20"/>
                <w:szCs w:val="20"/>
              </w:rPr>
            </w:pPr>
            <w:r>
              <w:rPr>
                <w:rFonts w:cs="宋体"/>
                <w:color w:val="000000"/>
                <w:sz w:val="20"/>
                <w:szCs w:val="20"/>
              </w:rPr>
              <w:t>9.86</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1CE42C">
            <w:pPr>
              <w:wordWrap w:val="0"/>
              <w:spacing w:line="600" w:lineRule="exact"/>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F5AB13">
            <w:pPr>
              <w:wordWrap w:val="0"/>
              <w:spacing w:line="600" w:lineRule="exact"/>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AA0813">
            <w:pPr>
              <w:wordWrap w:val="0"/>
              <w:spacing w:line="600" w:lineRule="exact"/>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8F0E9D">
            <w:pPr>
              <w:wordWrap w:val="0"/>
              <w:spacing w:line="600" w:lineRule="exact"/>
              <w:jc w:val="right"/>
              <w:textAlignment w:val="center"/>
              <w:rPr>
                <w:rFonts w:hint="default" w:cs="宋体"/>
                <w:color w:val="000000"/>
                <w:sz w:val="20"/>
                <w:szCs w:val="20"/>
              </w:rPr>
            </w:pPr>
            <w:r>
              <w:rPr>
                <w:color w:val="000000"/>
                <w:sz w:val="20"/>
              </w:rPr>
              <w:t xml:space="preserve"> </w:t>
            </w:r>
          </w:p>
        </w:tc>
      </w:tr>
      <w:tr w14:paraId="653AEB1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ADA08B">
            <w:pPr>
              <w:spacing w:line="600" w:lineRule="exact"/>
              <w:textAlignment w:val="center"/>
              <w:rPr>
                <w:rFonts w:hint="default" w:cs="宋体"/>
                <w:color w:val="000000"/>
                <w:sz w:val="20"/>
                <w:szCs w:val="20"/>
              </w:rPr>
            </w:pPr>
            <w:r>
              <w:rPr>
                <w:rFonts w:cs="宋体"/>
                <w:color w:val="000000"/>
                <w:sz w:val="20"/>
                <w:szCs w:val="20"/>
              </w:rPr>
              <w:t>2101199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C477F7">
            <w:pPr>
              <w:spacing w:line="600" w:lineRule="exact"/>
              <w:textAlignment w:val="center"/>
              <w:rPr>
                <w:rFonts w:hint="default" w:cs="宋体"/>
                <w:color w:val="000000"/>
                <w:sz w:val="20"/>
                <w:szCs w:val="20"/>
              </w:rPr>
            </w:pPr>
            <w:r>
              <w:rPr>
                <w:rFonts w:cs="宋体"/>
                <w:color w:val="000000"/>
                <w:sz w:val="20"/>
                <w:szCs w:val="20"/>
              </w:rPr>
              <w:t>其他行政事业单位医疗支出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F29B61">
            <w:pPr>
              <w:wordWrap w:val="0"/>
              <w:spacing w:line="600" w:lineRule="exact"/>
              <w:jc w:val="right"/>
              <w:textAlignment w:val="center"/>
              <w:rPr>
                <w:rFonts w:hint="default" w:cs="宋体"/>
                <w:color w:val="000000"/>
                <w:sz w:val="20"/>
                <w:szCs w:val="20"/>
              </w:rPr>
            </w:pPr>
            <w:r>
              <w:rPr>
                <w:rFonts w:cs="宋体"/>
                <w:color w:val="000000"/>
                <w:sz w:val="20"/>
                <w:szCs w:val="20"/>
              </w:rPr>
              <w:t>1.46</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DED122">
            <w:pPr>
              <w:wordWrap w:val="0"/>
              <w:spacing w:line="600" w:lineRule="exact"/>
              <w:jc w:val="right"/>
              <w:textAlignment w:val="center"/>
              <w:rPr>
                <w:rFonts w:hint="default" w:cs="宋体"/>
                <w:color w:val="000000"/>
                <w:sz w:val="20"/>
                <w:szCs w:val="20"/>
              </w:rPr>
            </w:pPr>
            <w:r>
              <w:rPr>
                <w:rFonts w:cs="宋体"/>
                <w:color w:val="000000"/>
                <w:sz w:val="20"/>
                <w:szCs w:val="20"/>
              </w:rPr>
              <w:t>1.46</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DA07DD">
            <w:pPr>
              <w:wordWrap w:val="0"/>
              <w:spacing w:line="600" w:lineRule="exact"/>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E64B3A">
            <w:pPr>
              <w:wordWrap w:val="0"/>
              <w:spacing w:line="600" w:lineRule="exact"/>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EDFD08">
            <w:pPr>
              <w:wordWrap w:val="0"/>
              <w:spacing w:line="600" w:lineRule="exact"/>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864EF7">
            <w:pPr>
              <w:wordWrap w:val="0"/>
              <w:spacing w:line="600" w:lineRule="exact"/>
              <w:jc w:val="right"/>
              <w:textAlignment w:val="center"/>
              <w:rPr>
                <w:rFonts w:hint="default" w:cs="宋体"/>
                <w:color w:val="000000"/>
                <w:sz w:val="20"/>
                <w:szCs w:val="20"/>
              </w:rPr>
            </w:pPr>
            <w:r>
              <w:rPr>
                <w:color w:val="000000"/>
                <w:sz w:val="20"/>
              </w:rPr>
              <w:t xml:space="preserve"> </w:t>
            </w:r>
          </w:p>
        </w:tc>
      </w:tr>
      <w:tr w14:paraId="7B3E035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B81353">
            <w:pPr>
              <w:spacing w:line="600" w:lineRule="exact"/>
              <w:textAlignment w:val="center"/>
              <w:rPr>
                <w:rFonts w:hint="default" w:cs="宋体"/>
                <w:color w:val="000000"/>
                <w:sz w:val="20"/>
                <w:szCs w:val="20"/>
              </w:rPr>
            </w:pPr>
            <w:r>
              <w:rPr>
                <w:rFonts w:cs="宋体"/>
                <w:b/>
                <w:color w:val="000000"/>
                <w:sz w:val="20"/>
                <w:szCs w:val="20"/>
              </w:rPr>
              <w:t>212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F67F41">
            <w:pPr>
              <w:spacing w:line="600" w:lineRule="exact"/>
              <w:textAlignment w:val="center"/>
              <w:rPr>
                <w:rFonts w:hint="default" w:cs="宋体"/>
                <w:color w:val="000000"/>
                <w:sz w:val="20"/>
                <w:szCs w:val="20"/>
              </w:rPr>
            </w:pPr>
            <w:r>
              <w:rPr>
                <w:rFonts w:cs="宋体"/>
                <w:b/>
                <w:color w:val="000000"/>
                <w:sz w:val="20"/>
                <w:szCs w:val="20"/>
              </w:rPr>
              <w:t>城乡社区支出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8AB3F0">
            <w:pPr>
              <w:wordWrap w:val="0"/>
              <w:spacing w:line="600" w:lineRule="exact"/>
              <w:jc w:val="right"/>
              <w:textAlignment w:val="center"/>
              <w:rPr>
                <w:rFonts w:hint="default" w:cs="宋体"/>
                <w:color w:val="000000"/>
                <w:sz w:val="20"/>
                <w:szCs w:val="20"/>
              </w:rPr>
            </w:pPr>
            <w:r>
              <w:rPr>
                <w:rFonts w:cs="宋体"/>
                <w:b/>
                <w:color w:val="000000"/>
                <w:sz w:val="20"/>
                <w:szCs w:val="20"/>
              </w:rPr>
              <w:t>1,040.39</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4D9722">
            <w:pPr>
              <w:wordWrap w:val="0"/>
              <w:spacing w:line="600" w:lineRule="exact"/>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52905C">
            <w:pPr>
              <w:wordWrap w:val="0"/>
              <w:spacing w:line="600" w:lineRule="exact"/>
              <w:jc w:val="right"/>
              <w:textAlignment w:val="center"/>
              <w:rPr>
                <w:rFonts w:hint="default" w:cs="宋体"/>
                <w:color w:val="000000"/>
                <w:sz w:val="20"/>
                <w:szCs w:val="20"/>
              </w:rPr>
            </w:pPr>
            <w:r>
              <w:rPr>
                <w:rFonts w:cs="宋体"/>
                <w:b/>
                <w:color w:val="000000"/>
                <w:sz w:val="20"/>
                <w:szCs w:val="20"/>
              </w:rPr>
              <w:t>1,040.39</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29DACB">
            <w:pPr>
              <w:wordWrap w:val="0"/>
              <w:spacing w:line="600" w:lineRule="exact"/>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33CD10">
            <w:pPr>
              <w:wordWrap w:val="0"/>
              <w:spacing w:line="600" w:lineRule="exact"/>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CCA820">
            <w:pPr>
              <w:wordWrap w:val="0"/>
              <w:spacing w:line="600" w:lineRule="exact"/>
              <w:jc w:val="right"/>
              <w:textAlignment w:val="center"/>
              <w:rPr>
                <w:rFonts w:hint="default" w:cs="宋体"/>
                <w:color w:val="000000"/>
                <w:sz w:val="20"/>
                <w:szCs w:val="20"/>
              </w:rPr>
            </w:pPr>
            <w:r>
              <w:rPr>
                <w:color w:val="000000"/>
                <w:sz w:val="20"/>
              </w:rPr>
              <w:t xml:space="preserve"> </w:t>
            </w:r>
          </w:p>
        </w:tc>
      </w:tr>
      <w:tr w14:paraId="5E825B9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E9DA76">
            <w:pPr>
              <w:spacing w:line="600" w:lineRule="exact"/>
              <w:textAlignment w:val="center"/>
              <w:rPr>
                <w:rFonts w:hint="default" w:cs="宋体"/>
                <w:color w:val="000000"/>
                <w:sz w:val="20"/>
                <w:szCs w:val="20"/>
              </w:rPr>
            </w:pPr>
            <w:r>
              <w:rPr>
                <w:rFonts w:cs="宋体"/>
                <w:b/>
                <w:color w:val="000000"/>
                <w:sz w:val="20"/>
                <w:szCs w:val="20"/>
              </w:rPr>
              <w:t>21201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2D744D">
            <w:pPr>
              <w:spacing w:line="600" w:lineRule="exact"/>
              <w:textAlignment w:val="center"/>
              <w:rPr>
                <w:rFonts w:hint="default" w:cs="宋体"/>
                <w:color w:val="000000"/>
                <w:sz w:val="20"/>
                <w:szCs w:val="20"/>
              </w:rPr>
            </w:pPr>
            <w:r>
              <w:rPr>
                <w:rFonts w:cs="宋体"/>
                <w:b/>
                <w:color w:val="000000"/>
                <w:sz w:val="20"/>
                <w:szCs w:val="20"/>
              </w:rPr>
              <w:t>城乡社区管理事务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1A8C61">
            <w:pPr>
              <w:wordWrap w:val="0"/>
              <w:spacing w:line="600" w:lineRule="exact"/>
              <w:jc w:val="right"/>
              <w:textAlignment w:val="center"/>
              <w:rPr>
                <w:rFonts w:hint="default" w:cs="宋体"/>
                <w:color w:val="000000"/>
                <w:sz w:val="20"/>
                <w:szCs w:val="20"/>
              </w:rPr>
            </w:pPr>
            <w:r>
              <w:rPr>
                <w:rFonts w:cs="宋体"/>
                <w:b/>
                <w:color w:val="000000"/>
                <w:sz w:val="20"/>
                <w:szCs w:val="20"/>
              </w:rPr>
              <w:t>129.60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7344B8">
            <w:pPr>
              <w:wordWrap w:val="0"/>
              <w:spacing w:line="600" w:lineRule="exact"/>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360D6C">
            <w:pPr>
              <w:wordWrap w:val="0"/>
              <w:spacing w:line="600" w:lineRule="exact"/>
              <w:jc w:val="right"/>
              <w:textAlignment w:val="center"/>
              <w:rPr>
                <w:rFonts w:hint="default" w:cs="宋体"/>
                <w:color w:val="000000"/>
                <w:sz w:val="20"/>
                <w:szCs w:val="20"/>
              </w:rPr>
            </w:pPr>
            <w:r>
              <w:rPr>
                <w:rFonts w:cs="宋体"/>
                <w:b/>
                <w:color w:val="000000"/>
                <w:sz w:val="20"/>
                <w:szCs w:val="20"/>
              </w:rPr>
              <w:t>129.60</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0901D1">
            <w:pPr>
              <w:wordWrap w:val="0"/>
              <w:spacing w:line="600" w:lineRule="exact"/>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A56953">
            <w:pPr>
              <w:wordWrap w:val="0"/>
              <w:spacing w:line="600" w:lineRule="exact"/>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A56145">
            <w:pPr>
              <w:wordWrap w:val="0"/>
              <w:spacing w:line="600" w:lineRule="exact"/>
              <w:jc w:val="right"/>
              <w:textAlignment w:val="center"/>
              <w:rPr>
                <w:rFonts w:hint="default" w:cs="宋体"/>
                <w:color w:val="000000"/>
                <w:sz w:val="20"/>
                <w:szCs w:val="20"/>
              </w:rPr>
            </w:pPr>
            <w:r>
              <w:rPr>
                <w:color w:val="000000"/>
                <w:sz w:val="20"/>
              </w:rPr>
              <w:t xml:space="preserve"> </w:t>
            </w:r>
          </w:p>
        </w:tc>
      </w:tr>
      <w:tr w14:paraId="668808A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196A70">
            <w:pPr>
              <w:spacing w:line="600" w:lineRule="exact"/>
              <w:textAlignment w:val="center"/>
              <w:rPr>
                <w:rFonts w:hint="default" w:cs="宋体"/>
                <w:color w:val="000000"/>
                <w:sz w:val="20"/>
                <w:szCs w:val="20"/>
              </w:rPr>
            </w:pPr>
            <w:r>
              <w:rPr>
                <w:rFonts w:cs="宋体"/>
                <w:color w:val="000000"/>
                <w:sz w:val="20"/>
                <w:szCs w:val="20"/>
              </w:rPr>
              <w:t>2120104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8A5EF7">
            <w:pPr>
              <w:spacing w:line="600" w:lineRule="exact"/>
              <w:textAlignment w:val="center"/>
              <w:rPr>
                <w:rFonts w:hint="default" w:cs="宋体"/>
                <w:color w:val="000000"/>
                <w:sz w:val="20"/>
                <w:szCs w:val="20"/>
              </w:rPr>
            </w:pPr>
            <w:r>
              <w:rPr>
                <w:rFonts w:cs="宋体"/>
                <w:color w:val="000000"/>
                <w:sz w:val="20"/>
                <w:szCs w:val="20"/>
              </w:rPr>
              <w:t>城管执法</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8C1859">
            <w:pPr>
              <w:wordWrap w:val="0"/>
              <w:spacing w:line="600" w:lineRule="exact"/>
              <w:jc w:val="right"/>
              <w:textAlignment w:val="center"/>
              <w:rPr>
                <w:rFonts w:hint="default" w:cs="宋体"/>
                <w:color w:val="000000"/>
                <w:sz w:val="20"/>
                <w:szCs w:val="20"/>
              </w:rPr>
            </w:pPr>
            <w:r>
              <w:rPr>
                <w:rFonts w:cs="宋体"/>
                <w:color w:val="000000"/>
                <w:sz w:val="20"/>
                <w:szCs w:val="20"/>
              </w:rPr>
              <w:t>129.60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BC0833">
            <w:pPr>
              <w:wordWrap w:val="0"/>
              <w:spacing w:line="600" w:lineRule="exact"/>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07D405">
            <w:pPr>
              <w:wordWrap w:val="0"/>
              <w:spacing w:line="600" w:lineRule="exact"/>
              <w:jc w:val="right"/>
              <w:textAlignment w:val="center"/>
              <w:rPr>
                <w:rFonts w:hint="default" w:cs="宋体"/>
                <w:color w:val="000000"/>
                <w:sz w:val="20"/>
                <w:szCs w:val="20"/>
              </w:rPr>
            </w:pPr>
            <w:r>
              <w:rPr>
                <w:rFonts w:cs="宋体"/>
                <w:color w:val="000000"/>
                <w:sz w:val="20"/>
                <w:szCs w:val="20"/>
              </w:rPr>
              <w:t>129.60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7551AE">
            <w:pPr>
              <w:wordWrap w:val="0"/>
              <w:spacing w:line="600" w:lineRule="exact"/>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DDB54D">
            <w:pPr>
              <w:wordWrap w:val="0"/>
              <w:spacing w:line="600" w:lineRule="exact"/>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6BBB77">
            <w:pPr>
              <w:wordWrap w:val="0"/>
              <w:spacing w:line="600" w:lineRule="exact"/>
              <w:jc w:val="right"/>
              <w:textAlignment w:val="center"/>
              <w:rPr>
                <w:rFonts w:hint="default" w:cs="宋体"/>
                <w:color w:val="000000"/>
                <w:sz w:val="20"/>
                <w:szCs w:val="20"/>
              </w:rPr>
            </w:pPr>
            <w:r>
              <w:rPr>
                <w:color w:val="000000"/>
                <w:sz w:val="20"/>
              </w:rPr>
              <w:t xml:space="preserve"> </w:t>
            </w:r>
          </w:p>
        </w:tc>
      </w:tr>
      <w:tr w14:paraId="454BD28B">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3A5729">
            <w:pPr>
              <w:spacing w:line="600" w:lineRule="exact"/>
              <w:textAlignment w:val="center"/>
              <w:rPr>
                <w:rFonts w:hint="default" w:cs="宋体"/>
                <w:color w:val="000000"/>
                <w:sz w:val="20"/>
                <w:szCs w:val="20"/>
              </w:rPr>
            </w:pPr>
            <w:r>
              <w:rPr>
                <w:rFonts w:cs="宋体"/>
                <w:b/>
                <w:color w:val="000000"/>
                <w:sz w:val="20"/>
                <w:szCs w:val="20"/>
              </w:rPr>
              <w:t>21205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E7909B">
            <w:pPr>
              <w:spacing w:line="600" w:lineRule="exact"/>
              <w:textAlignment w:val="center"/>
              <w:rPr>
                <w:rFonts w:hint="default" w:cs="宋体"/>
                <w:color w:val="000000"/>
                <w:sz w:val="20"/>
                <w:szCs w:val="20"/>
              </w:rPr>
            </w:pPr>
            <w:r>
              <w:rPr>
                <w:rFonts w:cs="宋体"/>
                <w:b/>
                <w:color w:val="000000"/>
                <w:sz w:val="20"/>
                <w:szCs w:val="20"/>
              </w:rPr>
              <w:t>城乡社区环境卫生</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FEA800">
            <w:pPr>
              <w:wordWrap w:val="0"/>
              <w:spacing w:line="600" w:lineRule="exact"/>
              <w:jc w:val="right"/>
              <w:textAlignment w:val="center"/>
              <w:rPr>
                <w:rFonts w:hint="default" w:cs="宋体"/>
                <w:color w:val="000000"/>
                <w:sz w:val="20"/>
                <w:szCs w:val="20"/>
              </w:rPr>
            </w:pPr>
            <w:r>
              <w:rPr>
                <w:rFonts w:cs="宋体"/>
                <w:b/>
                <w:color w:val="000000"/>
                <w:sz w:val="20"/>
                <w:szCs w:val="20"/>
              </w:rPr>
              <w:t>235.00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8EE6EA">
            <w:pPr>
              <w:wordWrap w:val="0"/>
              <w:spacing w:line="600" w:lineRule="exact"/>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EA1D0D">
            <w:pPr>
              <w:wordWrap w:val="0"/>
              <w:spacing w:line="600" w:lineRule="exact"/>
              <w:jc w:val="right"/>
              <w:textAlignment w:val="center"/>
              <w:rPr>
                <w:rFonts w:hint="default" w:cs="宋体"/>
                <w:color w:val="000000"/>
                <w:sz w:val="20"/>
                <w:szCs w:val="20"/>
              </w:rPr>
            </w:pPr>
            <w:r>
              <w:rPr>
                <w:rFonts w:cs="宋体"/>
                <w:b/>
                <w:color w:val="000000"/>
                <w:sz w:val="20"/>
                <w:szCs w:val="20"/>
              </w:rPr>
              <w:t>235.00</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439595">
            <w:pPr>
              <w:wordWrap w:val="0"/>
              <w:spacing w:line="600" w:lineRule="exact"/>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A41311">
            <w:pPr>
              <w:wordWrap w:val="0"/>
              <w:spacing w:line="600" w:lineRule="exact"/>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C6CE6D">
            <w:pPr>
              <w:wordWrap w:val="0"/>
              <w:spacing w:line="600" w:lineRule="exact"/>
              <w:jc w:val="right"/>
              <w:textAlignment w:val="center"/>
              <w:rPr>
                <w:rFonts w:hint="default" w:cs="宋体"/>
                <w:color w:val="000000"/>
                <w:sz w:val="20"/>
                <w:szCs w:val="20"/>
              </w:rPr>
            </w:pPr>
            <w:r>
              <w:rPr>
                <w:color w:val="000000"/>
                <w:sz w:val="20"/>
              </w:rPr>
              <w:t xml:space="preserve"> </w:t>
            </w:r>
          </w:p>
        </w:tc>
      </w:tr>
      <w:tr w14:paraId="79C13402">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CF3D21">
            <w:pPr>
              <w:spacing w:line="600" w:lineRule="exact"/>
              <w:textAlignment w:val="center"/>
              <w:rPr>
                <w:rFonts w:hint="default" w:cs="宋体"/>
                <w:color w:val="000000"/>
                <w:sz w:val="20"/>
                <w:szCs w:val="20"/>
              </w:rPr>
            </w:pPr>
            <w:r>
              <w:rPr>
                <w:rFonts w:cs="宋体"/>
                <w:color w:val="000000"/>
                <w:sz w:val="20"/>
                <w:szCs w:val="20"/>
              </w:rPr>
              <w:t>2120501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F2FD51">
            <w:pPr>
              <w:spacing w:line="600" w:lineRule="exact"/>
              <w:textAlignment w:val="center"/>
              <w:rPr>
                <w:rFonts w:hint="default" w:cs="宋体"/>
                <w:color w:val="000000"/>
                <w:sz w:val="20"/>
                <w:szCs w:val="20"/>
              </w:rPr>
            </w:pPr>
            <w:r>
              <w:rPr>
                <w:rFonts w:cs="宋体"/>
                <w:color w:val="000000"/>
                <w:sz w:val="20"/>
                <w:szCs w:val="20"/>
              </w:rPr>
              <w:t>城乡社区环境卫生</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EC2B7A">
            <w:pPr>
              <w:wordWrap w:val="0"/>
              <w:spacing w:line="600" w:lineRule="exact"/>
              <w:jc w:val="right"/>
              <w:textAlignment w:val="center"/>
              <w:rPr>
                <w:rFonts w:hint="default" w:cs="宋体"/>
                <w:color w:val="000000"/>
                <w:sz w:val="20"/>
                <w:szCs w:val="20"/>
              </w:rPr>
            </w:pPr>
            <w:r>
              <w:rPr>
                <w:rFonts w:cs="宋体"/>
                <w:color w:val="000000"/>
                <w:sz w:val="20"/>
                <w:szCs w:val="20"/>
              </w:rPr>
              <w:t>235.00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E6DF84">
            <w:pPr>
              <w:wordWrap w:val="0"/>
              <w:spacing w:line="600" w:lineRule="exact"/>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4F7B61">
            <w:pPr>
              <w:wordWrap w:val="0"/>
              <w:spacing w:line="600" w:lineRule="exact"/>
              <w:jc w:val="right"/>
              <w:textAlignment w:val="center"/>
              <w:rPr>
                <w:rFonts w:hint="default" w:cs="宋体"/>
                <w:color w:val="000000"/>
                <w:sz w:val="20"/>
                <w:szCs w:val="20"/>
              </w:rPr>
            </w:pPr>
            <w:r>
              <w:rPr>
                <w:rFonts w:cs="宋体"/>
                <w:color w:val="000000"/>
                <w:sz w:val="20"/>
                <w:szCs w:val="20"/>
              </w:rPr>
              <w:t>235.00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C814AC">
            <w:pPr>
              <w:wordWrap w:val="0"/>
              <w:spacing w:line="600" w:lineRule="exact"/>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3F97E8">
            <w:pPr>
              <w:wordWrap w:val="0"/>
              <w:spacing w:line="600" w:lineRule="exact"/>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8500D8">
            <w:pPr>
              <w:wordWrap w:val="0"/>
              <w:spacing w:line="600" w:lineRule="exact"/>
              <w:jc w:val="right"/>
              <w:textAlignment w:val="center"/>
              <w:rPr>
                <w:rFonts w:hint="default" w:cs="宋体"/>
                <w:color w:val="000000"/>
                <w:sz w:val="20"/>
                <w:szCs w:val="20"/>
              </w:rPr>
            </w:pPr>
            <w:r>
              <w:rPr>
                <w:color w:val="000000"/>
                <w:sz w:val="20"/>
              </w:rPr>
              <w:t xml:space="preserve"> </w:t>
            </w:r>
          </w:p>
        </w:tc>
      </w:tr>
      <w:tr w14:paraId="3870D464">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DA7733">
            <w:pPr>
              <w:spacing w:line="600" w:lineRule="exact"/>
              <w:textAlignment w:val="center"/>
              <w:rPr>
                <w:rFonts w:hint="default" w:cs="宋体"/>
                <w:color w:val="000000"/>
                <w:sz w:val="20"/>
                <w:szCs w:val="20"/>
              </w:rPr>
            </w:pPr>
            <w:r>
              <w:rPr>
                <w:rFonts w:cs="宋体"/>
                <w:b/>
                <w:color w:val="000000"/>
                <w:sz w:val="20"/>
                <w:szCs w:val="20"/>
              </w:rPr>
              <w:t>21208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3220CD">
            <w:pPr>
              <w:spacing w:line="600" w:lineRule="exact"/>
              <w:textAlignment w:val="center"/>
              <w:rPr>
                <w:rFonts w:hint="default" w:cs="宋体"/>
                <w:color w:val="000000"/>
                <w:sz w:val="20"/>
                <w:szCs w:val="20"/>
              </w:rPr>
            </w:pPr>
            <w:r>
              <w:rPr>
                <w:rFonts w:cs="宋体"/>
                <w:b/>
                <w:color w:val="000000"/>
                <w:sz w:val="20"/>
                <w:szCs w:val="20"/>
              </w:rPr>
              <w:t>国有土地使用权出让收入安排的支出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9CC8E1">
            <w:pPr>
              <w:wordWrap w:val="0"/>
              <w:spacing w:line="600" w:lineRule="exact"/>
              <w:jc w:val="right"/>
              <w:textAlignment w:val="center"/>
              <w:rPr>
                <w:rFonts w:hint="default" w:cs="宋体"/>
                <w:color w:val="000000"/>
                <w:sz w:val="20"/>
                <w:szCs w:val="20"/>
              </w:rPr>
            </w:pPr>
            <w:r>
              <w:rPr>
                <w:rFonts w:cs="宋体"/>
                <w:b/>
                <w:color w:val="000000"/>
                <w:sz w:val="20"/>
                <w:szCs w:val="20"/>
              </w:rPr>
              <w:t>2.13</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5965C6">
            <w:pPr>
              <w:wordWrap w:val="0"/>
              <w:spacing w:line="600" w:lineRule="exact"/>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0C0E43">
            <w:pPr>
              <w:wordWrap w:val="0"/>
              <w:spacing w:line="600" w:lineRule="exact"/>
              <w:jc w:val="right"/>
              <w:textAlignment w:val="center"/>
              <w:rPr>
                <w:rFonts w:hint="default" w:cs="宋体"/>
                <w:color w:val="000000"/>
                <w:sz w:val="20"/>
                <w:szCs w:val="20"/>
              </w:rPr>
            </w:pPr>
            <w:r>
              <w:rPr>
                <w:rFonts w:cs="宋体"/>
                <w:b/>
                <w:color w:val="000000"/>
                <w:sz w:val="20"/>
                <w:szCs w:val="20"/>
              </w:rPr>
              <w:t>2.13</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BC97B3">
            <w:pPr>
              <w:wordWrap w:val="0"/>
              <w:spacing w:line="600" w:lineRule="exact"/>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4DB95A">
            <w:pPr>
              <w:wordWrap w:val="0"/>
              <w:spacing w:line="600" w:lineRule="exact"/>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49E653">
            <w:pPr>
              <w:wordWrap w:val="0"/>
              <w:spacing w:line="600" w:lineRule="exact"/>
              <w:jc w:val="right"/>
              <w:textAlignment w:val="center"/>
              <w:rPr>
                <w:rFonts w:hint="default" w:cs="宋体"/>
                <w:color w:val="000000"/>
                <w:sz w:val="20"/>
                <w:szCs w:val="20"/>
              </w:rPr>
            </w:pPr>
            <w:r>
              <w:rPr>
                <w:color w:val="000000"/>
                <w:sz w:val="20"/>
              </w:rPr>
              <w:t xml:space="preserve"> </w:t>
            </w:r>
          </w:p>
        </w:tc>
      </w:tr>
      <w:tr w14:paraId="1DDC222E">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FD393E">
            <w:pPr>
              <w:spacing w:line="600" w:lineRule="exact"/>
              <w:textAlignment w:val="center"/>
              <w:rPr>
                <w:rFonts w:hint="default" w:cs="宋体"/>
                <w:color w:val="000000"/>
                <w:sz w:val="20"/>
                <w:szCs w:val="20"/>
              </w:rPr>
            </w:pPr>
            <w:r>
              <w:rPr>
                <w:rFonts w:cs="宋体"/>
                <w:color w:val="000000"/>
                <w:sz w:val="20"/>
                <w:szCs w:val="20"/>
              </w:rPr>
              <w:t>2120899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9278F3">
            <w:pPr>
              <w:spacing w:line="600" w:lineRule="exact"/>
              <w:textAlignment w:val="center"/>
              <w:rPr>
                <w:rFonts w:hint="default" w:cs="宋体"/>
                <w:color w:val="000000"/>
                <w:sz w:val="20"/>
                <w:szCs w:val="20"/>
              </w:rPr>
            </w:pPr>
            <w:r>
              <w:rPr>
                <w:rFonts w:cs="宋体"/>
                <w:color w:val="000000"/>
                <w:sz w:val="20"/>
                <w:szCs w:val="20"/>
              </w:rPr>
              <w:t>其他国有土地使用权出让收入安排的支出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6F4763">
            <w:pPr>
              <w:wordWrap w:val="0"/>
              <w:spacing w:line="600" w:lineRule="exact"/>
              <w:jc w:val="right"/>
              <w:textAlignment w:val="center"/>
              <w:rPr>
                <w:rFonts w:hint="default" w:cs="宋体"/>
                <w:color w:val="000000"/>
                <w:sz w:val="20"/>
                <w:szCs w:val="20"/>
              </w:rPr>
            </w:pPr>
            <w:r>
              <w:rPr>
                <w:rFonts w:cs="宋体"/>
                <w:color w:val="000000"/>
                <w:sz w:val="20"/>
                <w:szCs w:val="20"/>
              </w:rPr>
              <w:t>2.13</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141928">
            <w:pPr>
              <w:wordWrap w:val="0"/>
              <w:spacing w:line="600" w:lineRule="exact"/>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4BD0D2">
            <w:pPr>
              <w:wordWrap w:val="0"/>
              <w:spacing w:line="600" w:lineRule="exact"/>
              <w:jc w:val="right"/>
              <w:textAlignment w:val="center"/>
              <w:rPr>
                <w:rFonts w:hint="default" w:cs="宋体"/>
                <w:color w:val="000000"/>
                <w:sz w:val="20"/>
                <w:szCs w:val="20"/>
              </w:rPr>
            </w:pPr>
            <w:r>
              <w:rPr>
                <w:rFonts w:cs="宋体"/>
                <w:color w:val="000000"/>
                <w:sz w:val="20"/>
                <w:szCs w:val="20"/>
              </w:rPr>
              <w:t>2.13</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63B84E">
            <w:pPr>
              <w:wordWrap w:val="0"/>
              <w:spacing w:line="600" w:lineRule="exact"/>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E6DF6B">
            <w:pPr>
              <w:wordWrap w:val="0"/>
              <w:spacing w:line="600" w:lineRule="exact"/>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090189">
            <w:pPr>
              <w:wordWrap w:val="0"/>
              <w:spacing w:line="600" w:lineRule="exact"/>
              <w:jc w:val="right"/>
              <w:textAlignment w:val="center"/>
              <w:rPr>
                <w:rFonts w:hint="default" w:cs="宋体"/>
                <w:color w:val="000000"/>
                <w:sz w:val="20"/>
                <w:szCs w:val="20"/>
              </w:rPr>
            </w:pPr>
            <w:r>
              <w:rPr>
                <w:color w:val="000000"/>
                <w:sz w:val="20"/>
              </w:rPr>
              <w:t xml:space="preserve"> </w:t>
            </w:r>
          </w:p>
        </w:tc>
      </w:tr>
      <w:tr w14:paraId="13C8BE88">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410628">
            <w:pPr>
              <w:spacing w:line="600" w:lineRule="exact"/>
              <w:textAlignment w:val="center"/>
              <w:rPr>
                <w:rFonts w:hint="default" w:cs="宋体"/>
                <w:color w:val="000000"/>
                <w:sz w:val="20"/>
                <w:szCs w:val="20"/>
              </w:rPr>
            </w:pPr>
            <w:r>
              <w:rPr>
                <w:rFonts w:cs="宋体"/>
                <w:b/>
                <w:color w:val="000000"/>
                <w:sz w:val="20"/>
                <w:szCs w:val="20"/>
              </w:rPr>
              <w:t>21299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FB057D">
            <w:pPr>
              <w:spacing w:line="600" w:lineRule="exact"/>
              <w:textAlignment w:val="center"/>
              <w:rPr>
                <w:rFonts w:hint="default" w:cs="宋体"/>
                <w:color w:val="000000"/>
                <w:sz w:val="20"/>
                <w:szCs w:val="20"/>
              </w:rPr>
            </w:pPr>
            <w:r>
              <w:rPr>
                <w:rFonts w:cs="宋体"/>
                <w:b/>
                <w:color w:val="000000"/>
                <w:sz w:val="20"/>
                <w:szCs w:val="20"/>
              </w:rPr>
              <w:t>其他城乡社区支出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427FD5">
            <w:pPr>
              <w:wordWrap w:val="0"/>
              <w:spacing w:line="600" w:lineRule="exact"/>
              <w:jc w:val="right"/>
              <w:textAlignment w:val="center"/>
              <w:rPr>
                <w:rFonts w:hint="default" w:cs="宋体"/>
                <w:color w:val="000000"/>
                <w:sz w:val="20"/>
                <w:szCs w:val="20"/>
              </w:rPr>
            </w:pPr>
            <w:r>
              <w:rPr>
                <w:rFonts w:cs="宋体"/>
                <w:b/>
                <w:color w:val="000000"/>
                <w:sz w:val="20"/>
                <w:szCs w:val="20"/>
              </w:rPr>
              <w:t>673.66</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91C805">
            <w:pPr>
              <w:wordWrap w:val="0"/>
              <w:spacing w:line="600" w:lineRule="exact"/>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852EE7">
            <w:pPr>
              <w:wordWrap w:val="0"/>
              <w:spacing w:line="600" w:lineRule="exact"/>
              <w:jc w:val="right"/>
              <w:textAlignment w:val="center"/>
              <w:rPr>
                <w:rFonts w:hint="default" w:cs="宋体"/>
                <w:color w:val="000000"/>
                <w:sz w:val="20"/>
                <w:szCs w:val="20"/>
              </w:rPr>
            </w:pPr>
            <w:r>
              <w:rPr>
                <w:rFonts w:cs="宋体"/>
                <w:b/>
                <w:color w:val="000000"/>
                <w:sz w:val="20"/>
                <w:szCs w:val="20"/>
              </w:rPr>
              <w:t>673.66</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9C4F82">
            <w:pPr>
              <w:wordWrap w:val="0"/>
              <w:spacing w:line="600" w:lineRule="exact"/>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4AB671">
            <w:pPr>
              <w:wordWrap w:val="0"/>
              <w:spacing w:line="600" w:lineRule="exact"/>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C7B7AE">
            <w:pPr>
              <w:wordWrap w:val="0"/>
              <w:spacing w:line="600" w:lineRule="exact"/>
              <w:jc w:val="right"/>
              <w:textAlignment w:val="center"/>
              <w:rPr>
                <w:rFonts w:hint="default" w:cs="宋体"/>
                <w:color w:val="000000"/>
                <w:sz w:val="20"/>
                <w:szCs w:val="20"/>
              </w:rPr>
            </w:pPr>
            <w:r>
              <w:rPr>
                <w:color w:val="000000"/>
                <w:sz w:val="20"/>
              </w:rPr>
              <w:t xml:space="preserve"> </w:t>
            </w:r>
          </w:p>
        </w:tc>
      </w:tr>
      <w:tr w14:paraId="1264FFFC">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518CD2">
            <w:pPr>
              <w:spacing w:line="600" w:lineRule="exact"/>
              <w:textAlignment w:val="center"/>
              <w:rPr>
                <w:rFonts w:hint="default" w:cs="宋体"/>
                <w:color w:val="000000"/>
                <w:sz w:val="20"/>
                <w:szCs w:val="20"/>
              </w:rPr>
            </w:pPr>
            <w:r>
              <w:rPr>
                <w:rFonts w:cs="宋体"/>
                <w:color w:val="000000"/>
                <w:sz w:val="20"/>
                <w:szCs w:val="20"/>
              </w:rPr>
              <w:t>2129999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531669">
            <w:pPr>
              <w:spacing w:line="600" w:lineRule="exact"/>
              <w:textAlignment w:val="center"/>
              <w:rPr>
                <w:rFonts w:hint="default" w:cs="宋体"/>
                <w:color w:val="000000"/>
                <w:sz w:val="20"/>
                <w:szCs w:val="20"/>
              </w:rPr>
            </w:pPr>
            <w:r>
              <w:rPr>
                <w:rFonts w:cs="宋体"/>
                <w:color w:val="000000"/>
                <w:sz w:val="20"/>
                <w:szCs w:val="20"/>
              </w:rPr>
              <w:t>其他城乡社区支出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6FE569">
            <w:pPr>
              <w:wordWrap w:val="0"/>
              <w:spacing w:line="600" w:lineRule="exact"/>
              <w:jc w:val="right"/>
              <w:textAlignment w:val="center"/>
              <w:rPr>
                <w:rFonts w:hint="default" w:cs="宋体"/>
                <w:color w:val="000000"/>
                <w:sz w:val="20"/>
                <w:szCs w:val="20"/>
              </w:rPr>
            </w:pPr>
            <w:r>
              <w:rPr>
                <w:rFonts w:cs="宋体"/>
                <w:color w:val="000000"/>
                <w:sz w:val="20"/>
                <w:szCs w:val="20"/>
              </w:rPr>
              <w:t>673.66</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497242">
            <w:pPr>
              <w:wordWrap w:val="0"/>
              <w:spacing w:line="600" w:lineRule="exact"/>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4185D5">
            <w:pPr>
              <w:wordWrap w:val="0"/>
              <w:spacing w:line="600" w:lineRule="exact"/>
              <w:jc w:val="right"/>
              <w:textAlignment w:val="center"/>
              <w:rPr>
                <w:rFonts w:hint="default" w:cs="宋体"/>
                <w:color w:val="000000"/>
                <w:sz w:val="20"/>
                <w:szCs w:val="20"/>
              </w:rPr>
            </w:pPr>
            <w:r>
              <w:rPr>
                <w:rFonts w:cs="宋体"/>
                <w:color w:val="000000"/>
                <w:sz w:val="20"/>
                <w:szCs w:val="20"/>
              </w:rPr>
              <w:t>673.66</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AE0BF0">
            <w:pPr>
              <w:wordWrap w:val="0"/>
              <w:spacing w:line="600" w:lineRule="exact"/>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2367B7">
            <w:pPr>
              <w:wordWrap w:val="0"/>
              <w:spacing w:line="600" w:lineRule="exact"/>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DC2092">
            <w:pPr>
              <w:wordWrap w:val="0"/>
              <w:spacing w:line="600" w:lineRule="exact"/>
              <w:jc w:val="right"/>
              <w:textAlignment w:val="center"/>
              <w:rPr>
                <w:rFonts w:hint="default" w:cs="宋体"/>
                <w:color w:val="000000"/>
                <w:sz w:val="20"/>
                <w:szCs w:val="20"/>
              </w:rPr>
            </w:pPr>
            <w:r>
              <w:rPr>
                <w:color w:val="000000"/>
                <w:sz w:val="20"/>
              </w:rPr>
              <w:t xml:space="preserve"> </w:t>
            </w:r>
          </w:p>
        </w:tc>
      </w:tr>
      <w:tr w14:paraId="32432D4A">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296363">
            <w:pPr>
              <w:spacing w:line="600" w:lineRule="exact"/>
              <w:textAlignment w:val="center"/>
              <w:rPr>
                <w:rFonts w:hint="default" w:cs="宋体"/>
                <w:color w:val="000000"/>
                <w:sz w:val="20"/>
                <w:szCs w:val="20"/>
              </w:rPr>
            </w:pPr>
            <w:r>
              <w:rPr>
                <w:rFonts w:cs="宋体"/>
                <w:b/>
                <w:color w:val="000000"/>
                <w:sz w:val="20"/>
                <w:szCs w:val="20"/>
              </w:rPr>
              <w:t>221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C5BAA0">
            <w:pPr>
              <w:spacing w:line="600" w:lineRule="exact"/>
              <w:textAlignment w:val="center"/>
              <w:rPr>
                <w:rFonts w:hint="default" w:cs="宋体"/>
                <w:color w:val="000000"/>
                <w:sz w:val="20"/>
                <w:szCs w:val="20"/>
              </w:rPr>
            </w:pPr>
            <w:r>
              <w:rPr>
                <w:rFonts w:cs="宋体"/>
                <w:b/>
                <w:color w:val="000000"/>
                <w:sz w:val="20"/>
                <w:szCs w:val="20"/>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8C219B">
            <w:pPr>
              <w:wordWrap w:val="0"/>
              <w:spacing w:line="600" w:lineRule="exact"/>
              <w:jc w:val="right"/>
              <w:textAlignment w:val="center"/>
              <w:rPr>
                <w:rFonts w:hint="default" w:cs="宋体"/>
                <w:color w:val="000000"/>
                <w:sz w:val="20"/>
                <w:szCs w:val="20"/>
              </w:rPr>
            </w:pPr>
            <w:r>
              <w:rPr>
                <w:rFonts w:cs="宋体"/>
                <w:b/>
                <w:color w:val="000000"/>
                <w:sz w:val="20"/>
                <w:szCs w:val="20"/>
              </w:rPr>
              <w:t>11.68</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F84461">
            <w:pPr>
              <w:wordWrap w:val="0"/>
              <w:spacing w:line="600" w:lineRule="exact"/>
              <w:jc w:val="right"/>
              <w:textAlignment w:val="center"/>
              <w:rPr>
                <w:rFonts w:hint="default" w:cs="宋体"/>
                <w:color w:val="000000"/>
                <w:sz w:val="20"/>
                <w:szCs w:val="20"/>
              </w:rPr>
            </w:pPr>
            <w:r>
              <w:rPr>
                <w:rFonts w:cs="宋体"/>
                <w:b/>
                <w:color w:val="000000"/>
                <w:sz w:val="20"/>
                <w:szCs w:val="20"/>
              </w:rPr>
              <w:t>11.68</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06266B">
            <w:pPr>
              <w:wordWrap w:val="0"/>
              <w:spacing w:line="600" w:lineRule="exact"/>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725BAD">
            <w:pPr>
              <w:wordWrap w:val="0"/>
              <w:spacing w:line="600" w:lineRule="exact"/>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17B7EE">
            <w:pPr>
              <w:wordWrap w:val="0"/>
              <w:spacing w:line="600" w:lineRule="exact"/>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D4AE6A">
            <w:pPr>
              <w:wordWrap w:val="0"/>
              <w:spacing w:line="600" w:lineRule="exact"/>
              <w:jc w:val="right"/>
              <w:textAlignment w:val="center"/>
              <w:rPr>
                <w:rFonts w:hint="default" w:cs="宋体"/>
                <w:color w:val="000000"/>
                <w:sz w:val="20"/>
                <w:szCs w:val="20"/>
              </w:rPr>
            </w:pPr>
            <w:r>
              <w:rPr>
                <w:color w:val="000000"/>
                <w:sz w:val="20"/>
              </w:rPr>
              <w:t xml:space="preserve"> </w:t>
            </w:r>
          </w:p>
        </w:tc>
      </w:tr>
      <w:tr w14:paraId="2C0D438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10352D">
            <w:pPr>
              <w:spacing w:line="600" w:lineRule="exact"/>
              <w:textAlignment w:val="center"/>
              <w:rPr>
                <w:rFonts w:hint="default" w:cs="宋体"/>
                <w:color w:val="000000"/>
                <w:sz w:val="20"/>
                <w:szCs w:val="20"/>
              </w:rPr>
            </w:pPr>
            <w:r>
              <w:rPr>
                <w:rFonts w:cs="宋体"/>
                <w:b/>
                <w:color w:val="000000"/>
                <w:sz w:val="20"/>
                <w:szCs w:val="20"/>
              </w:rPr>
              <w:t>22102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12B88F">
            <w:pPr>
              <w:spacing w:line="600" w:lineRule="exact"/>
              <w:textAlignment w:val="center"/>
              <w:rPr>
                <w:rFonts w:hint="default" w:cs="宋体"/>
                <w:color w:val="000000"/>
                <w:sz w:val="20"/>
                <w:szCs w:val="20"/>
              </w:rPr>
            </w:pPr>
            <w:r>
              <w:rPr>
                <w:rFonts w:cs="宋体"/>
                <w:b/>
                <w:color w:val="000000"/>
                <w:sz w:val="20"/>
                <w:szCs w:val="20"/>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0349D7">
            <w:pPr>
              <w:wordWrap w:val="0"/>
              <w:spacing w:line="600" w:lineRule="exact"/>
              <w:jc w:val="right"/>
              <w:textAlignment w:val="center"/>
              <w:rPr>
                <w:rFonts w:hint="default" w:cs="宋体"/>
                <w:color w:val="000000"/>
                <w:sz w:val="20"/>
                <w:szCs w:val="20"/>
              </w:rPr>
            </w:pPr>
            <w:r>
              <w:rPr>
                <w:rFonts w:cs="宋体"/>
                <w:b/>
                <w:color w:val="000000"/>
                <w:sz w:val="20"/>
                <w:szCs w:val="20"/>
              </w:rPr>
              <w:t>11.68</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7BCACA">
            <w:pPr>
              <w:wordWrap w:val="0"/>
              <w:spacing w:line="600" w:lineRule="exact"/>
              <w:jc w:val="right"/>
              <w:textAlignment w:val="center"/>
              <w:rPr>
                <w:rFonts w:hint="default" w:cs="宋体"/>
                <w:color w:val="000000"/>
                <w:sz w:val="20"/>
                <w:szCs w:val="20"/>
              </w:rPr>
            </w:pPr>
            <w:r>
              <w:rPr>
                <w:rFonts w:cs="宋体"/>
                <w:b/>
                <w:color w:val="000000"/>
                <w:sz w:val="20"/>
                <w:szCs w:val="20"/>
              </w:rPr>
              <w:t>11.68</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1F5389">
            <w:pPr>
              <w:wordWrap w:val="0"/>
              <w:spacing w:line="600" w:lineRule="exact"/>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58158B">
            <w:pPr>
              <w:wordWrap w:val="0"/>
              <w:spacing w:line="600" w:lineRule="exact"/>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C5A9C9">
            <w:pPr>
              <w:wordWrap w:val="0"/>
              <w:spacing w:line="600" w:lineRule="exact"/>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71E60E">
            <w:pPr>
              <w:wordWrap w:val="0"/>
              <w:spacing w:line="600" w:lineRule="exact"/>
              <w:jc w:val="right"/>
              <w:textAlignment w:val="center"/>
              <w:rPr>
                <w:rFonts w:hint="default" w:cs="宋体"/>
                <w:color w:val="000000"/>
                <w:sz w:val="20"/>
                <w:szCs w:val="20"/>
              </w:rPr>
            </w:pPr>
            <w:r>
              <w:rPr>
                <w:color w:val="000000"/>
                <w:sz w:val="20"/>
              </w:rPr>
              <w:t xml:space="preserve"> </w:t>
            </w:r>
          </w:p>
        </w:tc>
      </w:tr>
      <w:tr w14:paraId="7CC19EC0">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33B7C5">
            <w:pPr>
              <w:spacing w:line="600" w:lineRule="exact"/>
              <w:textAlignment w:val="center"/>
              <w:rPr>
                <w:rFonts w:hint="default" w:cs="宋体"/>
                <w:color w:val="000000"/>
                <w:sz w:val="20"/>
                <w:szCs w:val="20"/>
              </w:rPr>
            </w:pPr>
            <w:r>
              <w:rPr>
                <w:rFonts w:cs="宋体"/>
                <w:color w:val="000000"/>
                <w:sz w:val="20"/>
                <w:szCs w:val="20"/>
              </w:rPr>
              <w:t>2210201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117FDB">
            <w:pPr>
              <w:spacing w:line="600" w:lineRule="exact"/>
              <w:textAlignment w:val="center"/>
              <w:rPr>
                <w:rFonts w:hint="default" w:cs="宋体"/>
                <w:color w:val="000000"/>
                <w:sz w:val="20"/>
                <w:szCs w:val="20"/>
              </w:rPr>
            </w:pPr>
            <w:r>
              <w:rPr>
                <w:rFonts w:cs="宋体"/>
                <w:color w:val="000000"/>
                <w:sz w:val="20"/>
                <w:szCs w:val="20"/>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58DBBC">
            <w:pPr>
              <w:wordWrap w:val="0"/>
              <w:spacing w:line="600" w:lineRule="exact"/>
              <w:jc w:val="right"/>
              <w:textAlignment w:val="center"/>
              <w:rPr>
                <w:rFonts w:hint="default" w:cs="宋体"/>
                <w:color w:val="000000"/>
                <w:sz w:val="20"/>
                <w:szCs w:val="20"/>
              </w:rPr>
            </w:pPr>
            <w:r>
              <w:rPr>
                <w:rFonts w:cs="宋体"/>
                <w:color w:val="000000"/>
                <w:sz w:val="20"/>
                <w:szCs w:val="20"/>
              </w:rPr>
              <w:t>11.68</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0154B0">
            <w:pPr>
              <w:wordWrap w:val="0"/>
              <w:spacing w:line="600" w:lineRule="exact"/>
              <w:jc w:val="right"/>
              <w:textAlignment w:val="center"/>
              <w:rPr>
                <w:rFonts w:hint="default" w:cs="宋体"/>
                <w:color w:val="000000"/>
                <w:sz w:val="20"/>
                <w:szCs w:val="20"/>
              </w:rPr>
            </w:pPr>
            <w:r>
              <w:rPr>
                <w:rFonts w:cs="宋体"/>
                <w:color w:val="000000"/>
                <w:sz w:val="20"/>
                <w:szCs w:val="20"/>
              </w:rPr>
              <w:t>11.68</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76E930">
            <w:pPr>
              <w:wordWrap w:val="0"/>
              <w:spacing w:line="600" w:lineRule="exact"/>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7C2F51">
            <w:pPr>
              <w:wordWrap w:val="0"/>
              <w:spacing w:line="600" w:lineRule="exact"/>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7F2A0E">
            <w:pPr>
              <w:wordWrap w:val="0"/>
              <w:spacing w:line="600" w:lineRule="exact"/>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4DEC14">
            <w:pPr>
              <w:wordWrap w:val="0"/>
              <w:spacing w:line="600" w:lineRule="exact"/>
              <w:jc w:val="right"/>
              <w:textAlignment w:val="center"/>
              <w:rPr>
                <w:rFonts w:hint="default" w:cs="宋体"/>
                <w:color w:val="000000"/>
                <w:sz w:val="20"/>
                <w:szCs w:val="20"/>
              </w:rPr>
            </w:pPr>
            <w:r>
              <w:rPr>
                <w:color w:val="000000"/>
                <w:sz w:val="20"/>
              </w:rPr>
              <w:t xml:space="preserve"> </w:t>
            </w:r>
          </w:p>
        </w:tc>
      </w:tr>
      <w:tr w14:paraId="0BD4FBAD">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12A965">
            <w:pPr>
              <w:spacing w:line="600" w:lineRule="exact"/>
              <w:textAlignment w:val="center"/>
              <w:rPr>
                <w:rFonts w:hint="default" w:cs="宋体"/>
                <w:color w:val="000000"/>
                <w:sz w:val="20"/>
                <w:szCs w:val="20"/>
              </w:rPr>
            </w:pPr>
            <w:r>
              <w:rPr>
                <w:rFonts w:cs="宋体"/>
                <w:b/>
                <w:color w:val="000000"/>
                <w:sz w:val="20"/>
                <w:szCs w:val="20"/>
              </w:rPr>
              <w:t>224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1CD7CF">
            <w:pPr>
              <w:spacing w:line="600" w:lineRule="exact"/>
              <w:textAlignment w:val="center"/>
              <w:rPr>
                <w:rFonts w:hint="default" w:cs="宋体"/>
                <w:color w:val="000000"/>
                <w:sz w:val="20"/>
                <w:szCs w:val="20"/>
              </w:rPr>
            </w:pPr>
            <w:r>
              <w:rPr>
                <w:rFonts w:cs="宋体"/>
                <w:b/>
                <w:color w:val="000000"/>
                <w:sz w:val="20"/>
                <w:szCs w:val="20"/>
              </w:rPr>
              <w:t>灾害防治及应急管理支出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6FE740">
            <w:pPr>
              <w:wordWrap w:val="0"/>
              <w:spacing w:line="600" w:lineRule="exact"/>
              <w:jc w:val="right"/>
              <w:textAlignment w:val="center"/>
              <w:rPr>
                <w:rFonts w:hint="default" w:cs="宋体"/>
                <w:color w:val="000000"/>
                <w:sz w:val="20"/>
                <w:szCs w:val="20"/>
              </w:rPr>
            </w:pPr>
            <w:r>
              <w:rPr>
                <w:rFonts w:cs="宋体"/>
                <w:b/>
                <w:color w:val="000000"/>
                <w:sz w:val="20"/>
                <w:szCs w:val="20"/>
              </w:rPr>
              <w:t>100.60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0E691B">
            <w:pPr>
              <w:wordWrap w:val="0"/>
              <w:spacing w:line="600" w:lineRule="exact"/>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F2306A">
            <w:pPr>
              <w:wordWrap w:val="0"/>
              <w:spacing w:line="600" w:lineRule="exact"/>
              <w:jc w:val="right"/>
              <w:textAlignment w:val="center"/>
              <w:rPr>
                <w:rFonts w:hint="default" w:cs="宋体"/>
                <w:color w:val="000000"/>
                <w:sz w:val="20"/>
                <w:szCs w:val="20"/>
              </w:rPr>
            </w:pPr>
            <w:r>
              <w:rPr>
                <w:rFonts w:cs="宋体"/>
                <w:b/>
                <w:color w:val="000000"/>
                <w:sz w:val="20"/>
                <w:szCs w:val="20"/>
              </w:rPr>
              <w:t>100.60</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7A0050">
            <w:pPr>
              <w:wordWrap w:val="0"/>
              <w:spacing w:line="600" w:lineRule="exact"/>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91A48C">
            <w:pPr>
              <w:wordWrap w:val="0"/>
              <w:spacing w:line="600" w:lineRule="exact"/>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1300D6">
            <w:pPr>
              <w:wordWrap w:val="0"/>
              <w:spacing w:line="600" w:lineRule="exact"/>
              <w:jc w:val="right"/>
              <w:textAlignment w:val="center"/>
              <w:rPr>
                <w:rFonts w:hint="default" w:cs="宋体"/>
                <w:color w:val="000000"/>
                <w:sz w:val="20"/>
                <w:szCs w:val="20"/>
              </w:rPr>
            </w:pPr>
            <w:r>
              <w:rPr>
                <w:color w:val="000000"/>
                <w:sz w:val="20"/>
              </w:rPr>
              <w:t xml:space="preserve"> </w:t>
            </w:r>
          </w:p>
        </w:tc>
      </w:tr>
      <w:tr w14:paraId="4E04D077">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1566D5">
            <w:pPr>
              <w:spacing w:line="600" w:lineRule="exact"/>
              <w:textAlignment w:val="center"/>
              <w:rPr>
                <w:rFonts w:hint="default" w:cs="宋体"/>
                <w:color w:val="000000"/>
                <w:sz w:val="20"/>
                <w:szCs w:val="20"/>
              </w:rPr>
            </w:pPr>
            <w:r>
              <w:rPr>
                <w:rFonts w:cs="宋体"/>
                <w:b/>
                <w:color w:val="000000"/>
                <w:sz w:val="20"/>
                <w:szCs w:val="20"/>
              </w:rPr>
              <w:t>22401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9EAEC1">
            <w:pPr>
              <w:spacing w:line="600" w:lineRule="exact"/>
              <w:textAlignment w:val="center"/>
              <w:rPr>
                <w:rFonts w:hint="default" w:cs="宋体"/>
                <w:color w:val="000000"/>
                <w:sz w:val="20"/>
                <w:szCs w:val="20"/>
              </w:rPr>
            </w:pPr>
            <w:r>
              <w:rPr>
                <w:rFonts w:cs="宋体"/>
                <w:b/>
                <w:color w:val="000000"/>
                <w:sz w:val="20"/>
                <w:szCs w:val="20"/>
              </w:rPr>
              <w:t>应急管理事务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17B4AE">
            <w:pPr>
              <w:wordWrap w:val="0"/>
              <w:spacing w:line="600" w:lineRule="exact"/>
              <w:jc w:val="right"/>
              <w:textAlignment w:val="center"/>
              <w:rPr>
                <w:rFonts w:hint="default" w:cs="宋体"/>
                <w:color w:val="000000"/>
                <w:sz w:val="20"/>
                <w:szCs w:val="20"/>
              </w:rPr>
            </w:pPr>
            <w:r>
              <w:rPr>
                <w:rFonts w:cs="宋体"/>
                <w:b/>
                <w:color w:val="000000"/>
                <w:sz w:val="20"/>
                <w:szCs w:val="20"/>
              </w:rPr>
              <w:t>100.60</w:t>
            </w:r>
            <w:r>
              <w:rPr>
                <w:b/>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467181">
            <w:pPr>
              <w:wordWrap w:val="0"/>
              <w:spacing w:line="600" w:lineRule="exact"/>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0AFED8">
            <w:pPr>
              <w:wordWrap w:val="0"/>
              <w:spacing w:line="600" w:lineRule="exact"/>
              <w:jc w:val="right"/>
              <w:textAlignment w:val="center"/>
              <w:rPr>
                <w:rFonts w:hint="default" w:cs="宋体"/>
                <w:color w:val="000000"/>
                <w:sz w:val="20"/>
                <w:szCs w:val="20"/>
              </w:rPr>
            </w:pPr>
            <w:r>
              <w:rPr>
                <w:rFonts w:cs="宋体"/>
                <w:b/>
                <w:color w:val="000000"/>
                <w:sz w:val="20"/>
                <w:szCs w:val="20"/>
              </w:rPr>
              <w:t>100.60</w:t>
            </w:r>
            <w:r>
              <w:rPr>
                <w:b/>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EC24C2">
            <w:pPr>
              <w:wordWrap w:val="0"/>
              <w:spacing w:line="600" w:lineRule="exact"/>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4DACDA">
            <w:pPr>
              <w:wordWrap w:val="0"/>
              <w:spacing w:line="600" w:lineRule="exact"/>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EB6A1E">
            <w:pPr>
              <w:wordWrap w:val="0"/>
              <w:spacing w:line="600" w:lineRule="exact"/>
              <w:jc w:val="right"/>
              <w:textAlignment w:val="center"/>
              <w:rPr>
                <w:rFonts w:hint="default" w:cs="宋体"/>
                <w:color w:val="000000"/>
                <w:sz w:val="20"/>
                <w:szCs w:val="20"/>
              </w:rPr>
            </w:pPr>
            <w:r>
              <w:rPr>
                <w:color w:val="000000"/>
                <w:sz w:val="20"/>
              </w:rPr>
              <w:t xml:space="preserve"> </w:t>
            </w:r>
          </w:p>
        </w:tc>
      </w:tr>
      <w:tr w14:paraId="0500DEA9">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7BFA2E">
            <w:pPr>
              <w:spacing w:line="600" w:lineRule="exact"/>
              <w:textAlignment w:val="center"/>
              <w:rPr>
                <w:rFonts w:hint="default" w:cs="宋体"/>
                <w:color w:val="000000"/>
                <w:sz w:val="20"/>
                <w:szCs w:val="20"/>
              </w:rPr>
            </w:pPr>
            <w:r>
              <w:rPr>
                <w:rFonts w:cs="宋体"/>
                <w:color w:val="000000"/>
                <w:sz w:val="20"/>
                <w:szCs w:val="20"/>
              </w:rPr>
              <w:t>2240106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77AA12">
            <w:pPr>
              <w:spacing w:line="600" w:lineRule="exact"/>
              <w:textAlignment w:val="center"/>
              <w:rPr>
                <w:rFonts w:hint="default" w:cs="宋体"/>
                <w:color w:val="000000"/>
                <w:sz w:val="20"/>
                <w:szCs w:val="20"/>
              </w:rPr>
            </w:pPr>
            <w:r>
              <w:rPr>
                <w:rFonts w:cs="宋体"/>
                <w:color w:val="000000"/>
                <w:sz w:val="20"/>
                <w:szCs w:val="20"/>
              </w:rPr>
              <w:t>安全监管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129C98">
            <w:pPr>
              <w:wordWrap w:val="0"/>
              <w:spacing w:line="600" w:lineRule="exact"/>
              <w:jc w:val="right"/>
              <w:textAlignment w:val="center"/>
              <w:rPr>
                <w:rFonts w:hint="default" w:cs="宋体"/>
                <w:color w:val="000000"/>
                <w:sz w:val="20"/>
                <w:szCs w:val="20"/>
              </w:rPr>
            </w:pPr>
            <w:r>
              <w:rPr>
                <w:rFonts w:cs="宋体"/>
                <w:color w:val="000000"/>
                <w:sz w:val="20"/>
                <w:szCs w:val="20"/>
              </w:rPr>
              <w:t>100.60</w:t>
            </w: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99556B">
            <w:pPr>
              <w:wordWrap w:val="0"/>
              <w:spacing w:line="600" w:lineRule="exact"/>
              <w:jc w:val="right"/>
              <w:textAlignment w:val="center"/>
              <w:rPr>
                <w:rFonts w:hint="default" w:cs="宋体"/>
                <w:color w:val="000000"/>
                <w:sz w:val="20"/>
                <w:szCs w:val="20"/>
              </w:rPr>
            </w:pPr>
            <w:r>
              <w:rPr>
                <w:color w:val="000000"/>
                <w:sz w:val="20"/>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4A15A5">
            <w:pPr>
              <w:wordWrap w:val="0"/>
              <w:spacing w:line="600" w:lineRule="exact"/>
              <w:jc w:val="right"/>
              <w:textAlignment w:val="center"/>
              <w:rPr>
                <w:rFonts w:hint="default" w:cs="宋体"/>
                <w:color w:val="000000"/>
                <w:sz w:val="20"/>
                <w:szCs w:val="20"/>
              </w:rPr>
            </w:pPr>
            <w:r>
              <w:rPr>
                <w:rFonts w:cs="宋体"/>
                <w:color w:val="000000"/>
                <w:sz w:val="20"/>
                <w:szCs w:val="20"/>
              </w:rPr>
              <w:t>100.60</w:t>
            </w: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0CE430">
            <w:pPr>
              <w:wordWrap w:val="0"/>
              <w:spacing w:line="600" w:lineRule="exact"/>
              <w:jc w:val="right"/>
              <w:textAlignment w:val="center"/>
              <w:rPr>
                <w:rFonts w:hint="default" w:cs="宋体"/>
                <w:color w:val="000000"/>
                <w:sz w:val="20"/>
                <w:szCs w:val="20"/>
              </w:rPr>
            </w:pPr>
            <w:r>
              <w:rPr>
                <w:color w:val="000000"/>
                <w:sz w:val="20"/>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969B7B">
            <w:pPr>
              <w:wordWrap w:val="0"/>
              <w:spacing w:line="600" w:lineRule="exact"/>
              <w:jc w:val="right"/>
              <w:textAlignment w:val="center"/>
              <w:rPr>
                <w:rFonts w:hint="default" w:cs="宋体"/>
                <w:color w:val="000000"/>
                <w:sz w:val="20"/>
                <w:szCs w:val="20"/>
              </w:rPr>
            </w:pPr>
            <w:r>
              <w:rPr>
                <w:color w:val="000000"/>
                <w:sz w:val="20"/>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82735F">
            <w:pPr>
              <w:wordWrap w:val="0"/>
              <w:spacing w:line="600" w:lineRule="exact"/>
              <w:jc w:val="right"/>
              <w:textAlignment w:val="center"/>
              <w:rPr>
                <w:rFonts w:hint="default" w:cs="宋体"/>
                <w:color w:val="000000"/>
                <w:sz w:val="20"/>
                <w:szCs w:val="20"/>
              </w:rPr>
            </w:pPr>
            <w:r>
              <w:rPr>
                <w:color w:val="000000"/>
                <w:sz w:val="20"/>
              </w:rPr>
              <w:t xml:space="preserve"> </w:t>
            </w:r>
          </w:p>
        </w:tc>
      </w:tr>
    </w:tbl>
    <w:p w14:paraId="1272E7A1">
      <w:pPr>
        <w:spacing w:line="600" w:lineRule="exact"/>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3465B82A">
      <w:pPr>
        <w:spacing w:line="600" w:lineRule="exact"/>
        <w:rPr>
          <w:rFonts w:hint="default" w:cs="宋体"/>
          <w:sz w:val="21"/>
          <w:szCs w:val="21"/>
        </w:rPr>
      </w:pPr>
      <w:r>
        <w:rPr>
          <w:rFonts w:cs="宋体"/>
          <w:sz w:val="21"/>
          <w:szCs w:val="21"/>
        </w:rPr>
        <w:br w:type="page"/>
      </w:r>
    </w:p>
    <w:p w14:paraId="008EF975">
      <w:pPr>
        <w:spacing w:line="600" w:lineRule="exact"/>
        <w:rPr>
          <w:rFonts w:hint="default" w:cs="宋体"/>
          <w:sz w:val="21"/>
          <w:szCs w:val="21"/>
        </w:rPr>
      </w:pPr>
    </w:p>
    <w:tbl>
      <w:tblPr>
        <w:tblStyle w:val="8"/>
        <w:tblW w:w="4790" w:type="pct"/>
        <w:tblInd w:w="0" w:type="dxa"/>
        <w:tblLayout w:type="autofit"/>
        <w:tblCellMar>
          <w:top w:w="0" w:type="dxa"/>
          <w:left w:w="0" w:type="dxa"/>
          <w:bottom w:w="0" w:type="dxa"/>
          <w:right w:w="0" w:type="dxa"/>
        </w:tblCellMar>
      </w:tblPr>
      <w:tblGrid>
        <w:gridCol w:w="2979"/>
        <w:gridCol w:w="1526"/>
        <w:gridCol w:w="3191"/>
        <w:gridCol w:w="1700"/>
        <w:gridCol w:w="1700"/>
        <w:gridCol w:w="1700"/>
        <w:gridCol w:w="1936"/>
      </w:tblGrid>
      <w:tr w14:paraId="4EDFD1A8">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3456BA1C">
            <w:pPr>
              <w:spacing w:line="6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14:paraId="34CDB1D6">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14:paraId="6996F309">
            <w:pPr>
              <w:spacing w:line="6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rPr>
              <w:t>重庆市沙坪坝区曾家镇综合行政执法大队</w:t>
            </w:r>
          </w:p>
        </w:tc>
        <w:tc>
          <w:tcPr>
            <w:tcW w:w="577" w:type="pct"/>
            <w:tcBorders>
              <w:top w:val="nil"/>
              <w:left w:val="nil"/>
              <w:bottom w:val="nil"/>
              <w:right w:val="nil"/>
            </w:tcBorders>
            <w:shd w:val="clear" w:color="auto" w:fill="auto"/>
            <w:noWrap/>
            <w:tcMar>
              <w:top w:w="15" w:type="dxa"/>
              <w:left w:w="15" w:type="dxa"/>
              <w:right w:w="15" w:type="dxa"/>
            </w:tcMar>
            <w:vAlign w:val="bottom"/>
          </w:tcPr>
          <w:p w14:paraId="6BF7E025">
            <w:pPr>
              <w:spacing w:line="6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4D79A9ED">
            <w:pPr>
              <w:spacing w:line="6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446D4391">
            <w:pPr>
              <w:spacing w:line="6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1BD42778">
            <w:pPr>
              <w:spacing w:line="600" w:lineRule="exact"/>
              <w:jc w:val="right"/>
              <w:textAlignment w:val="bottom"/>
              <w:rPr>
                <w:rFonts w:hint="default" w:cs="宋体"/>
                <w:color w:val="000000"/>
                <w:sz w:val="20"/>
                <w:szCs w:val="20"/>
              </w:rPr>
            </w:pPr>
            <w:r>
              <w:rPr>
                <w:rFonts w:cs="宋体"/>
                <w:color w:val="000000"/>
                <w:sz w:val="20"/>
                <w:szCs w:val="20"/>
              </w:rPr>
              <w:t>公开04表</w:t>
            </w:r>
          </w:p>
        </w:tc>
      </w:tr>
      <w:tr w14:paraId="62406319">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14:paraId="778FD160">
            <w:pPr>
              <w:spacing w:line="6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2F13312D">
            <w:pPr>
              <w:spacing w:line="6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73D3E1EA">
            <w:pPr>
              <w:spacing w:line="6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12D671C2">
            <w:pPr>
              <w:spacing w:line="6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2E1C411E">
            <w:pPr>
              <w:spacing w:line="60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6B920CB">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F1AB65">
            <w:pPr>
              <w:spacing w:line="6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B85F89">
            <w:pPr>
              <w:spacing w:line="600" w:lineRule="exact"/>
              <w:jc w:val="center"/>
              <w:textAlignment w:val="center"/>
              <w:rPr>
                <w:rFonts w:hint="default" w:cs="宋体"/>
                <w:b/>
                <w:color w:val="000000"/>
                <w:sz w:val="18"/>
                <w:szCs w:val="18"/>
              </w:rPr>
            </w:pPr>
            <w:r>
              <w:rPr>
                <w:rFonts w:cs="宋体"/>
                <w:b/>
                <w:color w:val="000000"/>
                <w:sz w:val="18"/>
                <w:szCs w:val="18"/>
              </w:rPr>
              <w:t>支     出</w:t>
            </w:r>
          </w:p>
        </w:tc>
      </w:tr>
      <w:tr w14:paraId="34977FD0">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53F87F4">
            <w:pPr>
              <w:spacing w:line="6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DA8650">
            <w:pPr>
              <w:spacing w:line="6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380DE74">
            <w:pPr>
              <w:spacing w:line="6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5009D3E9">
            <w:pPr>
              <w:spacing w:line="600" w:lineRule="exact"/>
              <w:jc w:val="center"/>
              <w:textAlignment w:val="center"/>
              <w:rPr>
                <w:rFonts w:hint="default" w:cs="宋体"/>
                <w:b/>
                <w:color w:val="000000"/>
                <w:sz w:val="18"/>
                <w:szCs w:val="18"/>
              </w:rPr>
            </w:pPr>
            <w:r>
              <w:rPr>
                <w:rFonts w:cs="宋体"/>
                <w:b/>
                <w:color w:val="000000"/>
                <w:sz w:val="18"/>
                <w:szCs w:val="18"/>
              </w:rPr>
              <w:t>决算数</w:t>
            </w:r>
          </w:p>
        </w:tc>
      </w:tr>
      <w:tr w14:paraId="6563FF67">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54B14E3">
            <w:pPr>
              <w:spacing w:line="6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3850D85">
            <w:pPr>
              <w:spacing w:line="6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D461CAC">
            <w:pPr>
              <w:spacing w:line="6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D3EFFA">
            <w:pPr>
              <w:spacing w:line="6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0137D66">
            <w:pPr>
              <w:spacing w:line="6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7EB46B">
            <w:pPr>
              <w:spacing w:line="6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59196C">
            <w:pPr>
              <w:spacing w:line="6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14:paraId="51A26AC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9BFE86">
            <w:pPr>
              <w:spacing w:line="600" w:lineRule="exact"/>
              <w:textAlignment w:val="center"/>
              <w:rPr>
                <w:rFonts w:hint="default" w:cs="宋体"/>
                <w:color w:val="000000"/>
                <w:sz w:val="18"/>
                <w:szCs w:val="18"/>
              </w:rPr>
            </w:pPr>
            <w:r>
              <w:rPr>
                <w:rFonts w:cs="宋体"/>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02A560">
            <w:pPr>
              <w:wordWrap w:val="0"/>
              <w:spacing w:line="600" w:lineRule="exact"/>
              <w:jc w:val="right"/>
              <w:textAlignment w:val="center"/>
              <w:rPr>
                <w:rFonts w:hint="default" w:cs="宋体"/>
                <w:color w:val="000000"/>
                <w:sz w:val="18"/>
                <w:szCs w:val="18"/>
              </w:rPr>
            </w:pPr>
            <w:r>
              <w:rPr>
                <w:rFonts w:cs="宋体"/>
                <w:color w:val="000000"/>
                <w:sz w:val="18"/>
                <w:szCs w:val="18"/>
              </w:rPr>
              <w:t>1,498.87</w:t>
            </w: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13AF14">
            <w:pPr>
              <w:spacing w:line="600" w:lineRule="exact"/>
              <w:textAlignment w:val="center"/>
              <w:rPr>
                <w:rFonts w:hint="default" w:cs="宋体"/>
                <w:color w:val="000000"/>
                <w:sz w:val="18"/>
                <w:szCs w:val="18"/>
              </w:rPr>
            </w:pPr>
            <w:r>
              <w:rPr>
                <w:rFonts w:cs="宋体"/>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5FE852">
            <w:pPr>
              <w:wordWrap w:val="0"/>
              <w:spacing w:line="600" w:lineRule="exact"/>
              <w:jc w:val="right"/>
              <w:textAlignment w:val="center"/>
              <w:rPr>
                <w:rFonts w:hint="default" w:cs="宋体"/>
                <w:color w:val="000000"/>
                <w:sz w:val="18"/>
                <w:szCs w:val="18"/>
              </w:rPr>
            </w:pPr>
            <w:r>
              <w:rPr>
                <w:rFonts w:cs="宋体"/>
                <w:color w:val="000000"/>
                <w:sz w:val="18"/>
                <w:szCs w:val="18"/>
              </w:rPr>
              <w:t>313.69</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A400C5">
            <w:pPr>
              <w:wordWrap w:val="0"/>
              <w:spacing w:line="600" w:lineRule="exact"/>
              <w:jc w:val="right"/>
              <w:textAlignment w:val="center"/>
              <w:rPr>
                <w:rFonts w:hint="default" w:cs="宋体"/>
                <w:color w:val="000000"/>
                <w:sz w:val="18"/>
                <w:szCs w:val="18"/>
              </w:rPr>
            </w:pPr>
            <w:r>
              <w:rPr>
                <w:rFonts w:cs="宋体"/>
                <w:color w:val="000000"/>
                <w:sz w:val="18"/>
                <w:szCs w:val="18"/>
              </w:rPr>
              <w:t>313.69</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69C9BC">
            <w:pPr>
              <w:wordWrap w:val="0"/>
              <w:spacing w:line="6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DEEF33">
            <w:pPr>
              <w:wordWrap w:val="0"/>
              <w:spacing w:line="600" w:lineRule="exact"/>
              <w:jc w:val="right"/>
              <w:textAlignment w:val="center"/>
              <w:rPr>
                <w:rFonts w:hint="default" w:cs="宋体"/>
                <w:color w:val="000000"/>
                <w:sz w:val="18"/>
                <w:szCs w:val="18"/>
              </w:rPr>
            </w:pPr>
            <w:r>
              <w:rPr>
                <w:color w:val="000000"/>
                <w:sz w:val="18"/>
              </w:rPr>
              <w:t xml:space="preserve"> </w:t>
            </w:r>
          </w:p>
        </w:tc>
      </w:tr>
      <w:tr w14:paraId="27B825D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3DF6ED">
            <w:pPr>
              <w:spacing w:line="600" w:lineRule="exact"/>
              <w:textAlignment w:val="center"/>
              <w:rPr>
                <w:rFonts w:hint="default" w:cs="宋体"/>
                <w:color w:val="000000"/>
                <w:sz w:val="18"/>
                <w:szCs w:val="18"/>
              </w:rPr>
            </w:pPr>
            <w:r>
              <w:rPr>
                <w:rFonts w:cs="宋体"/>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BCE9CF">
            <w:pPr>
              <w:wordWrap w:val="0"/>
              <w:spacing w:line="600" w:lineRule="exact"/>
              <w:jc w:val="right"/>
              <w:textAlignment w:val="center"/>
              <w:rPr>
                <w:rFonts w:hint="default" w:cs="宋体"/>
                <w:color w:val="000000"/>
                <w:sz w:val="18"/>
                <w:szCs w:val="18"/>
              </w:rPr>
            </w:pPr>
            <w:r>
              <w:rPr>
                <w:rFonts w:cs="宋体"/>
                <w:color w:val="000000"/>
                <w:sz w:val="18"/>
                <w:szCs w:val="18"/>
              </w:rPr>
              <w:t>2.13</w:t>
            </w: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E1F5A6">
            <w:pPr>
              <w:spacing w:line="600" w:lineRule="exact"/>
              <w:textAlignment w:val="center"/>
              <w:rPr>
                <w:rFonts w:hint="default" w:cs="宋体"/>
                <w:color w:val="000000"/>
                <w:sz w:val="18"/>
                <w:szCs w:val="18"/>
              </w:rPr>
            </w:pPr>
            <w:r>
              <w:rPr>
                <w:rFonts w:cs="宋体"/>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401FAC">
            <w:pPr>
              <w:wordWrap w:val="0"/>
              <w:spacing w:line="6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174BB7">
            <w:pPr>
              <w:wordWrap w:val="0"/>
              <w:spacing w:line="6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3A695C">
            <w:pPr>
              <w:wordWrap w:val="0"/>
              <w:spacing w:line="6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A28BAF">
            <w:pPr>
              <w:wordWrap w:val="0"/>
              <w:spacing w:line="600" w:lineRule="exact"/>
              <w:jc w:val="right"/>
              <w:textAlignment w:val="center"/>
              <w:rPr>
                <w:rFonts w:hint="default" w:cs="宋体"/>
                <w:color w:val="000000"/>
                <w:sz w:val="18"/>
                <w:szCs w:val="18"/>
              </w:rPr>
            </w:pPr>
            <w:r>
              <w:rPr>
                <w:color w:val="000000"/>
                <w:sz w:val="18"/>
              </w:rPr>
              <w:t xml:space="preserve"> </w:t>
            </w:r>
          </w:p>
        </w:tc>
      </w:tr>
      <w:tr w14:paraId="4532C80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092CB8">
            <w:pPr>
              <w:spacing w:line="600" w:lineRule="exact"/>
              <w:textAlignment w:val="center"/>
              <w:rPr>
                <w:rFonts w:hint="default" w:cs="宋体"/>
                <w:color w:val="000000"/>
                <w:sz w:val="18"/>
                <w:szCs w:val="18"/>
              </w:rPr>
            </w:pPr>
            <w:r>
              <w:rPr>
                <w:rFonts w:cs="宋体"/>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C50079">
            <w:pPr>
              <w:wordWrap w:val="0"/>
              <w:spacing w:line="600" w:lineRule="exact"/>
              <w:jc w:val="right"/>
              <w:textAlignment w:val="center"/>
              <w:rPr>
                <w:rFonts w:hint="default" w:cs="宋体"/>
                <w:color w:val="000000"/>
                <w:sz w:val="18"/>
                <w:szCs w:val="18"/>
              </w:rPr>
            </w:pP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9C85D0">
            <w:pPr>
              <w:spacing w:line="600" w:lineRule="exact"/>
              <w:textAlignment w:val="center"/>
              <w:rPr>
                <w:rFonts w:hint="default" w:cs="宋体"/>
                <w:color w:val="000000"/>
                <w:sz w:val="18"/>
                <w:szCs w:val="18"/>
              </w:rPr>
            </w:pPr>
            <w:r>
              <w:rPr>
                <w:rFonts w:cs="宋体"/>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BB37AF">
            <w:pPr>
              <w:wordWrap w:val="0"/>
              <w:spacing w:line="6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F915C8">
            <w:pPr>
              <w:wordWrap w:val="0"/>
              <w:spacing w:line="6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34ED15">
            <w:pPr>
              <w:wordWrap w:val="0"/>
              <w:spacing w:line="6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A4B274">
            <w:pPr>
              <w:wordWrap w:val="0"/>
              <w:spacing w:line="600" w:lineRule="exact"/>
              <w:jc w:val="right"/>
              <w:textAlignment w:val="center"/>
              <w:rPr>
                <w:rFonts w:hint="default" w:cs="宋体"/>
                <w:color w:val="000000"/>
                <w:sz w:val="18"/>
                <w:szCs w:val="18"/>
              </w:rPr>
            </w:pPr>
            <w:r>
              <w:rPr>
                <w:color w:val="000000"/>
                <w:sz w:val="18"/>
              </w:rPr>
              <w:t xml:space="preserve"> </w:t>
            </w:r>
          </w:p>
        </w:tc>
      </w:tr>
      <w:tr w14:paraId="1AA25F5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966B26">
            <w:pPr>
              <w:spacing w:line="6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C908322">
            <w:pPr>
              <w:spacing w:line="6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80A3A4">
            <w:pPr>
              <w:spacing w:line="600" w:lineRule="exact"/>
              <w:textAlignment w:val="center"/>
              <w:rPr>
                <w:rFonts w:hint="default" w:cs="宋体"/>
                <w:color w:val="000000"/>
                <w:sz w:val="18"/>
                <w:szCs w:val="18"/>
              </w:rPr>
            </w:pPr>
            <w:r>
              <w:rPr>
                <w:rFonts w:cs="宋体"/>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D6F79B">
            <w:pPr>
              <w:wordWrap w:val="0"/>
              <w:spacing w:line="6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9260D4">
            <w:pPr>
              <w:wordWrap w:val="0"/>
              <w:spacing w:line="6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71FB03">
            <w:pPr>
              <w:wordWrap w:val="0"/>
              <w:spacing w:line="6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F7F555">
            <w:pPr>
              <w:wordWrap w:val="0"/>
              <w:spacing w:line="600" w:lineRule="exact"/>
              <w:jc w:val="right"/>
              <w:textAlignment w:val="center"/>
              <w:rPr>
                <w:rFonts w:hint="default" w:cs="宋体"/>
                <w:color w:val="000000"/>
                <w:sz w:val="18"/>
                <w:szCs w:val="18"/>
              </w:rPr>
            </w:pPr>
            <w:r>
              <w:rPr>
                <w:color w:val="000000"/>
                <w:sz w:val="18"/>
              </w:rPr>
              <w:t xml:space="preserve"> </w:t>
            </w:r>
          </w:p>
        </w:tc>
      </w:tr>
      <w:tr w14:paraId="29ECAEC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9EDCB4">
            <w:pPr>
              <w:spacing w:line="6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C3A0C55">
            <w:pPr>
              <w:spacing w:line="6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7C26DE">
            <w:pPr>
              <w:spacing w:line="600" w:lineRule="exact"/>
              <w:textAlignment w:val="center"/>
              <w:rPr>
                <w:rFonts w:hint="default" w:cs="宋体"/>
                <w:color w:val="000000"/>
                <w:sz w:val="18"/>
                <w:szCs w:val="18"/>
              </w:rPr>
            </w:pPr>
            <w:r>
              <w:rPr>
                <w:rFonts w:cs="宋体"/>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F8874B">
            <w:pPr>
              <w:wordWrap w:val="0"/>
              <w:spacing w:line="6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FE2995">
            <w:pPr>
              <w:wordWrap w:val="0"/>
              <w:spacing w:line="6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0FCF2F">
            <w:pPr>
              <w:wordWrap w:val="0"/>
              <w:spacing w:line="6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DE04B9">
            <w:pPr>
              <w:wordWrap w:val="0"/>
              <w:spacing w:line="600" w:lineRule="exact"/>
              <w:jc w:val="right"/>
              <w:textAlignment w:val="center"/>
              <w:rPr>
                <w:rFonts w:hint="default" w:cs="宋体"/>
                <w:color w:val="000000"/>
                <w:sz w:val="18"/>
                <w:szCs w:val="18"/>
              </w:rPr>
            </w:pPr>
            <w:r>
              <w:rPr>
                <w:color w:val="000000"/>
                <w:sz w:val="18"/>
              </w:rPr>
              <w:t xml:space="preserve"> </w:t>
            </w:r>
          </w:p>
        </w:tc>
      </w:tr>
      <w:tr w14:paraId="1160203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B54B3F">
            <w:pPr>
              <w:spacing w:line="6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31788B0">
            <w:pPr>
              <w:spacing w:line="6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B5C10F">
            <w:pPr>
              <w:spacing w:line="600" w:lineRule="exact"/>
              <w:textAlignment w:val="center"/>
              <w:rPr>
                <w:rFonts w:hint="default" w:cs="宋体"/>
                <w:color w:val="000000"/>
                <w:sz w:val="18"/>
                <w:szCs w:val="18"/>
              </w:rPr>
            </w:pPr>
            <w:r>
              <w:rPr>
                <w:rFonts w:cs="宋体"/>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A05824">
            <w:pPr>
              <w:wordWrap w:val="0"/>
              <w:spacing w:line="6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98BE14">
            <w:pPr>
              <w:wordWrap w:val="0"/>
              <w:spacing w:line="6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9048DC">
            <w:pPr>
              <w:wordWrap w:val="0"/>
              <w:spacing w:line="6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1CBA4E">
            <w:pPr>
              <w:wordWrap w:val="0"/>
              <w:spacing w:line="600" w:lineRule="exact"/>
              <w:jc w:val="right"/>
              <w:textAlignment w:val="center"/>
              <w:rPr>
                <w:rFonts w:hint="default" w:cs="宋体"/>
                <w:color w:val="000000"/>
                <w:sz w:val="18"/>
                <w:szCs w:val="18"/>
              </w:rPr>
            </w:pPr>
            <w:r>
              <w:rPr>
                <w:color w:val="000000"/>
                <w:sz w:val="18"/>
              </w:rPr>
              <w:t xml:space="preserve"> </w:t>
            </w:r>
          </w:p>
        </w:tc>
      </w:tr>
      <w:tr w14:paraId="56E1DE9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8F470A">
            <w:pPr>
              <w:spacing w:line="6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5A26C8A">
            <w:pPr>
              <w:spacing w:line="6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6F446B">
            <w:pPr>
              <w:spacing w:line="600" w:lineRule="exact"/>
              <w:textAlignment w:val="center"/>
              <w:rPr>
                <w:rFonts w:hint="default" w:cs="宋体"/>
                <w:color w:val="000000"/>
                <w:sz w:val="18"/>
                <w:szCs w:val="18"/>
              </w:rPr>
            </w:pPr>
            <w:r>
              <w:rPr>
                <w:rFonts w:cs="宋体"/>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9A60B1">
            <w:pPr>
              <w:wordWrap w:val="0"/>
              <w:spacing w:line="6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CE9509">
            <w:pPr>
              <w:wordWrap w:val="0"/>
              <w:spacing w:line="6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74514F">
            <w:pPr>
              <w:wordWrap w:val="0"/>
              <w:spacing w:line="6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3A89E5">
            <w:pPr>
              <w:wordWrap w:val="0"/>
              <w:spacing w:line="600" w:lineRule="exact"/>
              <w:jc w:val="right"/>
              <w:textAlignment w:val="center"/>
              <w:rPr>
                <w:rFonts w:hint="default" w:cs="宋体"/>
                <w:color w:val="000000"/>
                <w:sz w:val="18"/>
                <w:szCs w:val="18"/>
              </w:rPr>
            </w:pPr>
            <w:r>
              <w:rPr>
                <w:color w:val="000000"/>
                <w:sz w:val="18"/>
              </w:rPr>
              <w:t xml:space="preserve"> </w:t>
            </w:r>
          </w:p>
        </w:tc>
      </w:tr>
      <w:tr w14:paraId="5E36416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5A5FB5">
            <w:pPr>
              <w:spacing w:line="6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90E4FAD">
            <w:pPr>
              <w:spacing w:line="6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2BF2F5">
            <w:pPr>
              <w:spacing w:line="600" w:lineRule="exact"/>
              <w:textAlignment w:val="center"/>
              <w:rPr>
                <w:rFonts w:hint="default" w:cs="宋体"/>
                <w:color w:val="000000"/>
                <w:sz w:val="18"/>
                <w:szCs w:val="18"/>
              </w:rPr>
            </w:pPr>
            <w:r>
              <w:rPr>
                <w:rFonts w:cs="宋体"/>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E1DC40">
            <w:pPr>
              <w:wordWrap w:val="0"/>
              <w:spacing w:line="600" w:lineRule="exact"/>
              <w:jc w:val="right"/>
              <w:textAlignment w:val="center"/>
              <w:rPr>
                <w:rFonts w:hint="default" w:cs="宋体"/>
                <w:color w:val="000000"/>
                <w:sz w:val="18"/>
                <w:szCs w:val="18"/>
              </w:rPr>
            </w:pPr>
            <w:r>
              <w:rPr>
                <w:rFonts w:cs="宋体"/>
                <w:color w:val="000000"/>
                <w:sz w:val="18"/>
                <w:szCs w:val="18"/>
              </w:rPr>
              <w:t>23.32</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5E5D1A">
            <w:pPr>
              <w:wordWrap w:val="0"/>
              <w:spacing w:line="600" w:lineRule="exact"/>
              <w:jc w:val="right"/>
              <w:textAlignment w:val="center"/>
              <w:rPr>
                <w:rFonts w:hint="default" w:cs="宋体"/>
                <w:color w:val="000000"/>
                <w:sz w:val="18"/>
                <w:szCs w:val="18"/>
              </w:rPr>
            </w:pPr>
            <w:r>
              <w:rPr>
                <w:rFonts w:cs="宋体"/>
                <w:color w:val="000000"/>
                <w:sz w:val="18"/>
                <w:szCs w:val="18"/>
              </w:rPr>
              <w:t>23.32</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D881FE">
            <w:pPr>
              <w:wordWrap w:val="0"/>
              <w:spacing w:line="6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A731CD">
            <w:pPr>
              <w:wordWrap w:val="0"/>
              <w:spacing w:line="600" w:lineRule="exact"/>
              <w:jc w:val="right"/>
              <w:textAlignment w:val="center"/>
              <w:rPr>
                <w:rFonts w:hint="default" w:cs="宋体"/>
                <w:color w:val="000000"/>
                <w:sz w:val="18"/>
                <w:szCs w:val="18"/>
              </w:rPr>
            </w:pPr>
            <w:r>
              <w:rPr>
                <w:color w:val="000000"/>
                <w:sz w:val="18"/>
              </w:rPr>
              <w:t xml:space="preserve"> </w:t>
            </w:r>
          </w:p>
        </w:tc>
      </w:tr>
      <w:tr w14:paraId="2FEC809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95364E">
            <w:pPr>
              <w:spacing w:line="6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9B36272">
            <w:pPr>
              <w:spacing w:line="600" w:lineRule="exac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FF4BD5">
            <w:pPr>
              <w:spacing w:line="600" w:lineRule="exact"/>
              <w:textAlignment w:val="center"/>
              <w:rPr>
                <w:rFonts w:hint="default" w:cs="宋体"/>
                <w:color w:val="000000"/>
                <w:sz w:val="18"/>
                <w:szCs w:val="18"/>
              </w:rPr>
            </w:pPr>
            <w:r>
              <w:rPr>
                <w:rFonts w:cs="宋体"/>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6A153C">
            <w:pPr>
              <w:wordWrap w:val="0"/>
              <w:spacing w:line="600" w:lineRule="exact"/>
              <w:jc w:val="right"/>
              <w:textAlignment w:val="center"/>
              <w:rPr>
                <w:rFonts w:hint="default" w:cs="宋体"/>
                <w:color w:val="000000"/>
                <w:sz w:val="18"/>
                <w:szCs w:val="18"/>
              </w:rPr>
            </w:pPr>
            <w:r>
              <w:rPr>
                <w:rFonts w:cs="宋体"/>
                <w:color w:val="000000"/>
                <w:sz w:val="18"/>
                <w:szCs w:val="18"/>
              </w:rPr>
              <w:t>11.32</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042B6F">
            <w:pPr>
              <w:wordWrap w:val="0"/>
              <w:spacing w:line="600" w:lineRule="exact"/>
              <w:jc w:val="right"/>
              <w:textAlignment w:val="center"/>
              <w:rPr>
                <w:rFonts w:hint="default" w:cs="宋体"/>
                <w:color w:val="000000"/>
                <w:sz w:val="18"/>
                <w:szCs w:val="18"/>
              </w:rPr>
            </w:pPr>
            <w:r>
              <w:rPr>
                <w:rFonts w:cs="宋体"/>
                <w:color w:val="000000"/>
                <w:sz w:val="18"/>
                <w:szCs w:val="18"/>
              </w:rPr>
              <w:t>11.32</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B151AB">
            <w:pPr>
              <w:wordWrap w:val="0"/>
              <w:spacing w:line="6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66A934">
            <w:pPr>
              <w:wordWrap w:val="0"/>
              <w:spacing w:line="600" w:lineRule="exact"/>
              <w:jc w:val="right"/>
              <w:textAlignment w:val="center"/>
              <w:rPr>
                <w:rFonts w:hint="default" w:cs="宋体"/>
                <w:color w:val="000000"/>
                <w:sz w:val="18"/>
                <w:szCs w:val="18"/>
              </w:rPr>
            </w:pPr>
            <w:r>
              <w:rPr>
                <w:color w:val="000000"/>
                <w:sz w:val="18"/>
              </w:rPr>
              <w:t xml:space="preserve"> </w:t>
            </w:r>
          </w:p>
        </w:tc>
      </w:tr>
      <w:tr w14:paraId="783B6B4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1BB69C">
            <w:pPr>
              <w:spacing w:line="6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5D7EFD">
            <w:pPr>
              <w:spacing w:line="6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DBB749">
            <w:pPr>
              <w:spacing w:line="600" w:lineRule="exact"/>
              <w:textAlignment w:val="center"/>
              <w:rPr>
                <w:rFonts w:hint="default" w:cs="宋体"/>
                <w:color w:val="000000"/>
                <w:sz w:val="18"/>
                <w:szCs w:val="18"/>
              </w:rPr>
            </w:pPr>
            <w:r>
              <w:rPr>
                <w:rFonts w:cs="宋体"/>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C8A140">
            <w:pPr>
              <w:wordWrap w:val="0"/>
              <w:spacing w:line="6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8DEAF1">
            <w:pPr>
              <w:wordWrap w:val="0"/>
              <w:spacing w:line="6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E40B62">
            <w:pPr>
              <w:wordWrap w:val="0"/>
              <w:spacing w:line="6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8E0BF1">
            <w:pPr>
              <w:wordWrap w:val="0"/>
              <w:spacing w:line="600" w:lineRule="exact"/>
              <w:jc w:val="right"/>
              <w:textAlignment w:val="center"/>
              <w:rPr>
                <w:rFonts w:hint="default" w:cs="宋体"/>
                <w:color w:val="000000"/>
                <w:sz w:val="18"/>
                <w:szCs w:val="18"/>
              </w:rPr>
            </w:pPr>
            <w:r>
              <w:rPr>
                <w:color w:val="000000"/>
                <w:sz w:val="18"/>
              </w:rPr>
              <w:t xml:space="preserve"> </w:t>
            </w:r>
          </w:p>
        </w:tc>
      </w:tr>
      <w:tr w14:paraId="5A9F3D3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735B0E">
            <w:pPr>
              <w:spacing w:line="6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C7B878">
            <w:pPr>
              <w:spacing w:line="6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5712CE">
            <w:pPr>
              <w:spacing w:line="600" w:lineRule="exact"/>
              <w:textAlignment w:val="center"/>
              <w:rPr>
                <w:rFonts w:hint="default" w:cs="宋体"/>
                <w:color w:val="000000"/>
                <w:sz w:val="18"/>
                <w:szCs w:val="18"/>
              </w:rPr>
            </w:pPr>
            <w:r>
              <w:rPr>
                <w:rFonts w:cs="宋体"/>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FC2384">
            <w:pPr>
              <w:wordWrap w:val="0"/>
              <w:spacing w:line="600" w:lineRule="exact"/>
              <w:jc w:val="right"/>
              <w:textAlignment w:val="center"/>
              <w:rPr>
                <w:rFonts w:hint="default" w:cs="宋体"/>
                <w:color w:val="000000"/>
                <w:sz w:val="18"/>
                <w:szCs w:val="18"/>
              </w:rPr>
            </w:pPr>
            <w:r>
              <w:rPr>
                <w:rFonts w:cs="宋体"/>
                <w:color w:val="000000"/>
                <w:sz w:val="18"/>
                <w:szCs w:val="18"/>
              </w:rPr>
              <w:t>1,040.39</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3C4613">
            <w:pPr>
              <w:wordWrap w:val="0"/>
              <w:spacing w:line="600" w:lineRule="exact"/>
              <w:jc w:val="right"/>
              <w:textAlignment w:val="center"/>
              <w:rPr>
                <w:rFonts w:hint="default" w:cs="宋体"/>
                <w:color w:val="000000"/>
                <w:sz w:val="18"/>
                <w:szCs w:val="18"/>
              </w:rPr>
            </w:pPr>
            <w:r>
              <w:rPr>
                <w:rFonts w:cs="宋体"/>
                <w:color w:val="000000"/>
                <w:sz w:val="18"/>
                <w:szCs w:val="18"/>
              </w:rPr>
              <w:t>1,038.26</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998412">
            <w:pPr>
              <w:wordWrap w:val="0"/>
              <w:spacing w:line="600" w:lineRule="exact"/>
              <w:jc w:val="right"/>
              <w:textAlignment w:val="center"/>
              <w:rPr>
                <w:rFonts w:hint="default" w:cs="宋体"/>
                <w:color w:val="000000"/>
                <w:sz w:val="18"/>
                <w:szCs w:val="18"/>
              </w:rPr>
            </w:pPr>
            <w:r>
              <w:rPr>
                <w:rFonts w:cs="宋体"/>
                <w:color w:val="000000"/>
                <w:sz w:val="18"/>
                <w:szCs w:val="18"/>
              </w:rPr>
              <w:t>2.13</w:t>
            </w: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27244C">
            <w:pPr>
              <w:wordWrap w:val="0"/>
              <w:spacing w:line="600" w:lineRule="exact"/>
              <w:jc w:val="right"/>
              <w:textAlignment w:val="center"/>
              <w:rPr>
                <w:rFonts w:hint="default" w:cs="宋体"/>
                <w:color w:val="000000"/>
                <w:sz w:val="18"/>
                <w:szCs w:val="18"/>
              </w:rPr>
            </w:pPr>
            <w:r>
              <w:rPr>
                <w:color w:val="000000"/>
                <w:sz w:val="18"/>
              </w:rPr>
              <w:t xml:space="preserve"> </w:t>
            </w:r>
          </w:p>
        </w:tc>
      </w:tr>
      <w:tr w14:paraId="1406A26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CAFFEF">
            <w:pPr>
              <w:spacing w:line="6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6A709E">
            <w:pPr>
              <w:spacing w:line="6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7B2906">
            <w:pPr>
              <w:spacing w:line="600" w:lineRule="exact"/>
              <w:textAlignment w:val="center"/>
              <w:rPr>
                <w:rFonts w:hint="default" w:cs="宋体"/>
                <w:color w:val="000000"/>
                <w:sz w:val="18"/>
                <w:szCs w:val="18"/>
              </w:rPr>
            </w:pPr>
            <w:r>
              <w:rPr>
                <w:rFonts w:cs="宋体"/>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87D5DD">
            <w:pPr>
              <w:wordWrap w:val="0"/>
              <w:spacing w:line="6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CD4522">
            <w:pPr>
              <w:wordWrap w:val="0"/>
              <w:spacing w:line="6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836F97">
            <w:pPr>
              <w:wordWrap w:val="0"/>
              <w:spacing w:line="6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0F5947">
            <w:pPr>
              <w:wordWrap w:val="0"/>
              <w:spacing w:line="600" w:lineRule="exact"/>
              <w:jc w:val="right"/>
              <w:textAlignment w:val="center"/>
              <w:rPr>
                <w:rFonts w:hint="default" w:cs="宋体"/>
                <w:color w:val="000000"/>
                <w:sz w:val="18"/>
                <w:szCs w:val="18"/>
              </w:rPr>
            </w:pPr>
            <w:r>
              <w:rPr>
                <w:color w:val="000000"/>
                <w:sz w:val="18"/>
              </w:rPr>
              <w:t xml:space="preserve"> </w:t>
            </w:r>
          </w:p>
        </w:tc>
      </w:tr>
      <w:tr w14:paraId="3BB8145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B4302C">
            <w:pPr>
              <w:spacing w:line="6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D79019">
            <w:pPr>
              <w:spacing w:line="6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63514E">
            <w:pPr>
              <w:spacing w:line="600" w:lineRule="exact"/>
              <w:textAlignment w:val="center"/>
              <w:rPr>
                <w:rFonts w:hint="default" w:cs="宋体"/>
                <w:color w:val="000000"/>
                <w:sz w:val="18"/>
                <w:szCs w:val="18"/>
              </w:rPr>
            </w:pPr>
            <w:r>
              <w:rPr>
                <w:rFonts w:cs="宋体"/>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A9F734">
            <w:pPr>
              <w:wordWrap w:val="0"/>
              <w:spacing w:line="6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01F6A9">
            <w:pPr>
              <w:wordWrap w:val="0"/>
              <w:spacing w:line="6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38810A">
            <w:pPr>
              <w:wordWrap w:val="0"/>
              <w:spacing w:line="6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333D93">
            <w:pPr>
              <w:wordWrap w:val="0"/>
              <w:spacing w:line="600" w:lineRule="exact"/>
              <w:jc w:val="right"/>
              <w:textAlignment w:val="center"/>
              <w:rPr>
                <w:rFonts w:hint="default" w:cs="宋体"/>
                <w:color w:val="000000"/>
                <w:sz w:val="18"/>
                <w:szCs w:val="18"/>
              </w:rPr>
            </w:pPr>
            <w:r>
              <w:rPr>
                <w:color w:val="000000"/>
                <w:sz w:val="18"/>
              </w:rPr>
              <w:t xml:space="preserve"> </w:t>
            </w:r>
          </w:p>
        </w:tc>
      </w:tr>
      <w:tr w14:paraId="4264CC1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AD9BC9">
            <w:pPr>
              <w:spacing w:line="6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29AC70">
            <w:pPr>
              <w:spacing w:line="6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691401">
            <w:pPr>
              <w:spacing w:line="600" w:lineRule="exact"/>
              <w:textAlignment w:val="center"/>
              <w:rPr>
                <w:rFonts w:hint="default" w:cs="宋体"/>
                <w:color w:val="000000"/>
                <w:sz w:val="18"/>
                <w:szCs w:val="18"/>
              </w:rPr>
            </w:pPr>
            <w:r>
              <w:rPr>
                <w:rFonts w:cs="宋体"/>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FBA5E8">
            <w:pPr>
              <w:wordWrap w:val="0"/>
              <w:spacing w:line="6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95016C">
            <w:pPr>
              <w:wordWrap w:val="0"/>
              <w:spacing w:line="6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99C55E">
            <w:pPr>
              <w:wordWrap w:val="0"/>
              <w:spacing w:line="6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48B912">
            <w:pPr>
              <w:wordWrap w:val="0"/>
              <w:spacing w:line="600" w:lineRule="exact"/>
              <w:jc w:val="right"/>
              <w:textAlignment w:val="center"/>
              <w:rPr>
                <w:rFonts w:hint="default" w:cs="宋体"/>
                <w:color w:val="000000"/>
                <w:sz w:val="18"/>
                <w:szCs w:val="18"/>
              </w:rPr>
            </w:pPr>
            <w:r>
              <w:rPr>
                <w:color w:val="000000"/>
                <w:sz w:val="18"/>
              </w:rPr>
              <w:t xml:space="preserve"> </w:t>
            </w:r>
          </w:p>
        </w:tc>
      </w:tr>
      <w:tr w14:paraId="3ED81D5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2CBF51C">
            <w:pPr>
              <w:spacing w:line="6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614F1D">
            <w:pPr>
              <w:spacing w:line="6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D26163">
            <w:pPr>
              <w:spacing w:line="600" w:lineRule="exact"/>
              <w:textAlignment w:val="center"/>
              <w:rPr>
                <w:rFonts w:hint="default" w:cs="宋体"/>
                <w:color w:val="000000"/>
                <w:sz w:val="18"/>
                <w:szCs w:val="18"/>
              </w:rPr>
            </w:pPr>
            <w:r>
              <w:rPr>
                <w:rFonts w:cs="宋体"/>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657B5F">
            <w:pPr>
              <w:wordWrap w:val="0"/>
              <w:spacing w:line="6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1347E4">
            <w:pPr>
              <w:wordWrap w:val="0"/>
              <w:spacing w:line="6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6080A5">
            <w:pPr>
              <w:wordWrap w:val="0"/>
              <w:spacing w:line="6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896364">
            <w:pPr>
              <w:wordWrap w:val="0"/>
              <w:spacing w:line="600" w:lineRule="exact"/>
              <w:jc w:val="right"/>
              <w:textAlignment w:val="center"/>
              <w:rPr>
                <w:rFonts w:hint="default" w:cs="宋体"/>
                <w:color w:val="000000"/>
                <w:sz w:val="18"/>
                <w:szCs w:val="18"/>
              </w:rPr>
            </w:pPr>
            <w:r>
              <w:rPr>
                <w:color w:val="000000"/>
                <w:sz w:val="18"/>
              </w:rPr>
              <w:t xml:space="preserve"> </w:t>
            </w:r>
          </w:p>
        </w:tc>
      </w:tr>
      <w:tr w14:paraId="239B66D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DA3654">
            <w:pPr>
              <w:spacing w:line="6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7C491C">
            <w:pPr>
              <w:spacing w:line="6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0AEEE5">
            <w:pPr>
              <w:spacing w:line="600" w:lineRule="exact"/>
              <w:textAlignment w:val="center"/>
              <w:rPr>
                <w:rFonts w:hint="default" w:cs="宋体"/>
                <w:color w:val="000000"/>
                <w:sz w:val="18"/>
                <w:szCs w:val="18"/>
              </w:rPr>
            </w:pPr>
            <w:r>
              <w:rPr>
                <w:rFonts w:cs="宋体"/>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AED39E">
            <w:pPr>
              <w:wordWrap w:val="0"/>
              <w:spacing w:line="6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56C03B">
            <w:pPr>
              <w:wordWrap w:val="0"/>
              <w:spacing w:line="6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BF2AC1">
            <w:pPr>
              <w:wordWrap w:val="0"/>
              <w:spacing w:line="6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4C1C5D">
            <w:pPr>
              <w:wordWrap w:val="0"/>
              <w:spacing w:line="600" w:lineRule="exact"/>
              <w:jc w:val="right"/>
              <w:textAlignment w:val="center"/>
              <w:rPr>
                <w:rFonts w:hint="default" w:cs="宋体"/>
                <w:color w:val="000000"/>
                <w:sz w:val="18"/>
                <w:szCs w:val="18"/>
              </w:rPr>
            </w:pPr>
            <w:r>
              <w:rPr>
                <w:color w:val="000000"/>
                <w:sz w:val="18"/>
              </w:rPr>
              <w:t xml:space="preserve"> </w:t>
            </w:r>
          </w:p>
        </w:tc>
      </w:tr>
      <w:tr w14:paraId="480CE48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1F71AD">
            <w:pPr>
              <w:spacing w:line="6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F0CC74">
            <w:pPr>
              <w:spacing w:line="6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6F78E3">
            <w:pPr>
              <w:spacing w:line="600" w:lineRule="exact"/>
              <w:textAlignment w:val="center"/>
              <w:rPr>
                <w:rFonts w:hint="default" w:cs="宋体"/>
                <w:color w:val="000000"/>
                <w:sz w:val="18"/>
                <w:szCs w:val="18"/>
              </w:rPr>
            </w:pPr>
            <w:r>
              <w:rPr>
                <w:rFonts w:cs="宋体"/>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7EC947">
            <w:pPr>
              <w:wordWrap w:val="0"/>
              <w:spacing w:line="6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E89647">
            <w:pPr>
              <w:wordWrap w:val="0"/>
              <w:spacing w:line="6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9658DA">
            <w:pPr>
              <w:wordWrap w:val="0"/>
              <w:spacing w:line="6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52B3DA">
            <w:pPr>
              <w:wordWrap w:val="0"/>
              <w:spacing w:line="600" w:lineRule="exact"/>
              <w:jc w:val="right"/>
              <w:textAlignment w:val="center"/>
              <w:rPr>
                <w:rFonts w:hint="default" w:cs="宋体"/>
                <w:color w:val="000000"/>
                <w:sz w:val="18"/>
                <w:szCs w:val="18"/>
              </w:rPr>
            </w:pPr>
            <w:r>
              <w:rPr>
                <w:color w:val="000000"/>
                <w:sz w:val="18"/>
              </w:rPr>
              <w:t xml:space="preserve"> </w:t>
            </w:r>
          </w:p>
        </w:tc>
      </w:tr>
      <w:tr w14:paraId="04D2EE4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B3109C">
            <w:pPr>
              <w:spacing w:line="6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589F57">
            <w:pPr>
              <w:spacing w:line="6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C3C4C9B">
            <w:pPr>
              <w:spacing w:line="600" w:lineRule="exact"/>
              <w:textAlignment w:val="center"/>
              <w:rPr>
                <w:rFonts w:hint="default" w:cs="宋体"/>
                <w:color w:val="000000"/>
                <w:sz w:val="18"/>
                <w:szCs w:val="18"/>
              </w:rPr>
            </w:pPr>
            <w:r>
              <w:rPr>
                <w:rFonts w:cs="宋体"/>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18AD9D">
            <w:pPr>
              <w:wordWrap w:val="0"/>
              <w:spacing w:line="6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3ADBE3">
            <w:pPr>
              <w:wordWrap w:val="0"/>
              <w:spacing w:line="6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1F80C7">
            <w:pPr>
              <w:wordWrap w:val="0"/>
              <w:spacing w:line="6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E9A17C">
            <w:pPr>
              <w:wordWrap w:val="0"/>
              <w:spacing w:line="600" w:lineRule="exact"/>
              <w:jc w:val="right"/>
              <w:textAlignment w:val="center"/>
              <w:rPr>
                <w:rFonts w:hint="default" w:cs="宋体"/>
                <w:color w:val="000000"/>
                <w:sz w:val="18"/>
                <w:szCs w:val="18"/>
              </w:rPr>
            </w:pPr>
            <w:r>
              <w:rPr>
                <w:color w:val="000000"/>
                <w:sz w:val="18"/>
              </w:rPr>
              <w:t xml:space="preserve"> </w:t>
            </w:r>
          </w:p>
        </w:tc>
      </w:tr>
      <w:tr w14:paraId="03B2007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8FE3B0">
            <w:pPr>
              <w:spacing w:line="6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D0CAF1">
            <w:pPr>
              <w:spacing w:line="6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FB3890">
            <w:pPr>
              <w:spacing w:line="600" w:lineRule="exact"/>
              <w:textAlignment w:val="center"/>
              <w:rPr>
                <w:rFonts w:hint="default" w:cs="宋体"/>
                <w:color w:val="000000"/>
                <w:sz w:val="18"/>
                <w:szCs w:val="18"/>
              </w:rPr>
            </w:pPr>
            <w:r>
              <w:rPr>
                <w:rFonts w:cs="宋体"/>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C4CA99">
            <w:pPr>
              <w:wordWrap w:val="0"/>
              <w:spacing w:line="600" w:lineRule="exact"/>
              <w:jc w:val="right"/>
              <w:textAlignment w:val="center"/>
              <w:rPr>
                <w:rFonts w:hint="default" w:cs="宋体"/>
                <w:color w:val="000000"/>
                <w:sz w:val="18"/>
                <w:szCs w:val="18"/>
              </w:rPr>
            </w:pPr>
            <w:r>
              <w:rPr>
                <w:rFonts w:cs="宋体"/>
                <w:color w:val="000000"/>
                <w:sz w:val="18"/>
                <w:szCs w:val="18"/>
              </w:rPr>
              <w:t>11.68</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B07743">
            <w:pPr>
              <w:wordWrap w:val="0"/>
              <w:spacing w:line="600" w:lineRule="exact"/>
              <w:jc w:val="right"/>
              <w:textAlignment w:val="center"/>
              <w:rPr>
                <w:rFonts w:hint="default" w:cs="宋体"/>
                <w:color w:val="000000"/>
                <w:sz w:val="18"/>
                <w:szCs w:val="18"/>
              </w:rPr>
            </w:pPr>
            <w:r>
              <w:rPr>
                <w:rFonts w:cs="宋体"/>
                <w:color w:val="000000"/>
                <w:sz w:val="18"/>
                <w:szCs w:val="18"/>
              </w:rPr>
              <w:t>11.68</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7079FB">
            <w:pPr>
              <w:wordWrap w:val="0"/>
              <w:spacing w:line="6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9AE399">
            <w:pPr>
              <w:wordWrap w:val="0"/>
              <w:spacing w:line="600" w:lineRule="exact"/>
              <w:jc w:val="right"/>
              <w:textAlignment w:val="center"/>
              <w:rPr>
                <w:rFonts w:hint="default" w:cs="宋体"/>
                <w:color w:val="000000"/>
                <w:sz w:val="18"/>
                <w:szCs w:val="18"/>
              </w:rPr>
            </w:pPr>
            <w:r>
              <w:rPr>
                <w:color w:val="000000"/>
                <w:sz w:val="18"/>
              </w:rPr>
              <w:t xml:space="preserve"> </w:t>
            </w:r>
          </w:p>
        </w:tc>
      </w:tr>
      <w:tr w14:paraId="64A1C6E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FB6C96">
            <w:pPr>
              <w:spacing w:line="6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F9F0DF">
            <w:pPr>
              <w:spacing w:line="6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A15C56">
            <w:pPr>
              <w:spacing w:line="600" w:lineRule="exact"/>
              <w:textAlignment w:val="center"/>
              <w:rPr>
                <w:rFonts w:hint="default" w:cs="宋体"/>
                <w:color w:val="000000"/>
                <w:sz w:val="18"/>
                <w:szCs w:val="18"/>
              </w:rPr>
            </w:pPr>
            <w:r>
              <w:rPr>
                <w:rFonts w:cs="宋体"/>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94C938">
            <w:pPr>
              <w:wordWrap w:val="0"/>
              <w:spacing w:line="6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A9B273">
            <w:pPr>
              <w:wordWrap w:val="0"/>
              <w:spacing w:line="6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553596">
            <w:pPr>
              <w:wordWrap w:val="0"/>
              <w:spacing w:line="6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51ABCC">
            <w:pPr>
              <w:wordWrap w:val="0"/>
              <w:spacing w:line="600" w:lineRule="exact"/>
              <w:jc w:val="right"/>
              <w:textAlignment w:val="center"/>
              <w:rPr>
                <w:rFonts w:hint="default" w:cs="宋体"/>
                <w:color w:val="000000"/>
                <w:sz w:val="18"/>
                <w:szCs w:val="18"/>
              </w:rPr>
            </w:pPr>
            <w:r>
              <w:rPr>
                <w:color w:val="000000"/>
                <w:sz w:val="18"/>
              </w:rPr>
              <w:t xml:space="preserve"> </w:t>
            </w:r>
          </w:p>
        </w:tc>
      </w:tr>
      <w:tr w14:paraId="6BD8E84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5FB7D5">
            <w:pPr>
              <w:spacing w:line="6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255904">
            <w:pPr>
              <w:spacing w:line="6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1DFC11">
            <w:pPr>
              <w:spacing w:line="600" w:lineRule="exact"/>
              <w:textAlignment w:val="center"/>
              <w:rPr>
                <w:rFonts w:hint="default" w:cs="宋体"/>
                <w:color w:val="000000"/>
                <w:sz w:val="18"/>
                <w:szCs w:val="18"/>
              </w:rPr>
            </w:pPr>
            <w:r>
              <w:rPr>
                <w:rFonts w:cs="宋体"/>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5BC453">
            <w:pPr>
              <w:wordWrap w:val="0"/>
              <w:spacing w:line="6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2C0DAB">
            <w:pPr>
              <w:wordWrap w:val="0"/>
              <w:spacing w:line="6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CE4657">
            <w:pPr>
              <w:wordWrap w:val="0"/>
              <w:spacing w:line="6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02884B">
            <w:pPr>
              <w:wordWrap w:val="0"/>
              <w:spacing w:line="600" w:lineRule="exact"/>
              <w:jc w:val="right"/>
              <w:textAlignment w:val="center"/>
              <w:rPr>
                <w:rFonts w:hint="default" w:cs="宋体"/>
                <w:color w:val="000000"/>
                <w:sz w:val="18"/>
                <w:szCs w:val="18"/>
              </w:rPr>
            </w:pPr>
            <w:r>
              <w:rPr>
                <w:color w:val="000000"/>
                <w:sz w:val="18"/>
              </w:rPr>
              <w:t xml:space="preserve"> </w:t>
            </w:r>
          </w:p>
        </w:tc>
      </w:tr>
      <w:tr w14:paraId="369A251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F428F9">
            <w:pPr>
              <w:spacing w:line="6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910F5B">
            <w:pPr>
              <w:spacing w:line="6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10D10A">
            <w:pPr>
              <w:spacing w:line="600" w:lineRule="exact"/>
              <w:textAlignment w:val="center"/>
              <w:rPr>
                <w:rFonts w:hint="default" w:cs="宋体"/>
                <w:color w:val="000000"/>
                <w:sz w:val="18"/>
                <w:szCs w:val="18"/>
              </w:rPr>
            </w:pPr>
            <w:r>
              <w:rPr>
                <w:rFonts w:cs="宋体"/>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8BA674">
            <w:pPr>
              <w:wordWrap w:val="0"/>
              <w:spacing w:line="600" w:lineRule="exact"/>
              <w:jc w:val="right"/>
              <w:textAlignment w:val="center"/>
              <w:rPr>
                <w:rFonts w:hint="default" w:cs="宋体"/>
                <w:color w:val="000000"/>
                <w:sz w:val="18"/>
                <w:szCs w:val="18"/>
              </w:rPr>
            </w:pPr>
            <w:r>
              <w:rPr>
                <w:rFonts w:cs="宋体"/>
                <w:color w:val="000000"/>
                <w:sz w:val="18"/>
                <w:szCs w:val="18"/>
              </w:rPr>
              <w:t>100.60</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EB4068">
            <w:pPr>
              <w:wordWrap w:val="0"/>
              <w:spacing w:line="600" w:lineRule="exact"/>
              <w:jc w:val="right"/>
              <w:textAlignment w:val="center"/>
              <w:rPr>
                <w:rFonts w:hint="default" w:cs="宋体"/>
                <w:color w:val="000000"/>
                <w:sz w:val="18"/>
                <w:szCs w:val="18"/>
              </w:rPr>
            </w:pPr>
            <w:r>
              <w:rPr>
                <w:rFonts w:cs="宋体"/>
                <w:color w:val="000000"/>
                <w:sz w:val="18"/>
                <w:szCs w:val="18"/>
              </w:rPr>
              <w:t>100.60</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585CDF">
            <w:pPr>
              <w:wordWrap w:val="0"/>
              <w:spacing w:line="6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6436F9">
            <w:pPr>
              <w:wordWrap w:val="0"/>
              <w:spacing w:line="600" w:lineRule="exact"/>
              <w:jc w:val="right"/>
              <w:textAlignment w:val="center"/>
              <w:rPr>
                <w:rFonts w:hint="default" w:cs="宋体"/>
                <w:color w:val="000000"/>
                <w:sz w:val="18"/>
                <w:szCs w:val="18"/>
              </w:rPr>
            </w:pPr>
            <w:r>
              <w:rPr>
                <w:color w:val="000000"/>
                <w:sz w:val="18"/>
              </w:rPr>
              <w:t xml:space="preserve"> </w:t>
            </w:r>
          </w:p>
        </w:tc>
      </w:tr>
      <w:tr w14:paraId="6A7E7EE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064A3F">
            <w:pPr>
              <w:spacing w:line="6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669E83">
            <w:pPr>
              <w:spacing w:line="6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F4D57DE">
            <w:pPr>
              <w:spacing w:line="600" w:lineRule="exact"/>
              <w:textAlignment w:val="center"/>
              <w:rPr>
                <w:rFonts w:hint="default" w:cs="宋体"/>
                <w:color w:val="000000"/>
                <w:sz w:val="18"/>
                <w:szCs w:val="18"/>
              </w:rPr>
            </w:pPr>
            <w:r>
              <w:rPr>
                <w:rFonts w:cs="宋体"/>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66DE82">
            <w:pPr>
              <w:wordWrap w:val="0"/>
              <w:spacing w:line="6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63B156">
            <w:pPr>
              <w:wordWrap w:val="0"/>
              <w:spacing w:line="6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67BF43">
            <w:pPr>
              <w:wordWrap w:val="0"/>
              <w:spacing w:line="6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034038">
            <w:pPr>
              <w:wordWrap w:val="0"/>
              <w:spacing w:line="600" w:lineRule="exact"/>
              <w:jc w:val="right"/>
              <w:textAlignment w:val="center"/>
              <w:rPr>
                <w:rFonts w:hint="default" w:cs="宋体"/>
                <w:color w:val="000000"/>
                <w:sz w:val="18"/>
                <w:szCs w:val="18"/>
              </w:rPr>
            </w:pPr>
            <w:r>
              <w:rPr>
                <w:color w:val="000000"/>
                <w:sz w:val="18"/>
              </w:rPr>
              <w:t xml:space="preserve"> </w:t>
            </w:r>
          </w:p>
        </w:tc>
      </w:tr>
      <w:tr w14:paraId="34ABA13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1C293AE4">
            <w:pPr>
              <w:spacing w:line="6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80E614">
            <w:pPr>
              <w:spacing w:line="6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35AE9B">
            <w:pPr>
              <w:spacing w:line="600" w:lineRule="exact"/>
              <w:textAlignment w:val="center"/>
              <w:rPr>
                <w:rFonts w:hint="default" w:cs="宋体"/>
                <w:color w:val="000000"/>
                <w:sz w:val="18"/>
                <w:szCs w:val="18"/>
              </w:rPr>
            </w:pPr>
            <w:r>
              <w:rPr>
                <w:rFonts w:cs="宋体"/>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00BB81">
            <w:pPr>
              <w:wordWrap w:val="0"/>
              <w:spacing w:line="6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E829AA">
            <w:pPr>
              <w:wordWrap w:val="0"/>
              <w:spacing w:line="6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4D1485">
            <w:pPr>
              <w:wordWrap w:val="0"/>
              <w:spacing w:line="6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E9DD04">
            <w:pPr>
              <w:wordWrap w:val="0"/>
              <w:spacing w:line="600" w:lineRule="exact"/>
              <w:jc w:val="right"/>
              <w:textAlignment w:val="center"/>
              <w:rPr>
                <w:rFonts w:hint="default" w:cs="宋体"/>
                <w:color w:val="000000"/>
                <w:sz w:val="18"/>
                <w:szCs w:val="18"/>
              </w:rPr>
            </w:pPr>
            <w:r>
              <w:rPr>
                <w:color w:val="000000"/>
                <w:sz w:val="18"/>
              </w:rPr>
              <w:t xml:space="preserve"> </w:t>
            </w:r>
          </w:p>
        </w:tc>
      </w:tr>
      <w:tr w14:paraId="427A085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73C9E761">
            <w:pPr>
              <w:spacing w:line="6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7CE5A6">
            <w:pPr>
              <w:spacing w:line="6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F4B252">
            <w:pPr>
              <w:spacing w:line="600" w:lineRule="exact"/>
              <w:textAlignment w:val="center"/>
              <w:rPr>
                <w:rFonts w:hint="default" w:cs="宋体"/>
                <w:color w:val="000000"/>
                <w:sz w:val="18"/>
                <w:szCs w:val="18"/>
              </w:rPr>
            </w:pPr>
            <w:r>
              <w:rPr>
                <w:rFonts w:cs="宋体"/>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532CF8">
            <w:pPr>
              <w:wordWrap w:val="0"/>
              <w:spacing w:line="6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795559">
            <w:pPr>
              <w:wordWrap w:val="0"/>
              <w:spacing w:line="6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11ACE5">
            <w:pPr>
              <w:wordWrap w:val="0"/>
              <w:spacing w:line="6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70B67C">
            <w:pPr>
              <w:wordWrap w:val="0"/>
              <w:spacing w:line="600" w:lineRule="exact"/>
              <w:jc w:val="right"/>
              <w:textAlignment w:val="center"/>
              <w:rPr>
                <w:rFonts w:hint="default" w:cs="宋体"/>
                <w:color w:val="000000"/>
                <w:sz w:val="18"/>
                <w:szCs w:val="18"/>
              </w:rPr>
            </w:pPr>
            <w:r>
              <w:rPr>
                <w:color w:val="000000"/>
                <w:sz w:val="18"/>
              </w:rPr>
              <w:t xml:space="preserve"> </w:t>
            </w:r>
          </w:p>
        </w:tc>
      </w:tr>
      <w:tr w14:paraId="1601572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0D53F6CA">
            <w:pPr>
              <w:spacing w:line="600" w:lineRule="exact"/>
              <w:rPr>
                <w:rFonts w:hint="default" w:cs="宋体"/>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7229DB">
            <w:pPr>
              <w:spacing w:line="600" w:lineRule="exact"/>
              <w:jc w:val="right"/>
              <w:rPr>
                <w:rFonts w:hint="default" w:cs="宋体"/>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E2D023A">
            <w:pPr>
              <w:spacing w:line="600" w:lineRule="exact"/>
              <w:textAlignment w:val="center"/>
              <w:rPr>
                <w:rFonts w:hint="default" w:cs="宋体"/>
                <w:color w:val="000000"/>
                <w:sz w:val="18"/>
                <w:szCs w:val="18"/>
              </w:rPr>
            </w:pPr>
            <w:r>
              <w:rPr>
                <w:rFonts w:cs="宋体"/>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A358E7">
            <w:pPr>
              <w:wordWrap w:val="0"/>
              <w:spacing w:line="6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D6E625">
            <w:pPr>
              <w:wordWrap w:val="0"/>
              <w:spacing w:line="6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4F3D05">
            <w:pPr>
              <w:wordWrap w:val="0"/>
              <w:spacing w:line="6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011B4E">
            <w:pPr>
              <w:wordWrap w:val="0"/>
              <w:spacing w:line="600" w:lineRule="exact"/>
              <w:jc w:val="right"/>
              <w:textAlignment w:val="center"/>
              <w:rPr>
                <w:rFonts w:hint="default" w:cs="宋体"/>
                <w:color w:val="000000"/>
                <w:sz w:val="18"/>
                <w:szCs w:val="18"/>
              </w:rPr>
            </w:pPr>
            <w:r>
              <w:rPr>
                <w:color w:val="000000"/>
                <w:sz w:val="18"/>
              </w:rPr>
              <w:t xml:space="preserve"> </w:t>
            </w:r>
          </w:p>
        </w:tc>
      </w:tr>
      <w:tr w14:paraId="08C490C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1EF0B9">
            <w:pPr>
              <w:spacing w:line="600" w:lineRule="exact"/>
              <w:jc w:val="center"/>
              <w:textAlignment w:val="center"/>
              <w:rPr>
                <w:rFonts w:hint="default" w:cs="宋体"/>
                <w:b/>
                <w:color w:val="000000"/>
                <w:sz w:val="18"/>
                <w:szCs w:val="18"/>
              </w:rPr>
            </w:pPr>
            <w:r>
              <w:rPr>
                <w:rFonts w:cs="宋体"/>
                <w:b/>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052BC9">
            <w:pPr>
              <w:wordWrap w:val="0"/>
              <w:spacing w:line="600" w:lineRule="exact"/>
              <w:jc w:val="right"/>
              <w:textAlignment w:val="center"/>
              <w:rPr>
                <w:rFonts w:hint="default" w:cs="宋体"/>
                <w:color w:val="000000"/>
                <w:sz w:val="18"/>
                <w:szCs w:val="18"/>
              </w:rPr>
            </w:pPr>
            <w:r>
              <w:rPr>
                <w:rFonts w:cs="宋体"/>
                <w:color w:val="000000"/>
                <w:sz w:val="18"/>
                <w:szCs w:val="18"/>
              </w:rPr>
              <w:t>1,501.00</w:t>
            </w: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36AAEF">
            <w:pPr>
              <w:spacing w:line="600" w:lineRule="exact"/>
              <w:jc w:val="center"/>
              <w:textAlignment w:val="center"/>
              <w:rPr>
                <w:rFonts w:hint="default" w:cs="宋体"/>
                <w:b/>
                <w:color w:val="000000"/>
                <w:sz w:val="18"/>
                <w:szCs w:val="18"/>
              </w:rPr>
            </w:pPr>
            <w:r>
              <w:rPr>
                <w:rFonts w:cs="宋体"/>
                <w:b/>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D74191">
            <w:pPr>
              <w:wordWrap w:val="0"/>
              <w:spacing w:line="600" w:lineRule="exact"/>
              <w:jc w:val="right"/>
              <w:textAlignment w:val="center"/>
              <w:rPr>
                <w:rFonts w:hint="default" w:cs="宋体"/>
                <w:color w:val="000000"/>
                <w:sz w:val="18"/>
                <w:szCs w:val="18"/>
              </w:rPr>
            </w:pPr>
            <w:r>
              <w:rPr>
                <w:rFonts w:cs="宋体"/>
                <w:color w:val="000000"/>
                <w:sz w:val="18"/>
                <w:szCs w:val="18"/>
              </w:rPr>
              <w:t>1,501.00</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8EDE47">
            <w:pPr>
              <w:wordWrap w:val="0"/>
              <w:spacing w:line="600" w:lineRule="exact"/>
              <w:jc w:val="right"/>
              <w:textAlignment w:val="center"/>
              <w:rPr>
                <w:rFonts w:hint="default" w:cs="宋体"/>
                <w:color w:val="000000"/>
                <w:sz w:val="18"/>
                <w:szCs w:val="18"/>
              </w:rPr>
            </w:pPr>
            <w:r>
              <w:rPr>
                <w:rFonts w:cs="宋体"/>
                <w:color w:val="000000"/>
                <w:sz w:val="18"/>
                <w:szCs w:val="18"/>
              </w:rPr>
              <w:t>1,498.87</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DA5675">
            <w:pPr>
              <w:wordWrap w:val="0"/>
              <w:spacing w:line="600" w:lineRule="exact"/>
              <w:jc w:val="right"/>
              <w:textAlignment w:val="center"/>
              <w:rPr>
                <w:rFonts w:hint="default" w:cs="宋体"/>
                <w:color w:val="000000"/>
                <w:sz w:val="18"/>
                <w:szCs w:val="18"/>
              </w:rPr>
            </w:pPr>
            <w:r>
              <w:rPr>
                <w:rFonts w:cs="宋体"/>
                <w:color w:val="000000"/>
                <w:sz w:val="18"/>
                <w:szCs w:val="18"/>
              </w:rPr>
              <w:t>2.13</w:t>
            </w: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2C3DC2">
            <w:pPr>
              <w:wordWrap w:val="0"/>
              <w:spacing w:line="600" w:lineRule="exact"/>
              <w:jc w:val="right"/>
              <w:textAlignment w:val="center"/>
              <w:rPr>
                <w:rFonts w:hint="default" w:cs="宋体"/>
                <w:color w:val="000000"/>
                <w:sz w:val="18"/>
                <w:szCs w:val="18"/>
              </w:rPr>
            </w:pPr>
            <w:r>
              <w:rPr>
                <w:color w:val="000000"/>
                <w:sz w:val="18"/>
              </w:rPr>
              <w:t xml:space="preserve"> </w:t>
            </w:r>
          </w:p>
        </w:tc>
      </w:tr>
      <w:tr w14:paraId="265C5E0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639682">
            <w:pPr>
              <w:spacing w:line="600" w:lineRule="exact"/>
              <w:textAlignment w:val="center"/>
              <w:rPr>
                <w:rFonts w:hint="default" w:cs="宋体"/>
                <w:color w:val="000000"/>
                <w:sz w:val="18"/>
                <w:szCs w:val="18"/>
              </w:rPr>
            </w:pPr>
            <w:r>
              <w:rPr>
                <w:rFonts w:cs="宋体"/>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E310C7">
            <w:pPr>
              <w:wordWrap w:val="0"/>
              <w:spacing w:line="600" w:lineRule="exact"/>
              <w:jc w:val="right"/>
              <w:textAlignment w:val="center"/>
              <w:rPr>
                <w:rFonts w:hint="default" w:cs="宋体"/>
                <w:color w:val="000000"/>
                <w:sz w:val="18"/>
                <w:szCs w:val="18"/>
              </w:rPr>
            </w:pP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0BD139">
            <w:pPr>
              <w:spacing w:line="600" w:lineRule="exact"/>
              <w:textAlignment w:val="center"/>
              <w:rPr>
                <w:rFonts w:hint="default" w:cs="宋体"/>
                <w:color w:val="000000"/>
                <w:sz w:val="18"/>
                <w:szCs w:val="18"/>
              </w:rPr>
            </w:pPr>
            <w:r>
              <w:rPr>
                <w:rFonts w:cs="宋体"/>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F500CB">
            <w:pPr>
              <w:wordWrap w:val="0"/>
              <w:spacing w:line="6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BFF571">
            <w:pPr>
              <w:wordWrap w:val="0"/>
              <w:spacing w:line="600" w:lineRule="exact"/>
              <w:jc w:val="right"/>
              <w:textAlignment w:val="center"/>
              <w:rPr>
                <w:rFonts w:hint="default" w:cs="宋体"/>
                <w:color w:val="000000"/>
                <w:sz w:val="18"/>
                <w:szCs w:val="18"/>
              </w:rPr>
            </w:pP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69AF3D">
            <w:pPr>
              <w:wordWrap w:val="0"/>
              <w:spacing w:line="600" w:lineRule="exact"/>
              <w:jc w:val="right"/>
              <w:textAlignment w:val="center"/>
              <w:rPr>
                <w:rFonts w:hint="default" w:cs="宋体"/>
                <w:color w:val="000000"/>
                <w:sz w:val="18"/>
                <w:szCs w:val="18"/>
              </w:rPr>
            </w:pP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C583EE">
            <w:pPr>
              <w:wordWrap w:val="0"/>
              <w:spacing w:line="600" w:lineRule="exact"/>
              <w:jc w:val="right"/>
              <w:textAlignment w:val="center"/>
              <w:rPr>
                <w:rFonts w:hint="default" w:cs="宋体"/>
                <w:color w:val="000000"/>
                <w:sz w:val="18"/>
                <w:szCs w:val="18"/>
              </w:rPr>
            </w:pPr>
            <w:r>
              <w:rPr>
                <w:color w:val="000000"/>
                <w:sz w:val="18"/>
              </w:rPr>
              <w:t xml:space="preserve"> </w:t>
            </w:r>
          </w:p>
        </w:tc>
      </w:tr>
      <w:tr w14:paraId="5B8D2CD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6BB4FF">
            <w:pPr>
              <w:spacing w:line="6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94452C">
            <w:pPr>
              <w:wordWrap w:val="0"/>
              <w:spacing w:line="600" w:lineRule="exact"/>
              <w:jc w:val="right"/>
              <w:textAlignment w:val="center"/>
              <w:rPr>
                <w:rFonts w:hint="default" w:cs="宋体"/>
                <w:color w:val="000000"/>
                <w:sz w:val="18"/>
                <w:szCs w:val="18"/>
              </w:rPr>
            </w:pP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536CC08F">
            <w:pPr>
              <w:spacing w:line="6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EBD43D1">
            <w:pPr>
              <w:spacing w:line="6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6DE7EF1">
            <w:pPr>
              <w:spacing w:line="6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8422505">
            <w:pPr>
              <w:spacing w:line="600" w:lineRule="exac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1F8B14B">
            <w:pPr>
              <w:spacing w:line="600" w:lineRule="exact"/>
              <w:rPr>
                <w:rFonts w:hint="default" w:cs="宋体"/>
                <w:color w:val="000000"/>
                <w:sz w:val="18"/>
                <w:szCs w:val="18"/>
              </w:rPr>
            </w:pPr>
          </w:p>
        </w:tc>
      </w:tr>
      <w:tr w14:paraId="7D9643B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CD6619">
            <w:pPr>
              <w:spacing w:line="6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E08709">
            <w:pPr>
              <w:wordWrap w:val="0"/>
              <w:spacing w:line="600" w:lineRule="exact"/>
              <w:jc w:val="right"/>
              <w:textAlignment w:val="center"/>
              <w:rPr>
                <w:rFonts w:hint="default" w:cs="宋体"/>
                <w:color w:val="000000"/>
                <w:sz w:val="18"/>
                <w:szCs w:val="18"/>
              </w:rPr>
            </w:pP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5DA89ED">
            <w:pPr>
              <w:spacing w:line="6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AB081C">
            <w:pPr>
              <w:spacing w:line="6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56FA4A">
            <w:pPr>
              <w:spacing w:line="6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1E4852">
            <w:pPr>
              <w:spacing w:line="6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8C2FF1">
            <w:pPr>
              <w:spacing w:line="600" w:lineRule="exact"/>
              <w:jc w:val="right"/>
              <w:rPr>
                <w:rFonts w:hint="default" w:cs="宋体"/>
                <w:color w:val="000000"/>
                <w:sz w:val="18"/>
                <w:szCs w:val="18"/>
              </w:rPr>
            </w:pPr>
          </w:p>
        </w:tc>
      </w:tr>
      <w:tr w14:paraId="0B9986F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3BFF8C">
            <w:pPr>
              <w:spacing w:line="6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0432DE">
            <w:pPr>
              <w:wordWrap w:val="0"/>
              <w:spacing w:line="600" w:lineRule="exact"/>
              <w:jc w:val="right"/>
              <w:textAlignment w:val="center"/>
              <w:rPr>
                <w:rFonts w:hint="default" w:cs="宋体"/>
                <w:color w:val="000000"/>
                <w:sz w:val="18"/>
                <w:szCs w:val="18"/>
              </w:rPr>
            </w:pP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D827D04">
            <w:pPr>
              <w:spacing w:line="6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2F334F">
            <w:pPr>
              <w:spacing w:line="6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75A5E6">
            <w:pPr>
              <w:spacing w:line="600" w:lineRule="exact"/>
              <w:jc w:val="righ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FB330C">
            <w:pPr>
              <w:spacing w:line="600" w:lineRule="exact"/>
              <w:jc w:val="right"/>
              <w:rPr>
                <w:rFonts w:hint="default" w:cs="宋体"/>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B20422">
            <w:pPr>
              <w:spacing w:line="600" w:lineRule="exact"/>
              <w:jc w:val="right"/>
              <w:rPr>
                <w:rFonts w:hint="default" w:cs="宋体"/>
                <w:color w:val="000000"/>
                <w:sz w:val="18"/>
                <w:szCs w:val="18"/>
              </w:rPr>
            </w:pPr>
          </w:p>
        </w:tc>
      </w:tr>
      <w:tr w14:paraId="3B8D05E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229532">
            <w:pPr>
              <w:spacing w:line="6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CFB716">
            <w:pPr>
              <w:wordWrap w:val="0"/>
              <w:spacing w:line="600" w:lineRule="exact"/>
              <w:jc w:val="right"/>
              <w:textAlignment w:val="center"/>
              <w:rPr>
                <w:rFonts w:hint="default" w:cs="宋体"/>
                <w:color w:val="000000"/>
                <w:sz w:val="18"/>
                <w:szCs w:val="18"/>
              </w:rPr>
            </w:pPr>
            <w:r>
              <w:rPr>
                <w:rFonts w:cs="宋体"/>
                <w:color w:val="000000"/>
                <w:sz w:val="18"/>
                <w:szCs w:val="18"/>
              </w:rPr>
              <w:t>1,501.00</w:t>
            </w:r>
            <w:r>
              <w:rPr>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734021">
            <w:pPr>
              <w:spacing w:line="6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FEA76A">
            <w:pPr>
              <w:wordWrap w:val="0"/>
              <w:spacing w:line="600" w:lineRule="exact"/>
              <w:jc w:val="right"/>
              <w:textAlignment w:val="center"/>
              <w:rPr>
                <w:rFonts w:hint="default" w:cs="宋体"/>
                <w:color w:val="000000"/>
                <w:sz w:val="18"/>
                <w:szCs w:val="18"/>
              </w:rPr>
            </w:pPr>
            <w:r>
              <w:rPr>
                <w:rFonts w:cs="宋体"/>
                <w:color w:val="000000"/>
                <w:sz w:val="18"/>
                <w:szCs w:val="18"/>
              </w:rPr>
              <w:t>1,501.00</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2B8C97">
            <w:pPr>
              <w:wordWrap w:val="0"/>
              <w:spacing w:line="600" w:lineRule="exact"/>
              <w:jc w:val="right"/>
              <w:textAlignment w:val="center"/>
              <w:rPr>
                <w:rFonts w:hint="default" w:cs="宋体"/>
                <w:color w:val="000000"/>
                <w:sz w:val="18"/>
                <w:szCs w:val="18"/>
              </w:rPr>
            </w:pPr>
            <w:r>
              <w:rPr>
                <w:rFonts w:cs="宋体"/>
                <w:color w:val="000000"/>
                <w:sz w:val="18"/>
                <w:szCs w:val="18"/>
              </w:rPr>
              <w:t>1,498.87</w:t>
            </w:r>
            <w:r>
              <w:rPr>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669571">
            <w:pPr>
              <w:wordWrap w:val="0"/>
              <w:spacing w:line="600" w:lineRule="exact"/>
              <w:jc w:val="right"/>
              <w:textAlignment w:val="center"/>
              <w:rPr>
                <w:rFonts w:hint="default" w:cs="宋体"/>
                <w:color w:val="000000"/>
                <w:sz w:val="18"/>
                <w:szCs w:val="18"/>
              </w:rPr>
            </w:pPr>
            <w:r>
              <w:rPr>
                <w:rFonts w:cs="宋体"/>
                <w:color w:val="000000"/>
                <w:sz w:val="18"/>
                <w:szCs w:val="18"/>
              </w:rPr>
              <w:t>2.13</w:t>
            </w:r>
            <w:r>
              <w:rPr>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6581B5">
            <w:pPr>
              <w:wordWrap w:val="0"/>
              <w:spacing w:line="600" w:lineRule="exact"/>
              <w:jc w:val="right"/>
              <w:textAlignment w:val="center"/>
              <w:rPr>
                <w:rFonts w:hint="default" w:cs="宋体"/>
                <w:color w:val="000000"/>
                <w:sz w:val="18"/>
                <w:szCs w:val="18"/>
              </w:rPr>
            </w:pPr>
            <w:r>
              <w:rPr>
                <w:color w:val="000000"/>
                <w:sz w:val="18"/>
              </w:rPr>
              <w:t xml:space="preserve"> </w:t>
            </w:r>
          </w:p>
        </w:tc>
      </w:tr>
    </w:tbl>
    <w:p w14:paraId="31A6DB66">
      <w:pPr>
        <w:spacing w:line="60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8"/>
        <w:tblW w:w="5000" w:type="pct"/>
        <w:tblInd w:w="0" w:type="dxa"/>
        <w:tblLayout w:type="autofit"/>
        <w:tblCellMar>
          <w:top w:w="0" w:type="dxa"/>
          <w:left w:w="0" w:type="dxa"/>
          <w:bottom w:w="0" w:type="dxa"/>
          <w:right w:w="0" w:type="dxa"/>
        </w:tblCellMar>
      </w:tblPr>
      <w:tblGrid>
        <w:gridCol w:w="1857"/>
        <w:gridCol w:w="3549"/>
        <w:gridCol w:w="3319"/>
        <w:gridCol w:w="3319"/>
        <w:gridCol w:w="3334"/>
      </w:tblGrid>
      <w:tr w14:paraId="0143E78B">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47ED038F">
            <w:pPr>
              <w:spacing w:line="600" w:lineRule="exact"/>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2CDEB041">
        <w:tblPrEx>
          <w:tblCellMar>
            <w:top w:w="0" w:type="dxa"/>
            <w:left w:w="0" w:type="dxa"/>
            <w:bottom w:w="0" w:type="dxa"/>
            <w:right w:w="0" w:type="dxa"/>
          </w:tblCellMar>
        </w:tblPrEx>
        <w:trPr>
          <w:trHeight w:val="255" w:hRule="atLeast"/>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14:paraId="5DA2E3FF">
            <w:pPr>
              <w:spacing w:line="600" w:lineRule="exact"/>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重庆市沙坪坝区曾家镇综合行政执法大队</w:t>
            </w:r>
          </w:p>
        </w:tc>
        <w:tc>
          <w:tcPr>
            <w:tcW w:w="1079" w:type="pct"/>
            <w:tcBorders>
              <w:top w:val="nil"/>
              <w:left w:val="nil"/>
              <w:bottom w:val="nil"/>
              <w:right w:val="nil"/>
            </w:tcBorders>
            <w:shd w:val="clear" w:color="auto" w:fill="auto"/>
            <w:noWrap/>
            <w:tcMar>
              <w:top w:w="15" w:type="dxa"/>
              <w:left w:w="15" w:type="dxa"/>
              <w:right w:w="15" w:type="dxa"/>
            </w:tcMar>
            <w:vAlign w:val="bottom"/>
          </w:tcPr>
          <w:p w14:paraId="78D93FAC">
            <w:pPr>
              <w:spacing w:line="600" w:lineRule="exact"/>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50884498">
            <w:pPr>
              <w:spacing w:line="600" w:lineRule="exact"/>
              <w:jc w:val="right"/>
              <w:textAlignment w:val="bottom"/>
              <w:rPr>
                <w:rFonts w:hint="default" w:cs="宋体"/>
                <w:color w:val="000000"/>
                <w:sz w:val="20"/>
                <w:szCs w:val="20"/>
              </w:rPr>
            </w:pPr>
            <w:r>
              <w:rPr>
                <w:rFonts w:cs="宋体"/>
                <w:color w:val="000000"/>
                <w:sz w:val="20"/>
                <w:szCs w:val="20"/>
              </w:rPr>
              <w:t>公开05表</w:t>
            </w:r>
          </w:p>
        </w:tc>
      </w:tr>
      <w:tr w14:paraId="6808F4D8">
        <w:tblPrEx>
          <w:tblCellMar>
            <w:top w:w="0" w:type="dxa"/>
            <w:left w:w="0" w:type="dxa"/>
            <w:bottom w:w="0" w:type="dxa"/>
            <w:right w:w="0" w:type="dxa"/>
          </w:tblCellMar>
        </w:tblPrEx>
        <w:trPr>
          <w:trHeight w:val="285" w:hRule="atLeast"/>
        </w:trPr>
        <w:tc>
          <w:tcPr>
            <w:tcW w:w="2837" w:type="pct"/>
            <w:gridSpan w:val="3"/>
            <w:vMerge w:val="continue"/>
            <w:tcBorders>
              <w:left w:val="nil"/>
              <w:bottom w:val="nil"/>
              <w:right w:val="nil"/>
            </w:tcBorders>
            <w:shd w:val="clear" w:color="auto" w:fill="auto"/>
            <w:noWrap/>
            <w:tcMar>
              <w:top w:w="15" w:type="dxa"/>
              <w:left w:w="15" w:type="dxa"/>
              <w:right w:w="15" w:type="dxa"/>
            </w:tcMar>
            <w:vAlign w:val="bottom"/>
          </w:tcPr>
          <w:p w14:paraId="12A62C95">
            <w:pPr>
              <w:spacing w:line="600" w:lineRule="exact"/>
              <w:rPr>
                <w:rFonts w:hint="default" w:cs="宋体"/>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14:paraId="2D310A0B">
            <w:pPr>
              <w:spacing w:line="600" w:lineRule="exact"/>
              <w:rPr>
                <w:rFonts w:hint="default" w:cs="宋体"/>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382959A3">
            <w:pPr>
              <w:spacing w:line="60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D4F17B8">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13C3BC1">
            <w:pPr>
              <w:spacing w:line="600" w:lineRule="exact"/>
              <w:jc w:val="center"/>
              <w:textAlignment w:val="center"/>
              <w:rPr>
                <w:rFonts w:hint="default" w:cs="宋体"/>
                <w:b/>
                <w:color w:val="000000"/>
                <w:sz w:val="20"/>
                <w:szCs w:val="20"/>
              </w:rPr>
            </w:pPr>
            <w:r>
              <w:rPr>
                <w:rFonts w:cs="宋体"/>
                <w:b/>
                <w:color w:val="000000"/>
                <w:sz w:val="20"/>
                <w:szCs w:val="20"/>
              </w:rPr>
              <w:t>项目</w:t>
            </w:r>
          </w:p>
        </w:tc>
        <w:tc>
          <w:tcPr>
            <w:tcW w:w="3242"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18EC85BD">
            <w:pPr>
              <w:spacing w:line="600" w:lineRule="exact"/>
              <w:jc w:val="center"/>
              <w:textAlignment w:val="center"/>
              <w:rPr>
                <w:rFonts w:hint="default" w:cs="宋体"/>
                <w:b/>
                <w:color w:val="000000"/>
                <w:sz w:val="20"/>
                <w:szCs w:val="20"/>
              </w:rPr>
            </w:pPr>
            <w:r>
              <w:rPr>
                <w:rFonts w:cs="宋体"/>
                <w:b/>
                <w:color w:val="000000"/>
                <w:sz w:val="20"/>
                <w:szCs w:val="20"/>
              </w:rPr>
              <w:t>本年支出</w:t>
            </w:r>
          </w:p>
        </w:tc>
      </w:tr>
      <w:tr w14:paraId="75D71DE6">
        <w:tblPrEx>
          <w:tblCellMar>
            <w:top w:w="0" w:type="dxa"/>
            <w:left w:w="0" w:type="dxa"/>
            <w:bottom w:w="0" w:type="dxa"/>
            <w:right w:w="0" w:type="dxa"/>
          </w:tblCellMar>
        </w:tblPrEx>
        <w:trPr>
          <w:trHeight w:val="600" w:hRule="atLeast"/>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DC2B88">
            <w:pPr>
              <w:spacing w:line="600" w:lineRule="exact"/>
              <w:jc w:val="center"/>
              <w:textAlignment w:val="center"/>
              <w:rPr>
                <w:rFonts w:hint="default" w:cs="宋体"/>
                <w:b/>
                <w:color w:val="000000"/>
                <w:sz w:val="20"/>
                <w:szCs w:val="20"/>
              </w:rPr>
            </w:pPr>
            <w:r>
              <w:rPr>
                <w:rFonts w:cs="宋体"/>
                <w:b/>
                <w:color w:val="000000"/>
                <w:sz w:val="20"/>
                <w:szCs w:val="20"/>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936C257">
            <w:pPr>
              <w:spacing w:line="600" w:lineRule="exact"/>
              <w:jc w:val="center"/>
              <w:textAlignment w:val="center"/>
              <w:rPr>
                <w:rFonts w:hint="default" w:cs="宋体"/>
                <w:b/>
                <w:color w:val="000000"/>
                <w:sz w:val="20"/>
                <w:szCs w:val="20"/>
              </w:rPr>
            </w:pPr>
            <w:r>
              <w:rPr>
                <w:rFonts w:cs="宋体"/>
                <w:b/>
                <w:color w:val="000000"/>
                <w:sz w:val="20"/>
                <w:szCs w:val="20"/>
              </w:rPr>
              <w:t>项目（按“项”级功能分类科目）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BB3BEE7">
            <w:pPr>
              <w:spacing w:line="600" w:lineRule="exact"/>
              <w:jc w:val="center"/>
              <w:textAlignment w:val="center"/>
              <w:rPr>
                <w:rFonts w:hint="default" w:cs="宋体"/>
                <w:b/>
                <w:color w:val="000000"/>
                <w:sz w:val="20"/>
                <w:szCs w:val="20"/>
              </w:rPr>
            </w:pPr>
            <w:r>
              <w:rPr>
                <w:rFonts w:cs="宋体"/>
                <w:b/>
                <w:color w:val="000000"/>
                <w:sz w:val="20"/>
                <w:szCs w:val="20"/>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C7D5440">
            <w:pPr>
              <w:spacing w:line="600" w:lineRule="exact"/>
              <w:jc w:val="center"/>
              <w:textAlignment w:val="center"/>
              <w:rPr>
                <w:rFonts w:hint="default" w:cs="宋体"/>
                <w:b/>
                <w:color w:val="000000"/>
                <w:sz w:val="20"/>
                <w:szCs w:val="20"/>
              </w:rPr>
            </w:pPr>
            <w:r>
              <w:rPr>
                <w:rFonts w:cs="宋体"/>
                <w:b/>
                <w:color w:val="000000"/>
                <w:sz w:val="20"/>
                <w:szCs w:val="20"/>
              </w:rPr>
              <w:t>基本支出</w:t>
            </w:r>
          </w:p>
        </w:tc>
        <w:tc>
          <w:tcPr>
            <w:tcW w:w="108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BEFA45E">
            <w:pPr>
              <w:spacing w:line="600" w:lineRule="exact"/>
              <w:jc w:val="center"/>
              <w:textAlignment w:val="center"/>
              <w:rPr>
                <w:rFonts w:hint="default" w:cs="宋体"/>
                <w:b/>
                <w:color w:val="000000"/>
                <w:sz w:val="20"/>
                <w:szCs w:val="20"/>
              </w:rPr>
            </w:pPr>
            <w:r>
              <w:rPr>
                <w:rFonts w:cs="宋体"/>
                <w:b/>
                <w:color w:val="000000"/>
                <w:sz w:val="20"/>
                <w:szCs w:val="20"/>
              </w:rPr>
              <w:t>项目支出</w:t>
            </w:r>
          </w:p>
        </w:tc>
      </w:tr>
      <w:tr w14:paraId="339BF542">
        <w:tblPrEx>
          <w:tblCellMar>
            <w:top w:w="0" w:type="dxa"/>
            <w:left w:w="0" w:type="dxa"/>
            <w:bottom w:w="0" w:type="dxa"/>
            <w:right w:w="0" w:type="dxa"/>
          </w:tblCellMar>
        </w:tblPrEx>
        <w:trPr>
          <w:trHeight w:val="600"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866C8C4">
            <w:pPr>
              <w:spacing w:line="600" w:lineRule="exact"/>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E2898EB">
            <w:pPr>
              <w:spacing w:line="600" w:lineRule="exact"/>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8C3CF76">
            <w:pPr>
              <w:spacing w:line="600" w:lineRule="exact"/>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70FE26A">
            <w:pPr>
              <w:spacing w:line="600" w:lineRule="exact"/>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9A3A5FD">
            <w:pPr>
              <w:spacing w:line="600" w:lineRule="exact"/>
              <w:jc w:val="center"/>
              <w:rPr>
                <w:rFonts w:hint="default" w:cs="宋体"/>
                <w:b/>
                <w:color w:val="000000"/>
                <w:sz w:val="20"/>
                <w:szCs w:val="20"/>
              </w:rPr>
            </w:pPr>
          </w:p>
        </w:tc>
      </w:tr>
      <w:tr w14:paraId="0F4CB43C">
        <w:tblPrEx>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E6D229D">
            <w:pPr>
              <w:spacing w:line="600" w:lineRule="exact"/>
              <w:jc w:val="center"/>
              <w:rPr>
                <w:rFonts w:hint="default" w:cs="宋体"/>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51ECC8D">
            <w:pPr>
              <w:spacing w:line="600" w:lineRule="exact"/>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9D3BA88">
            <w:pPr>
              <w:spacing w:line="600" w:lineRule="exact"/>
              <w:jc w:val="center"/>
              <w:rPr>
                <w:rFonts w:hint="default" w:cs="宋体"/>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A31772F">
            <w:pPr>
              <w:spacing w:line="600" w:lineRule="exact"/>
              <w:jc w:val="center"/>
              <w:rPr>
                <w:rFonts w:hint="default" w:cs="宋体"/>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3422F30">
            <w:pPr>
              <w:spacing w:line="600" w:lineRule="exact"/>
              <w:jc w:val="center"/>
              <w:rPr>
                <w:rFonts w:hint="default" w:cs="宋体"/>
                <w:b/>
                <w:color w:val="000000"/>
                <w:sz w:val="20"/>
                <w:szCs w:val="20"/>
              </w:rPr>
            </w:pPr>
          </w:p>
        </w:tc>
      </w:tr>
      <w:tr w14:paraId="34D1CF03">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AE8D5A2">
            <w:pPr>
              <w:spacing w:line="600" w:lineRule="exact"/>
              <w:jc w:val="center"/>
              <w:textAlignment w:val="center"/>
              <w:rPr>
                <w:rFonts w:hint="default" w:cs="宋体"/>
                <w:b/>
                <w:color w:val="000000"/>
                <w:sz w:val="20"/>
                <w:szCs w:val="20"/>
              </w:rPr>
            </w:pPr>
            <w:r>
              <w:rPr>
                <w:rFonts w:cs="宋体"/>
                <w:b/>
                <w:color w:val="000000"/>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38E282">
            <w:pPr>
              <w:wordWrap w:val="0"/>
              <w:spacing w:line="600" w:lineRule="exact"/>
              <w:jc w:val="right"/>
              <w:textAlignment w:val="center"/>
              <w:rPr>
                <w:rFonts w:hint="default" w:cs="宋体"/>
                <w:b/>
                <w:color w:val="000000"/>
                <w:sz w:val="20"/>
                <w:szCs w:val="20"/>
              </w:rPr>
            </w:pPr>
            <w:r>
              <w:rPr>
                <w:rFonts w:cs="宋体"/>
                <w:b/>
                <w:bCs/>
                <w:color w:val="000000"/>
                <w:sz w:val="20"/>
                <w:szCs w:val="20"/>
              </w:rPr>
              <w:t>1,498.87</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24B756">
            <w:pPr>
              <w:wordWrap w:val="0"/>
              <w:spacing w:line="600" w:lineRule="exact"/>
              <w:jc w:val="right"/>
              <w:textAlignment w:val="center"/>
              <w:rPr>
                <w:rFonts w:hint="default" w:cs="宋体"/>
                <w:b/>
                <w:color w:val="000000"/>
                <w:sz w:val="20"/>
                <w:szCs w:val="20"/>
              </w:rPr>
            </w:pPr>
            <w:r>
              <w:rPr>
                <w:rFonts w:cs="宋体"/>
                <w:b/>
                <w:bCs/>
                <w:color w:val="000000"/>
                <w:sz w:val="20"/>
                <w:szCs w:val="20"/>
              </w:rPr>
              <w:t>360.01</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2C1892">
            <w:pPr>
              <w:wordWrap w:val="0"/>
              <w:spacing w:line="600" w:lineRule="exact"/>
              <w:jc w:val="right"/>
              <w:textAlignment w:val="center"/>
              <w:rPr>
                <w:rFonts w:hint="default" w:cs="宋体"/>
                <w:b/>
                <w:color w:val="000000"/>
                <w:sz w:val="20"/>
                <w:szCs w:val="20"/>
              </w:rPr>
            </w:pPr>
            <w:r>
              <w:rPr>
                <w:rFonts w:cs="宋体"/>
                <w:b/>
                <w:bCs/>
                <w:color w:val="000000"/>
                <w:sz w:val="20"/>
                <w:szCs w:val="20"/>
              </w:rPr>
              <w:t>1,138.86</w:t>
            </w:r>
            <w:r>
              <w:rPr>
                <w:b/>
                <w:color w:val="000000"/>
                <w:sz w:val="20"/>
              </w:rPr>
              <w:t xml:space="preserve"> </w:t>
            </w:r>
          </w:p>
        </w:tc>
      </w:tr>
      <w:tr w14:paraId="30DE8A8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68280F">
            <w:pPr>
              <w:spacing w:line="600" w:lineRule="exact"/>
              <w:textAlignment w:val="center"/>
              <w:rPr>
                <w:rFonts w:hint="default" w:cs="宋体"/>
                <w:color w:val="000000"/>
                <w:sz w:val="20"/>
                <w:szCs w:val="20"/>
              </w:rPr>
            </w:pPr>
            <w:r>
              <w:rPr>
                <w:rFonts w:cs="宋体"/>
                <w:b/>
                <w:color w:val="000000"/>
                <w:sz w:val="20"/>
                <w:szCs w:val="20"/>
              </w:rPr>
              <w:t>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2D8E17">
            <w:pPr>
              <w:spacing w:line="600" w:lineRule="exact"/>
              <w:textAlignment w:val="center"/>
              <w:rPr>
                <w:rFonts w:hint="default" w:cs="宋体"/>
                <w:color w:val="000000"/>
                <w:sz w:val="20"/>
                <w:szCs w:val="20"/>
              </w:rPr>
            </w:pPr>
            <w:r>
              <w:rPr>
                <w:rFonts w:cs="宋体"/>
                <w:b/>
                <w:color w:val="000000"/>
                <w:sz w:val="20"/>
                <w:szCs w:val="20"/>
              </w:rPr>
              <w:t>一般公共服务支出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849F54">
            <w:pPr>
              <w:wordWrap w:val="0"/>
              <w:spacing w:line="600" w:lineRule="exact"/>
              <w:jc w:val="right"/>
              <w:textAlignment w:val="center"/>
              <w:rPr>
                <w:rFonts w:hint="default" w:cs="宋体"/>
                <w:b/>
                <w:color w:val="000000"/>
                <w:sz w:val="20"/>
                <w:szCs w:val="20"/>
              </w:rPr>
            </w:pPr>
            <w:r>
              <w:rPr>
                <w:rFonts w:cs="宋体"/>
                <w:b/>
                <w:color w:val="000000"/>
                <w:sz w:val="20"/>
                <w:szCs w:val="20"/>
              </w:rPr>
              <w:t>313.69</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62175E">
            <w:pPr>
              <w:wordWrap w:val="0"/>
              <w:spacing w:line="600" w:lineRule="exact"/>
              <w:jc w:val="right"/>
              <w:textAlignment w:val="center"/>
              <w:rPr>
                <w:rFonts w:hint="default" w:cs="宋体"/>
                <w:b/>
                <w:color w:val="000000"/>
                <w:sz w:val="20"/>
                <w:szCs w:val="20"/>
              </w:rPr>
            </w:pPr>
            <w:r>
              <w:rPr>
                <w:rFonts w:cs="宋体"/>
                <w:b/>
                <w:color w:val="000000"/>
                <w:sz w:val="20"/>
                <w:szCs w:val="20"/>
              </w:rPr>
              <w:t>313.69</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CD5BF8">
            <w:pPr>
              <w:wordWrap w:val="0"/>
              <w:spacing w:line="600" w:lineRule="exact"/>
              <w:jc w:val="right"/>
              <w:textAlignment w:val="center"/>
              <w:rPr>
                <w:rFonts w:hint="default" w:cs="宋体"/>
                <w:b/>
                <w:color w:val="000000"/>
                <w:sz w:val="20"/>
                <w:szCs w:val="20"/>
              </w:rPr>
            </w:pPr>
            <w:r>
              <w:rPr>
                <w:color w:val="000000"/>
                <w:sz w:val="20"/>
              </w:rPr>
              <w:t xml:space="preserve"> </w:t>
            </w:r>
          </w:p>
        </w:tc>
      </w:tr>
      <w:tr w14:paraId="675C2FF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927C80">
            <w:pPr>
              <w:spacing w:line="600" w:lineRule="exact"/>
              <w:textAlignment w:val="center"/>
              <w:rPr>
                <w:rFonts w:hint="default" w:cs="宋体"/>
                <w:color w:val="000000"/>
                <w:sz w:val="20"/>
                <w:szCs w:val="20"/>
              </w:rPr>
            </w:pPr>
            <w:r>
              <w:rPr>
                <w:rFonts w:cs="宋体"/>
                <w:b/>
                <w:color w:val="000000"/>
                <w:sz w:val="20"/>
                <w:szCs w:val="20"/>
              </w:rPr>
              <w:t>20103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A88DB6">
            <w:pPr>
              <w:spacing w:line="600" w:lineRule="exact"/>
              <w:textAlignment w:val="center"/>
              <w:rPr>
                <w:rFonts w:hint="default" w:cs="宋体"/>
                <w:color w:val="000000"/>
                <w:sz w:val="20"/>
                <w:szCs w:val="20"/>
              </w:rPr>
            </w:pPr>
            <w:r>
              <w:rPr>
                <w:rFonts w:cs="宋体"/>
                <w:b/>
                <w:color w:val="000000"/>
                <w:sz w:val="20"/>
                <w:szCs w:val="20"/>
              </w:rPr>
              <w:t>政府办公厅（室）及相关机构事务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6FF0B1">
            <w:pPr>
              <w:wordWrap w:val="0"/>
              <w:spacing w:line="600" w:lineRule="exact"/>
              <w:jc w:val="right"/>
              <w:textAlignment w:val="center"/>
              <w:rPr>
                <w:rFonts w:hint="default" w:cs="宋体"/>
                <w:b/>
                <w:color w:val="000000"/>
                <w:sz w:val="20"/>
                <w:szCs w:val="20"/>
              </w:rPr>
            </w:pPr>
            <w:r>
              <w:rPr>
                <w:rFonts w:cs="宋体"/>
                <w:b/>
                <w:color w:val="000000"/>
                <w:sz w:val="20"/>
                <w:szCs w:val="20"/>
              </w:rPr>
              <w:t>313.69</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B3207C">
            <w:pPr>
              <w:wordWrap w:val="0"/>
              <w:spacing w:line="600" w:lineRule="exact"/>
              <w:jc w:val="right"/>
              <w:textAlignment w:val="center"/>
              <w:rPr>
                <w:rFonts w:hint="default" w:cs="宋体"/>
                <w:b/>
                <w:color w:val="000000"/>
                <w:sz w:val="20"/>
                <w:szCs w:val="20"/>
              </w:rPr>
            </w:pPr>
            <w:r>
              <w:rPr>
                <w:rFonts w:cs="宋体"/>
                <w:b/>
                <w:color w:val="000000"/>
                <w:sz w:val="20"/>
                <w:szCs w:val="20"/>
              </w:rPr>
              <w:t>313.69</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971C14">
            <w:pPr>
              <w:wordWrap w:val="0"/>
              <w:spacing w:line="600" w:lineRule="exact"/>
              <w:jc w:val="right"/>
              <w:textAlignment w:val="center"/>
              <w:rPr>
                <w:rFonts w:hint="default" w:cs="宋体"/>
                <w:b/>
                <w:color w:val="000000"/>
                <w:sz w:val="20"/>
                <w:szCs w:val="20"/>
              </w:rPr>
            </w:pPr>
            <w:r>
              <w:rPr>
                <w:color w:val="000000"/>
                <w:sz w:val="20"/>
              </w:rPr>
              <w:t xml:space="preserve"> </w:t>
            </w:r>
          </w:p>
        </w:tc>
      </w:tr>
      <w:tr w14:paraId="72C2088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9AD244">
            <w:pPr>
              <w:spacing w:line="600" w:lineRule="exact"/>
              <w:textAlignment w:val="center"/>
              <w:rPr>
                <w:rFonts w:hint="default" w:cs="宋体"/>
                <w:color w:val="000000"/>
                <w:sz w:val="20"/>
                <w:szCs w:val="20"/>
              </w:rPr>
            </w:pPr>
            <w:r>
              <w:rPr>
                <w:rFonts w:cs="宋体"/>
                <w:color w:val="000000"/>
                <w:sz w:val="20"/>
                <w:szCs w:val="20"/>
              </w:rPr>
              <w:t>2010350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551ED6">
            <w:pPr>
              <w:spacing w:line="600" w:lineRule="exact"/>
              <w:textAlignment w:val="center"/>
              <w:rPr>
                <w:rFonts w:hint="default" w:cs="宋体"/>
                <w:color w:val="000000"/>
                <w:sz w:val="20"/>
                <w:szCs w:val="20"/>
              </w:rPr>
            </w:pPr>
            <w:r>
              <w:rPr>
                <w:rFonts w:cs="宋体"/>
                <w:color w:val="000000"/>
                <w:sz w:val="20"/>
                <w:szCs w:val="20"/>
              </w:rPr>
              <w:t>事业运行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58DE2E">
            <w:pPr>
              <w:wordWrap w:val="0"/>
              <w:spacing w:line="600" w:lineRule="exact"/>
              <w:jc w:val="right"/>
              <w:textAlignment w:val="center"/>
              <w:rPr>
                <w:rFonts w:hint="default" w:cs="宋体"/>
                <w:b/>
                <w:color w:val="000000"/>
                <w:sz w:val="20"/>
                <w:szCs w:val="20"/>
              </w:rPr>
            </w:pPr>
            <w:r>
              <w:rPr>
                <w:rFonts w:cs="宋体"/>
                <w:color w:val="000000"/>
                <w:sz w:val="20"/>
                <w:szCs w:val="20"/>
              </w:rPr>
              <w:t>313.69</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5ECAF1">
            <w:pPr>
              <w:wordWrap w:val="0"/>
              <w:spacing w:line="600" w:lineRule="exact"/>
              <w:jc w:val="right"/>
              <w:textAlignment w:val="center"/>
              <w:rPr>
                <w:rFonts w:hint="default" w:cs="宋体"/>
                <w:b/>
                <w:color w:val="000000"/>
                <w:sz w:val="20"/>
                <w:szCs w:val="20"/>
              </w:rPr>
            </w:pPr>
            <w:r>
              <w:rPr>
                <w:rFonts w:cs="宋体"/>
                <w:color w:val="000000"/>
                <w:sz w:val="20"/>
                <w:szCs w:val="20"/>
              </w:rPr>
              <w:t>313.69</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E66A3F">
            <w:pPr>
              <w:wordWrap w:val="0"/>
              <w:spacing w:line="600" w:lineRule="exact"/>
              <w:jc w:val="right"/>
              <w:textAlignment w:val="center"/>
              <w:rPr>
                <w:rFonts w:hint="default" w:cs="宋体"/>
                <w:b/>
                <w:color w:val="000000"/>
                <w:sz w:val="20"/>
                <w:szCs w:val="20"/>
              </w:rPr>
            </w:pPr>
            <w:r>
              <w:rPr>
                <w:color w:val="000000"/>
                <w:sz w:val="20"/>
              </w:rPr>
              <w:t xml:space="preserve"> </w:t>
            </w:r>
          </w:p>
        </w:tc>
      </w:tr>
      <w:tr w14:paraId="43260F9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BE42E7">
            <w:pPr>
              <w:spacing w:line="600" w:lineRule="exact"/>
              <w:textAlignment w:val="center"/>
              <w:rPr>
                <w:rFonts w:hint="default" w:cs="宋体"/>
                <w:color w:val="000000"/>
                <w:sz w:val="20"/>
                <w:szCs w:val="20"/>
              </w:rPr>
            </w:pPr>
            <w:r>
              <w:rPr>
                <w:rFonts w:cs="宋体"/>
                <w:b/>
                <w:color w:val="000000"/>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16B543">
            <w:pPr>
              <w:spacing w:line="600" w:lineRule="exact"/>
              <w:textAlignment w:val="center"/>
              <w:rPr>
                <w:rFonts w:hint="default" w:cs="宋体"/>
                <w:color w:val="000000"/>
                <w:sz w:val="20"/>
                <w:szCs w:val="20"/>
              </w:rPr>
            </w:pPr>
            <w:r>
              <w:rPr>
                <w:rFonts w:cs="宋体"/>
                <w:b/>
                <w:color w:val="000000"/>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E755C7">
            <w:pPr>
              <w:wordWrap w:val="0"/>
              <w:spacing w:line="600" w:lineRule="exact"/>
              <w:jc w:val="right"/>
              <w:textAlignment w:val="center"/>
              <w:rPr>
                <w:rFonts w:hint="default" w:cs="宋体"/>
                <w:b/>
                <w:color w:val="000000"/>
                <w:sz w:val="20"/>
                <w:szCs w:val="20"/>
              </w:rPr>
            </w:pPr>
            <w:r>
              <w:rPr>
                <w:rFonts w:cs="宋体"/>
                <w:b/>
                <w:color w:val="000000"/>
                <w:sz w:val="20"/>
                <w:szCs w:val="20"/>
              </w:rPr>
              <w:t>23.32</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3DCEBD">
            <w:pPr>
              <w:wordWrap w:val="0"/>
              <w:spacing w:line="600" w:lineRule="exact"/>
              <w:jc w:val="right"/>
              <w:textAlignment w:val="center"/>
              <w:rPr>
                <w:rFonts w:hint="default" w:cs="宋体"/>
                <w:b/>
                <w:color w:val="000000"/>
                <w:sz w:val="20"/>
                <w:szCs w:val="20"/>
              </w:rPr>
            </w:pPr>
            <w:r>
              <w:rPr>
                <w:rFonts w:cs="宋体"/>
                <w:b/>
                <w:color w:val="000000"/>
                <w:sz w:val="20"/>
                <w:szCs w:val="20"/>
              </w:rPr>
              <w:t>23.32</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C627E1">
            <w:pPr>
              <w:wordWrap w:val="0"/>
              <w:spacing w:line="600" w:lineRule="exact"/>
              <w:jc w:val="right"/>
              <w:textAlignment w:val="center"/>
              <w:rPr>
                <w:rFonts w:hint="default" w:cs="宋体"/>
                <w:b/>
                <w:color w:val="000000"/>
                <w:sz w:val="20"/>
                <w:szCs w:val="20"/>
              </w:rPr>
            </w:pPr>
            <w:r>
              <w:rPr>
                <w:color w:val="000000"/>
                <w:sz w:val="20"/>
              </w:rPr>
              <w:t xml:space="preserve"> </w:t>
            </w:r>
          </w:p>
        </w:tc>
      </w:tr>
      <w:tr w14:paraId="1107861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8ED199">
            <w:pPr>
              <w:spacing w:line="600" w:lineRule="exact"/>
              <w:textAlignment w:val="center"/>
              <w:rPr>
                <w:rFonts w:hint="default" w:cs="宋体"/>
                <w:color w:val="000000"/>
                <w:sz w:val="20"/>
                <w:szCs w:val="20"/>
              </w:rPr>
            </w:pPr>
            <w:r>
              <w:rPr>
                <w:rFonts w:cs="宋体"/>
                <w:b/>
                <w:color w:val="000000"/>
                <w:sz w:val="20"/>
                <w:szCs w:val="20"/>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C3AA5F">
            <w:pPr>
              <w:spacing w:line="600" w:lineRule="exact"/>
              <w:textAlignment w:val="center"/>
              <w:rPr>
                <w:rFonts w:hint="default" w:cs="宋体"/>
                <w:color w:val="000000"/>
                <w:sz w:val="20"/>
                <w:szCs w:val="20"/>
              </w:rPr>
            </w:pPr>
            <w:r>
              <w:rPr>
                <w:rFonts w:cs="宋体"/>
                <w:b/>
                <w:color w:val="000000"/>
                <w:sz w:val="20"/>
                <w:szCs w:val="20"/>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643990">
            <w:pPr>
              <w:wordWrap w:val="0"/>
              <w:spacing w:line="600" w:lineRule="exact"/>
              <w:jc w:val="right"/>
              <w:textAlignment w:val="center"/>
              <w:rPr>
                <w:rFonts w:hint="default" w:cs="宋体"/>
                <w:b/>
                <w:color w:val="000000"/>
                <w:sz w:val="20"/>
                <w:szCs w:val="20"/>
              </w:rPr>
            </w:pPr>
            <w:r>
              <w:rPr>
                <w:rFonts w:cs="宋体"/>
                <w:b/>
                <w:color w:val="000000"/>
                <w:sz w:val="20"/>
                <w:szCs w:val="20"/>
              </w:rPr>
              <w:t>23.32</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5A8BFB">
            <w:pPr>
              <w:wordWrap w:val="0"/>
              <w:spacing w:line="600" w:lineRule="exact"/>
              <w:jc w:val="right"/>
              <w:textAlignment w:val="center"/>
              <w:rPr>
                <w:rFonts w:hint="default" w:cs="宋体"/>
                <w:b/>
                <w:color w:val="000000"/>
                <w:sz w:val="20"/>
                <w:szCs w:val="20"/>
              </w:rPr>
            </w:pPr>
            <w:r>
              <w:rPr>
                <w:rFonts w:cs="宋体"/>
                <w:b/>
                <w:color w:val="000000"/>
                <w:sz w:val="20"/>
                <w:szCs w:val="20"/>
              </w:rPr>
              <w:t>23.32</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6AB26B">
            <w:pPr>
              <w:wordWrap w:val="0"/>
              <w:spacing w:line="600" w:lineRule="exact"/>
              <w:jc w:val="right"/>
              <w:textAlignment w:val="center"/>
              <w:rPr>
                <w:rFonts w:hint="default" w:cs="宋体"/>
                <w:b/>
                <w:color w:val="000000"/>
                <w:sz w:val="20"/>
                <w:szCs w:val="20"/>
              </w:rPr>
            </w:pPr>
            <w:r>
              <w:rPr>
                <w:color w:val="000000"/>
                <w:sz w:val="20"/>
              </w:rPr>
              <w:t xml:space="preserve"> </w:t>
            </w:r>
          </w:p>
        </w:tc>
      </w:tr>
      <w:tr w14:paraId="155918C0">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83EA3B">
            <w:pPr>
              <w:spacing w:line="600" w:lineRule="exact"/>
              <w:textAlignment w:val="center"/>
              <w:rPr>
                <w:rFonts w:hint="default" w:cs="宋体"/>
                <w:color w:val="000000"/>
                <w:sz w:val="20"/>
                <w:szCs w:val="20"/>
              </w:rPr>
            </w:pPr>
            <w:r>
              <w:rPr>
                <w:rFonts w:cs="宋体"/>
                <w:color w:val="000000"/>
                <w:sz w:val="20"/>
                <w:szCs w:val="20"/>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E498F4">
            <w:pPr>
              <w:spacing w:line="600" w:lineRule="exact"/>
              <w:textAlignment w:val="center"/>
              <w:rPr>
                <w:rFonts w:hint="default" w:cs="宋体"/>
                <w:color w:val="000000"/>
                <w:sz w:val="20"/>
                <w:szCs w:val="20"/>
              </w:rPr>
            </w:pPr>
            <w:r>
              <w:rPr>
                <w:rFonts w:cs="宋体"/>
                <w:color w:val="000000"/>
                <w:sz w:val="20"/>
                <w:szCs w:val="20"/>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A381F4">
            <w:pPr>
              <w:wordWrap w:val="0"/>
              <w:spacing w:line="600" w:lineRule="exact"/>
              <w:jc w:val="right"/>
              <w:textAlignment w:val="center"/>
              <w:rPr>
                <w:rFonts w:hint="default" w:cs="宋体"/>
                <w:b/>
                <w:color w:val="000000"/>
                <w:sz w:val="20"/>
                <w:szCs w:val="20"/>
              </w:rPr>
            </w:pPr>
            <w:r>
              <w:rPr>
                <w:rFonts w:cs="宋体"/>
                <w:color w:val="000000"/>
                <w:sz w:val="20"/>
                <w:szCs w:val="20"/>
              </w:rPr>
              <w:t>15.55</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806305">
            <w:pPr>
              <w:wordWrap w:val="0"/>
              <w:spacing w:line="600" w:lineRule="exact"/>
              <w:jc w:val="right"/>
              <w:textAlignment w:val="center"/>
              <w:rPr>
                <w:rFonts w:hint="default" w:cs="宋体"/>
                <w:b/>
                <w:color w:val="000000"/>
                <w:sz w:val="20"/>
                <w:szCs w:val="20"/>
              </w:rPr>
            </w:pPr>
            <w:r>
              <w:rPr>
                <w:rFonts w:cs="宋体"/>
                <w:color w:val="000000"/>
                <w:sz w:val="20"/>
                <w:szCs w:val="20"/>
              </w:rPr>
              <w:t>15.55</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B1C16A">
            <w:pPr>
              <w:wordWrap w:val="0"/>
              <w:spacing w:line="600" w:lineRule="exact"/>
              <w:jc w:val="right"/>
              <w:textAlignment w:val="center"/>
              <w:rPr>
                <w:rFonts w:hint="default" w:cs="宋体"/>
                <w:b/>
                <w:color w:val="000000"/>
                <w:sz w:val="20"/>
                <w:szCs w:val="20"/>
              </w:rPr>
            </w:pPr>
            <w:r>
              <w:rPr>
                <w:color w:val="000000"/>
                <w:sz w:val="20"/>
              </w:rPr>
              <w:t xml:space="preserve"> </w:t>
            </w:r>
          </w:p>
        </w:tc>
      </w:tr>
      <w:tr w14:paraId="43ED967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609CC1">
            <w:pPr>
              <w:spacing w:line="600" w:lineRule="exact"/>
              <w:textAlignment w:val="center"/>
              <w:rPr>
                <w:rFonts w:hint="default" w:cs="宋体"/>
                <w:color w:val="000000"/>
                <w:sz w:val="20"/>
                <w:szCs w:val="20"/>
              </w:rPr>
            </w:pPr>
            <w:r>
              <w:rPr>
                <w:rFonts w:cs="宋体"/>
                <w:color w:val="000000"/>
                <w:sz w:val="20"/>
                <w:szCs w:val="20"/>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9B39D5">
            <w:pPr>
              <w:spacing w:line="600" w:lineRule="exact"/>
              <w:textAlignment w:val="center"/>
              <w:rPr>
                <w:rFonts w:hint="default" w:cs="宋体"/>
                <w:color w:val="000000"/>
                <w:sz w:val="20"/>
                <w:szCs w:val="20"/>
              </w:rPr>
            </w:pPr>
            <w:r>
              <w:rPr>
                <w:rFonts w:cs="宋体"/>
                <w:color w:val="000000"/>
                <w:sz w:val="20"/>
                <w:szCs w:val="20"/>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DC00F3">
            <w:pPr>
              <w:wordWrap w:val="0"/>
              <w:spacing w:line="600" w:lineRule="exact"/>
              <w:jc w:val="right"/>
              <w:textAlignment w:val="center"/>
              <w:rPr>
                <w:rFonts w:hint="default" w:cs="宋体"/>
                <w:b/>
                <w:color w:val="000000"/>
                <w:sz w:val="20"/>
                <w:szCs w:val="20"/>
              </w:rPr>
            </w:pPr>
            <w:r>
              <w:rPr>
                <w:rFonts w:cs="宋体"/>
                <w:color w:val="000000"/>
                <w:sz w:val="20"/>
                <w:szCs w:val="20"/>
              </w:rPr>
              <w:t>7.77</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5850E9">
            <w:pPr>
              <w:wordWrap w:val="0"/>
              <w:spacing w:line="600" w:lineRule="exact"/>
              <w:jc w:val="right"/>
              <w:textAlignment w:val="center"/>
              <w:rPr>
                <w:rFonts w:hint="default" w:cs="宋体"/>
                <w:b/>
                <w:color w:val="000000"/>
                <w:sz w:val="20"/>
                <w:szCs w:val="20"/>
              </w:rPr>
            </w:pPr>
            <w:r>
              <w:rPr>
                <w:rFonts w:cs="宋体"/>
                <w:color w:val="000000"/>
                <w:sz w:val="20"/>
                <w:szCs w:val="20"/>
              </w:rPr>
              <w:t>7.77</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3A3373">
            <w:pPr>
              <w:wordWrap w:val="0"/>
              <w:spacing w:line="600" w:lineRule="exact"/>
              <w:jc w:val="right"/>
              <w:textAlignment w:val="center"/>
              <w:rPr>
                <w:rFonts w:hint="default" w:cs="宋体"/>
                <w:b/>
                <w:color w:val="000000"/>
                <w:sz w:val="20"/>
                <w:szCs w:val="20"/>
              </w:rPr>
            </w:pPr>
            <w:r>
              <w:rPr>
                <w:color w:val="000000"/>
                <w:sz w:val="20"/>
              </w:rPr>
              <w:t xml:space="preserve"> </w:t>
            </w:r>
          </w:p>
        </w:tc>
      </w:tr>
      <w:tr w14:paraId="643A2D3D">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F819EF">
            <w:pPr>
              <w:spacing w:line="600" w:lineRule="exact"/>
              <w:textAlignment w:val="center"/>
              <w:rPr>
                <w:rFonts w:hint="default" w:cs="宋体"/>
                <w:color w:val="000000"/>
                <w:sz w:val="20"/>
                <w:szCs w:val="20"/>
              </w:rPr>
            </w:pPr>
            <w:r>
              <w:rPr>
                <w:rFonts w:cs="宋体"/>
                <w:b/>
                <w:color w:val="000000"/>
                <w:sz w:val="20"/>
                <w:szCs w:val="20"/>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3001D7">
            <w:pPr>
              <w:spacing w:line="600" w:lineRule="exact"/>
              <w:textAlignment w:val="center"/>
              <w:rPr>
                <w:rFonts w:hint="default" w:cs="宋体"/>
                <w:color w:val="000000"/>
                <w:sz w:val="20"/>
                <w:szCs w:val="20"/>
              </w:rPr>
            </w:pPr>
            <w:r>
              <w:rPr>
                <w:rFonts w:cs="宋体"/>
                <w:b/>
                <w:color w:val="000000"/>
                <w:sz w:val="20"/>
                <w:szCs w:val="20"/>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1C5D1F">
            <w:pPr>
              <w:wordWrap w:val="0"/>
              <w:spacing w:line="600" w:lineRule="exact"/>
              <w:jc w:val="right"/>
              <w:textAlignment w:val="center"/>
              <w:rPr>
                <w:rFonts w:hint="default" w:cs="宋体"/>
                <w:b/>
                <w:color w:val="000000"/>
                <w:sz w:val="20"/>
                <w:szCs w:val="20"/>
              </w:rPr>
            </w:pPr>
            <w:r>
              <w:rPr>
                <w:rFonts w:cs="宋体"/>
                <w:b/>
                <w:color w:val="000000"/>
                <w:sz w:val="20"/>
                <w:szCs w:val="20"/>
              </w:rPr>
              <w:t>11.32</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13E178">
            <w:pPr>
              <w:wordWrap w:val="0"/>
              <w:spacing w:line="600" w:lineRule="exact"/>
              <w:jc w:val="right"/>
              <w:textAlignment w:val="center"/>
              <w:rPr>
                <w:rFonts w:hint="default" w:cs="宋体"/>
                <w:b/>
                <w:color w:val="000000"/>
                <w:sz w:val="20"/>
                <w:szCs w:val="20"/>
              </w:rPr>
            </w:pPr>
            <w:r>
              <w:rPr>
                <w:rFonts w:cs="宋体"/>
                <w:b/>
                <w:color w:val="000000"/>
                <w:sz w:val="20"/>
                <w:szCs w:val="20"/>
              </w:rPr>
              <w:t>11.32</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11011D">
            <w:pPr>
              <w:wordWrap w:val="0"/>
              <w:spacing w:line="600" w:lineRule="exact"/>
              <w:jc w:val="right"/>
              <w:textAlignment w:val="center"/>
              <w:rPr>
                <w:rFonts w:hint="default" w:cs="宋体"/>
                <w:b/>
                <w:color w:val="000000"/>
                <w:sz w:val="20"/>
                <w:szCs w:val="20"/>
              </w:rPr>
            </w:pPr>
            <w:r>
              <w:rPr>
                <w:color w:val="000000"/>
                <w:sz w:val="20"/>
              </w:rPr>
              <w:t xml:space="preserve"> </w:t>
            </w:r>
          </w:p>
        </w:tc>
      </w:tr>
      <w:tr w14:paraId="7E90F49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D963C2">
            <w:pPr>
              <w:spacing w:line="600" w:lineRule="exact"/>
              <w:textAlignment w:val="center"/>
              <w:rPr>
                <w:rFonts w:hint="default" w:cs="宋体"/>
                <w:color w:val="000000"/>
                <w:sz w:val="20"/>
                <w:szCs w:val="20"/>
              </w:rPr>
            </w:pPr>
            <w:r>
              <w:rPr>
                <w:rFonts w:cs="宋体"/>
                <w:b/>
                <w:color w:val="000000"/>
                <w:sz w:val="20"/>
                <w:szCs w:val="20"/>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806B39">
            <w:pPr>
              <w:spacing w:line="600" w:lineRule="exact"/>
              <w:textAlignment w:val="center"/>
              <w:rPr>
                <w:rFonts w:hint="default" w:cs="宋体"/>
                <w:color w:val="000000"/>
                <w:sz w:val="20"/>
                <w:szCs w:val="20"/>
              </w:rPr>
            </w:pPr>
            <w:r>
              <w:rPr>
                <w:rFonts w:cs="宋体"/>
                <w:b/>
                <w:color w:val="000000"/>
                <w:sz w:val="20"/>
                <w:szCs w:val="20"/>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63D576">
            <w:pPr>
              <w:wordWrap w:val="0"/>
              <w:spacing w:line="600" w:lineRule="exact"/>
              <w:jc w:val="right"/>
              <w:textAlignment w:val="center"/>
              <w:rPr>
                <w:rFonts w:hint="default" w:cs="宋体"/>
                <w:b/>
                <w:color w:val="000000"/>
                <w:sz w:val="20"/>
                <w:szCs w:val="20"/>
              </w:rPr>
            </w:pPr>
            <w:r>
              <w:rPr>
                <w:rFonts w:cs="宋体"/>
                <w:b/>
                <w:color w:val="000000"/>
                <w:sz w:val="20"/>
                <w:szCs w:val="20"/>
              </w:rPr>
              <w:t>11.32</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C6B993">
            <w:pPr>
              <w:wordWrap w:val="0"/>
              <w:spacing w:line="600" w:lineRule="exact"/>
              <w:jc w:val="right"/>
              <w:textAlignment w:val="center"/>
              <w:rPr>
                <w:rFonts w:hint="default" w:cs="宋体"/>
                <w:b/>
                <w:color w:val="000000"/>
                <w:sz w:val="20"/>
                <w:szCs w:val="20"/>
              </w:rPr>
            </w:pPr>
            <w:r>
              <w:rPr>
                <w:rFonts w:cs="宋体"/>
                <w:b/>
                <w:color w:val="000000"/>
                <w:sz w:val="20"/>
                <w:szCs w:val="20"/>
              </w:rPr>
              <w:t>11.32</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AE0C96">
            <w:pPr>
              <w:wordWrap w:val="0"/>
              <w:spacing w:line="600" w:lineRule="exact"/>
              <w:jc w:val="right"/>
              <w:textAlignment w:val="center"/>
              <w:rPr>
                <w:rFonts w:hint="default" w:cs="宋体"/>
                <w:b/>
                <w:color w:val="000000"/>
                <w:sz w:val="20"/>
                <w:szCs w:val="20"/>
              </w:rPr>
            </w:pPr>
            <w:r>
              <w:rPr>
                <w:color w:val="000000"/>
                <w:sz w:val="20"/>
              </w:rPr>
              <w:t xml:space="preserve"> </w:t>
            </w:r>
          </w:p>
        </w:tc>
      </w:tr>
      <w:tr w14:paraId="0CA8F70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F8B90D">
            <w:pPr>
              <w:spacing w:line="600" w:lineRule="exact"/>
              <w:textAlignment w:val="center"/>
              <w:rPr>
                <w:rFonts w:hint="default" w:cs="宋体"/>
                <w:color w:val="000000"/>
                <w:sz w:val="20"/>
                <w:szCs w:val="20"/>
              </w:rPr>
            </w:pPr>
            <w:r>
              <w:rPr>
                <w:rFonts w:cs="宋体"/>
                <w:color w:val="000000"/>
                <w:sz w:val="20"/>
                <w:szCs w:val="20"/>
              </w:rPr>
              <w:t>2101102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5D0BA9">
            <w:pPr>
              <w:spacing w:line="600" w:lineRule="exact"/>
              <w:textAlignment w:val="center"/>
              <w:rPr>
                <w:rFonts w:hint="default" w:cs="宋体"/>
                <w:color w:val="000000"/>
                <w:sz w:val="20"/>
                <w:szCs w:val="20"/>
              </w:rPr>
            </w:pPr>
            <w:r>
              <w:rPr>
                <w:rFonts w:cs="宋体"/>
                <w:color w:val="000000"/>
                <w:sz w:val="20"/>
                <w:szCs w:val="20"/>
              </w:rPr>
              <w:t>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68ED22">
            <w:pPr>
              <w:wordWrap w:val="0"/>
              <w:spacing w:line="600" w:lineRule="exact"/>
              <w:jc w:val="right"/>
              <w:textAlignment w:val="center"/>
              <w:rPr>
                <w:rFonts w:hint="default" w:cs="宋体"/>
                <w:b/>
                <w:color w:val="000000"/>
                <w:sz w:val="20"/>
                <w:szCs w:val="20"/>
              </w:rPr>
            </w:pPr>
            <w:r>
              <w:rPr>
                <w:rFonts w:cs="宋体"/>
                <w:color w:val="000000"/>
                <w:sz w:val="20"/>
                <w:szCs w:val="20"/>
              </w:rPr>
              <w:t>9.86</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4C84DA">
            <w:pPr>
              <w:wordWrap w:val="0"/>
              <w:spacing w:line="600" w:lineRule="exact"/>
              <w:jc w:val="right"/>
              <w:textAlignment w:val="center"/>
              <w:rPr>
                <w:rFonts w:hint="default" w:cs="宋体"/>
                <w:b/>
                <w:color w:val="000000"/>
                <w:sz w:val="20"/>
                <w:szCs w:val="20"/>
              </w:rPr>
            </w:pPr>
            <w:r>
              <w:rPr>
                <w:rFonts w:cs="宋体"/>
                <w:color w:val="000000"/>
                <w:sz w:val="20"/>
                <w:szCs w:val="20"/>
              </w:rPr>
              <w:t>9.86</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D82FB9">
            <w:pPr>
              <w:wordWrap w:val="0"/>
              <w:spacing w:line="600" w:lineRule="exact"/>
              <w:jc w:val="right"/>
              <w:textAlignment w:val="center"/>
              <w:rPr>
                <w:rFonts w:hint="default" w:cs="宋体"/>
                <w:b/>
                <w:color w:val="000000"/>
                <w:sz w:val="20"/>
                <w:szCs w:val="20"/>
              </w:rPr>
            </w:pPr>
            <w:r>
              <w:rPr>
                <w:color w:val="000000"/>
                <w:sz w:val="20"/>
              </w:rPr>
              <w:t xml:space="preserve"> </w:t>
            </w:r>
          </w:p>
        </w:tc>
      </w:tr>
      <w:tr w14:paraId="73C5EAB2">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1E51D3">
            <w:pPr>
              <w:spacing w:line="600" w:lineRule="exact"/>
              <w:textAlignment w:val="center"/>
              <w:rPr>
                <w:rFonts w:hint="default" w:cs="宋体"/>
                <w:color w:val="000000"/>
                <w:sz w:val="20"/>
                <w:szCs w:val="20"/>
              </w:rPr>
            </w:pPr>
            <w:r>
              <w:rPr>
                <w:rFonts w:cs="宋体"/>
                <w:color w:val="000000"/>
                <w:sz w:val="20"/>
                <w:szCs w:val="20"/>
              </w:rPr>
              <w:t>2101199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5C7CC2">
            <w:pPr>
              <w:spacing w:line="600" w:lineRule="exact"/>
              <w:textAlignment w:val="center"/>
              <w:rPr>
                <w:rFonts w:hint="default" w:cs="宋体"/>
                <w:color w:val="000000"/>
                <w:sz w:val="20"/>
                <w:szCs w:val="20"/>
              </w:rPr>
            </w:pPr>
            <w:r>
              <w:rPr>
                <w:rFonts w:cs="宋体"/>
                <w:color w:val="000000"/>
                <w:sz w:val="20"/>
                <w:szCs w:val="20"/>
              </w:rPr>
              <w:t>其他行政事业单位医疗支出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9992BD">
            <w:pPr>
              <w:wordWrap w:val="0"/>
              <w:spacing w:line="600" w:lineRule="exact"/>
              <w:jc w:val="right"/>
              <w:textAlignment w:val="center"/>
              <w:rPr>
                <w:rFonts w:hint="default" w:cs="宋体"/>
                <w:b/>
                <w:color w:val="000000"/>
                <w:sz w:val="20"/>
                <w:szCs w:val="20"/>
              </w:rPr>
            </w:pPr>
            <w:r>
              <w:rPr>
                <w:rFonts w:cs="宋体"/>
                <w:color w:val="000000"/>
                <w:sz w:val="20"/>
                <w:szCs w:val="20"/>
              </w:rPr>
              <w:t>1.46</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8F4C09">
            <w:pPr>
              <w:wordWrap w:val="0"/>
              <w:spacing w:line="600" w:lineRule="exact"/>
              <w:jc w:val="right"/>
              <w:textAlignment w:val="center"/>
              <w:rPr>
                <w:rFonts w:hint="default" w:cs="宋体"/>
                <w:b/>
                <w:color w:val="000000"/>
                <w:sz w:val="20"/>
                <w:szCs w:val="20"/>
              </w:rPr>
            </w:pPr>
            <w:r>
              <w:rPr>
                <w:rFonts w:cs="宋体"/>
                <w:color w:val="000000"/>
                <w:sz w:val="20"/>
                <w:szCs w:val="20"/>
              </w:rPr>
              <w:t>1.46</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7B016A">
            <w:pPr>
              <w:wordWrap w:val="0"/>
              <w:spacing w:line="600" w:lineRule="exact"/>
              <w:jc w:val="right"/>
              <w:textAlignment w:val="center"/>
              <w:rPr>
                <w:rFonts w:hint="default" w:cs="宋体"/>
                <w:b/>
                <w:color w:val="000000"/>
                <w:sz w:val="20"/>
                <w:szCs w:val="20"/>
              </w:rPr>
            </w:pPr>
            <w:r>
              <w:rPr>
                <w:color w:val="000000"/>
                <w:sz w:val="20"/>
              </w:rPr>
              <w:t xml:space="preserve"> </w:t>
            </w:r>
          </w:p>
        </w:tc>
      </w:tr>
      <w:tr w14:paraId="48BA5C5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2F6A3F">
            <w:pPr>
              <w:spacing w:line="600" w:lineRule="exact"/>
              <w:textAlignment w:val="center"/>
              <w:rPr>
                <w:rFonts w:hint="default" w:cs="宋体"/>
                <w:color w:val="000000"/>
                <w:sz w:val="20"/>
                <w:szCs w:val="20"/>
              </w:rPr>
            </w:pPr>
            <w:r>
              <w:rPr>
                <w:rFonts w:cs="宋体"/>
                <w:b/>
                <w:color w:val="000000"/>
                <w:sz w:val="20"/>
                <w:szCs w:val="20"/>
              </w:rPr>
              <w:t>212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23CA29">
            <w:pPr>
              <w:spacing w:line="600" w:lineRule="exact"/>
              <w:textAlignment w:val="center"/>
              <w:rPr>
                <w:rFonts w:hint="default" w:cs="宋体"/>
                <w:color w:val="000000"/>
                <w:sz w:val="20"/>
                <w:szCs w:val="20"/>
              </w:rPr>
            </w:pPr>
            <w:r>
              <w:rPr>
                <w:rFonts w:cs="宋体"/>
                <w:b/>
                <w:color w:val="000000"/>
                <w:sz w:val="20"/>
                <w:szCs w:val="20"/>
              </w:rPr>
              <w:t>城乡社区支出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884BDE">
            <w:pPr>
              <w:wordWrap w:val="0"/>
              <w:spacing w:line="600" w:lineRule="exact"/>
              <w:jc w:val="right"/>
              <w:textAlignment w:val="center"/>
              <w:rPr>
                <w:rFonts w:hint="default" w:cs="宋体"/>
                <w:b/>
                <w:color w:val="000000"/>
                <w:sz w:val="20"/>
                <w:szCs w:val="20"/>
              </w:rPr>
            </w:pPr>
            <w:r>
              <w:rPr>
                <w:rFonts w:cs="宋体"/>
                <w:b/>
                <w:color w:val="000000"/>
                <w:sz w:val="20"/>
                <w:szCs w:val="20"/>
              </w:rPr>
              <w:t>1,038.26</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EC2C4B">
            <w:pPr>
              <w:wordWrap w:val="0"/>
              <w:spacing w:line="600" w:lineRule="exact"/>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D57D37">
            <w:pPr>
              <w:wordWrap w:val="0"/>
              <w:spacing w:line="600" w:lineRule="exact"/>
              <w:jc w:val="right"/>
              <w:textAlignment w:val="center"/>
              <w:rPr>
                <w:rFonts w:hint="default" w:cs="宋体"/>
                <w:b/>
                <w:color w:val="000000"/>
                <w:sz w:val="20"/>
                <w:szCs w:val="20"/>
              </w:rPr>
            </w:pPr>
            <w:r>
              <w:rPr>
                <w:rFonts w:cs="宋体"/>
                <w:b/>
                <w:color w:val="000000"/>
                <w:sz w:val="20"/>
                <w:szCs w:val="20"/>
              </w:rPr>
              <w:t>1,038.26</w:t>
            </w:r>
            <w:r>
              <w:rPr>
                <w:b/>
                <w:color w:val="000000"/>
                <w:sz w:val="20"/>
              </w:rPr>
              <w:t xml:space="preserve"> </w:t>
            </w:r>
          </w:p>
        </w:tc>
      </w:tr>
      <w:tr w14:paraId="6E11272A">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B1B2E0">
            <w:pPr>
              <w:spacing w:line="600" w:lineRule="exact"/>
              <w:textAlignment w:val="center"/>
              <w:rPr>
                <w:rFonts w:hint="default" w:cs="宋体"/>
                <w:color w:val="000000"/>
                <w:sz w:val="20"/>
                <w:szCs w:val="20"/>
              </w:rPr>
            </w:pPr>
            <w:r>
              <w:rPr>
                <w:rFonts w:cs="宋体"/>
                <w:b/>
                <w:color w:val="000000"/>
                <w:sz w:val="20"/>
                <w:szCs w:val="20"/>
              </w:rPr>
              <w:t>21201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50D826">
            <w:pPr>
              <w:spacing w:line="600" w:lineRule="exact"/>
              <w:textAlignment w:val="center"/>
              <w:rPr>
                <w:rFonts w:hint="default" w:cs="宋体"/>
                <w:color w:val="000000"/>
                <w:sz w:val="20"/>
                <w:szCs w:val="20"/>
              </w:rPr>
            </w:pPr>
            <w:r>
              <w:rPr>
                <w:rFonts w:cs="宋体"/>
                <w:b/>
                <w:color w:val="000000"/>
                <w:sz w:val="20"/>
                <w:szCs w:val="20"/>
              </w:rPr>
              <w:t>城乡社区管理事务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095DB2">
            <w:pPr>
              <w:wordWrap w:val="0"/>
              <w:spacing w:line="600" w:lineRule="exact"/>
              <w:jc w:val="right"/>
              <w:textAlignment w:val="center"/>
              <w:rPr>
                <w:rFonts w:hint="default" w:cs="宋体"/>
                <w:b/>
                <w:color w:val="000000"/>
                <w:sz w:val="20"/>
                <w:szCs w:val="20"/>
              </w:rPr>
            </w:pPr>
            <w:r>
              <w:rPr>
                <w:rFonts w:cs="宋体"/>
                <w:b/>
                <w:color w:val="000000"/>
                <w:sz w:val="20"/>
                <w:szCs w:val="20"/>
              </w:rPr>
              <w:t>129.60</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A60E1B">
            <w:pPr>
              <w:wordWrap w:val="0"/>
              <w:spacing w:line="600" w:lineRule="exact"/>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591897">
            <w:pPr>
              <w:wordWrap w:val="0"/>
              <w:spacing w:line="600" w:lineRule="exact"/>
              <w:jc w:val="right"/>
              <w:textAlignment w:val="center"/>
              <w:rPr>
                <w:rFonts w:hint="default" w:cs="宋体"/>
                <w:b/>
                <w:color w:val="000000"/>
                <w:sz w:val="20"/>
                <w:szCs w:val="20"/>
              </w:rPr>
            </w:pPr>
            <w:r>
              <w:rPr>
                <w:rFonts w:cs="宋体"/>
                <w:b/>
                <w:color w:val="000000"/>
                <w:sz w:val="20"/>
                <w:szCs w:val="20"/>
              </w:rPr>
              <w:t>129.60</w:t>
            </w:r>
            <w:r>
              <w:rPr>
                <w:b/>
                <w:color w:val="000000"/>
                <w:sz w:val="20"/>
              </w:rPr>
              <w:t xml:space="preserve"> </w:t>
            </w:r>
          </w:p>
        </w:tc>
      </w:tr>
      <w:tr w14:paraId="606152FE">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FF1898">
            <w:pPr>
              <w:spacing w:line="600" w:lineRule="exact"/>
              <w:textAlignment w:val="center"/>
              <w:rPr>
                <w:rFonts w:hint="default" w:cs="宋体"/>
                <w:color w:val="000000"/>
                <w:sz w:val="20"/>
                <w:szCs w:val="20"/>
              </w:rPr>
            </w:pPr>
            <w:r>
              <w:rPr>
                <w:rFonts w:cs="宋体"/>
                <w:color w:val="000000"/>
                <w:sz w:val="20"/>
                <w:szCs w:val="20"/>
              </w:rPr>
              <w:t>2120104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B39E41">
            <w:pPr>
              <w:spacing w:line="600" w:lineRule="exact"/>
              <w:textAlignment w:val="center"/>
              <w:rPr>
                <w:rFonts w:hint="default" w:cs="宋体"/>
                <w:color w:val="000000"/>
                <w:sz w:val="20"/>
                <w:szCs w:val="20"/>
              </w:rPr>
            </w:pPr>
            <w:r>
              <w:rPr>
                <w:rFonts w:cs="宋体"/>
                <w:color w:val="000000"/>
                <w:sz w:val="20"/>
                <w:szCs w:val="20"/>
              </w:rPr>
              <w:t>城管执法</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3C0396">
            <w:pPr>
              <w:wordWrap w:val="0"/>
              <w:spacing w:line="600" w:lineRule="exact"/>
              <w:jc w:val="right"/>
              <w:textAlignment w:val="center"/>
              <w:rPr>
                <w:rFonts w:hint="default" w:cs="宋体"/>
                <w:b/>
                <w:color w:val="000000"/>
                <w:sz w:val="20"/>
                <w:szCs w:val="20"/>
              </w:rPr>
            </w:pPr>
            <w:r>
              <w:rPr>
                <w:rFonts w:cs="宋体"/>
                <w:color w:val="000000"/>
                <w:sz w:val="20"/>
                <w:szCs w:val="20"/>
              </w:rPr>
              <w:t>129.60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D19B23">
            <w:pPr>
              <w:wordWrap w:val="0"/>
              <w:spacing w:line="600" w:lineRule="exact"/>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2324B1">
            <w:pPr>
              <w:wordWrap w:val="0"/>
              <w:spacing w:line="600" w:lineRule="exact"/>
              <w:jc w:val="right"/>
              <w:textAlignment w:val="center"/>
              <w:rPr>
                <w:rFonts w:hint="default" w:cs="宋体"/>
                <w:b/>
                <w:color w:val="000000"/>
                <w:sz w:val="20"/>
                <w:szCs w:val="20"/>
              </w:rPr>
            </w:pPr>
            <w:r>
              <w:rPr>
                <w:rFonts w:cs="宋体"/>
                <w:color w:val="000000"/>
                <w:sz w:val="20"/>
                <w:szCs w:val="20"/>
              </w:rPr>
              <w:t>129.60</w:t>
            </w:r>
            <w:r>
              <w:rPr>
                <w:color w:val="000000"/>
                <w:sz w:val="20"/>
              </w:rPr>
              <w:t xml:space="preserve"> </w:t>
            </w:r>
          </w:p>
        </w:tc>
      </w:tr>
      <w:tr w14:paraId="3AC67117">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763D21">
            <w:pPr>
              <w:spacing w:line="600" w:lineRule="exact"/>
              <w:textAlignment w:val="center"/>
              <w:rPr>
                <w:rFonts w:hint="default" w:cs="宋体"/>
                <w:color w:val="000000"/>
                <w:sz w:val="20"/>
                <w:szCs w:val="20"/>
              </w:rPr>
            </w:pPr>
            <w:r>
              <w:rPr>
                <w:rFonts w:cs="宋体"/>
                <w:b/>
                <w:color w:val="000000"/>
                <w:sz w:val="20"/>
                <w:szCs w:val="20"/>
              </w:rPr>
              <w:t>21205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2FF713">
            <w:pPr>
              <w:spacing w:line="600" w:lineRule="exact"/>
              <w:textAlignment w:val="center"/>
              <w:rPr>
                <w:rFonts w:hint="default" w:cs="宋体"/>
                <w:color w:val="000000"/>
                <w:sz w:val="20"/>
                <w:szCs w:val="20"/>
              </w:rPr>
            </w:pPr>
            <w:r>
              <w:rPr>
                <w:rFonts w:cs="宋体"/>
                <w:b/>
                <w:color w:val="000000"/>
                <w:sz w:val="20"/>
                <w:szCs w:val="20"/>
              </w:rPr>
              <w:t>城乡社区环境卫生</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CB27D6">
            <w:pPr>
              <w:wordWrap w:val="0"/>
              <w:spacing w:line="600" w:lineRule="exact"/>
              <w:jc w:val="right"/>
              <w:textAlignment w:val="center"/>
              <w:rPr>
                <w:rFonts w:hint="default" w:cs="宋体"/>
                <w:b/>
                <w:color w:val="000000"/>
                <w:sz w:val="20"/>
                <w:szCs w:val="20"/>
              </w:rPr>
            </w:pPr>
            <w:r>
              <w:rPr>
                <w:rFonts w:cs="宋体"/>
                <w:b/>
                <w:color w:val="000000"/>
                <w:sz w:val="20"/>
                <w:szCs w:val="20"/>
              </w:rPr>
              <w:t>235.00</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B6A904">
            <w:pPr>
              <w:wordWrap w:val="0"/>
              <w:spacing w:line="600" w:lineRule="exact"/>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801DFF">
            <w:pPr>
              <w:wordWrap w:val="0"/>
              <w:spacing w:line="600" w:lineRule="exact"/>
              <w:jc w:val="right"/>
              <w:textAlignment w:val="center"/>
              <w:rPr>
                <w:rFonts w:hint="default" w:cs="宋体"/>
                <w:b/>
                <w:color w:val="000000"/>
                <w:sz w:val="20"/>
                <w:szCs w:val="20"/>
              </w:rPr>
            </w:pPr>
            <w:r>
              <w:rPr>
                <w:rFonts w:cs="宋体"/>
                <w:b/>
                <w:color w:val="000000"/>
                <w:sz w:val="20"/>
                <w:szCs w:val="20"/>
              </w:rPr>
              <w:t>235.00</w:t>
            </w:r>
            <w:r>
              <w:rPr>
                <w:b/>
                <w:color w:val="000000"/>
                <w:sz w:val="20"/>
              </w:rPr>
              <w:t xml:space="preserve"> </w:t>
            </w:r>
          </w:p>
        </w:tc>
      </w:tr>
      <w:tr w14:paraId="19C08B5B">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F512FC">
            <w:pPr>
              <w:spacing w:line="600" w:lineRule="exact"/>
              <w:textAlignment w:val="center"/>
              <w:rPr>
                <w:rFonts w:hint="default" w:cs="宋体"/>
                <w:color w:val="000000"/>
                <w:sz w:val="20"/>
                <w:szCs w:val="20"/>
              </w:rPr>
            </w:pPr>
            <w:r>
              <w:rPr>
                <w:rFonts w:cs="宋体"/>
                <w:color w:val="000000"/>
                <w:sz w:val="20"/>
                <w:szCs w:val="20"/>
              </w:rPr>
              <w:t>2120501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0E7D2A">
            <w:pPr>
              <w:spacing w:line="600" w:lineRule="exact"/>
              <w:textAlignment w:val="center"/>
              <w:rPr>
                <w:rFonts w:hint="default" w:cs="宋体"/>
                <w:color w:val="000000"/>
                <w:sz w:val="20"/>
                <w:szCs w:val="20"/>
              </w:rPr>
            </w:pPr>
            <w:r>
              <w:rPr>
                <w:rFonts w:cs="宋体"/>
                <w:color w:val="000000"/>
                <w:sz w:val="20"/>
                <w:szCs w:val="20"/>
              </w:rPr>
              <w:t>城乡社区环境卫生</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D3F3CF">
            <w:pPr>
              <w:wordWrap w:val="0"/>
              <w:spacing w:line="600" w:lineRule="exact"/>
              <w:jc w:val="right"/>
              <w:textAlignment w:val="center"/>
              <w:rPr>
                <w:rFonts w:hint="default" w:cs="宋体"/>
                <w:b/>
                <w:color w:val="000000"/>
                <w:sz w:val="20"/>
                <w:szCs w:val="20"/>
              </w:rPr>
            </w:pPr>
            <w:r>
              <w:rPr>
                <w:rFonts w:cs="宋体"/>
                <w:color w:val="000000"/>
                <w:sz w:val="20"/>
                <w:szCs w:val="20"/>
              </w:rPr>
              <w:t>235.00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DA077E">
            <w:pPr>
              <w:wordWrap w:val="0"/>
              <w:spacing w:line="600" w:lineRule="exact"/>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28F394">
            <w:pPr>
              <w:wordWrap w:val="0"/>
              <w:spacing w:line="600" w:lineRule="exact"/>
              <w:jc w:val="right"/>
              <w:textAlignment w:val="center"/>
              <w:rPr>
                <w:rFonts w:hint="default" w:cs="宋体"/>
                <w:b/>
                <w:color w:val="000000"/>
                <w:sz w:val="20"/>
                <w:szCs w:val="20"/>
              </w:rPr>
            </w:pPr>
            <w:r>
              <w:rPr>
                <w:rFonts w:cs="宋体"/>
                <w:color w:val="000000"/>
                <w:sz w:val="20"/>
                <w:szCs w:val="20"/>
              </w:rPr>
              <w:t>235.00</w:t>
            </w:r>
            <w:r>
              <w:rPr>
                <w:color w:val="000000"/>
                <w:sz w:val="20"/>
              </w:rPr>
              <w:t xml:space="preserve"> </w:t>
            </w:r>
          </w:p>
        </w:tc>
      </w:tr>
      <w:tr w14:paraId="630BD4E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14EE04">
            <w:pPr>
              <w:spacing w:line="600" w:lineRule="exact"/>
              <w:textAlignment w:val="center"/>
              <w:rPr>
                <w:rFonts w:hint="default" w:cs="宋体"/>
                <w:color w:val="000000"/>
                <w:sz w:val="20"/>
                <w:szCs w:val="20"/>
              </w:rPr>
            </w:pPr>
            <w:r>
              <w:rPr>
                <w:rFonts w:cs="宋体"/>
                <w:b/>
                <w:color w:val="000000"/>
                <w:sz w:val="20"/>
                <w:szCs w:val="20"/>
              </w:rPr>
              <w:t>21299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2A14DE">
            <w:pPr>
              <w:spacing w:line="600" w:lineRule="exact"/>
              <w:textAlignment w:val="center"/>
              <w:rPr>
                <w:rFonts w:hint="default" w:cs="宋体"/>
                <w:color w:val="000000"/>
                <w:sz w:val="20"/>
                <w:szCs w:val="20"/>
              </w:rPr>
            </w:pPr>
            <w:r>
              <w:rPr>
                <w:rFonts w:cs="宋体"/>
                <w:b/>
                <w:color w:val="000000"/>
                <w:sz w:val="20"/>
                <w:szCs w:val="20"/>
              </w:rPr>
              <w:t>其他城乡社区支出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BBA5A8">
            <w:pPr>
              <w:wordWrap w:val="0"/>
              <w:spacing w:line="600" w:lineRule="exact"/>
              <w:jc w:val="right"/>
              <w:textAlignment w:val="center"/>
              <w:rPr>
                <w:rFonts w:hint="default" w:cs="宋体"/>
                <w:b/>
                <w:color w:val="000000"/>
                <w:sz w:val="20"/>
                <w:szCs w:val="20"/>
              </w:rPr>
            </w:pPr>
            <w:r>
              <w:rPr>
                <w:rFonts w:cs="宋体"/>
                <w:b/>
                <w:color w:val="000000"/>
                <w:sz w:val="20"/>
                <w:szCs w:val="20"/>
              </w:rPr>
              <w:t>673.66</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021912">
            <w:pPr>
              <w:wordWrap w:val="0"/>
              <w:spacing w:line="600" w:lineRule="exact"/>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02DBB6">
            <w:pPr>
              <w:wordWrap w:val="0"/>
              <w:spacing w:line="600" w:lineRule="exact"/>
              <w:jc w:val="right"/>
              <w:textAlignment w:val="center"/>
              <w:rPr>
                <w:rFonts w:hint="default" w:cs="宋体"/>
                <w:b/>
                <w:color w:val="000000"/>
                <w:sz w:val="20"/>
                <w:szCs w:val="20"/>
              </w:rPr>
            </w:pPr>
            <w:r>
              <w:rPr>
                <w:rFonts w:cs="宋体"/>
                <w:b/>
                <w:color w:val="000000"/>
                <w:sz w:val="20"/>
                <w:szCs w:val="20"/>
              </w:rPr>
              <w:t>673.66</w:t>
            </w:r>
            <w:r>
              <w:rPr>
                <w:b/>
                <w:color w:val="000000"/>
                <w:sz w:val="20"/>
              </w:rPr>
              <w:t xml:space="preserve"> </w:t>
            </w:r>
          </w:p>
        </w:tc>
      </w:tr>
      <w:tr w14:paraId="39282EC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AC6101">
            <w:pPr>
              <w:spacing w:line="600" w:lineRule="exact"/>
              <w:textAlignment w:val="center"/>
              <w:rPr>
                <w:rFonts w:hint="default" w:cs="宋体"/>
                <w:color w:val="000000"/>
                <w:sz w:val="20"/>
                <w:szCs w:val="20"/>
              </w:rPr>
            </w:pPr>
            <w:r>
              <w:rPr>
                <w:rFonts w:cs="宋体"/>
                <w:color w:val="000000"/>
                <w:sz w:val="20"/>
                <w:szCs w:val="20"/>
              </w:rPr>
              <w:t>2129999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D07A09">
            <w:pPr>
              <w:spacing w:line="600" w:lineRule="exact"/>
              <w:textAlignment w:val="center"/>
              <w:rPr>
                <w:rFonts w:hint="default" w:cs="宋体"/>
                <w:color w:val="000000"/>
                <w:sz w:val="20"/>
                <w:szCs w:val="20"/>
              </w:rPr>
            </w:pPr>
            <w:r>
              <w:rPr>
                <w:rFonts w:cs="宋体"/>
                <w:color w:val="000000"/>
                <w:sz w:val="20"/>
                <w:szCs w:val="20"/>
              </w:rPr>
              <w:t>其他城乡社区支出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EF332D">
            <w:pPr>
              <w:wordWrap w:val="0"/>
              <w:spacing w:line="600" w:lineRule="exact"/>
              <w:jc w:val="right"/>
              <w:textAlignment w:val="center"/>
              <w:rPr>
                <w:rFonts w:hint="default" w:cs="宋体"/>
                <w:b/>
                <w:color w:val="000000"/>
                <w:sz w:val="20"/>
                <w:szCs w:val="20"/>
              </w:rPr>
            </w:pPr>
            <w:r>
              <w:rPr>
                <w:rFonts w:cs="宋体"/>
                <w:color w:val="000000"/>
                <w:sz w:val="20"/>
                <w:szCs w:val="20"/>
              </w:rPr>
              <w:t>673.66</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174435">
            <w:pPr>
              <w:wordWrap w:val="0"/>
              <w:spacing w:line="600" w:lineRule="exact"/>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7D205B">
            <w:pPr>
              <w:wordWrap w:val="0"/>
              <w:spacing w:line="600" w:lineRule="exact"/>
              <w:jc w:val="right"/>
              <w:textAlignment w:val="center"/>
              <w:rPr>
                <w:rFonts w:hint="default" w:cs="宋体"/>
                <w:b/>
                <w:color w:val="000000"/>
                <w:sz w:val="20"/>
                <w:szCs w:val="20"/>
              </w:rPr>
            </w:pPr>
            <w:r>
              <w:rPr>
                <w:rFonts w:cs="宋体"/>
                <w:color w:val="000000"/>
                <w:sz w:val="20"/>
                <w:szCs w:val="20"/>
              </w:rPr>
              <w:t>673.66</w:t>
            </w:r>
            <w:r>
              <w:rPr>
                <w:color w:val="000000"/>
                <w:sz w:val="20"/>
              </w:rPr>
              <w:t xml:space="preserve"> </w:t>
            </w:r>
          </w:p>
        </w:tc>
      </w:tr>
      <w:tr w14:paraId="5F6BEE56">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DB7EC9">
            <w:pPr>
              <w:spacing w:line="600" w:lineRule="exact"/>
              <w:textAlignment w:val="center"/>
              <w:rPr>
                <w:rFonts w:hint="default" w:cs="宋体"/>
                <w:color w:val="000000"/>
                <w:sz w:val="20"/>
                <w:szCs w:val="20"/>
              </w:rPr>
            </w:pPr>
            <w:r>
              <w:rPr>
                <w:rFonts w:cs="宋体"/>
                <w:b/>
                <w:color w:val="000000"/>
                <w:sz w:val="20"/>
                <w:szCs w:val="20"/>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C91B0B">
            <w:pPr>
              <w:spacing w:line="600" w:lineRule="exact"/>
              <w:textAlignment w:val="center"/>
              <w:rPr>
                <w:rFonts w:hint="default" w:cs="宋体"/>
                <w:color w:val="000000"/>
                <w:sz w:val="20"/>
                <w:szCs w:val="20"/>
              </w:rPr>
            </w:pPr>
            <w:r>
              <w:rPr>
                <w:rFonts w:cs="宋体"/>
                <w:b/>
                <w:color w:val="000000"/>
                <w:sz w:val="20"/>
                <w:szCs w:val="20"/>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A7555B">
            <w:pPr>
              <w:wordWrap w:val="0"/>
              <w:spacing w:line="600" w:lineRule="exact"/>
              <w:jc w:val="right"/>
              <w:textAlignment w:val="center"/>
              <w:rPr>
                <w:rFonts w:hint="default" w:cs="宋体"/>
                <w:b/>
                <w:color w:val="000000"/>
                <w:sz w:val="20"/>
                <w:szCs w:val="20"/>
              </w:rPr>
            </w:pPr>
            <w:r>
              <w:rPr>
                <w:rFonts w:cs="宋体"/>
                <w:b/>
                <w:color w:val="000000"/>
                <w:sz w:val="20"/>
                <w:szCs w:val="20"/>
              </w:rPr>
              <w:t>11.68</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F0DDA6">
            <w:pPr>
              <w:wordWrap w:val="0"/>
              <w:spacing w:line="600" w:lineRule="exact"/>
              <w:jc w:val="right"/>
              <w:textAlignment w:val="center"/>
              <w:rPr>
                <w:rFonts w:hint="default" w:cs="宋体"/>
                <w:b/>
                <w:color w:val="000000"/>
                <w:sz w:val="20"/>
                <w:szCs w:val="20"/>
              </w:rPr>
            </w:pPr>
            <w:r>
              <w:rPr>
                <w:rFonts w:cs="宋体"/>
                <w:b/>
                <w:color w:val="000000"/>
                <w:sz w:val="20"/>
                <w:szCs w:val="20"/>
              </w:rPr>
              <w:t>11.68</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B283DF">
            <w:pPr>
              <w:wordWrap w:val="0"/>
              <w:spacing w:line="600" w:lineRule="exact"/>
              <w:jc w:val="right"/>
              <w:textAlignment w:val="center"/>
              <w:rPr>
                <w:rFonts w:hint="default" w:cs="宋体"/>
                <w:b/>
                <w:color w:val="000000"/>
                <w:sz w:val="20"/>
                <w:szCs w:val="20"/>
              </w:rPr>
            </w:pPr>
            <w:r>
              <w:rPr>
                <w:color w:val="000000"/>
                <w:sz w:val="20"/>
              </w:rPr>
              <w:t xml:space="preserve"> </w:t>
            </w:r>
          </w:p>
        </w:tc>
      </w:tr>
      <w:tr w14:paraId="24FB075F">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1B534B">
            <w:pPr>
              <w:spacing w:line="600" w:lineRule="exact"/>
              <w:textAlignment w:val="center"/>
              <w:rPr>
                <w:rFonts w:hint="default" w:cs="宋体"/>
                <w:color w:val="000000"/>
                <w:sz w:val="20"/>
                <w:szCs w:val="20"/>
              </w:rPr>
            </w:pPr>
            <w:r>
              <w:rPr>
                <w:rFonts w:cs="宋体"/>
                <w:b/>
                <w:color w:val="000000"/>
                <w:sz w:val="20"/>
                <w:szCs w:val="20"/>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D5055E">
            <w:pPr>
              <w:spacing w:line="600" w:lineRule="exact"/>
              <w:textAlignment w:val="center"/>
              <w:rPr>
                <w:rFonts w:hint="default" w:cs="宋体"/>
                <w:color w:val="000000"/>
                <w:sz w:val="20"/>
                <w:szCs w:val="20"/>
              </w:rPr>
            </w:pPr>
            <w:r>
              <w:rPr>
                <w:rFonts w:cs="宋体"/>
                <w:b/>
                <w:color w:val="000000"/>
                <w:sz w:val="20"/>
                <w:szCs w:val="20"/>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45FC31">
            <w:pPr>
              <w:wordWrap w:val="0"/>
              <w:spacing w:line="600" w:lineRule="exact"/>
              <w:jc w:val="right"/>
              <w:textAlignment w:val="center"/>
              <w:rPr>
                <w:rFonts w:hint="default" w:cs="宋体"/>
                <w:b/>
                <w:color w:val="000000"/>
                <w:sz w:val="20"/>
                <w:szCs w:val="20"/>
              </w:rPr>
            </w:pPr>
            <w:r>
              <w:rPr>
                <w:rFonts w:cs="宋体"/>
                <w:b/>
                <w:color w:val="000000"/>
                <w:sz w:val="20"/>
                <w:szCs w:val="20"/>
              </w:rPr>
              <w:t>11.68</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970758">
            <w:pPr>
              <w:wordWrap w:val="0"/>
              <w:spacing w:line="600" w:lineRule="exact"/>
              <w:jc w:val="right"/>
              <w:textAlignment w:val="center"/>
              <w:rPr>
                <w:rFonts w:hint="default" w:cs="宋体"/>
                <w:b/>
                <w:color w:val="000000"/>
                <w:sz w:val="20"/>
                <w:szCs w:val="20"/>
              </w:rPr>
            </w:pPr>
            <w:r>
              <w:rPr>
                <w:rFonts w:cs="宋体"/>
                <w:b/>
                <w:color w:val="000000"/>
                <w:sz w:val="20"/>
                <w:szCs w:val="20"/>
              </w:rPr>
              <w:t>11.68</w:t>
            </w:r>
            <w:r>
              <w:rPr>
                <w:b/>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FAE818">
            <w:pPr>
              <w:wordWrap w:val="0"/>
              <w:spacing w:line="600" w:lineRule="exact"/>
              <w:jc w:val="right"/>
              <w:textAlignment w:val="center"/>
              <w:rPr>
                <w:rFonts w:hint="default" w:cs="宋体"/>
                <w:b/>
                <w:color w:val="000000"/>
                <w:sz w:val="20"/>
                <w:szCs w:val="20"/>
              </w:rPr>
            </w:pPr>
            <w:r>
              <w:rPr>
                <w:color w:val="000000"/>
                <w:sz w:val="20"/>
              </w:rPr>
              <w:t xml:space="preserve"> </w:t>
            </w:r>
          </w:p>
        </w:tc>
      </w:tr>
      <w:tr w14:paraId="2D0E9AF8">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F5AC46">
            <w:pPr>
              <w:spacing w:line="600" w:lineRule="exact"/>
              <w:textAlignment w:val="center"/>
              <w:rPr>
                <w:rFonts w:hint="default" w:cs="宋体"/>
                <w:color w:val="000000"/>
                <w:sz w:val="20"/>
                <w:szCs w:val="20"/>
              </w:rPr>
            </w:pPr>
            <w:r>
              <w:rPr>
                <w:rFonts w:cs="宋体"/>
                <w:color w:val="000000"/>
                <w:sz w:val="20"/>
                <w:szCs w:val="20"/>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2D0831">
            <w:pPr>
              <w:spacing w:line="600" w:lineRule="exact"/>
              <w:textAlignment w:val="center"/>
              <w:rPr>
                <w:rFonts w:hint="default" w:cs="宋体"/>
                <w:color w:val="000000"/>
                <w:sz w:val="20"/>
                <w:szCs w:val="20"/>
              </w:rPr>
            </w:pPr>
            <w:r>
              <w:rPr>
                <w:rFonts w:cs="宋体"/>
                <w:color w:val="000000"/>
                <w:sz w:val="20"/>
                <w:szCs w:val="20"/>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3152D7">
            <w:pPr>
              <w:wordWrap w:val="0"/>
              <w:spacing w:line="600" w:lineRule="exact"/>
              <w:jc w:val="right"/>
              <w:textAlignment w:val="center"/>
              <w:rPr>
                <w:rFonts w:hint="default" w:cs="宋体"/>
                <w:b/>
                <w:color w:val="000000"/>
                <w:sz w:val="20"/>
                <w:szCs w:val="20"/>
              </w:rPr>
            </w:pPr>
            <w:r>
              <w:rPr>
                <w:rFonts w:cs="宋体"/>
                <w:color w:val="000000"/>
                <w:sz w:val="20"/>
                <w:szCs w:val="20"/>
              </w:rPr>
              <w:t>11.68</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90CA20">
            <w:pPr>
              <w:wordWrap w:val="0"/>
              <w:spacing w:line="600" w:lineRule="exact"/>
              <w:jc w:val="right"/>
              <w:textAlignment w:val="center"/>
              <w:rPr>
                <w:rFonts w:hint="default" w:cs="宋体"/>
                <w:b/>
                <w:color w:val="000000"/>
                <w:sz w:val="20"/>
                <w:szCs w:val="20"/>
              </w:rPr>
            </w:pPr>
            <w:r>
              <w:rPr>
                <w:rFonts w:cs="宋体"/>
                <w:color w:val="000000"/>
                <w:sz w:val="20"/>
                <w:szCs w:val="20"/>
              </w:rPr>
              <w:t>11.68</w:t>
            </w: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B81DC6">
            <w:pPr>
              <w:wordWrap w:val="0"/>
              <w:spacing w:line="600" w:lineRule="exact"/>
              <w:jc w:val="right"/>
              <w:textAlignment w:val="center"/>
              <w:rPr>
                <w:rFonts w:hint="default" w:cs="宋体"/>
                <w:b/>
                <w:color w:val="000000"/>
                <w:sz w:val="20"/>
                <w:szCs w:val="20"/>
              </w:rPr>
            </w:pPr>
            <w:r>
              <w:rPr>
                <w:color w:val="000000"/>
                <w:sz w:val="20"/>
              </w:rPr>
              <w:t xml:space="preserve"> </w:t>
            </w:r>
          </w:p>
        </w:tc>
      </w:tr>
      <w:tr w14:paraId="10FBA981">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1B4373">
            <w:pPr>
              <w:spacing w:line="600" w:lineRule="exact"/>
              <w:textAlignment w:val="center"/>
              <w:rPr>
                <w:rFonts w:hint="default" w:cs="宋体"/>
                <w:color w:val="000000"/>
                <w:sz w:val="20"/>
                <w:szCs w:val="20"/>
              </w:rPr>
            </w:pPr>
            <w:r>
              <w:rPr>
                <w:rFonts w:cs="宋体"/>
                <w:b/>
                <w:color w:val="000000"/>
                <w:sz w:val="20"/>
                <w:szCs w:val="20"/>
              </w:rPr>
              <w:t>224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5739F6">
            <w:pPr>
              <w:spacing w:line="600" w:lineRule="exact"/>
              <w:textAlignment w:val="center"/>
              <w:rPr>
                <w:rFonts w:hint="default" w:cs="宋体"/>
                <w:color w:val="000000"/>
                <w:sz w:val="20"/>
                <w:szCs w:val="20"/>
              </w:rPr>
            </w:pPr>
            <w:r>
              <w:rPr>
                <w:rFonts w:cs="宋体"/>
                <w:b/>
                <w:color w:val="000000"/>
                <w:sz w:val="20"/>
                <w:szCs w:val="20"/>
              </w:rPr>
              <w:t>灾害防治及应急管理支出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D67191">
            <w:pPr>
              <w:wordWrap w:val="0"/>
              <w:spacing w:line="600" w:lineRule="exact"/>
              <w:jc w:val="right"/>
              <w:textAlignment w:val="center"/>
              <w:rPr>
                <w:rFonts w:hint="default" w:cs="宋体"/>
                <w:b/>
                <w:color w:val="000000"/>
                <w:sz w:val="20"/>
                <w:szCs w:val="20"/>
              </w:rPr>
            </w:pPr>
            <w:r>
              <w:rPr>
                <w:rFonts w:cs="宋体"/>
                <w:b/>
                <w:color w:val="000000"/>
                <w:sz w:val="20"/>
                <w:szCs w:val="20"/>
              </w:rPr>
              <w:t>100.60</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6DA10A">
            <w:pPr>
              <w:wordWrap w:val="0"/>
              <w:spacing w:line="600" w:lineRule="exact"/>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553F73">
            <w:pPr>
              <w:wordWrap w:val="0"/>
              <w:spacing w:line="600" w:lineRule="exact"/>
              <w:jc w:val="right"/>
              <w:textAlignment w:val="center"/>
              <w:rPr>
                <w:rFonts w:hint="default" w:cs="宋体"/>
                <w:b/>
                <w:color w:val="000000"/>
                <w:sz w:val="20"/>
                <w:szCs w:val="20"/>
              </w:rPr>
            </w:pPr>
            <w:r>
              <w:rPr>
                <w:rFonts w:cs="宋体"/>
                <w:b/>
                <w:color w:val="000000"/>
                <w:sz w:val="20"/>
                <w:szCs w:val="20"/>
              </w:rPr>
              <w:t>100.60</w:t>
            </w:r>
            <w:r>
              <w:rPr>
                <w:b/>
                <w:color w:val="000000"/>
                <w:sz w:val="20"/>
              </w:rPr>
              <w:t xml:space="preserve"> </w:t>
            </w:r>
          </w:p>
        </w:tc>
      </w:tr>
      <w:tr w14:paraId="0E0B33F3">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9A45C9">
            <w:pPr>
              <w:spacing w:line="600" w:lineRule="exact"/>
              <w:textAlignment w:val="center"/>
              <w:rPr>
                <w:rFonts w:hint="default" w:cs="宋体"/>
                <w:color w:val="000000"/>
                <w:sz w:val="20"/>
                <w:szCs w:val="20"/>
              </w:rPr>
            </w:pPr>
            <w:r>
              <w:rPr>
                <w:rFonts w:cs="宋体"/>
                <w:b/>
                <w:color w:val="000000"/>
                <w:sz w:val="20"/>
                <w:szCs w:val="20"/>
              </w:rPr>
              <w:t>22401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5E3CC5">
            <w:pPr>
              <w:spacing w:line="600" w:lineRule="exact"/>
              <w:textAlignment w:val="center"/>
              <w:rPr>
                <w:rFonts w:hint="default" w:cs="宋体"/>
                <w:color w:val="000000"/>
                <w:sz w:val="20"/>
                <w:szCs w:val="20"/>
              </w:rPr>
            </w:pPr>
            <w:r>
              <w:rPr>
                <w:rFonts w:cs="宋体"/>
                <w:b/>
                <w:color w:val="000000"/>
                <w:sz w:val="20"/>
                <w:szCs w:val="20"/>
              </w:rPr>
              <w:t>应急管理事务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0153CB">
            <w:pPr>
              <w:wordWrap w:val="0"/>
              <w:spacing w:line="600" w:lineRule="exact"/>
              <w:jc w:val="right"/>
              <w:textAlignment w:val="center"/>
              <w:rPr>
                <w:rFonts w:hint="default" w:cs="宋体"/>
                <w:b/>
                <w:color w:val="000000"/>
                <w:sz w:val="20"/>
                <w:szCs w:val="20"/>
              </w:rPr>
            </w:pPr>
            <w:r>
              <w:rPr>
                <w:rFonts w:cs="宋体"/>
                <w:b/>
                <w:color w:val="000000"/>
                <w:sz w:val="20"/>
                <w:szCs w:val="20"/>
              </w:rPr>
              <w:t>100.60</w:t>
            </w:r>
            <w:r>
              <w:rPr>
                <w:b/>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F12CDE">
            <w:pPr>
              <w:wordWrap w:val="0"/>
              <w:spacing w:line="600" w:lineRule="exact"/>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95B380">
            <w:pPr>
              <w:wordWrap w:val="0"/>
              <w:spacing w:line="600" w:lineRule="exact"/>
              <w:jc w:val="right"/>
              <w:textAlignment w:val="center"/>
              <w:rPr>
                <w:rFonts w:hint="default" w:cs="宋体"/>
                <w:b/>
                <w:color w:val="000000"/>
                <w:sz w:val="20"/>
                <w:szCs w:val="20"/>
              </w:rPr>
            </w:pPr>
            <w:r>
              <w:rPr>
                <w:rFonts w:cs="宋体"/>
                <w:b/>
                <w:color w:val="000000"/>
                <w:sz w:val="20"/>
                <w:szCs w:val="20"/>
              </w:rPr>
              <w:t>100.60</w:t>
            </w:r>
            <w:r>
              <w:rPr>
                <w:b/>
                <w:color w:val="000000"/>
                <w:sz w:val="20"/>
              </w:rPr>
              <w:t xml:space="preserve"> </w:t>
            </w:r>
          </w:p>
        </w:tc>
      </w:tr>
      <w:tr w14:paraId="6958D565">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AD752B">
            <w:pPr>
              <w:spacing w:line="600" w:lineRule="exact"/>
              <w:textAlignment w:val="center"/>
              <w:rPr>
                <w:rFonts w:hint="default" w:cs="宋体"/>
                <w:color w:val="000000"/>
                <w:sz w:val="20"/>
                <w:szCs w:val="20"/>
              </w:rPr>
            </w:pPr>
            <w:r>
              <w:rPr>
                <w:rFonts w:cs="宋体"/>
                <w:color w:val="000000"/>
                <w:sz w:val="20"/>
                <w:szCs w:val="20"/>
              </w:rPr>
              <w:t>2240106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280D0F">
            <w:pPr>
              <w:spacing w:line="600" w:lineRule="exact"/>
              <w:textAlignment w:val="center"/>
              <w:rPr>
                <w:rFonts w:hint="default" w:cs="宋体"/>
                <w:color w:val="000000"/>
                <w:sz w:val="20"/>
                <w:szCs w:val="20"/>
              </w:rPr>
            </w:pPr>
            <w:r>
              <w:rPr>
                <w:rFonts w:cs="宋体"/>
                <w:color w:val="000000"/>
                <w:sz w:val="20"/>
                <w:szCs w:val="20"/>
              </w:rPr>
              <w:t>安全监管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B2E039">
            <w:pPr>
              <w:wordWrap w:val="0"/>
              <w:spacing w:line="600" w:lineRule="exact"/>
              <w:jc w:val="right"/>
              <w:textAlignment w:val="center"/>
              <w:rPr>
                <w:rFonts w:hint="default" w:cs="宋体"/>
                <w:b/>
                <w:color w:val="000000"/>
                <w:sz w:val="20"/>
                <w:szCs w:val="20"/>
              </w:rPr>
            </w:pPr>
            <w:r>
              <w:rPr>
                <w:rFonts w:cs="宋体"/>
                <w:color w:val="000000"/>
                <w:sz w:val="20"/>
                <w:szCs w:val="20"/>
              </w:rPr>
              <w:t>100.60</w:t>
            </w:r>
            <w:r>
              <w:rPr>
                <w:color w:val="000000"/>
                <w:sz w:val="20"/>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C5DCF4">
            <w:pPr>
              <w:wordWrap w:val="0"/>
              <w:spacing w:line="600" w:lineRule="exact"/>
              <w:jc w:val="right"/>
              <w:textAlignment w:val="center"/>
              <w:rPr>
                <w:rFonts w:hint="default" w:cs="宋体"/>
                <w:b/>
                <w:color w:val="000000"/>
                <w:sz w:val="20"/>
                <w:szCs w:val="20"/>
              </w:rPr>
            </w:pPr>
            <w:r>
              <w:rPr>
                <w:color w:val="000000"/>
                <w:sz w:val="20"/>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227BF1">
            <w:pPr>
              <w:wordWrap w:val="0"/>
              <w:spacing w:line="600" w:lineRule="exact"/>
              <w:jc w:val="right"/>
              <w:textAlignment w:val="center"/>
              <w:rPr>
                <w:rFonts w:hint="default" w:cs="宋体"/>
                <w:b/>
                <w:color w:val="000000"/>
                <w:sz w:val="20"/>
                <w:szCs w:val="20"/>
              </w:rPr>
            </w:pPr>
            <w:r>
              <w:rPr>
                <w:rFonts w:cs="宋体"/>
                <w:color w:val="000000"/>
                <w:sz w:val="20"/>
                <w:szCs w:val="20"/>
              </w:rPr>
              <w:t>100.60</w:t>
            </w:r>
            <w:r>
              <w:rPr>
                <w:color w:val="000000"/>
                <w:sz w:val="20"/>
              </w:rPr>
              <w:t xml:space="preserve"> </w:t>
            </w:r>
          </w:p>
        </w:tc>
      </w:tr>
    </w:tbl>
    <w:p w14:paraId="66D91B97">
      <w:pPr>
        <w:spacing w:line="600" w:lineRule="exact"/>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1BDA9493">
      <w:pPr>
        <w:spacing w:line="600" w:lineRule="exact"/>
        <w:ind w:firstLine="630" w:firstLineChars="300"/>
        <w:rPr>
          <w:rFonts w:hint="default" w:cs="宋体"/>
          <w:sz w:val="21"/>
          <w:szCs w:val="21"/>
        </w:rPr>
      </w:pPr>
      <w:r>
        <w:rPr>
          <w:rFonts w:cs="宋体"/>
          <w:sz w:val="21"/>
          <w:szCs w:val="21"/>
        </w:rPr>
        <w:br w:type="page"/>
      </w:r>
    </w:p>
    <w:tbl>
      <w:tblPr>
        <w:tblStyle w:val="8"/>
        <w:tblW w:w="4994" w:type="pct"/>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14:paraId="102BA882">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79C07EFD">
            <w:pPr>
              <w:spacing w:line="60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4DC45ECB">
        <w:tblPrEx>
          <w:tblCellMar>
            <w:top w:w="0" w:type="dxa"/>
            <w:left w:w="0" w:type="dxa"/>
            <w:bottom w:w="0" w:type="dxa"/>
            <w:right w:w="0" w:type="dxa"/>
          </w:tblCellMar>
        </w:tblPrEx>
        <w:trPr>
          <w:trHeight w:val="90" w:hRule="atLeast"/>
        </w:trPr>
        <w:tc>
          <w:tcPr>
            <w:tcW w:w="1809" w:type="pct"/>
            <w:gridSpan w:val="4"/>
            <w:vMerge w:val="restart"/>
            <w:tcBorders>
              <w:top w:val="nil"/>
              <w:left w:val="nil"/>
              <w:right w:val="nil"/>
            </w:tcBorders>
            <w:shd w:val="clear" w:color="auto" w:fill="auto"/>
            <w:noWrap/>
            <w:tcMar>
              <w:top w:w="15" w:type="dxa"/>
              <w:left w:w="15" w:type="dxa"/>
              <w:right w:w="15" w:type="dxa"/>
            </w:tcMar>
            <w:vAlign w:val="bottom"/>
          </w:tcPr>
          <w:p w14:paraId="0F214BFD">
            <w:pPr>
              <w:spacing w:line="6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rPr>
              <w:t>重庆市沙坪坝区曾家镇综合行政执法大队</w:t>
            </w:r>
          </w:p>
        </w:tc>
        <w:tc>
          <w:tcPr>
            <w:tcW w:w="626" w:type="pct"/>
            <w:tcBorders>
              <w:top w:val="nil"/>
              <w:left w:val="nil"/>
              <w:bottom w:val="nil"/>
              <w:right w:val="nil"/>
            </w:tcBorders>
            <w:shd w:val="clear" w:color="auto" w:fill="auto"/>
            <w:noWrap/>
            <w:tcMar>
              <w:top w:w="15" w:type="dxa"/>
              <w:left w:w="15" w:type="dxa"/>
              <w:right w:w="15" w:type="dxa"/>
            </w:tcMar>
            <w:vAlign w:val="bottom"/>
          </w:tcPr>
          <w:p w14:paraId="1D8EE230">
            <w:pPr>
              <w:spacing w:line="6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17DB8F88">
            <w:pPr>
              <w:spacing w:line="6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74E4AF51">
            <w:pPr>
              <w:spacing w:line="6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46A05F5A">
            <w:pPr>
              <w:spacing w:line="6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7307AC24">
            <w:pPr>
              <w:spacing w:line="600" w:lineRule="exact"/>
              <w:jc w:val="right"/>
              <w:textAlignment w:val="bottom"/>
              <w:rPr>
                <w:rFonts w:hint="default" w:cs="宋体"/>
                <w:color w:val="000000"/>
                <w:sz w:val="20"/>
                <w:szCs w:val="20"/>
              </w:rPr>
            </w:pPr>
            <w:r>
              <w:rPr>
                <w:rFonts w:cs="宋体"/>
                <w:color w:val="000000"/>
                <w:sz w:val="20"/>
                <w:szCs w:val="20"/>
              </w:rPr>
              <w:t>公开06表</w:t>
            </w:r>
          </w:p>
        </w:tc>
      </w:tr>
      <w:tr w14:paraId="283B4403">
        <w:tblPrEx>
          <w:tblCellMar>
            <w:top w:w="0" w:type="dxa"/>
            <w:left w:w="0" w:type="dxa"/>
            <w:bottom w:w="0" w:type="dxa"/>
            <w:right w:w="0" w:type="dxa"/>
          </w:tblCellMar>
        </w:tblPrEx>
        <w:trPr>
          <w:trHeight w:val="90" w:hRule="atLeast"/>
        </w:trPr>
        <w:tc>
          <w:tcPr>
            <w:tcW w:w="1809" w:type="pct"/>
            <w:gridSpan w:val="4"/>
            <w:vMerge w:val="continue"/>
            <w:tcBorders>
              <w:left w:val="nil"/>
              <w:bottom w:val="nil"/>
              <w:right w:val="nil"/>
            </w:tcBorders>
            <w:shd w:val="clear" w:color="auto" w:fill="auto"/>
            <w:noWrap/>
            <w:tcMar>
              <w:top w:w="15" w:type="dxa"/>
              <w:left w:w="15" w:type="dxa"/>
              <w:right w:w="15" w:type="dxa"/>
            </w:tcMar>
            <w:vAlign w:val="bottom"/>
          </w:tcPr>
          <w:p w14:paraId="139C544B">
            <w:pPr>
              <w:spacing w:line="600" w:lineRule="exact"/>
              <w:rPr>
                <w:rFonts w:hint="default" w:cs="宋体"/>
                <w:color w:val="000000"/>
                <w:sz w:val="18"/>
                <w:szCs w:val="18"/>
              </w:rPr>
            </w:pPr>
          </w:p>
        </w:tc>
        <w:tc>
          <w:tcPr>
            <w:tcW w:w="626" w:type="pct"/>
            <w:tcBorders>
              <w:top w:val="nil"/>
              <w:left w:val="nil"/>
              <w:bottom w:val="nil"/>
              <w:right w:val="nil"/>
            </w:tcBorders>
            <w:shd w:val="clear" w:color="auto" w:fill="auto"/>
            <w:noWrap/>
            <w:tcMar>
              <w:top w:w="15" w:type="dxa"/>
              <w:left w:w="15" w:type="dxa"/>
              <w:right w:w="15" w:type="dxa"/>
            </w:tcMar>
            <w:vAlign w:val="bottom"/>
          </w:tcPr>
          <w:p w14:paraId="35D6CFD0">
            <w:pPr>
              <w:spacing w:line="600" w:lineRule="exact"/>
              <w:rPr>
                <w:rFonts w:hint="default" w:cs="宋体"/>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779231C6">
            <w:pPr>
              <w:spacing w:line="600" w:lineRule="exact"/>
              <w:rPr>
                <w:rFonts w:hint="default" w:cs="宋体"/>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7A8A9D04">
            <w:pPr>
              <w:spacing w:line="600" w:lineRule="exact"/>
              <w:rPr>
                <w:rFonts w:hint="default" w:cs="宋体"/>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15FE7B49">
            <w:pPr>
              <w:spacing w:line="600" w:lineRule="exact"/>
              <w:rPr>
                <w:rFonts w:hint="default" w:cs="宋体"/>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70B1DD4E">
            <w:pPr>
              <w:spacing w:line="60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B71B917">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641B665">
            <w:pPr>
              <w:spacing w:line="600" w:lineRule="exact"/>
              <w:jc w:val="center"/>
              <w:textAlignment w:val="center"/>
              <w:rPr>
                <w:rFonts w:hint="default" w:cs="宋体"/>
                <w:b/>
                <w:color w:val="000000"/>
                <w:sz w:val="18"/>
                <w:szCs w:val="18"/>
              </w:rPr>
            </w:pPr>
            <w:r>
              <w:rPr>
                <w:rFonts w:cs="宋体"/>
                <w:b/>
                <w:color w:val="000000"/>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14:paraId="71AF36BE">
            <w:pPr>
              <w:spacing w:line="600" w:lineRule="exact"/>
              <w:jc w:val="center"/>
              <w:textAlignment w:val="center"/>
              <w:rPr>
                <w:rFonts w:hint="default" w:cs="宋体"/>
                <w:b/>
                <w:color w:val="000000"/>
                <w:sz w:val="18"/>
                <w:szCs w:val="18"/>
              </w:rPr>
            </w:pPr>
            <w:r>
              <w:rPr>
                <w:rFonts w:cs="宋体"/>
                <w:b/>
                <w:color w:val="000000"/>
                <w:sz w:val="18"/>
                <w:szCs w:val="18"/>
              </w:rPr>
              <w:t>公用经费</w:t>
            </w:r>
          </w:p>
        </w:tc>
      </w:tr>
      <w:tr w14:paraId="07A81EFA">
        <w:tblPrEx>
          <w:tblCellMar>
            <w:top w:w="0" w:type="dxa"/>
            <w:left w:w="0" w:type="dxa"/>
            <w:bottom w:w="0" w:type="dxa"/>
            <w:right w:w="0" w:type="dxa"/>
          </w:tblCellMar>
        </w:tblPrEx>
        <w:trPr>
          <w:trHeight w:val="600" w:hRule="atLeast"/>
        </w:trPr>
        <w:tc>
          <w:tcPr>
            <w:tcW w:w="19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45BA110">
            <w:pPr>
              <w:spacing w:line="6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D423702">
            <w:pPr>
              <w:spacing w:line="6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E92CBEA">
            <w:pPr>
              <w:spacing w:line="600" w:lineRule="exact"/>
              <w:jc w:val="center"/>
              <w:textAlignment w:val="center"/>
              <w:rPr>
                <w:rFonts w:hint="default" w:cs="宋体"/>
                <w:b/>
                <w:color w:val="000000"/>
                <w:sz w:val="18"/>
                <w:szCs w:val="18"/>
              </w:rPr>
            </w:pPr>
            <w:r>
              <w:rPr>
                <w:rFonts w:cs="宋体"/>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3D2575">
            <w:pPr>
              <w:spacing w:line="6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9AE08AF">
            <w:pPr>
              <w:spacing w:line="6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5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7591636">
            <w:pPr>
              <w:spacing w:line="600" w:lineRule="exact"/>
              <w:jc w:val="center"/>
              <w:textAlignment w:val="center"/>
              <w:rPr>
                <w:rFonts w:hint="default" w:cs="宋体"/>
                <w:b/>
                <w:color w:val="000000"/>
                <w:sz w:val="18"/>
                <w:szCs w:val="18"/>
              </w:rPr>
            </w:pPr>
            <w:r>
              <w:rPr>
                <w:rFonts w:cs="宋体"/>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F464D21">
            <w:pPr>
              <w:spacing w:line="6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B081D3B">
            <w:pPr>
              <w:spacing w:line="6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61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686BCF7">
            <w:pPr>
              <w:spacing w:line="600" w:lineRule="exact"/>
              <w:jc w:val="center"/>
              <w:textAlignment w:val="center"/>
              <w:rPr>
                <w:rFonts w:hint="default" w:cs="宋体"/>
                <w:b/>
                <w:color w:val="000000"/>
                <w:sz w:val="18"/>
                <w:szCs w:val="18"/>
              </w:rPr>
            </w:pPr>
            <w:r>
              <w:rPr>
                <w:rFonts w:cs="宋体"/>
                <w:b/>
                <w:color w:val="000000"/>
                <w:sz w:val="18"/>
                <w:szCs w:val="18"/>
              </w:rPr>
              <w:t>金额</w:t>
            </w:r>
          </w:p>
        </w:tc>
      </w:tr>
      <w:tr w14:paraId="0C7AEA77">
        <w:tblPrEx>
          <w:tblCellMar>
            <w:top w:w="0" w:type="dxa"/>
            <w:left w:w="0" w:type="dxa"/>
            <w:bottom w:w="0" w:type="dxa"/>
            <w:right w:w="0" w:type="dxa"/>
          </w:tblCellMar>
        </w:tblPrEx>
        <w:trPr>
          <w:trHeight w:val="600" w:hRule="atLeast"/>
        </w:trPr>
        <w:tc>
          <w:tcPr>
            <w:tcW w:w="19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417C60">
            <w:pPr>
              <w:spacing w:line="600" w:lineRule="exact"/>
              <w:jc w:val="center"/>
              <w:rPr>
                <w:rFonts w:hint="default" w:cs="宋体"/>
                <w:b/>
                <w:color w:val="000000"/>
                <w:sz w:val="18"/>
                <w:szCs w:val="18"/>
              </w:rPr>
            </w:pPr>
          </w:p>
        </w:tc>
        <w:tc>
          <w:tcPr>
            <w:tcW w:w="8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7AEBA8B">
            <w:pPr>
              <w:spacing w:line="600" w:lineRule="exact"/>
              <w:jc w:val="center"/>
              <w:rPr>
                <w:rFonts w:hint="default" w:cs="宋体"/>
                <w:b/>
                <w:color w:val="000000"/>
                <w:sz w:val="18"/>
                <w:szCs w:val="18"/>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6A345EB">
            <w:pPr>
              <w:spacing w:line="600" w:lineRule="exact"/>
              <w:jc w:val="center"/>
              <w:rPr>
                <w:rFonts w:hint="default" w:cs="宋体"/>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50DCAAC">
            <w:pPr>
              <w:spacing w:line="600" w:lineRule="exact"/>
              <w:jc w:val="center"/>
              <w:rPr>
                <w:rFonts w:hint="default" w:cs="宋体"/>
                <w:b/>
                <w:color w:val="000000"/>
                <w:sz w:val="18"/>
                <w:szCs w:val="18"/>
              </w:rPr>
            </w:pPr>
          </w:p>
        </w:tc>
        <w:tc>
          <w:tcPr>
            <w:tcW w:w="6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F86322A">
            <w:pPr>
              <w:spacing w:line="600" w:lineRule="exact"/>
              <w:jc w:val="center"/>
              <w:rPr>
                <w:rFonts w:hint="default" w:cs="宋体"/>
                <w:b/>
                <w:color w:val="000000"/>
                <w:sz w:val="18"/>
                <w:szCs w:val="18"/>
              </w:rPr>
            </w:pPr>
          </w:p>
        </w:tc>
        <w:tc>
          <w:tcPr>
            <w:tcW w:w="5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EA0C914">
            <w:pPr>
              <w:spacing w:line="600" w:lineRule="exact"/>
              <w:jc w:val="center"/>
              <w:rPr>
                <w:rFonts w:hint="default" w:cs="宋体"/>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C731C8">
            <w:pPr>
              <w:spacing w:line="600" w:lineRule="exact"/>
              <w:jc w:val="center"/>
              <w:rPr>
                <w:rFonts w:hint="default" w:cs="宋体"/>
                <w:b/>
                <w:color w:val="000000"/>
                <w:sz w:val="18"/>
                <w:szCs w:val="18"/>
              </w:rPr>
            </w:pPr>
          </w:p>
        </w:tc>
        <w:tc>
          <w:tcPr>
            <w:tcW w:w="11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F96ACAF">
            <w:pPr>
              <w:spacing w:line="600" w:lineRule="exact"/>
              <w:jc w:val="center"/>
              <w:rPr>
                <w:rFonts w:hint="default" w:cs="宋体"/>
                <w:b/>
                <w:color w:val="000000"/>
                <w:sz w:val="18"/>
                <w:szCs w:val="18"/>
              </w:rPr>
            </w:pPr>
          </w:p>
        </w:tc>
        <w:tc>
          <w:tcPr>
            <w:tcW w:w="61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E10D412">
            <w:pPr>
              <w:spacing w:line="600" w:lineRule="exact"/>
              <w:jc w:val="center"/>
              <w:rPr>
                <w:rFonts w:hint="default" w:cs="宋体"/>
                <w:b/>
                <w:color w:val="000000"/>
                <w:sz w:val="18"/>
                <w:szCs w:val="18"/>
              </w:rPr>
            </w:pPr>
          </w:p>
        </w:tc>
      </w:tr>
      <w:tr w14:paraId="4C6E3C1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89ADD2">
            <w:pPr>
              <w:spacing w:line="600" w:lineRule="exact"/>
              <w:textAlignment w:val="center"/>
              <w:rPr>
                <w:rFonts w:hint="default" w:cs="宋体"/>
                <w:color w:val="000000"/>
                <w:sz w:val="18"/>
                <w:szCs w:val="18"/>
              </w:rPr>
            </w:pPr>
            <w:r>
              <w:rPr>
                <w:rFonts w:cs="宋体"/>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4B1EEF">
            <w:pPr>
              <w:spacing w:line="600" w:lineRule="exact"/>
              <w:textAlignment w:val="center"/>
              <w:rPr>
                <w:rFonts w:hint="default" w:cs="宋体"/>
                <w:color w:val="000000"/>
                <w:sz w:val="18"/>
                <w:szCs w:val="18"/>
              </w:rPr>
            </w:pPr>
            <w:r>
              <w:rPr>
                <w:rFonts w:cs="宋体"/>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0F4F80">
            <w:pPr>
              <w:wordWrap w:val="0"/>
              <w:spacing w:line="600" w:lineRule="exact"/>
              <w:jc w:val="right"/>
              <w:textAlignment w:val="center"/>
              <w:rPr>
                <w:rFonts w:hint="default" w:cs="宋体"/>
                <w:color w:val="000000"/>
                <w:sz w:val="18"/>
                <w:szCs w:val="18"/>
              </w:rPr>
            </w:pPr>
            <w:r>
              <w:rPr>
                <w:rFonts w:cs="宋体"/>
                <w:color w:val="000000"/>
                <w:sz w:val="18"/>
                <w:szCs w:val="18"/>
              </w:rPr>
              <w:t>310.69</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F94817">
            <w:pPr>
              <w:spacing w:line="600" w:lineRule="exact"/>
              <w:textAlignment w:val="center"/>
              <w:rPr>
                <w:rFonts w:hint="default" w:cs="宋体"/>
                <w:color w:val="000000"/>
                <w:sz w:val="18"/>
                <w:szCs w:val="18"/>
              </w:rPr>
            </w:pPr>
            <w:r>
              <w:rPr>
                <w:rFonts w:cs="宋体"/>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A54D80">
            <w:pPr>
              <w:spacing w:line="600" w:lineRule="exact"/>
              <w:textAlignment w:val="center"/>
              <w:rPr>
                <w:rFonts w:hint="default" w:cs="宋体"/>
                <w:color w:val="000000"/>
                <w:sz w:val="18"/>
                <w:szCs w:val="18"/>
              </w:rPr>
            </w:pPr>
            <w:r>
              <w:rPr>
                <w:rFonts w:cs="宋体"/>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9FDF15">
            <w:pPr>
              <w:wordWrap w:val="0"/>
              <w:spacing w:line="600" w:lineRule="exact"/>
              <w:jc w:val="right"/>
              <w:textAlignment w:val="center"/>
              <w:rPr>
                <w:rFonts w:hint="default" w:cs="宋体"/>
                <w:color w:val="000000"/>
                <w:sz w:val="18"/>
                <w:szCs w:val="18"/>
              </w:rPr>
            </w:pPr>
            <w:r>
              <w:rPr>
                <w:rFonts w:cs="宋体"/>
                <w:color w:val="000000"/>
                <w:sz w:val="18"/>
                <w:szCs w:val="18"/>
              </w:rPr>
              <w:t>49.32</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40989E">
            <w:pPr>
              <w:spacing w:line="600" w:lineRule="exact"/>
              <w:textAlignment w:val="center"/>
              <w:rPr>
                <w:rFonts w:hint="default" w:cs="宋体"/>
                <w:color w:val="000000"/>
                <w:sz w:val="18"/>
                <w:szCs w:val="18"/>
              </w:rPr>
            </w:pPr>
            <w:r>
              <w:rPr>
                <w:rFonts w:cs="宋体"/>
                <w:color w:val="000000"/>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0C41940">
            <w:pPr>
              <w:spacing w:line="600" w:lineRule="exact"/>
              <w:textAlignment w:val="center"/>
              <w:rPr>
                <w:rFonts w:hint="default" w:cs="宋体"/>
                <w:color w:val="000000"/>
                <w:sz w:val="18"/>
                <w:szCs w:val="18"/>
              </w:rPr>
            </w:pPr>
            <w:r>
              <w:rPr>
                <w:rFonts w:cs="宋体"/>
                <w:color w:val="000000"/>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CF52F3">
            <w:pPr>
              <w:wordWrap w:val="0"/>
              <w:spacing w:line="600" w:lineRule="exact"/>
              <w:jc w:val="right"/>
              <w:textAlignment w:val="center"/>
              <w:rPr>
                <w:rFonts w:hint="default" w:cs="宋体"/>
                <w:color w:val="000000"/>
                <w:sz w:val="18"/>
                <w:szCs w:val="18"/>
              </w:rPr>
            </w:pPr>
            <w:r>
              <w:rPr>
                <w:color w:val="000000"/>
                <w:sz w:val="18"/>
              </w:rPr>
              <w:t xml:space="preserve"> </w:t>
            </w:r>
          </w:p>
        </w:tc>
      </w:tr>
      <w:tr w14:paraId="05260F3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984B328">
            <w:pPr>
              <w:spacing w:line="600" w:lineRule="exact"/>
              <w:textAlignment w:val="center"/>
              <w:rPr>
                <w:rFonts w:hint="default" w:cs="宋体"/>
                <w:color w:val="000000"/>
                <w:sz w:val="18"/>
                <w:szCs w:val="18"/>
              </w:rPr>
            </w:pPr>
            <w:r>
              <w:rPr>
                <w:rFonts w:cs="宋体"/>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6F5EA4E">
            <w:pPr>
              <w:spacing w:line="600" w:lineRule="exact"/>
              <w:textAlignment w:val="center"/>
              <w:rPr>
                <w:rFonts w:hint="default" w:cs="宋体"/>
                <w:color w:val="000000"/>
                <w:sz w:val="18"/>
                <w:szCs w:val="18"/>
              </w:rPr>
            </w:pPr>
            <w:r>
              <w:rPr>
                <w:rFonts w:cs="宋体"/>
                <w:color w:val="00000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7CB333">
            <w:pPr>
              <w:wordWrap w:val="0"/>
              <w:spacing w:line="600" w:lineRule="exact"/>
              <w:jc w:val="right"/>
              <w:textAlignment w:val="center"/>
              <w:rPr>
                <w:rFonts w:hint="default" w:cs="宋体"/>
                <w:color w:val="000000"/>
                <w:sz w:val="18"/>
                <w:szCs w:val="18"/>
              </w:rPr>
            </w:pPr>
            <w:r>
              <w:rPr>
                <w:rFonts w:cs="宋体"/>
                <w:color w:val="000000"/>
                <w:sz w:val="18"/>
                <w:szCs w:val="18"/>
              </w:rPr>
              <w:t>51.26</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5EE97E4">
            <w:pPr>
              <w:spacing w:line="600" w:lineRule="exact"/>
              <w:textAlignment w:val="center"/>
              <w:rPr>
                <w:rFonts w:hint="default" w:cs="宋体"/>
                <w:color w:val="000000"/>
                <w:sz w:val="18"/>
                <w:szCs w:val="18"/>
              </w:rPr>
            </w:pPr>
            <w:r>
              <w:rPr>
                <w:rFonts w:cs="宋体"/>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CB920B">
            <w:pPr>
              <w:spacing w:line="600" w:lineRule="exact"/>
              <w:textAlignment w:val="center"/>
              <w:rPr>
                <w:rFonts w:hint="default" w:cs="宋体"/>
                <w:color w:val="000000"/>
                <w:sz w:val="18"/>
                <w:szCs w:val="18"/>
              </w:rPr>
            </w:pPr>
            <w:r>
              <w:rPr>
                <w:rFonts w:cs="宋体"/>
                <w:color w:val="00000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DB0117">
            <w:pPr>
              <w:wordWrap w:val="0"/>
              <w:spacing w:line="600" w:lineRule="exact"/>
              <w:jc w:val="right"/>
              <w:textAlignment w:val="center"/>
              <w:rPr>
                <w:rFonts w:hint="default" w:cs="宋体"/>
                <w:color w:val="000000"/>
                <w:sz w:val="18"/>
                <w:szCs w:val="18"/>
              </w:rPr>
            </w:pPr>
            <w:r>
              <w:rPr>
                <w:rFonts w:cs="宋体"/>
                <w:color w:val="000000"/>
                <w:sz w:val="18"/>
                <w:szCs w:val="18"/>
              </w:rPr>
              <w:t>40.00</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454FE61">
            <w:pPr>
              <w:spacing w:line="600" w:lineRule="exact"/>
              <w:textAlignment w:val="center"/>
              <w:rPr>
                <w:rFonts w:hint="default" w:cs="宋体"/>
                <w:color w:val="000000"/>
                <w:sz w:val="18"/>
                <w:szCs w:val="18"/>
              </w:rPr>
            </w:pPr>
            <w:r>
              <w:rPr>
                <w:rFonts w:cs="宋体"/>
                <w:color w:val="000000"/>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3A8D08">
            <w:pPr>
              <w:spacing w:line="600" w:lineRule="exact"/>
              <w:textAlignment w:val="center"/>
              <w:rPr>
                <w:rFonts w:hint="default" w:cs="宋体"/>
                <w:color w:val="000000"/>
                <w:sz w:val="18"/>
                <w:szCs w:val="18"/>
              </w:rPr>
            </w:pPr>
            <w:r>
              <w:rPr>
                <w:rFonts w:cs="宋体"/>
                <w:color w:val="000000"/>
                <w:sz w:val="18"/>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1AE40A">
            <w:pPr>
              <w:wordWrap w:val="0"/>
              <w:spacing w:line="600" w:lineRule="exact"/>
              <w:jc w:val="right"/>
              <w:textAlignment w:val="center"/>
              <w:rPr>
                <w:rFonts w:hint="default" w:cs="宋体"/>
                <w:color w:val="000000"/>
                <w:sz w:val="18"/>
                <w:szCs w:val="18"/>
              </w:rPr>
            </w:pPr>
            <w:r>
              <w:rPr>
                <w:color w:val="000000"/>
                <w:sz w:val="18"/>
              </w:rPr>
              <w:t xml:space="preserve"> </w:t>
            </w:r>
          </w:p>
        </w:tc>
      </w:tr>
      <w:tr w14:paraId="67BFDDC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0C2523">
            <w:pPr>
              <w:spacing w:line="600" w:lineRule="exact"/>
              <w:textAlignment w:val="center"/>
              <w:rPr>
                <w:rFonts w:hint="default" w:cs="宋体"/>
                <w:color w:val="000000"/>
                <w:sz w:val="18"/>
                <w:szCs w:val="18"/>
              </w:rPr>
            </w:pPr>
            <w:r>
              <w:rPr>
                <w:rFonts w:cs="宋体"/>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E455FA5">
            <w:pPr>
              <w:spacing w:line="600" w:lineRule="exact"/>
              <w:textAlignment w:val="center"/>
              <w:rPr>
                <w:rFonts w:hint="default" w:cs="宋体"/>
                <w:color w:val="000000"/>
                <w:sz w:val="18"/>
                <w:szCs w:val="18"/>
              </w:rPr>
            </w:pPr>
            <w:r>
              <w:rPr>
                <w:rFonts w:cs="宋体"/>
                <w:color w:val="00000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3D8656">
            <w:pPr>
              <w:wordWrap w:val="0"/>
              <w:spacing w:line="600" w:lineRule="exact"/>
              <w:jc w:val="right"/>
              <w:textAlignment w:val="center"/>
              <w:rPr>
                <w:rFonts w:hint="default" w:cs="宋体"/>
                <w:color w:val="000000"/>
                <w:sz w:val="18"/>
                <w:szCs w:val="18"/>
              </w:rPr>
            </w:pPr>
            <w:r>
              <w:rPr>
                <w:rFonts w:cs="宋体"/>
                <w:color w:val="000000"/>
                <w:sz w:val="18"/>
                <w:szCs w:val="18"/>
              </w:rPr>
              <w:t>7.31</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600E95">
            <w:pPr>
              <w:spacing w:line="600" w:lineRule="exact"/>
              <w:textAlignment w:val="center"/>
              <w:rPr>
                <w:rFonts w:hint="default" w:cs="宋体"/>
                <w:color w:val="000000"/>
                <w:sz w:val="18"/>
                <w:szCs w:val="18"/>
              </w:rPr>
            </w:pPr>
            <w:r>
              <w:rPr>
                <w:rFonts w:cs="宋体"/>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BA6EB2">
            <w:pPr>
              <w:spacing w:line="600" w:lineRule="exact"/>
              <w:textAlignment w:val="center"/>
              <w:rPr>
                <w:rFonts w:hint="default" w:cs="宋体"/>
                <w:color w:val="000000"/>
                <w:sz w:val="18"/>
                <w:szCs w:val="18"/>
              </w:rPr>
            </w:pPr>
            <w:r>
              <w:rPr>
                <w:rFonts w:cs="宋体"/>
                <w:color w:val="00000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A69922">
            <w:pPr>
              <w:wordWrap w:val="0"/>
              <w:spacing w:line="6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C2F170">
            <w:pPr>
              <w:spacing w:line="600" w:lineRule="exact"/>
              <w:textAlignment w:val="center"/>
              <w:rPr>
                <w:rFonts w:hint="default" w:cs="宋体"/>
                <w:color w:val="000000"/>
                <w:sz w:val="18"/>
                <w:szCs w:val="18"/>
              </w:rPr>
            </w:pPr>
            <w:r>
              <w:rPr>
                <w:rFonts w:cs="宋体"/>
                <w:color w:val="000000"/>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DD0980">
            <w:pPr>
              <w:spacing w:line="600" w:lineRule="exact"/>
              <w:textAlignment w:val="center"/>
              <w:rPr>
                <w:rFonts w:hint="default" w:cs="宋体"/>
                <w:color w:val="000000"/>
                <w:sz w:val="18"/>
                <w:szCs w:val="18"/>
              </w:rPr>
            </w:pPr>
            <w:r>
              <w:rPr>
                <w:rFonts w:cs="宋体"/>
                <w:color w:val="000000"/>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ED1AF8">
            <w:pPr>
              <w:wordWrap w:val="0"/>
              <w:spacing w:line="600" w:lineRule="exact"/>
              <w:jc w:val="right"/>
              <w:textAlignment w:val="center"/>
              <w:rPr>
                <w:rFonts w:hint="default" w:cs="宋体"/>
                <w:color w:val="000000"/>
                <w:sz w:val="18"/>
                <w:szCs w:val="18"/>
              </w:rPr>
            </w:pPr>
            <w:r>
              <w:rPr>
                <w:color w:val="000000"/>
                <w:sz w:val="18"/>
              </w:rPr>
              <w:t xml:space="preserve"> </w:t>
            </w:r>
          </w:p>
        </w:tc>
      </w:tr>
      <w:tr w14:paraId="1CB780E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CD76259">
            <w:pPr>
              <w:spacing w:line="600" w:lineRule="exact"/>
              <w:textAlignment w:val="center"/>
              <w:rPr>
                <w:rFonts w:hint="default" w:cs="宋体"/>
                <w:color w:val="000000"/>
                <w:sz w:val="18"/>
                <w:szCs w:val="18"/>
              </w:rPr>
            </w:pPr>
            <w:r>
              <w:rPr>
                <w:rFonts w:cs="宋体"/>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880D24">
            <w:pPr>
              <w:spacing w:line="600" w:lineRule="exact"/>
              <w:textAlignment w:val="center"/>
              <w:rPr>
                <w:rFonts w:hint="default" w:cs="宋体"/>
                <w:color w:val="000000"/>
                <w:sz w:val="18"/>
                <w:szCs w:val="18"/>
              </w:rPr>
            </w:pPr>
            <w:r>
              <w:rPr>
                <w:rFonts w:cs="宋体"/>
                <w:color w:val="00000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09A7B5">
            <w:pPr>
              <w:wordWrap w:val="0"/>
              <w:spacing w:line="6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59D828">
            <w:pPr>
              <w:spacing w:line="600" w:lineRule="exact"/>
              <w:textAlignment w:val="center"/>
              <w:rPr>
                <w:rFonts w:hint="default" w:cs="宋体"/>
                <w:color w:val="000000"/>
                <w:sz w:val="18"/>
                <w:szCs w:val="18"/>
              </w:rPr>
            </w:pPr>
            <w:r>
              <w:rPr>
                <w:rFonts w:cs="宋体"/>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100142">
            <w:pPr>
              <w:spacing w:line="600" w:lineRule="exact"/>
              <w:textAlignment w:val="center"/>
              <w:rPr>
                <w:rFonts w:hint="default" w:cs="宋体"/>
                <w:color w:val="000000"/>
                <w:sz w:val="18"/>
                <w:szCs w:val="18"/>
              </w:rPr>
            </w:pPr>
            <w:r>
              <w:rPr>
                <w:rFonts w:cs="宋体"/>
                <w:color w:val="00000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FAE1BF">
            <w:pPr>
              <w:wordWrap w:val="0"/>
              <w:spacing w:line="6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5CC76C">
            <w:pPr>
              <w:spacing w:line="600" w:lineRule="exact"/>
              <w:textAlignment w:val="center"/>
              <w:rPr>
                <w:rFonts w:hint="default" w:cs="宋体"/>
                <w:color w:val="000000"/>
                <w:sz w:val="18"/>
                <w:szCs w:val="18"/>
              </w:rPr>
            </w:pPr>
            <w:r>
              <w:rPr>
                <w:rFonts w:cs="宋体"/>
                <w:color w:val="000000"/>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F53E794">
            <w:pPr>
              <w:spacing w:line="600" w:lineRule="exact"/>
              <w:textAlignment w:val="center"/>
              <w:rPr>
                <w:rFonts w:hint="default" w:cs="宋体"/>
                <w:color w:val="000000"/>
                <w:sz w:val="18"/>
                <w:szCs w:val="18"/>
              </w:rPr>
            </w:pPr>
            <w:r>
              <w:rPr>
                <w:rFonts w:cs="宋体"/>
                <w:color w:val="000000"/>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C7D0AD">
            <w:pPr>
              <w:wordWrap w:val="0"/>
              <w:spacing w:line="600" w:lineRule="exact"/>
              <w:jc w:val="right"/>
              <w:textAlignment w:val="center"/>
              <w:rPr>
                <w:rFonts w:hint="default" w:cs="宋体"/>
                <w:color w:val="000000"/>
                <w:sz w:val="18"/>
                <w:szCs w:val="18"/>
              </w:rPr>
            </w:pPr>
            <w:r>
              <w:rPr>
                <w:color w:val="000000"/>
                <w:sz w:val="18"/>
              </w:rPr>
              <w:t xml:space="preserve"> </w:t>
            </w:r>
          </w:p>
        </w:tc>
      </w:tr>
      <w:tr w14:paraId="31D8811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0F0F7B">
            <w:pPr>
              <w:spacing w:line="600" w:lineRule="exact"/>
              <w:textAlignment w:val="center"/>
              <w:rPr>
                <w:rFonts w:hint="default" w:cs="宋体"/>
                <w:color w:val="000000"/>
                <w:sz w:val="18"/>
                <w:szCs w:val="18"/>
              </w:rPr>
            </w:pPr>
            <w:r>
              <w:rPr>
                <w:rFonts w:cs="宋体"/>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F8F87CF">
            <w:pPr>
              <w:spacing w:line="600" w:lineRule="exact"/>
              <w:textAlignment w:val="center"/>
              <w:rPr>
                <w:rFonts w:hint="default" w:cs="宋体"/>
                <w:color w:val="000000"/>
                <w:sz w:val="18"/>
                <w:szCs w:val="18"/>
              </w:rPr>
            </w:pPr>
            <w:r>
              <w:rPr>
                <w:rFonts w:cs="宋体"/>
                <w:color w:val="00000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297202">
            <w:pPr>
              <w:wordWrap w:val="0"/>
              <w:spacing w:line="6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8FEB24">
            <w:pPr>
              <w:spacing w:line="600" w:lineRule="exact"/>
              <w:textAlignment w:val="center"/>
              <w:rPr>
                <w:rFonts w:hint="default" w:cs="宋体"/>
                <w:color w:val="000000"/>
                <w:sz w:val="18"/>
                <w:szCs w:val="18"/>
              </w:rPr>
            </w:pPr>
            <w:r>
              <w:rPr>
                <w:rFonts w:cs="宋体"/>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B09C4F">
            <w:pPr>
              <w:spacing w:line="600" w:lineRule="exact"/>
              <w:textAlignment w:val="center"/>
              <w:rPr>
                <w:rFonts w:hint="default" w:cs="宋体"/>
                <w:color w:val="000000"/>
                <w:sz w:val="18"/>
                <w:szCs w:val="18"/>
              </w:rPr>
            </w:pPr>
            <w:r>
              <w:rPr>
                <w:rFonts w:cs="宋体"/>
                <w:color w:val="00000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19517F">
            <w:pPr>
              <w:wordWrap w:val="0"/>
              <w:spacing w:line="6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B0844A">
            <w:pPr>
              <w:spacing w:line="600" w:lineRule="exact"/>
              <w:textAlignment w:val="center"/>
              <w:rPr>
                <w:rFonts w:hint="default" w:cs="宋体"/>
                <w:color w:val="000000"/>
                <w:sz w:val="18"/>
                <w:szCs w:val="18"/>
              </w:rPr>
            </w:pPr>
            <w:r>
              <w:rPr>
                <w:rFonts w:cs="宋体"/>
                <w:color w:val="000000"/>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2E67AE5">
            <w:pPr>
              <w:spacing w:line="600" w:lineRule="exact"/>
              <w:textAlignment w:val="center"/>
              <w:rPr>
                <w:rFonts w:hint="default" w:cs="宋体"/>
                <w:color w:val="000000"/>
                <w:sz w:val="18"/>
                <w:szCs w:val="18"/>
              </w:rPr>
            </w:pPr>
            <w:r>
              <w:rPr>
                <w:rFonts w:cs="宋体"/>
                <w:color w:val="000000"/>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92D779">
            <w:pPr>
              <w:wordWrap w:val="0"/>
              <w:spacing w:line="600" w:lineRule="exact"/>
              <w:jc w:val="right"/>
              <w:textAlignment w:val="center"/>
              <w:rPr>
                <w:rFonts w:hint="default" w:cs="宋体"/>
                <w:color w:val="000000"/>
                <w:sz w:val="18"/>
                <w:szCs w:val="18"/>
              </w:rPr>
            </w:pPr>
            <w:r>
              <w:rPr>
                <w:color w:val="000000"/>
                <w:sz w:val="18"/>
              </w:rPr>
              <w:t xml:space="preserve"> </w:t>
            </w:r>
          </w:p>
        </w:tc>
      </w:tr>
      <w:tr w14:paraId="09CFEC3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700D7B">
            <w:pPr>
              <w:spacing w:line="600" w:lineRule="exact"/>
              <w:textAlignment w:val="center"/>
              <w:rPr>
                <w:rFonts w:hint="default" w:cs="宋体"/>
                <w:color w:val="000000"/>
                <w:sz w:val="18"/>
                <w:szCs w:val="18"/>
              </w:rPr>
            </w:pPr>
            <w:r>
              <w:rPr>
                <w:rFonts w:cs="宋体"/>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440CB1">
            <w:pPr>
              <w:spacing w:line="600" w:lineRule="exact"/>
              <w:textAlignment w:val="center"/>
              <w:rPr>
                <w:rFonts w:hint="default" w:cs="宋体"/>
                <w:color w:val="000000"/>
                <w:sz w:val="18"/>
                <w:szCs w:val="18"/>
              </w:rPr>
            </w:pPr>
            <w:r>
              <w:rPr>
                <w:rFonts w:cs="宋体"/>
                <w:color w:val="00000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91F586">
            <w:pPr>
              <w:wordWrap w:val="0"/>
              <w:spacing w:line="600" w:lineRule="exact"/>
              <w:jc w:val="right"/>
              <w:textAlignment w:val="center"/>
              <w:rPr>
                <w:rFonts w:hint="default" w:cs="宋体"/>
                <w:color w:val="000000"/>
                <w:sz w:val="18"/>
                <w:szCs w:val="18"/>
              </w:rPr>
            </w:pPr>
            <w:r>
              <w:rPr>
                <w:rFonts w:cs="宋体"/>
                <w:color w:val="000000"/>
                <w:sz w:val="18"/>
                <w:szCs w:val="18"/>
              </w:rPr>
              <w:t>193.79</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BF260A">
            <w:pPr>
              <w:spacing w:line="600" w:lineRule="exact"/>
              <w:textAlignment w:val="center"/>
              <w:rPr>
                <w:rFonts w:hint="default" w:cs="宋体"/>
                <w:color w:val="000000"/>
                <w:sz w:val="18"/>
                <w:szCs w:val="18"/>
              </w:rPr>
            </w:pPr>
            <w:r>
              <w:rPr>
                <w:rFonts w:cs="宋体"/>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F5F6CE">
            <w:pPr>
              <w:spacing w:line="600" w:lineRule="exact"/>
              <w:textAlignment w:val="center"/>
              <w:rPr>
                <w:rFonts w:hint="default" w:cs="宋体"/>
                <w:color w:val="000000"/>
                <w:sz w:val="18"/>
                <w:szCs w:val="18"/>
              </w:rPr>
            </w:pPr>
            <w:r>
              <w:rPr>
                <w:rFonts w:cs="宋体"/>
                <w:color w:val="00000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C21322">
            <w:pPr>
              <w:wordWrap w:val="0"/>
              <w:spacing w:line="6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CF2516">
            <w:pPr>
              <w:spacing w:line="600" w:lineRule="exact"/>
              <w:textAlignment w:val="center"/>
              <w:rPr>
                <w:rFonts w:hint="default" w:cs="宋体"/>
                <w:color w:val="000000"/>
                <w:sz w:val="18"/>
                <w:szCs w:val="18"/>
              </w:rPr>
            </w:pPr>
            <w:r>
              <w:rPr>
                <w:rFonts w:cs="宋体"/>
                <w:color w:val="000000"/>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A3DB83">
            <w:pPr>
              <w:spacing w:line="600" w:lineRule="exact"/>
              <w:textAlignment w:val="center"/>
              <w:rPr>
                <w:rFonts w:hint="default" w:cs="宋体"/>
                <w:color w:val="000000"/>
                <w:sz w:val="18"/>
                <w:szCs w:val="18"/>
              </w:rPr>
            </w:pPr>
            <w:r>
              <w:rPr>
                <w:rFonts w:cs="宋体"/>
                <w:color w:val="000000"/>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E10DCB">
            <w:pPr>
              <w:wordWrap w:val="0"/>
              <w:spacing w:line="600" w:lineRule="exact"/>
              <w:jc w:val="right"/>
              <w:textAlignment w:val="center"/>
              <w:rPr>
                <w:rFonts w:hint="default" w:cs="宋体"/>
                <w:color w:val="000000"/>
                <w:sz w:val="18"/>
                <w:szCs w:val="18"/>
              </w:rPr>
            </w:pPr>
            <w:r>
              <w:rPr>
                <w:color w:val="000000"/>
                <w:sz w:val="18"/>
              </w:rPr>
              <w:t xml:space="preserve"> </w:t>
            </w:r>
          </w:p>
        </w:tc>
      </w:tr>
      <w:tr w14:paraId="1E24AF13">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5D63A6">
            <w:pPr>
              <w:spacing w:line="600" w:lineRule="exact"/>
              <w:textAlignment w:val="center"/>
              <w:rPr>
                <w:rFonts w:hint="default" w:cs="宋体"/>
                <w:color w:val="000000"/>
                <w:sz w:val="18"/>
                <w:szCs w:val="18"/>
              </w:rPr>
            </w:pPr>
            <w:r>
              <w:rPr>
                <w:rFonts w:cs="宋体"/>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D50E59">
            <w:pPr>
              <w:spacing w:line="6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DE9CDC">
            <w:pPr>
              <w:wordWrap w:val="0"/>
              <w:spacing w:line="600" w:lineRule="exact"/>
              <w:jc w:val="right"/>
              <w:textAlignment w:val="center"/>
              <w:rPr>
                <w:rFonts w:hint="default" w:cs="宋体"/>
                <w:color w:val="000000"/>
                <w:sz w:val="18"/>
                <w:szCs w:val="18"/>
              </w:rPr>
            </w:pPr>
            <w:r>
              <w:rPr>
                <w:rFonts w:cs="宋体"/>
                <w:color w:val="000000"/>
                <w:sz w:val="18"/>
                <w:szCs w:val="18"/>
              </w:rPr>
              <w:t>15.55</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7F72096">
            <w:pPr>
              <w:spacing w:line="600" w:lineRule="exact"/>
              <w:textAlignment w:val="center"/>
              <w:rPr>
                <w:rFonts w:hint="default" w:cs="宋体"/>
                <w:color w:val="000000"/>
                <w:sz w:val="18"/>
                <w:szCs w:val="18"/>
              </w:rPr>
            </w:pPr>
            <w:r>
              <w:rPr>
                <w:rFonts w:cs="宋体"/>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5A099AE">
            <w:pPr>
              <w:spacing w:line="600" w:lineRule="exact"/>
              <w:textAlignment w:val="center"/>
              <w:rPr>
                <w:rFonts w:hint="default" w:cs="宋体"/>
                <w:color w:val="000000"/>
                <w:sz w:val="18"/>
                <w:szCs w:val="18"/>
              </w:rPr>
            </w:pPr>
            <w:r>
              <w:rPr>
                <w:rFonts w:cs="宋体"/>
                <w:color w:val="00000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F34543">
            <w:pPr>
              <w:wordWrap w:val="0"/>
              <w:spacing w:line="6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E42B945">
            <w:pPr>
              <w:spacing w:line="600" w:lineRule="exact"/>
              <w:textAlignment w:val="center"/>
              <w:rPr>
                <w:rFonts w:hint="default" w:cs="宋体"/>
                <w:color w:val="000000"/>
                <w:sz w:val="18"/>
                <w:szCs w:val="18"/>
              </w:rPr>
            </w:pPr>
            <w:r>
              <w:rPr>
                <w:rFonts w:cs="宋体"/>
                <w:color w:val="000000"/>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9FD7E5">
            <w:pPr>
              <w:spacing w:line="6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5029FD">
            <w:pPr>
              <w:wordWrap w:val="0"/>
              <w:spacing w:line="600" w:lineRule="exact"/>
              <w:jc w:val="right"/>
              <w:textAlignment w:val="center"/>
              <w:rPr>
                <w:rFonts w:hint="default" w:cs="宋体"/>
                <w:color w:val="000000"/>
                <w:sz w:val="18"/>
                <w:szCs w:val="18"/>
              </w:rPr>
            </w:pPr>
            <w:r>
              <w:rPr>
                <w:color w:val="000000"/>
                <w:sz w:val="18"/>
              </w:rPr>
              <w:t xml:space="preserve"> </w:t>
            </w:r>
          </w:p>
        </w:tc>
      </w:tr>
      <w:tr w14:paraId="7BF4A549">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5D95700">
            <w:pPr>
              <w:spacing w:line="600" w:lineRule="exact"/>
              <w:textAlignment w:val="center"/>
              <w:rPr>
                <w:rFonts w:hint="default" w:cs="宋体"/>
                <w:color w:val="000000"/>
                <w:sz w:val="18"/>
                <w:szCs w:val="18"/>
              </w:rPr>
            </w:pPr>
            <w:r>
              <w:rPr>
                <w:rFonts w:cs="宋体"/>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AB650E4">
            <w:pPr>
              <w:spacing w:line="600" w:lineRule="exact"/>
              <w:textAlignment w:val="center"/>
              <w:rPr>
                <w:rFonts w:hint="default" w:cs="宋体"/>
                <w:color w:val="000000"/>
                <w:sz w:val="18"/>
                <w:szCs w:val="18"/>
              </w:rPr>
            </w:pPr>
            <w:r>
              <w:rPr>
                <w:rFonts w:cs="宋体"/>
                <w:color w:val="00000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8BA3F1">
            <w:pPr>
              <w:wordWrap w:val="0"/>
              <w:spacing w:line="600" w:lineRule="exact"/>
              <w:jc w:val="right"/>
              <w:textAlignment w:val="center"/>
              <w:rPr>
                <w:rFonts w:hint="default" w:cs="宋体"/>
                <w:color w:val="000000"/>
                <w:sz w:val="18"/>
                <w:szCs w:val="18"/>
              </w:rPr>
            </w:pPr>
            <w:r>
              <w:rPr>
                <w:rFonts w:cs="宋体"/>
                <w:color w:val="000000"/>
                <w:sz w:val="18"/>
                <w:szCs w:val="18"/>
              </w:rPr>
              <w:t>7.77</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555A25">
            <w:pPr>
              <w:spacing w:line="600" w:lineRule="exact"/>
              <w:textAlignment w:val="center"/>
              <w:rPr>
                <w:rFonts w:hint="default" w:cs="宋体"/>
                <w:color w:val="000000"/>
                <w:sz w:val="18"/>
                <w:szCs w:val="18"/>
              </w:rPr>
            </w:pPr>
            <w:r>
              <w:rPr>
                <w:rFonts w:cs="宋体"/>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88C6FF">
            <w:pPr>
              <w:spacing w:line="600" w:lineRule="exact"/>
              <w:textAlignment w:val="center"/>
              <w:rPr>
                <w:rFonts w:hint="default" w:cs="宋体"/>
                <w:color w:val="000000"/>
                <w:sz w:val="18"/>
                <w:szCs w:val="18"/>
              </w:rPr>
            </w:pPr>
            <w:r>
              <w:rPr>
                <w:rFonts w:cs="宋体"/>
                <w:color w:val="00000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78564C">
            <w:pPr>
              <w:wordWrap w:val="0"/>
              <w:spacing w:line="6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A4967C">
            <w:pPr>
              <w:spacing w:line="600" w:lineRule="exact"/>
              <w:textAlignment w:val="center"/>
              <w:rPr>
                <w:rFonts w:hint="default" w:cs="宋体"/>
                <w:color w:val="000000"/>
                <w:sz w:val="18"/>
                <w:szCs w:val="18"/>
              </w:rPr>
            </w:pPr>
            <w:r>
              <w:rPr>
                <w:rFonts w:cs="宋体"/>
                <w:color w:val="000000"/>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645182">
            <w:pPr>
              <w:spacing w:line="600" w:lineRule="exact"/>
              <w:textAlignment w:val="center"/>
              <w:rPr>
                <w:rFonts w:hint="default" w:cs="宋体"/>
                <w:color w:val="000000"/>
                <w:sz w:val="18"/>
                <w:szCs w:val="18"/>
              </w:rPr>
            </w:pPr>
            <w:r>
              <w:rPr>
                <w:rFonts w:cs="宋体"/>
                <w:color w:val="000000"/>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D459EA">
            <w:pPr>
              <w:wordWrap w:val="0"/>
              <w:spacing w:line="600" w:lineRule="exact"/>
              <w:jc w:val="right"/>
              <w:textAlignment w:val="center"/>
              <w:rPr>
                <w:rFonts w:hint="default" w:cs="宋体"/>
                <w:color w:val="000000"/>
                <w:sz w:val="18"/>
                <w:szCs w:val="18"/>
              </w:rPr>
            </w:pPr>
            <w:r>
              <w:rPr>
                <w:color w:val="000000"/>
                <w:sz w:val="18"/>
              </w:rPr>
              <w:t xml:space="preserve"> </w:t>
            </w:r>
          </w:p>
        </w:tc>
      </w:tr>
      <w:tr w14:paraId="252811C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8C420D9">
            <w:pPr>
              <w:spacing w:line="600" w:lineRule="exact"/>
              <w:textAlignment w:val="center"/>
              <w:rPr>
                <w:rFonts w:hint="default" w:cs="宋体"/>
                <w:color w:val="000000"/>
                <w:sz w:val="18"/>
                <w:szCs w:val="18"/>
              </w:rPr>
            </w:pPr>
            <w:r>
              <w:rPr>
                <w:rFonts w:cs="宋体"/>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2DFDD9">
            <w:pPr>
              <w:spacing w:line="6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8BAB46">
            <w:pPr>
              <w:wordWrap w:val="0"/>
              <w:spacing w:line="600" w:lineRule="exact"/>
              <w:jc w:val="right"/>
              <w:textAlignment w:val="center"/>
              <w:rPr>
                <w:rFonts w:hint="default" w:cs="宋体"/>
                <w:color w:val="000000"/>
                <w:sz w:val="18"/>
                <w:szCs w:val="18"/>
              </w:rPr>
            </w:pPr>
            <w:r>
              <w:rPr>
                <w:rFonts w:cs="宋体"/>
                <w:color w:val="000000"/>
                <w:sz w:val="18"/>
                <w:szCs w:val="18"/>
              </w:rPr>
              <w:t>8.26</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5755A7">
            <w:pPr>
              <w:spacing w:line="600" w:lineRule="exact"/>
              <w:textAlignment w:val="center"/>
              <w:rPr>
                <w:rFonts w:hint="default" w:cs="宋体"/>
                <w:color w:val="000000"/>
                <w:sz w:val="18"/>
                <w:szCs w:val="18"/>
              </w:rPr>
            </w:pPr>
            <w:r>
              <w:rPr>
                <w:rFonts w:cs="宋体"/>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4A089D4">
            <w:pPr>
              <w:spacing w:line="600" w:lineRule="exact"/>
              <w:textAlignment w:val="center"/>
              <w:rPr>
                <w:rFonts w:hint="default" w:cs="宋体"/>
                <w:color w:val="000000"/>
                <w:sz w:val="18"/>
                <w:szCs w:val="18"/>
              </w:rPr>
            </w:pPr>
            <w:r>
              <w:rPr>
                <w:rFonts w:cs="宋体"/>
                <w:color w:val="00000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1FD643">
            <w:pPr>
              <w:wordWrap w:val="0"/>
              <w:spacing w:line="6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D33A9B9">
            <w:pPr>
              <w:spacing w:line="600" w:lineRule="exact"/>
              <w:textAlignment w:val="center"/>
              <w:rPr>
                <w:rFonts w:hint="default" w:cs="宋体"/>
                <w:color w:val="000000"/>
                <w:sz w:val="18"/>
                <w:szCs w:val="18"/>
              </w:rPr>
            </w:pPr>
            <w:r>
              <w:rPr>
                <w:rFonts w:cs="宋体"/>
                <w:color w:val="000000"/>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9EDF60">
            <w:pPr>
              <w:spacing w:line="600" w:lineRule="exact"/>
              <w:textAlignment w:val="center"/>
              <w:rPr>
                <w:rFonts w:hint="default" w:cs="宋体"/>
                <w:color w:val="000000"/>
                <w:sz w:val="18"/>
                <w:szCs w:val="18"/>
              </w:rPr>
            </w:pPr>
            <w:r>
              <w:rPr>
                <w:rFonts w:cs="宋体"/>
                <w:color w:val="000000"/>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7BE705">
            <w:pPr>
              <w:wordWrap w:val="0"/>
              <w:spacing w:line="600" w:lineRule="exact"/>
              <w:jc w:val="right"/>
              <w:textAlignment w:val="center"/>
              <w:rPr>
                <w:rFonts w:hint="default" w:cs="宋体"/>
                <w:color w:val="000000"/>
                <w:sz w:val="18"/>
                <w:szCs w:val="18"/>
              </w:rPr>
            </w:pPr>
            <w:r>
              <w:rPr>
                <w:color w:val="000000"/>
                <w:sz w:val="18"/>
              </w:rPr>
              <w:t xml:space="preserve"> </w:t>
            </w:r>
          </w:p>
        </w:tc>
      </w:tr>
      <w:tr w14:paraId="1333BCA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6DEAA7">
            <w:pPr>
              <w:spacing w:line="600" w:lineRule="exact"/>
              <w:textAlignment w:val="center"/>
              <w:rPr>
                <w:rFonts w:hint="default" w:cs="宋体"/>
                <w:color w:val="000000"/>
                <w:sz w:val="18"/>
                <w:szCs w:val="18"/>
              </w:rPr>
            </w:pPr>
            <w:r>
              <w:rPr>
                <w:rFonts w:cs="宋体"/>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919062">
            <w:pPr>
              <w:spacing w:line="6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E03F45">
            <w:pPr>
              <w:wordWrap w:val="0"/>
              <w:spacing w:line="6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362FC1B">
            <w:pPr>
              <w:spacing w:line="600" w:lineRule="exact"/>
              <w:textAlignment w:val="center"/>
              <w:rPr>
                <w:rFonts w:hint="default" w:cs="宋体"/>
                <w:color w:val="000000"/>
                <w:sz w:val="18"/>
                <w:szCs w:val="18"/>
              </w:rPr>
            </w:pPr>
            <w:r>
              <w:rPr>
                <w:rFonts w:cs="宋体"/>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3C796D">
            <w:pPr>
              <w:spacing w:line="600" w:lineRule="exact"/>
              <w:textAlignment w:val="center"/>
              <w:rPr>
                <w:rFonts w:hint="default" w:cs="宋体"/>
                <w:color w:val="000000"/>
                <w:sz w:val="18"/>
                <w:szCs w:val="18"/>
              </w:rPr>
            </w:pPr>
            <w:r>
              <w:rPr>
                <w:rFonts w:cs="宋体"/>
                <w:color w:val="00000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211CAB">
            <w:pPr>
              <w:wordWrap w:val="0"/>
              <w:spacing w:line="6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0A3386">
            <w:pPr>
              <w:spacing w:line="600" w:lineRule="exact"/>
              <w:textAlignment w:val="center"/>
              <w:rPr>
                <w:rFonts w:hint="default" w:cs="宋体"/>
                <w:color w:val="000000"/>
                <w:sz w:val="18"/>
                <w:szCs w:val="18"/>
              </w:rPr>
            </w:pPr>
            <w:r>
              <w:rPr>
                <w:rFonts w:cs="宋体"/>
                <w:color w:val="000000"/>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6CB574">
            <w:pPr>
              <w:spacing w:line="600" w:lineRule="exact"/>
              <w:textAlignment w:val="center"/>
              <w:rPr>
                <w:rFonts w:hint="default" w:cs="宋体"/>
                <w:color w:val="000000"/>
                <w:sz w:val="18"/>
                <w:szCs w:val="18"/>
              </w:rPr>
            </w:pPr>
            <w:r>
              <w:rPr>
                <w:rFonts w:cs="宋体"/>
                <w:color w:val="000000"/>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5E8649">
            <w:pPr>
              <w:wordWrap w:val="0"/>
              <w:spacing w:line="600" w:lineRule="exact"/>
              <w:jc w:val="right"/>
              <w:textAlignment w:val="center"/>
              <w:rPr>
                <w:rFonts w:hint="default" w:cs="宋体"/>
                <w:color w:val="000000"/>
                <w:sz w:val="18"/>
                <w:szCs w:val="18"/>
              </w:rPr>
            </w:pPr>
            <w:r>
              <w:rPr>
                <w:color w:val="000000"/>
                <w:sz w:val="18"/>
              </w:rPr>
              <w:t xml:space="preserve"> </w:t>
            </w:r>
          </w:p>
        </w:tc>
      </w:tr>
      <w:tr w14:paraId="2CDD06B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792543">
            <w:pPr>
              <w:spacing w:line="600" w:lineRule="exact"/>
              <w:textAlignment w:val="center"/>
              <w:rPr>
                <w:rFonts w:hint="default" w:cs="宋体"/>
                <w:color w:val="000000"/>
                <w:sz w:val="18"/>
                <w:szCs w:val="18"/>
              </w:rPr>
            </w:pPr>
            <w:r>
              <w:rPr>
                <w:rFonts w:cs="宋体"/>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53960F">
            <w:pPr>
              <w:spacing w:line="600" w:lineRule="exact"/>
              <w:textAlignment w:val="center"/>
              <w:rPr>
                <w:rFonts w:hint="default" w:cs="宋体"/>
                <w:color w:val="000000"/>
                <w:sz w:val="18"/>
                <w:szCs w:val="18"/>
              </w:rPr>
            </w:pPr>
            <w:r>
              <w:rPr>
                <w:rFonts w:cs="宋体"/>
                <w:color w:val="00000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2F2B75">
            <w:pPr>
              <w:wordWrap w:val="0"/>
              <w:spacing w:line="600" w:lineRule="exact"/>
              <w:jc w:val="right"/>
              <w:textAlignment w:val="center"/>
              <w:rPr>
                <w:rFonts w:hint="default" w:cs="宋体"/>
                <w:color w:val="000000"/>
                <w:sz w:val="18"/>
                <w:szCs w:val="18"/>
              </w:rPr>
            </w:pPr>
            <w:r>
              <w:rPr>
                <w:rFonts w:cs="宋体"/>
                <w:color w:val="000000"/>
                <w:sz w:val="18"/>
                <w:szCs w:val="18"/>
              </w:rPr>
              <w:t>2.23</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09BBF3">
            <w:pPr>
              <w:spacing w:line="600" w:lineRule="exact"/>
              <w:textAlignment w:val="center"/>
              <w:rPr>
                <w:rFonts w:hint="default" w:cs="宋体"/>
                <w:color w:val="000000"/>
                <w:sz w:val="18"/>
                <w:szCs w:val="18"/>
              </w:rPr>
            </w:pPr>
            <w:r>
              <w:rPr>
                <w:rFonts w:cs="宋体"/>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E92859">
            <w:pPr>
              <w:spacing w:line="600" w:lineRule="exact"/>
              <w:textAlignment w:val="center"/>
              <w:rPr>
                <w:rFonts w:hint="default" w:cs="宋体"/>
                <w:color w:val="000000"/>
                <w:sz w:val="18"/>
                <w:szCs w:val="18"/>
              </w:rPr>
            </w:pPr>
            <w:r>
              <w:rPr>
                <w:rFonts w:cs="宋体"/>
                <w:color w:val="00000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39A13A">
            <w:pPr>
              <w:wordWrap w:val="0"/>
              <w:spacing w:line="6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0FC9CF">
            <w:pPr>
              <w:spacing w:line="600" w:lineRule="exact"/>
              <w:textAlignment w:val="center"/>
              <w:rPr>
                <w:rFonts w:hint="default" w:cs="宋体"/>
                <w:color w:val="000000"/>
                <w:sz w:val="18"/>
                <w:szCs w:val="18"/>
              </w:rPr>
            </w:pPr>
            <w:r>
              <w:rPr>
                <w:rFonts w:cs="宋体"/>
                <w:color w:val="000000"/>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DB3DE8">
            <w:pPr>
              <w:spacing w:line="6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0F57E4">
            <w:pPr>
              <w:wordWrap w:val="0"/>
              <w:spacing w:line="600" w:lineRule="exact"/>
              <w:jc w:val="right"/>
              <w:textAlignment w:val="center"/>
              <w:rPr>
                <w:rFonts w:hint="default" w:cs="宋体"/>
                <w:color w:val="000000"/>
                <w:sz w:val="18"/>
                <w:szCs w:val="18"/>
              </w:rPr>
            </w:pPr>
            <w:r>
              <w:rPr>
                <w:color w:val="000000"/>
                <w:sz w:val="18"/>
              </w:rPr>
              <w:t xml:space="preserve"> </w:t>
            </w:r>
          </w:p>
        </w:tc>
      </w:tr>
      <w:tr w14:paraId="2D2CE4A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11B887">
            <w:pPr>
              <w:spacing w:line="600" w:lineRule="exact"/>
              <w:textAlignment w:val="center"/>
              <w:rPr>
                <w:rFonts w:hint="default" w:cs="宋体"/>
                <w:color w:val="000000"/>
                <w:sz w:val="18"/>
                <w:szCs w:val="18"/>
              </w:rPr>
            </w:pPr>
            <w:r>
              <w:rPr>
                <w:rFonts w:cs="宋体"/>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9EF268">
            <w:pPr>
              <w:spacing w:line="600" w:lineRule="exact"/>
              <w:textAlignment w:val="center"/>
              <w:rPr>
                <w:rFonts w:hint="default" w:cs="宋体"/>
                <w:color w:val="000000"/>
                <w:sz w:val="18"/>
                <w:szCs w:val="18"/>
              </w:rPr>
            </w:pPr>
            <w:r>
              <w:rPr>
                <w:rFonts w:cs="宋体"/>
                <w:color w:val="00000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35A5DC">
            <w:pPr>
              <w:wordWrap w:val="0"/>
              <w:spacing w:line="600" w:lineRule="exact"/>
              <w:jc w:val="right"/>
              <w:textAlignment w:val="center"/>
              <w:rPr>
                <w:rFonts w:hint="default" w:cs="宋体"/>
                <w:color w:val="000000"/>
                <w:sz w:val="18"/>
                <w:szCs w:val="18"/>
              </w:rPr>
            </w:pPr>
            <w:r>
              <w:rPr>
                <w:rFonts w:cs="宋体"/>
                <w:color w:val="000000"/>
                <w:sz w:val="18"/>
                <w:szCs w:val="18"/>
              </w:rPr>
              <w:t>11.68</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BD6178">
            <w:pPr>
              <w:spacing w:line="600" w:lineRule="exact"/>
              <w:textAlignment w:val="center"/>
              <w:rPr>
                <w:rFonts w:hint="default" w:cs="宋体"/>
                <w:color w:val="000000"/>
                <w:sz w:val="18"/>
                <w:szCs w:val="18"/>
              </w:rPr>
            </w:pPr>
            <w:r>
              <w:rPr>
                <w:rFonts w:cs="宋体"/>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8CBB7D8">
            <w:pPr>
              <w:spacing w:line="600" w:lineRule="exact"/>
              <w:textAlignment w:val="center"/>
              <w:rPr>
                <w:rFonts w:hint="default" w:cs="宋体"/>
                <w:color w:val="000000"/>
                <w:sz w:val="18"/>
                <w:szCs w:val="18"/>
              </w:rPr>
            </w:pPr>
            <w:r>
              <w:rPr>
                <w:rFonts w:cs="宋体"/>
                <w:color w:val="00000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670C9A">
            <w:pPr>
              <w:wordWrap w:val="0"/>
              <w:spacing w:line="6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054C6B6">
            <w:pPr>
              <w:spacing w:line="600" w:lineRule="exact"/>
              <w:textAlignment w:val="center"/>
              <w:rPr>
                <w:rFonts w:hint="default" w:cs="宋体"/>
                <w:color w:val="000000"/>
                <w:sz w:val="18"/>
                <w:szCs w:val="18"/>
              </w:rPr>
            </w:pPr>
            <w:r>
              <w:rPr>
                <w:rFonts w:cs="宋体"/>
                <w:color w:val="000000"/>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612DB3">
            <w:pPr>
              <w:spacing w:line="600" w:lineRule="exact"/>
              <w:textAlignment w:val="center"/>
              <w:rPr>
                <w:rFonts w:hint="default" w:cs="宋体"/>
                <w:color w:val="000000"/>
                <w:sz w:val="18"/>
                <w:szCs w:val="18"/>
              </w:rPr>
            </w:pPr>
            <w:r>
              <w:rPr>
                <w:rFonts w:cs="宋体"/>
                <w:color w:val="000000"/>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37F8E8">
            <w:pPr>
              <w:wordWrap w:val="0"/>
              <w:spacing w:line="600" w:lineRule="exact"/>
              <w:jc w:val="right"/>
              <w:textAlignment w:val="center"/>
              <w:rPr>
                <w:rFonts w:hint="default" w:cs="宋体"/>
                <w:color w:val="000000"/>
                <w:sz w:val="18"/>
                <w:szCs w:val="18"/>
              </w:rPr>
            </w:pPr>
            <w:r>
              <w:rPr>
                <w:color w:val="000000"/>
                <w:sz w:val="18"/>
              </w:rPr>
              <w:t xml:space="preserve"> </w:t>
            </w:r>
          </w:p>
        </w:tc>
      </w:tr>
      <w:tr w14:paraId="480560B4">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549876">
            <w:pPr>
              <w:spacing w:line="600" w:lineRule="exact"/>
              <w:textAlignment w:val="center"/>
              <w:rPr>
                <w:rFonts w:hint="default" w:cs="宋体"/>
                <w:color w:val="000000"/>
                <w:sz w:val="18"/>
                <w:szCs w:val="18"/>
              </w:rPr>
            </w:pPr>
            <w:r>
              <w:rPr>
                <w:rFonts w:cs="宋体"/>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6A4802">
            <w:pPr>
              <w:spacing w:line="600" w:lineRule="exact"/>
              <w:textAlignment w:val="center"/>
              <w:rPr>
                <w:rFonts w:hint="default" w:cs="宋体"/>
                <w:color w:val="000000"/>
                <w:sz w:val="18"/>
                <w:szCs w:val="18"/>
              </w:rPr>
            </w:pPr>
            <w:r>
              <w:rPr>
                <w:rFonts w:cs="宋体"/>
                <w:color w:val="00000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AFFC5E">
            <w:pPr>
              <w:wordWrap w:val="0"/>
              <w:spacing w:line="600" w:lineRule="exact"/>
              <w:jc w:val="right"/>
              <w:textAlignment w:val="center"/>
              <w:rPr>
                <w:rFonts w:hint="default" w:cs="宋体"/>
                <w:color w:val="000000"/>
                <w:sz w:val="18"/>
                <w:szCs w:val="18"/>
              </w:rPr>
            </w:pPr>
            <w:r>
              <w:rPr>
                <w:rFonts w:cs="宋体"/>
                <w:color w:val="000000"/>
                <w:sz w:val="18"/>
                <w:szCs w:val="18"/>
              </w:rPr>
              <w:t>3.10</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D9AD63">
            <w:pPr>
              <w:spacing w:line="600" w:lineRule="exact"/>
              <w:textAlignment w:val="center"/>
              <w:rPr>
                <w:rFonts w:hint="default" w:cs="宋体"/>
                <w:color w:val="000000"/>
                <w:sz w:val="18"/>
                <w:szCs w:val="18"/>
              </w:rPr>
            </w:pPr>
            <w:r>
              <w:rPr>
                <w:rFonts w:cs="宋体"/>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3F9512A">
            <w:pPr>
              <w:spacing w:line="600" w:lineRule="exact"/>
              <w:textAlignment w:val="center"/>
              <w:rPr>
                <w:rFonts w:hint="default" w:cs="宋体"/>
                <w:color w:val="000000"/>
                <w:sz w:val="18"/>
                <w:szCs w:val="18"/>
              </w:rPr>
            </w:pPr>
            <w:r>
              <w:rPr>
                <w:rFonts w:cs="宋体"/>
                <w:color w:val="00000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7A02D7">
            <w:pPr>
              <w:wordWrap w:val="0"/>
              <w:spacing w:line="6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3E92C3">
            <w:pPr>
              <w:spacing w:line="600" w:lineRule="exact"/>
              <w:textAlignment w:val="center"/>
              <w:rPr>
                <w:rFonts w:hint="default" w:cs="宋体"/>
                <w:color w:val="000000"/>
                <w:sz w:val="18"/>
                <w:szCs w:val="18"/>
              </w:rPr>
            </w:pPr>
            <w:r>
              <w:rPr>
                <w:rFonts w:cs="宋体"/>
                <w:color w:val="000000"/>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D23B5B">
            <w:pPr>
              <w:spacing w:line="600" w:lineRule="exact"/>
              <w:textAlignment w:val="center"/>
              <w:rPr>
                <w:rFonts w:hint="default" w:cs="宋体"/>
                <w:color w:val="000000"/>
                <w:sz w:val="18"/>
                <w:szCs w:val="18"/>
              </w:rPr>
            </w:pPr>
            <w:r>
              <w:rPr>
                <w:rFonts w:cs="宋体"/>
                <w:color w:val="000000"/>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95BE41">
            <w:pPr>
              <w:wordWrap w:val="0"/>
              <w:spacing w:line="600" w:lineRule="exact"/>
              <w:jc w:val="right"/>
              <w:textAlignment w:val="center"/>
              <w:rPr>
                <w:rFonts w:hint="default" w:cs="宋体"/>
                <w:color w:val="000000"/>
                <w:sz w:val="18"/>
                <w:szCs w:val="18"/>
              </w:rPr>
            </w:pPr>
            <w:r>
              <w:rPr>
                <w:color w:val="000000"/>
                <w:sz w:val="18"/>
              </w:rPr>
              <w:t xml:space="preserve"> </w:t>
            </w:r>
          </w:p>
        </w:tc>
      </w:tr>
      <w:tr w14:paraId="085AB08B">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D521D5">
            <w:pPr>
              <w:spacing w:line="600" w:lineRule="exact"/>
              <w:textAlignment w:val="center"/>
              <w:rPr>
                <w:rFonts w:hint="default" w:cs="宋体"/>
                <w:color w:val="000000"/>
                <w:sz w:val="18"/>
                <w:szCs w:val="18"/>
              </w:rPr>
            </w:pPr>
            <w:r>
              <w:rPr>
                <w:rFonts w:cs="宋体"/>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1EE86C">
            <w:pPr>
              <w:spacing w:line="600" w:lineRule="exact"/>
              <w:textAlignment w:val="center"/>
              <w:rPr>
                <w:rFonts w:hint="default" w:cs="宋体"/>
                <w:color w:val="000000"/>
                <w:sz w:val="18"/>
                <w:szCs w:val="18"/>
              </w:rPr>
            </w:pPr>
            <w:r>
              <w:rPr>
                <w:rFonts w:cs="宋体"/>
                <w:color w:val="00000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DAC3BB">
            <w:pPr>
              <w:wordWrap w:val="0"/>
              <w:spacing w:line="600" w:lineRule="exact"/>
              <w:jc w:val="right"/>
              <w:textAlignment w:val="center"/>
              <w:rPr>
                <w:rFonts w:hint="default" w:cs="宋体"/>
                <w:color w:val="000000"/>
                <w:sz w:val="18"/>
                <w:szCs w:val="18"/>
              </w:rPr>
            </w:pPr>
            <w:r>
              <w:rPr>
                <w:rFonts w:cs="宋体"/>
                <w:color w:val="000000"/>
                <w:sz w:val="18"/>
                <w:szCs w:val="18"/>
              </w:rPr>
              <w:t>9.73</w:t>
            </w: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E53F826">
            <w:pPr>
              <w:spacing w:line="600" w:lineRule="exact"/>
              <w:textAlignment w:val="center"/>
              <w:rPr>
                <w:rFonts w:hint="default" w:cs="宋体"/>
                <w:color w:val="000000"/>
                <w:sz w:val="18"/>
                <w:szCs w:val="18"/>
              </w:rPr>
            </w:pPr>
            <w:r>
              <w:rPr>
                <w:rFonts w:cs="宋体"/>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1DE1EBB">
            <w:pPr>
              <w:spacing w:line="600" w:lineRule="exact"/>
              <w:textAlignment w:val="center"/>
              <w:rPr>
                <w:rFonts w:hint="default" w:cs="宋体"/>
                <w:color w:val="000000"/>
                <w:sz w:val="18"/>
                <w:szCs w:val="18"/>
              </w:rPr>
            </w:pPr>
            <w:r>
              <w:rPr>
                <w:rFonts w:cs="宋体"/>
                <w:color w:val="00000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833B19">
            <w:pPr>
              <w:wordWrap w:val="0"/>
              <w:spacing w:line="6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ABBF8CC">
            <w:pPr>
              <w:spacing w:line="600" w:lineRule="exact"/>
              <w:textAlignment w:val="center"/>
              <w:rPr>
                <w:rFonts w:hint="default" w:cs="宋体"/>
                <w:color w:val="000000"/>
                <w:sz w:val="18"/>
                <w:szCs w:val="18"/>
              </w:rPr>
            </w:pPr>
            <w:r>
              <w:rPr>
                <w:rFonts w:cs="宋体"/>
                <w:color w:val="000000"/>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8EA762E">
            <w:pPr>
              <w:spacing w:line="600" w:lineRule="exact"/>
              <w:textAlignment w:val="center"/>
              <w:rPr>
                <w:rFonts w:hint="default" w:cs="宋体"/>
                <w:color w:val="000000"/>
                <w:sz w:val="18"/>
                <w:szCs w:val="18"/>
              </w:rPr>
            </w:pPr>
            <w:r>
              <w:rPr>
                <w:rFonts w:cs="宋体"/>
                <w:color w:val="000000"/>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28A659">
            <w:pPr>
              <w:wordWrap w:val="0"/>
              <w:spacing w:line="600" w:lineRule="exact"/>
              <w:jc w:val="right"/>
              <w:textAlignment w:val="center"/>
              <w:rPr>
                <w:rFonts w:hint="default" w:cs="宋体"/>
                <w:color w:val="000000"/>
                <w:sz w:val="18"/>
                <w:szCs w:val="18"/>
              </w:rPr>
            </w:pPr>
            <w:r>
              <w:rPr>
                <w:color w:val="000000"/>
                <w:sz w:val="18"/>
              </w:rPr>
              <w:t xml:space="preserve"> </w:t>
            </w:r>
          </w:p>
        </w:tc>
      </w:tr>
      <w:tr w14:paraId="590E93A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DF22194">
            <w:pPr>
              <w:spacing w:line="600" w:lineRule="exact"/>
              <w:textAlignment w:val="center"/>
              <w:rPr>
                <w:rFonts w:hint="default" w:cs="宋体"/>
                <w:color w:val="000000"/>
                <w:sz w:val="18"/>
                <w:szCs w:val="18"/>
              </w:rPr>
            </w:pPr>
            <w:r>
              <w:rPr>
                <w:rFonts w:cs="宋体"/>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5A417C6">
            <w:pPr>
              <w:spacing w:line="600" w:lineRule="exact"/>
              <w:textAlignment w:val="center"/>
              <w:rPr>
                <w:rFonts w:hint="default" w:cs="宋体"/>
                <w:color w:val="000000"/>
                <w:sz w:val="18"/>
                <w:szCs w:val="18"/>
              </w:rPr>
            </w:pPr>
            <w:r>
              <w:rPr>
                <w:rFonts w:cs="宋体"/>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F4E7D7">
            <w:pPr>
              <w:wordWrap w:val="0"/>
              <w:spacing w:line="6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7E5550">
            <w:pPr>
              <w:spacing w:line="600" w:lineRule="exact"/>
              <w:textAlignment w:val="center"/>
              <w:rPr>
                <w:rFonts w:hint="default" w:cs="宋体"/>
                <w:color w:val="000000"/>
                <w:sz w:val="18"/>
                <w:szCs w:val="18"/>
              </w:rPr>
            </w:pPr>
            <w:r>
              <w:rPr>
                <w:rFonts w:cs="宋体"/>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B1E598">
            <w:pPr>
              <w:spacing w:line="600" w:lineRule="exact"/>
              <w:textAlignment w:val="center"/>
              <w:rPr>
                <w:rFonts w:hint="default" w:cs="宋体"/>
                <w:color w:val="000000"/>
                <w:sz w:val="18"/>
                <w:szCs w:val="18"/>
              </w:rPr>
            </w:pPr>
            <w:r>
              <w:rPr>
                <w:rFonts w:cs="宋体"/>
                <w:color w:val="00000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DF08B8">
            <w:pPr>
              <w:wordWrap w:val="0"/>
              <w:spacing w:line="6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4162949">
            <w:pPr>
              <w:spacing w:line="600" w:lineRule="exact"/>
              <w:textAlignment w:val="center"/>
              <w:rPr>
                <w:rFonts w:hint="default" w:cs="宋体"/>
                <w:color w:val="000000"/>
                <w:sz w:val="18"/>
                <w:szCs w:val="18"/>
              </w:rPr>
            </w:pPr>
            <w:r>
              <w:rPr>
                <w:rFonts w:cs="宋体"/>
                <w:color w:val="000000"/>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3297680">
            <w:pPr>
              <w:spacing w:line="600" w:lineRule="exact"/>
              <w:textAlignment w:val="center"/>
              <w:rPr>
                <w:rFonts w:hint="default" w:cs="宋体"/>
                <w:color w:val="000000"/>
                <w:sz w:val="18"/>
                <w:szCs w:val="18"/>
              </w:rPr>
            </w:pPr>
            <w:r>
              <w:rPr>
                <w:rFonts w:cs="宋体"/>
                <w:color w:val="000000"/>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ED9EC2">
            <w:pPr>
              <w:wordWrap w:val="0"/>
              <w:spacing w:line="600" w:lineRule="exact"/>
              <w:jc w:val="right"/>
              <w:textAlignment w:val="center"/>
              <w:rPr>
                <w:rFonts w:hint="default" w:cs="宋体"/>
                <w:color w:val="000000"/>
                <w:sz w:val="18"/>
                <w:szCs w:val="18"/>
              </w:rPr>
            </w:pPr>
            <w:r>
              <w:rPr>
                <w:color w:val="000000"/>
                <w:sz w:val="18"/>
              </w:rPr>
              <w:t xml:space="preserve"> </w:t>
            </w:r>
          </w:p>
        </w:tc>
      </w:tr>
      <w:tr w14:paraId="75FB0D8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92F8A4">
            <w:pPr>
              <w:spacing w:line="600" w:lineRule="exact"/>
              <w:textAlignment w:val="center"/>
              <w:rPr>
                <w:rFonts w:hint="default" w:cs="宋体"/>
                <w:color w:val="000000"/>
                <w:sz w:val="18"/>
                <w:szCs w:val="18"/>
              </w:rPr>
            </w:pPr>
            <w:r>
              <w:rPr>
                <w:rFonts w:cs="宋体"/>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091E86">
            <w:pPr>
              <w:spacing w:line="600" w:lineRule="exact"/>
              <w:textAlignment w:val="center"/>
              <w:rPr>
                <w:rFonts w:hint="default" w:cs="宋体"/>
                <w:color w:val="000000"/>
                <w:sz w:val="18"/>
                <w:szCs w:val="18"/>
              </w:rPr>
            </w:pPr>
            <w:r>
              <w:rPr>
                <w:rFonts w:cs="宋体"/>
                <w:color w:val="00000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7E29C9">
            <w:pPr>
              <w:wordWrap w:val="0"/>
              <w:spacing w:line="6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AC4FD7D">
            <w:pPr>
              <w:spacing w:line="600" w:lineRule="exact"/>
              <w:textAlignment w:val="center"/>
              <w:rPr>
                <w:rFonts w:hint="default" w:cs="宋体"/>
                <w:color w:val="000000"/>
                <w:sz w:val="18"/>
                <w:szCs w:val="18"/>
              </w:rPr>
            </w:pPr>
            <w:r>
              <w:rPr>
                <w:rFonts w:cs="宋体"/>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A932A0">
            <w:pPr>
              <w:spacing w:line="600" w:lineRule="exact"/>
              <w:textAlignment w:val="center"/>
              <w:rPr>
                <w:rFonts w:hint="default" w:cs="宋体"/>
                <w:color w:val="000000"/>
                <w:sz w:val="18"/>
                <w:szCs w:val="18"/>
              </w:rPr>
            </w:pPr>
            <w:r>
              <w:rPr>
                <w:rFonts w:cs="宋体"/>
                <w:color w:val="00000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D45DCF">
            <w:pPr>
              <w:wordWrap w:val="0"/>
              <w:spacing w:line="600" w:lineRule="exact"/>
              <w:jc w:val="right"/>
              <w:textAlignment w:val="center"/>
              <w:rPr>
                <w:rFonts w:hint="default" w:cs="宋体"/>
                <w:color w:val="000000"/>
                <w:sz w:val="18"/>
                <w:szCs w:val="18"/>
              </w:rPr>
            </w:pPr>
            <w:r>
              <w:rPr>
                <w:rFonts w:cs="宋体"/>
                <w:color w:val="000000"/>
                <w:sz w:val="18"/>
                <w:szCs w:val="18"/>
              </w:rPr>
              <w:t>0.75</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731C9C1">
            <w:pPr>
              <w:spacing w:line="600" w:lineRule="exact"/>
              <w:textAlignment w:val="center"/>
              <w:rPr>
                <w:rFonts w:hint="default" w:cs="宋体"/>
                <w:color w:val="000000"/>
                <w:sz w:val="18"/>
                <w:szCs w:val="18"/>
              </w:rPr>
            </w:pPr>
            <w:r>
              <w:rPr>
                <w:rFonts w:cs="宋体"/>
                <w:color w:val="000000"/>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E6D282">
            <w:pPr>
              <w:spacing w:line="600" w:lineRule="exact"/>
              <w:textAlignment w:val="center"/>
              <w:rPr>
                <w:rFonts w:hint="default" w:cs="宋体"/>
                <w:color w:val="000000"/>
                <w:sz w:val="18"/>
                <w:szCs w:val="18"/>
              </w:rPr>
            </w:pPr>
            <w:r>
              <w:rPr>
                <w:rFonts w:cs="宋体"/>
                <w:color w:val="000000"/>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5AC355">
            <w:pPr>
              <w:wordWrap w:val="0"/>
              <w:spacing w:line="600" w:lineRule="exact"/>
              <w:jc w:val="right"/>
              <w:textAlignment w:val="center"/>
              <w:rPr>
                <w:rFonts w:hint="default" w:cs="宋体"/>
                <w:color w:val="000000"/>
                <w:sz w:val="18"/>
                <w:szCs w:val="18"/>
              </w:rPr>
            </w:pPr>
            <w:r>
              <w:rPr>
                <w:color w:val="000000"/>
                <w:sz w:val="18"/>
              </w:rPr>
              <w:t xml:space="preserve"> </w:t>
            </w:r>
          </w:p>
        </w:tc>
      </w:tr>
      <w:tr w14:paraId="18AB294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D5BB82B">
            <w:pPr>
              <w:spacing w:line="600" w:lineRule="exact"/>
              <w:textAlignment w:val="center"/>
              <w:rPr>
                <w:rFonts w:hint="default" w:cs="宋体"/>
                <w:color w:val="000000"/>
                <w:sz w:val="18"/>
                <w:szCs w:val="18"/>
              </w:rPr>
            </w:pPr>
            <w:r>
              <w:rPr>
                <w:rFonts w:cs="宋体"/>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13E6C1">
            <w:pPr>
              <w:spacing w:line="600" w:lineRule="exact"/>
              <w:textAlignment w:val="center"/>
              <w:rPr>
                <w:rFonts w:hint="default" w:cs="宋体"/>
                <w:color w:val="000000"/>
                <w:sz w:val="18"/>
                <w:szCs w:val="18"/>
              </w:rPr>
            </w:pPr>
            <w:r>
              <w:rPr>
                <w:rFonts w:cs="宋体"/>
                <w:color w:val="00000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4434D0">
            <w:pPr>
              <w:wordWrap w:val="0"/>
              <w:spacing w:line="6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9C56C29">
            <w:pPr>
              <w:spacing w:line="600" w:lineRule="exact"/>
              <w:textAlignment w:val="center"/>
              <w:rPr>
                <w:rFonts w:hint="default" w:cs="宋体"/>
                <w:color w:val="000000"/>
                <w:sz w:val="18"/>
                <w:szCs w:val="18"/>
              </w:rPr>
            </w:pPr>
            <w:r>
              <w:rPr>
                <w:rFonts w:cs="宋体"/>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93B037">
            <w:pPr>
              <w:spacing w:line="600" w:lineRule="exact"/>
              <w:textAlignment w:val="center"/>
              <w:rPr>
                <w:rFonts w:hint="default" w:cs="宋体"/>
                <w:color w:val="000000"/>
                <w:sz w:val="18"/>
                <w:szCs w:val="18"/>
              </w:rPr>
            </w:pPr>
            <w:r>
              <w:rPr>
                <w:rFonts w:cs="宋体"/>
                <w:color w:val="00000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45139D">
            <w:pPr>
              <w:wordWrap w:val="0"/>
              <w:spacing w:line="6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16B0552">
            <w:pPr>
              <w:spacing w:line="600" w:lineRule="exact"/>
              <w:textAlignment w:val="center"/>
              <w:rPr>
                <w:rFonts w:hint="default" w:cs="宋体"/>
                <w:color w:val="000000"/>
                <w:sz w:val="18"/>
                <w:szCs w:val="18"/>
              </w:rPr>
            </w:pPr>
            <w:r>
              <w:rPr>
                <w:rFonts w:cs="宋体"/>
                <w:color w:val="000000"/>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96AFD3">
            <w:pPr>
              <w:spacing w:line="600" w:lineRule="exact"/>
              <w:textAlignment w:val="center"/>
              <w:rPr>
                <w:rFonts w:hint="default" w:cs="宋体"/>
                <w:color w:val="000000"/>
                <w:sz w:val="18"/>
                <w:szCs w:val="18"/>
              </w:rPr>
            </w:pPr>
            <w:r>
              <w:rPr>
                <w:rFonts w:cs="宋体"/>
                <w:color w:val="000000"/>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4A604E">
            <w:pPr>
              <w:wordWrap w:val="0"/>
              <w:spacing w:line="600" w:lineRule="exact"/>
              <w:jc w:val="right"/>
              <w:textAlignment w:val="center"/>
              <w:rPr>
                <w:rFonts w:hint="default" w:cs="宋体"/>
                <w:color w:val="000000"/>
                <w:sz w:val="18"/>
                <w:szCs w:val="18"/>
              </w:rPr>
            </w:pPr>
            <w:r>
              <w:rPr>
                <w:color w:val="000000"/>
                <w:sz w:val="18"/>
              </w:rPr>
              <w:t xml:space="preserve"> </w:t>
            </w:r>
          </w:p>
        </w:tc>
      </w:tr>
      <w:tr w14:paraId="041D1AE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E4179D">
            <w:pPr>
              <w:spacing w:line="600" w:lineRule="exact"/>
              <w:textAlignment w:val="center"/>
              <w:rPr>
                <w:rFonts w:hint="default" w:cs="宋体"/>
                <w:color w:val="000000"/>
                <w:sz w:val="18"/>
                <w:szCs w:val="18"/>
              </w:rPr>
            </w:pPr>
            <w:r>
              <w:rPr>
                <w:rFonts w:cs="宋体"/>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71DBE8">
            <w:pPr>
              <w:spacing w:line="600" w:lineRule="exact"/>
              <w:textAlignment w:val="center"/>
              <w:rPr>
                <w:rFonts w:hint="default" w:cs="宋体"/>
                <w:color w:val="000000"/>
                <w:sz w:val="18"/>
                <w:szCs w:val="18"/>
              </w:rPr>
            </w:pPr>
            <w:r>
              <w:rPr>
                <w:rFonts w:cs="宋体"/>
                <w:color w:val="00000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BB793E">
            <w:pPr>
              <w:wordWrap w:val="0"/>
              <w:spacing w:line="6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510036">
            <w:pPr>
              <w:spacing w:line="600" w:lineRule="exact"/>
              <w:textAlignment w:val="center"/>
              <w:rPr>
                <w:rFonts w:hint="default" w:cs="宋体"/>
                <w:color w:val="000000"/>
                <w:sz w:val="18"/>
                <w:szCs w:val="18"/>
              </w:rPr>
            </w:pPr>
            <w:r>
              <w:rPr>
                <w:rFonts w:cs="宋体"/>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C325B7F">
            <w:pPr>
              <w:spacing w:line="600" w:lineRule="exact"/>
              <w:textAlignment w:val="center"/>
              <w:rPr>
                <w:rFonts w:hint="default" w:cs="宋体"/>
                <w:color w:val="000000"/>
                <w:sz w:val="18"/>
                <w:szCs w:val="18"/>
              </w:rPr>
            </w:pPr>
            <w:r>
              <w:rPr>
                <w:rFonts w:cs="宋体"/>
                <w:color w:val="00000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C0A843">
            <w:pPr>
              <w:wordWrap w:val="0"/>
              <w:spacing w:line="6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3798C5">
            <w:pPr>
              <w:spacing w:line="600" w:lineRule="exact"/>
              <w:textAlignment w:val="center"/>
              <w:rPr>
                <w:rFonts w:hint="default" w:cs="宋体"/>
                <w:color w:val="000000"/>
                <w:sz w:val="18"/>
                <w:szCs w:val="18"/>
              </w:rPr>
            </w:pPr>
            <w:r>
              <w:rPr>
                <w:rFonts w:cs="宋体"/>
                <w:color w:val="000000"/>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1A94116">
            <w:pPr>
              <w:spacing w:line="600" w:lineRule="exact"/>
              <w:textAlignment w:val="center"/>
              <w:rPr>
                <w:rFonts w:hint="default" w:cs="宋体"/>
                <w:color w:val="000000"/>
                <w:sz w:val="18"/>
                <w:szCs w:val="18"/>
              </w:rPr>
            </w:pPr>
            <w:r>
              <w:rPr>
                <w:rFonts w:cs="宋体"/>
                <w:color w:val="000000"/>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AD29F7">
            <w:pPr>
              <w:wordWrap w:val="0"/>
              <w:spacing w:line="600" w:lineRule="exact"/>
              <w:jc w:val="right"/>
              <w:textAlignment w:val="center"/>
              <w:rPr>
                <w:rFonts w:hint="default" w:cs="宋体"/>
                <w:color w:val="000000"/>
                <w:sz w:val="18"/>
                <w:szCs w:val="18"/>
              </w:rPr>
            </w:pPr>
            <w:r>
              <w:rPr>
                <w:color w:val="000000"/>
                <w:sz w:val="18"/>
              </w:rPr>
              <w:t xml:space="preserve"> </w:t>
            </w:r>
          </w:p>
        </w:tc>
      </w:tr>
      <w:tr w14:paraId="293D4A86">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8619C4">
            <w:pPr>
              <w:spacing w:line="600" w:lineRule="exact"/>
              <w:textAlignment w:val="center"/>
              <w:rPr>
                <w:rFonts w:hint="default" w:cs="宋体"/>
                <w:color w:val="000000"/>
                <w:sz w:val="18"/>
                <w:szCs w:val="18"/>
              </w:rPr>
            </w:pPr>
            <w:r>
              <w:rPr>
                <w:rFonts w:cs="宋体"/>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B0E4C98">
            <w:pPr>
              <w:spacing w:line="600" w:lineRule="exact"/>
              <w:textAlignment w:val="center"/>
              <w:rPr>
                <w:rFonts w:hint="default" w:cs="宋体"/>
                <w:color w:val="000000"/>
                <w:sz w:val="18"/>
                <w:szCs w:val="18"/>
              </w:rPr>
            </w:pPr>
            <w:r>
              <w:rPr>
                <w:rFonts w:cs="宋体"/>
                <w:color w:val="00000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A3DA7E">
            <w:pPr>
              <w:wordWrap w:val="0"/>
              <w:spacing w:line="6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61B569B">
            <w:pPr>
              <w:spacing w:line="600" w:lineRule="exact"/>
              <w:textAlignment w:val="center"/>
              <w:rPr>
                <w:rFonts w:hint="default" w:cs="宋体"/>
                <w:color w:val="000000"/>
                <w:sz w:val="18"/>
                <w:szCs w:val="18"/>
              </w:rPr>
            </w:pPr>
            <w:r>
              <w:rPr>
                <w:rFonts w:cs="宋体"/>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7B5F93">
            <w:pPr>
              <w:spacing w:line="600" w:lineRule="exact"/>
              <w:textAlignment w:val="center"/>
              <w:rPr>
                <w:rFonts w:hint="default" w:cs="宋体"/>
                <w:color w:val="000000"/>
                <w:sz w:val="18"/>
                <w:szCs w:val="18"/>
              </w:rPr>
            </w:pPr>
            <w:r>
              <w:rPr>
                <w:rFonts w:cs="宋体"/>
                <w:color w:val="00000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BA11B1">
            <w:pPr>
              <w:wordWrap w:val="0"/>
              <w:spacing w:line="6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CB8882">
            <w:pPr>
              <w:spacing w:line="600" w:lineRule="exact"/>
              <w:textAlignment w:val="center"/>
              <w:rPr>
                <w:rFonts w:hint="default" w:cs="宋体"/>
                <w:color w:val="000000"/>
                <w:sz w:val="18"/>
                <w:szCs w:val="18"/>
              </w:rPr>
            </w:pPr>
            <w:r>
              <w:rPr>
                <w:rFonts w:cs="宋体"/>
                <w:color w:val="000000"/>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3F3C679">
            <w:pPr>
              <w:spacing w:line="600" w:lineRule="exact"/>
              <w:textAlignment w:val="center"/>
              <w:rPr>
                <w:rFonts w:hint="default" w:cs="宋体"/>
                <w:color w:val="000000"/>
                <w:sz w:val="18"/>
                <w:szCs w:val="18"/>
              </w:rPr>
            </w:pPr>
            <w:r>
              <w:rPr>
                <w:rFonts w:cs="宋体"/>
                <w:color w:val="000000"/>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111C73">
            <w:pPr>
              <w:wordWrap w:val="0"/>
              <w:spacing w:line="600" w:lineRule="exact"/>
              <w:jc w:val="right"/>
              <w:textAlignment w:val="center"/>
              <w:rPr>
                <w:rFonts w:hint="default" w:cs="宋体"/>
                <w:color w:val="000000"/>
                <w:sz w:val="18"/>
                <w:szCs w:val="18"/>
              </w:rPr>
            </w:pPr>
            <w:r>
              <w:rPr>
                <w:color w:val="000000"/>
                <w:sz w:val="18"/>
              </w:rPr>
              <w:t xml:space="preserve"> </w:t>
            </w:r>
          </w:p>
        </w:tc>
      </w:tr>
      <w:tr w14:paraId="6295C890">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B8CD284">
            <w:pPr>
              <w:spacing w:line="600" w:lineRule="exact"/>
              <w:textAlignment w:val="center"/>
              <w:rPr>
                <w:rFonts w:hint="default" w:cs="宋体"/>
                <w:color w:val="000000"/>
                <w:sz w:val="18"/>
                <w:szCs w:val="18"/>
              </w:rPr>
            </w:pPr>
            <w:r>
              <w:rPr>
                <w:rFonts w:cs="宋体"/>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40E015">
            <w:pPr>
              <w:spacing w:line="600" w:lineRule="exact"/>
              <w:textAlignment w:val="center"/>
              <w:rPr>
                <w:rFonts w:hint="default" w:cs="宋体"/>
                <w:color w:val="000000"/>
                <w:sz w:val="18"/>
                <w:szCs w:val="18"/>
              </w:rPr>
            </w:pPr>
            <w:r>
              <w:rPr>
                <w:rFonts w:cs="宋体"/>
                <w:color w:val="00000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E2358D">
            <w:pPr>
              <w:wordWrap w:val="0"/>
              <w:spacing w:line="6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FCAC15">
            <w:pPr>
              <w:spacing w:line="600" w:lineRule="exact"/>
              <w:textAlignment w:val="center"/>
              <w:rPr>
                <w:rFonts w:hint="default" w:cs="宋体"/>
                <w:color w:val="000000"/>
                <w:sz w:val="18"/>
                <w:szCs w:val="18"/>
              </w:rPr>
            </w:pPr>
            <w:r>
              <w:rPr>
                <w:rFonts w:cs="宋体"/>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0F5AE7E">
            <w:pPr>
              <w:spacing w:line="600" w:lineRule="exact"/>
              <w:textAlignment w:val="center"/>
              <w:rPr>
                <w:rFonts w:hint="default" w:cs="宋体"/>
                <w:color w:val="000000"/>
                <w:sz w:val="18"/>
                <w:szCs w:val="18"/>
              </w:rPr>
            </w:pPr>
            <w:r>
              <w:rPr>
                <w:rFonts w:cs="宋体"/>
                <w:color w:val="00000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CA1E14">
            <w:pPr>
              <w:wordWrap w:val="0"/>
              <w:spacing w:line="6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09A29E">
            <w:pPr>
              <w:spacing w:line="600" w:lineRule="exact"/>
              <w:textAlignment w:val="center"/>
              <w:rPr>
                <w:rFonts w:hint="default" w:cs="宋体"/>
                <w:color w:val="000000"/>
                <w:sz w:val="18"/>
                <w:szCs w:val="18"/>
              </w:rPr>
            </w:pPr>
            <w:r>
              <w:rPr>
                <w:rFonts w:cs="宋体"/>
                <w:color w:val="000000"/>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93CFFEF">
            <w:pPr>
              <w:spacing w:line="6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0C094D">
            <w:pPr>
              <w:wordWrap w:val="0"/>
              <w:spacing w:line="600" w:lineRule="exact"/>
              <w:jc w:val="right"/>
              <w:textAlignment w:val="center"/>
              <w:rPr>
                <w:rFonts w:hint="default" w:cs="宋体"/>
                <w:color w:val="000000"/>
                <w:sz w:val="18"/>
                <w:szCs w:val="18"/>
              </w:rPr>
            </w:pPr>
            <w:r>
              <w:rPr>
                <w:color w:val="000000"/>
                <w:sz w:val="18"/>
              </w:rPr>
              <w:t xml:space="preserve"> </w:t>
            </w:r>
          </w:p>
        </w:tc>
      </w:tr>
      <w:tr w14:paraId="0DD22C95">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8C9194">
            <w:pPr>
              <w:spacing w:line="600" w:lineRule="exact"/>
              <w:textAlignment w:val="center"/>
              <w:rPr>
                <w:rFonts w:hint="default" w:cs="宋体"/>
                <w:color w:val="000000"/>
                <w:sz w:val="18"/>
                <w:szCs w:val="18"/>
              </w:rPr>
            </w:pPr>
            <w:r>
              <w:rPr>
                <w:rFonts w:cs="宋体"/>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9014F7B">
            <w:pPr>
              <w:spacing w:line="600" w:lineRule="exact"/>
              <w:textAlignment w:val="center"/>
              <w:rPr>
                <w:rFonts w:hint="default" w:cs="宋体"/>
                <w:color w:val="000000"/>
                <w:sz w:val="18"/>
                <w:szCs w:val="18"/>
              </w:rPr>
            </w:pPr>
            <w:r>
              <w:rPr>
                <w:rFonts w:cs="宋体"/>
                <w:color w:val="00000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6F4061">
            <w:pPr>
              <w:wordWrap w:val="0"/>
              <w:spacing w:line="6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0ABAF2">
            <w:pPr>
              <w:spacing w:line="600" w:lineRule="exact"/>
              <w:textAlignment w:val="center"/>
              <w:rPr>
                <w:rFonts w:hint="default" w:cs="宋体"/>
                <w:color w:val="000000"/>
                <w:sz w:val="18"/>
                <w:szCs w:val="18"/>
              </w:rPr>
            </w:pPr>
            <w:r>
              <w:rPr>
                <w:rFonts w:cs="宋体"/>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D0977D0">
            <w:pPr>
              <w:spacing w:line="600" w:lineRule="exact"/>
              <w:textAlignment w:val="center"/>
              <w:rPr>
                <w:rFonts w:hint="default" w:cs="宋体"/>
                <w:color w:val="000000"/>
                <w:sz w:val="18"/>
                <w:szCs w:val="18"/>
              </w:rPr>
            </w:pPr>
            <w:r>
              <w:rPr>
                <w:rFonts w:cs="宋体"/>
                <w:color w:val="00000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5D6E86">
            <w:pPr>
              <w:wordWrap w:val="0"/>
              <w:spacing w:line="6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CCB902">
            <w:pPr>
              <w:spacing w:line="600" w:lineRule="exact"/>
              <w:textAlignment w:val="center"/>
              <w:rPr>
                <w:rFonts w:hint="default" w:cs="宋体"/>
                <w:color w:val="000000"/>
                <w:sz w:val="18"/>
                <w:szCs w:val="18"/>
              </w:rPr>
            </w:pPr>
            <w:r>
              <w:rPr>
                <w:rFonts w:cs="宋体"/>
                <w:color w:val="000000"/>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8791218">
            <w:pPr>
              <w:spacing w:line="600" w:lineRule="exact"/>
              <w:textAlignment w:val="center"/>
              <w:rPr>
                <w:rFonts w:hint="default" w:cs="宋体"/>
                <w:color w:val="000000"/>
                <w:sz w:val="18"/>
                <w:szCs w:val="18"/>
              </w:rPr>
            </w:pPr>
            <w:r>
              <w:rPr>
                <w:rFonts w:cs="宋体"/>
                <w:color w:val="000000"/>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2DE30F">
            <w:pPr>
              <w:wordWrap w:val="0"/>
              <w:spacing w:line="600" w:lineRule="exact"/>
              <w:jc w:val="right"/>
              <w:textAlignment w:val="center"/>
              <w:rPr>
                <w:rFonts w:hint="default" w:cs="宋体"/>
                <w:color w:val="000000"/>
                <w:sz w:val="18"/>
                <w:szCs w:val="18"/>
              </w:rPr>
            </w:pPr>
            <w:r>
              <w:rPr>
                <w:color w:val="000000"/>
                <w:sz w:val="18"/>
              </w:rPr>
              <w:t xml:space="preserve"> </w:t>
            </w:r>
          </w:p>
        </w:tc>
      </w:tr>
      <w:tr w14:paraId="5FA369F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4A952A">
            <w:pPr>
              <w:spacing w:line="600" w:lineRule="exact"/>
              <w:textAlignment w:val="center"/>
              <w:rPr>
                <w:rFonts w:hint="default" w:cs="宋体"/>
                <w:color w:val="000000"/>
                <w:sz w:val="18"/>
                <w:szCs w:val="18"/>
              </w:rPr>
            </w:pPr>
            <w:r>
              <w:rPr>
                <w:rFonts w:cs="宋体"/>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0FBF4A">
            <w:pPr>
              <w:spacing w:line="600" w:lineRule="exact"/>
              <w:textAlignment w:val="center"/>
              <w:rPr>
                <w:rFonts w:hint="default" w:cs="宋体"/>
                <w:color w:val="000000"/>
                <w:sz w:val="18"/>
                <w:szCs w:val="18"/>
              </w:rPr>
            </w:pPr>
            <w:r>
              <w:rPr>
                <w:rFonts w:cs="宋体"/>
                <w:color w:val="00000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EB72E8">
            <w:pPr>
              <w:wordWrap w:val="0"/>
              <w:spacing w:line="6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D47BED">
            <w:pPr>
              <w:spacing w:line="600" w:lineRule="exact"/>
              <w:textAlignment w:val="center"/>
              <w:rPr>
                <w:rFonts w:hint="default" w:cs="宋体"/>
                <w:color w:val="000000"/>
                <w:sz w:val="18"/>
                <w:szCs w:val="18"/>
              </w:rPr>
            </w:pPr>
            <w:r>
              <w:rPr>
                <w:rFonts w:cs="宋体"/>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A8FCB5">
            <w:pPr>
              <w:spacing w:line="600" w:lineRule="exact"/>
              <w:textAlignment w:val="center"/>
              <w:rPr>
                <w:rFonts w:hint="default" w:cs="宋体"/>
                <w:color w:val="000000"/>
                <w:sz w:val="18"/>
                <w:szCs w:val="18"/>
              </w:rPr>
            </w:pPr>
            <w:r>
              <w:rPr>
                <w:rFonts w:cs="宋体"/>
                <w:color w:val="00000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9D78C4">
            <w:pPr>
              <w:wordWrap w:val="0"/>
              <w:spacing w:line="6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F688DD">
            <w:pPr>
              <w:spacing w:line="600" w:lineRule="exact"/>
              <w:textAlignment w:val="center"/>
              <w:rPr>
                <w:rFonts w:hint="default" w:cs="宋体"/>
                <w:color w:val="000000"/>
                <w:sz w:val="18"/>
                <w:szCs w:val="18"/>
              </w:rPr>
            </w:pPr>
            <w:r>
              <w:rPr>
                <w:rFonts w:cs="宋体"/>
                <w:color w:val="000000"/>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ED22254">
            <w:pPr>
              <w:spacing w:line="600" w:lineRule="exact"/>
              <w:textAlignment w:val="center"/>
              <w:rPr>
                <w:rFonts w:hint="default" w:cs="宋体"/>
                <w:color w:val="000000"/>
                <w:sz w:val="18"/>
                <w:szCs w:val="18"/>
              </w:rPr>
            </w:pPr>
            <w:r>
              <w:rPr>
                <w:rFonts w:cs="宋体"/>
                <w:color w:val="000000"/>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0DEA11">
            <w:pPr>
              <w:wordWrap w:val="0"/>
              <w:spacing w:line="600" w:lineRule="exact"/>
              <w:jc w:val="right"/>
              <w:textAlignment w:val="center"/>
              <w:rPr>
                <w:rFonts w:hint="default" w:cs="宋体"/>
                <w:color w:val="000000"/>
                <w:sz w:val="18"/>
                <w:szCs w:val="18"/>
              </w:rPr>
            </w:pPr>
            <w:r>
              <w:rPr>
                <w:color w:val="000000"/>
                <w:sz w:val="18"/>
              </w:rPr>
              <w:t xml:space="preserve"> </w:t>
            </w:r>
          </w:p>
        </w:tc>
      </w:tr>
      <w:tr w14:paraId="4EBC2E7F">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EBA661C">
            <w:pPr>
              <w:spacing w:line="600" w:lineRule="exact"/>
              <w:textAlignment w:val="center"/>
              <w:rPr>
                <w:rFonts w:hint="default" w:cs="宋体"/>
                <w:color w:val="000000"/>
                <w:sz w:val="18"/>
                <w:szCs w:val="18"/>
              </w:rPr>
            </w:pPr>
            <w:r>
              <w:rPr>
                <w:rFonts w:cs="宋体"/>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0F3EBB">
            <w:pPr>
              <w:spacing w:line="600" w:lineRule="exact"/>
              <w:textAlignment w:val="center"/>
              <w:rPr>
                <w:rFonts w:hint="default" w:cs="宋体"/>
                <w:color w:val="000000"/>
                <w:sz w:val="18"/>
                <w:szCs w:val="18"/>
              </w:rPr>
            </w:pPr>
            <w:r>
              <w:rPr>
                <w:rFonts w:cs="宋体"/>
                <w:color w:val="00000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4D03DD">
            <w:pPr>
              <w:wordWrap w:val="0"/>
              <w:spacing w:line="6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4DB212F">
            <w:pPr>
              <w:spacing w:line="600" w:lineRule="exact"/>
              <w:textAlignment w:val="center"/>
              <w:rPr>
                <w:rFonts w:hint="default" w:cs="宋体"/>
                <w:color w:val="000000"/>
                <w:sz w:val="18"/>
                <w:szCs w:val="18"/>
              </w:rPr>
            </w:pPr>
            <w:r>
              <w:rPr>
                <w:rFonts w:cs="宋体"/>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32B4DD2">
            <w:pPr>
              <w:spacing w:line="600" w:lineRule="exact"/>
              <w:textAlignment w:val="center"/>
              <w:rPr>
                <w:rFonts w:hint="default" w:cs="宋体"/>
                <w:color w:val="000000"/>
                <w:sz w:val="18"/>
                <w:szCs w:val="18"/>
              </w:rPr>
            </w:pPr>
            <w:r>
              <w:rPr>
                <w:rFonts w:cs="宋体"/>
                <w:color w:val="00000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4EAF52">
            <w:pPr>
              <w:wordWrap w:val="0"/>
              <w:spacing w:line="600" w:lineRule="exact"/>
              <w:jc w:val="right"/>
              <w:textAlignment w:val="center"/>
              <w:rPr>
                <w:rFonts w:hint="default" w:cs="宋体"/>
                <w:color w:val="000000"/>
                <w:sz w:val="18"/>
                <w:szCs w:val="18"/>
              </w:rPr>
            </w:pPr>
            <w:r>
              <w:rPr>
                <w:rFonts w:cs="宋体"/>
                <w:color w:val="000000"/>
                <w:sz w:val="18"/>
                <w:szCs w:val="18"/>
              </w:rPr>
              <w:t>1.95</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7A2C071">
            <w:pPr>
              <w:spacing w:line="600" w:lineRule="exact"/>
              <w:textAlignment w:val="center"/>
              <w:rPr>
                <w:rFonts w:hint="default" w:cs="宋体"/>
                <w:color w:val="000000"/>
                <w:sz w:val="18"/>
                <w:szCs w:val="18"/>
              </w:rPr>
            </w:pPr>
            <w:r>
              <w:rPr>
                <w:rFonts w:cs="宋体"/>
                <w:color w:val="000000"/>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531449F">
            <w:pPr>
              <w:spacing w:line="600" w:lineRule="exact"/>
              <w:textAlignment w:val="center"/>
              <w:rPr>
                <w:rFonts w:hint="default" w:cs="宋体"/>
                <w:color w:val="000000"/>
                <w:sz w:val="18"/>
                <w:szCs w:val="18"/>
              </w:rPr>
            </w:pPr>
            <w:r>
              <w:rPr>
                <w:rFonts w:cs="宋体"/>
                <w:color w:val="000000"/>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A2484A">
            <w:pPr>
              <w:wordWrap w:val="0"/>
              <w:spacing w:line="600" w:lineRule="exact"/>
              <w:jc w:val="right"/>
              <w:textAlignment w:val="center"/>
              <w:rPr>
                <w:rFonts w:hint="default" w:cs="宋体"/>
                <w:color w:val="000000"/>
                <w:sz w:val="18"/>
                <w:szCs w:val="18"/>
              </w:rPr>
            </w:pPr>
            <w:r>
              <w:rPr>
                <w:color w:val="000000"/>
                <w:sz w:val="18"/>
              </w:rPr>
              <w:t xml:space="preserve"> </w:t>
            </w:r>
          </w:p>
        </w:tc>
      </w:tr>
      <w:tr w14:paraId="1DCB96D7">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12BD722">
            <w:pPr>
              <w:spacing w:line="600" w:lineRule="exact"/>
              <w:textAlignment w:val="center"/>
              <w:rPr>
                <w:rFonts w:hint="default" w:cs="宋体"/>
                <w:color w:val="000000"/>
                <w:sz w:val="18"/>
                <w:szCs w:val="18"/>
              </w:rPr>
            </w:pPr>
            <w:r>
              <w:rPr>
                <w:rFonts w:cs="宋体"/>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56DD70">
            <w:pPr>
              <w:spacing w:line="600" w:lineRule="exact"/>
              <w:textAlignment w:val="center"/>
              <w:rPr>
                <w:rFonts w:hint="default" w:cs="宋体"/>
                <w:color w:val="000000"/>
                <w:sz w:val="18"/>
                <w:szCs w:val="18"/>
              </w:rPr>
            </w:pPr>
            <w:r>
              <w:rPr>
                <w:rFonts w:cs="宋体"/>
                <w:color w:val="00000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0FBA05">
            <w:pPr>
              <w:wordWrap w:val="0"/>
              <w:spacing w:line="6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6AA4DA3">
            <w:pPr>
              <w:spacing w:line="600" w:lineRule="exact"/>
              <w:textAlignment w:val="center"/>
              <w:rPr>
                <w:rFonts w:hint="default" w:cs="宋体"/>
                <w:color w:val="000000"/>
                <w:sz w:val="18"/>
                <w:szCs w:val="18"/>
              </w:rPr>
            </w:pPr>
            <w:r>
              <w:rPr>
                <w:rFonts w:cs="宋体"/>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01C52A8">
            <w:pPr>
              <w:spacing w:line="600" w:lineRule="exact"/>
              <w:textAlignment w:val="center"/>
              <w:rPr>
                <w:rFonts w:hint="default" w:cs="宋体"/>
                <w:color w:val="000000"/>
                <w:sz w:val="18"/>
                <w:szCs w:val="18"/>
              </w:rPr>
            </w:pPr>
            <w:r>
              <w:rPr>
                <w:rFonts w:cs="宋体"/>
                <w:color w:val="00000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95A466">
            <w:pPr>
              <w:wordWrap w:val="0"/>
              <w:spacing w:line="600" w:lineRule="exact"/>
              <w:jc w:val="right"/>
              <w:textAlignment w:val="center"/>
              <w:rPr>
                <w:rFonts w:hint="default" w:cs="宋体"/>
                <w:color w:val="000000"/>
                <w:sz w:val="18"/>
                <w:szCs w:val="18"/>
              </w:rPr>
            </w:pPr>
            <w:r>
              <w:rPr>
                <w:rFonts w:cs="宋体"/>
                <w:color w:val="000000"/>
                <w:sz w:val="18"/>
                <w:szCs w:val="18"/>
              </w:rPr>
              <w:t>1.50</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1D07974">
            <w:pPr>
              <w:spacing w:line="600" w:lineRule="exact"/>
              <w:textAlignment w:val="center"/>
              <w:rPr>
                <w:rFonts w:hint="default" w:cs="宋体"/>
                <w:color w:val="000000"/>
                <w:sz w:val="18"/>
                <w:szCs w:val="18"/>
              </w:rPr>
            </w:pPr>
            <w:r>
              <w:rPr>
                <w:rFonts w:cs="宋体"/>
                <w:color w:val="000000"/>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22E57A0">
            <w:pPr>
              <w:spacing w:line="600" w:lineRule="exact"/>
              <w:textAlignment w:val="center"/>
              <w:rPr>
                <w:rFonts w:hint="default" w:cs="宋体"/>
                <w:color w:val="000000"/>
                <w:sz w:val="18"/>
                <w:szCs w:val="18"/>
              </w:rPr>
            </w:pPr>
            <w:r>
              <w:rPr>
                <w:rFonts w:cs="宋体"/>
                <w:color w:val="000000"/>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601611">
            <w:pPr>
              <w:wordWrap w:val="0"/>
              <w:spacing w:line="600" w:lineRule="exact"/>
              <w:jc w:val="right"/>
              <w:textAlignment w:val="center"/>
              <w:rPr>
                <w:rFonts w:hint="default" w:cs="宋体"/>
                <w:color w:val="000000"/>
                <w:sz w:val="18"/>
                <w:szCs w:val="18"/>
              </w:rPr>
            </w:pPr>
            <w:r>
              <w:rPr>
                <w:color w:val="000000"/>
                <w:sz w:val="18"/>
              </w:rPr>
              <w:t xml:space="preserve"> </w:t>
            </w:r>
          </w:p>
        </w:tc>
      </w:tr>
      <w:tr w14:paraId="069EF8C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87334B2">
            <w:pPr>
              <w:spacing w:line="600" w:lineRule="exact"/>
              <w:textAlignment w:val="center"/>
              <w:rPr>
                <w:rFonts w:hint="default" w:cs="宋体"/>
                <w:color w:val="000000"/>
                <w:sz w:val="18"/>
                <w:szCs w:val="18"/>
              </w:rPr>
            </w:pPr>
            <w:r>
              <w:rPr>
                <w:rFonts w:cs="宋体"/>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F5F2C1B">
            <w:pPr>
              <w:spacing w:line="600" w:lineRule="exact"/>
              <w:textAlignment w:val="center"/>
              <w:rPr>
                <w:rFonts w:hint="default" w:cs="宋体"/>
                <w:color w:val="000000"/>
                <w:sz w:val="18"/>
                <w:szCs w:val="18"/>
              </w:rPr>
            </w:pPr>
            <w:r>
              <w:rPr>
                <w:rFonts w:cs="宋体"/>
                <w:color w:val="00000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31CF41">
            <w:pPr>
              <w:wordWrap w:val="0"/>
              <w:spacing w:line="6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2477890">
            <w:pPr>
              <w:spacing w:line="600" w:lineRule="exact"/>
              <w:textAlignment w:val="center"/>
              <w:rPr>
                <w:rFonts w:hint="default" w:cs="宋体"/>
                <w:color w:val="000000"/>
                <w:sz w:val="18"/>
                <w:szCs w:val="18"/>
              </w:rPr>
            </w:pPr>
            <w:r>
              <w:rPr>
                <w:rFonts w:cs="宋体"/>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B23A1CD">
            <w:pPr>
              <w:spacing w:line="6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ED815E">
            <w:pPr>
              <w:wordWrap w:val="0"/>
              <w:spacing w:line="6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653806B">
            <w:pPr>
              <w:spacing w:line="600" w:lineRule="exact"/>
              <w:textAlignment w:val="center"/>
              <w:rPr>
                <w:rFonts w:hint="default" w:cs="宋体"/>
                <w:color w:val="000000"/>
                <w:sz w:val="18"/>
                <w:szCs w:val="18"/>
              </w:rPr>
            </w:pPr>
            <w:r>
              <w:rPr>
                <w:rFonts w:cs="宋体"/>
                <w:color w:val="000000"/>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48166CD">
            <w:pPr>
              <w:spacing w:line="600" w:lineRule="exact"/>
              <w:textAlignment w:val="center"/>
              <w:rPr>
                <w:rFonts w:hint="default" w:cs="宋体"/>
                <w:color w:val="000000"/>
                <w:sz w:val="18"/>
                <w:szCs w:val="18"/>
              </w:rPr>
            </w:pPr>
            <w:r>
              <w:rPr>
                <w:rFonts w:cs="宋体"/>
                <w:color w:val="000000"/>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6BB7DE">
            <w:pPr>
              <w:wordWrap w:val="0"/>
              <w:spacing w:line="600" w:lineRule="exact"/>
              <w:jc w:val="right"/>
              <w:textAlignment w:val="center"/>
              <w:rPr>
                <w:rFonts w:hint="default" w:cs="宋体"/>
                <w:color w:val="000000"/>
                <w:sz w:val="18"/>
                <w:szCs w:val="18"/>
              </w:rPr>
            </w:pPr>
            <w:r>
              <w:rPr>
                <w:color w:val="000000"/>
                <w:sz w:val="18"/>
              </w:rPr>
              <w:t xml:space="preserve"> </w:t>
            </w:r>
          </w:p>
        </w:tc>
      </w:tr>
      <w:tr w14:paraId="79775A3C">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FC6470F">
            <w:pPr>
              <w:spacing w:line="600" w:lineRule="exact"/>
              <w:textAlignment w:val="center"/>
              <w:rPr>
                <w:rFonts w:hint="default" w:cs="宋体"/>
                <w:color w:val="000000"/>
                <w:sz w:val="18"/>
                <w:szCs w:val="18"/>
              </w:rPr>
            </w:pPr>
            <w:r>
              <w:rPr>
                <w:rFonts w:cs="宋体"/>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90922C8">
            <w:pPr>
              <w:spacing w:line="600" w:lineRule="exact"/>
              <w:textAlignment w:val="center"/>
              <w:rPr>
                <w:rFonts w:hint="default" w:cs="宋体"/>
                <w:color w:val="000000"/>
                <w:sz w:val="18"/>
                <w:szCs w:val="18"/>
              </w:rPr>
            </w:pPr>
            <w:r>
              <w:rPr>
                <w:rFonts w:cs="宋体"/>
                <w:color w:val="00000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12A285">
            <w:pPr>
              <w:wordWrap w:val="0"/>
              <w:spacing w:line="6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2DCEF90">
            <w:pPr>
              <w:spacing w:line="600" w:lineRule="exact"/>
              <w:textAlignment w:val="center"/>
              <w:rPr>
                <w:rFonts w:hint="default" w:cs="宋体"/>
                <w:color w:val="000000"/>
                <w:sz w:val="18"/>
                <w:szCs w:val="18"/>
              </w:rPr>
            </w:pPr>
            <w:r>
              <w:rPr>
                <w:rFonts w:cs="宋体"/>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2523F7">
            <w:pPr>
              <w:spacing w:line="600" w:lineRule="exact"/>
              <w:textAlignment w:val="center"/>
              <w:rPr>
                <w:rFonts w:hint="default" w:cs="宋体"/>
                <w:color w:val="000000"/>
                <w:sz w:val="18"/>
                <w:szCs w:val="18"/>
              </w:rPr>
            </w:pPr>
            <w:r>
              <w:rPr>
                <w:rFonts w:cs="宋体"/>
                <w:color w:val="00000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E04130">
            <w:pPr>
              <w:wordWrap w:val="0"/>
              <w:spacing w:line="6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35CB21">
            <w:pPr>
              <w:spacing w:line="600" w:lineRule="exact"/>
              <w:textAlignment w:val="center"/>
              <w:rPr>
                <w:rFonts w:hint="default" w:cs="宋体"/>
                <w:color w:val="000000"/>
                <w:sz w:val="18"/>
                <w:szCs w:val="18"/>
              </w:rPr>
            </w:pPr>
            <w:r>
              <w:rPr>
                <w:rFonts w:cs="宋体"/>
                <w:color w:val="000000"/>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733CF4C">
            <w:pPr>
              <w:spacing w:line="6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ABCA32">
            <w:pPr>
              <w:wordWrap w:val="0"/>
              <w:spacing w:line="600" w:lineRule="exact"/>
              <w:jc w:val="right"/>
              <w:textAlignment w:val="center"/>
              <w:rPr>
                <w:rFonts w:hint="default" w:cs="宋体"/>
                <w:color w:val="000000"/>
                <w:sz w:val="18"/>
                <w:szCs w:val="18"/>
              </w:rPr>
            </w:pPr>
            <w:r>
              <w:rPr>
                <w:color w:val="000000"/>
                <w:sz w:val="18"/>
              </w:rPr>
              <w:t xml:space="preserve"> </w:t>
            </w:r>
          </w:p>
        </w:tc>
      </w:tr>
      <w:tr w14:paraId="346D4FC8">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2C098C">
            <w:pPr>
              <w:spacing w:line="600" w:lineRule="exact"/>
              <w:textAlignment w:val="center"/>
              <w:rPr>
                <w:rFonts w:hint="default" w:cs="宋体"/>
                <w:color w:val="000000"/>
                <w:sz w:val="18"/>
                <w:szCs w:val="18"/>
              </w:rPr>
            </w:pPr>
            <w:r>
              <w:rPr>
                <w:rFonts w:cs="宋体"/>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55ED0C3">
            <w:pPr>
              <w:spacing w:line="6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1AB07E">
            <w:pPr>
              <w:wordWrap w:val="0"/>
              <w:spacing w:line="600" w:lineRule="exact"/>
              <w:jc w:val="right"/>
              <w:textAlignment w:val="center"/>
              <w:rPr>
                <w:rFonts w:hint="default" w:cs="宋体"/>
                <w:color w:val="000000"/>
                <w:sz w:val="18"/>
                <w:szCs w:val="18"/>
              </w:rPr>
            </w:pPr>
            <w:r>
              <w:rPr>
                <w:color w:val="000000"/>
                <w:sz w:val="18"/>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8527B32">
            <w:pPr>
              <w:spacing w:line="600" w:lineRule="exact"/>
              <w:textAlignment w:val="center"/>
              <w:rPr>
                <w:rFonts w:hint="default" w:cs="宋体"/>
                <w:color w:val="000000"/>
                <w:sz w:val="18"/>
                <w:szCs w:val="18"/>
              </w:rPr>
            </w:pPr>
            <w:r>
              <w:rPr>
                <w:rFonts w:cs="宋体"/>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234C00">
            <w:pPr>
              <w:spacing w:line="600" w:lineRule="exact"/>
              <w:textAlignment w:val="center"/>
              <w:rPr>
                <w:rFonts w:hint="default" w:cs="宋体"/>
                <w:color w:val="000000"/>
                <w:sz w:val="18"/>
                <w:szCs w:val="18"/>
              </w:rPr>
            </w:pPr>
            <w:r>
              <w:rPr>
                <w:rFonts w:cs="宋体"/>
                <w:color w:val="00000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1C2E52">
            <w:pPr>
              <w:wordWrap w:val="0"/>
              <w:spacing w:line="6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8FE1863">
            <w:pPr>
              <w:spacing w:line="600" w:lineRule="exact"/>
              <w:textAlignment w:val="center"/>
              <w:rPr>
                <w:rFonts w:hint="default" w:cs="宋体"/>
                <w:color w:val="000000"/>
                <w:sz w:val="18"/>
                <w:szCs w:val="18"/>
              </w:rPr>
            </w:pPr>
            <w:r>
              <w:rPr>
                <w:rFonts w:cs="宋体"/>
                <w:color w:val="000000"/>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07A829C">
            <w:pPr>
              <w:spacing w:line="600" w:lineRule="exact"/>
              <w:textAlignment w:val="center"/>
              <w:rPr>
                <w:rFonts w:hint="default" w:cs="宋体"/>
                <w:color w:val="000000"/>
                <w:sz w:val="18"/>
                <w:szCs w:val="18"/>
              </w:rPr>
            </w:pPr>
            <w:r>
              <w:rPr>
                <w:rFonts w:cs="宋体"/>
                <w:color w:val="000000"/>
                <w:sz w:val="18"/>
                <w:szCs w:val="18"/>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247A78">
            <w:pPr>
              <w:wordWrap w:val="0"/>
              <w:spacing w:line="600" w:lineRule="exact"/>
              <w:jc w:val="right"/>
              <w:textAlignment w:val="center"/>
              <w:rPr>
                <w:rFonts w:hint="default" w:cs="宋体"/>
                <w:color w:val="000000"/>
                <w:sz w:val="18"/>
                <w:szCs w:val="18"/>
              </w:rPr>
            </w:pPr>
            <w:r>
              <w:rPr>
                <w:color w:val="000000"/>
                <w:sz w:val="18"/>
              </w:rPr>
              <w:t xml:space="preserve"> </w:t>
            </w:r>
          </w:p>
        </w:tc>
      </w:tr>
      <w:tr w14:paraId="1B3664F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1099104">
            <w:pPr>
              <w:spacing w:line="6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FE729E0">
            <w:pPr>
              <w:spacing w:line="6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D90666B">
            <w:pPr>
              <w:spacing w:line="6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D21B0E1">
            <w:pPr>
              <w:spacing w:line="600" w:lineRule="exact"/>
              <w:textAlignment w:val="center"/>
              <w:rPr>
                <w:rFonts w:hint="default" w:cs="宋体"/>
                <w:color w:val="000000"/>
                <w:sz w:val="18"/>
                <w:szCs w:val="18"/>
              </w:rPr>
            </w:pPr>
            <w:r>
              <w:rPr>
                <w:rFonts w:cs="宋体"/>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DE27593">
            <w:pPr>
              <w:spacing w:line="6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DF9052">
            <w:pPr>
              <w:wordWrap w:val="0"/>
              <w:spacing w:line="600" w:lineRule="exact"/>
              <w:jc w:val="right"/>
              <w:textAlignment w:val="center"/>
              <w:rPr>
                <w:rFonts w:hint="default" w:cs="宋体"/>
                <w:color w:val="000000"/>
                <w:sz w:val="18"/>
                <w:szCs w:val="18"/>
              </w:rPr>
            </w:pPr>
            <w:r>
              <w:rPr>
                <w:rFonts w:cs="宋体"/>
                <w:color w:val="000000"/>
                <w:sz w:val="18"/>
                <w:szCs w:val="18"/>
              </w:rPr>
              <w:t>5.12</w:t>
            </w: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BE0953D">
            <w:pPr>
              <w:spacing w:line="600" w:lineRule="exact"/>
              <w:textAlignment w:val="center"/>
              <w:rPr>
                <w:rFonts w:hint="default" w:cs="宋体"/>
                <w:color w:val="000000"/>
                <w:sz w:val="18"/>
                <w:szCs w:val="18"/>
              </w:rPr>
            </w:pPr>
            <w:r>
              <w:rPr>
                <w:rFonts w:cs="宋体"/>
                <w:color w:val="000000"/>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7577009">
            <w:pPr>
              <w:spacing w:line="600" w:lineRule="exact"/>
              <w:textAlignment w:val="center"/>
              <w:rPr>
                <w:rFonts w:hint="default" w:cs="宋体"/>
                <w:color w:val="000000"/>
                <w:sz w:val="18"/>
                <w:szCs w:val="18"/>
              </w:rPr>
            </w:pPr>
            <w:r>
              <w:rPr>
                <w:rFonts w:cs="宋体"/>
                <w:color w:val="000000"/>
                <w:sz w:val="18"/>
                <w:szCs w:val="18"/>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7490D2">
            <w:pPr>
              <w:wordWrap w:val="0"/>
              <w:spacing w:line="600" w:lineRule="exact"/>
              <w:jc w:val="right"/>
              <w:textAlignment w:val="center"/>
              <w:rPr>
                <w:rFonts w:hint="default" w:cs="宋体"/>
                <w:color w:val="000000"/>
                <w:sz w:val="18"/>
                <w:szCs w:val="18"/>
              </w:rPr>
            </w:pPr>
            <w:r>
              <w:rPr>
                <w:color w:val="000000"/>
                <w:sz w:val="18"/>
              </w:rPr>
              <w:t xml:space="preserve"> </w:t>
            </w:r>
          </w:p>
        </w:tc>
      </w:tr>
      <w:tr w14:paraId="37951E22">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EAA81F">
            <w:pPr>
              <w:spacing w:line="6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49D52F">
            <w:pPr>
              <w:spacing w:line="6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1B6E769">
            <w:pPr>
              <w:spacing w:line="6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B1EA324">
            <w:pPr>
              <w:spacing w:line="600" w:lineRule="exact"/>
              <w:textAlignment w:val="center"/>
              <w:rPr>
                <w:rFonts w:hint="default" w:cs="宋体"/>
                <w:color w:val="000000"/>
                <w:sz w:val="18"/>
                <w:szCs w:val="18"/>
              </w:rPr>
            </w:pPr>
            <w:r>
              <w:rPr>
                <w:rFonts w:cs="宋体"/>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02567D1">
            <w:pPr>
              <w:spacing w:line="600" w:lineRule="exact"/>
              <w:textAlignment w:val="center"/>
              <w:rPr>
                <w:rFonts w:hint="default" w:cs="宋体"/>
                <w:color w:val="000000"/>
                <w:sz w:val="18"/>
                <w:szCs w:val="18"/>
              </w:rPr>
            </w:pPr>
            <w:r>
              <w:rPr>
                <w:rFonts w:cs="宋体"/>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B3936B">
            <w:pPr>
              <w:wordWrap w:val="0"/>
              <w:spacing w:line="6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2E8773">
            <w:pPr>
              <w:spacing w:line="600" w:lineRule="exact"/>
              <w:textAlignment w:val="center"/>
              <w:rPr>
                <w:rFonts w:hint="default" w:cs="宋体"/>
                <w:color w:val="000000"/>
                <w:sz w:val="18"/>
                <w:szCs w:val="18"/>
              </w:rPr>
            </w:pPr>
            <w:r>
              <w:rPr>
                <w:rFonts w:cs="宋体"/>
                <w:color w:val="000000"/>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362EF3C">
            <w:pPr>
              <w:spacing w:line="600" w:lineRule="exact"/>
              <w:textAlignment w:val="center"/>
              <w:rPr>
                <w:rFonts w:hint="default" w:cs="宋体"/>
                <w:color w:val="000000"/>
                <w:sz w:val="18"/>
                <w:szCs w:val="18"/>
              </w:rPr>
            </w:pPr>
            <w:r>
              <w:rPr>
                <w:rFonts w:cs="宋体"/>
                <w:color w:val="000000"/>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4EBC51">
            <w:pPr>
              <w:wordWrap w:val="0"/>
              <w:spacing w:line="600" w:lineRule="exact"/>
              <w:jc w:val="right"/>
              <w:textAlignment w:val="center"/>
              <w:rPr>
                <w:rFonts w:hint="default" w:cs="宋体"/>
                <w:color w:val="000000"/>
                <w:sz w:val="18"/>
                <w:szCs w:val="18"/>
              </w:rPr>
            </w:pPr>
            <w:r>
              <w:rPr>
                <w:color w:val="000000"/>
                <w:sz w:val="18"/>
              </w:rPr>
              <w:t xml:space="preserve"> </w:t>
            </w:r>
          </w:p>
        </w:tc>
      </w:tr>
      <w:tr w14:paraId="6BF9E10D">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446B85F">
            <w:pPr>
              <w:spacing w:line="6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ACEAE8F">
            <w:pPr>
              <w:spacing w:line="6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E216870">
            <w:pPr>
              <w:spacing w:line="6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E1F4143">
            <w:pPr>
              <w:spacing w:line="600" w:lineRule="exact"/>
              <w:textAlignment w:val="center"/>
              <w:rPr>
                <w:rFonts w:hint="default" w:cs="宋体"/>
                <w:color w:val="000000"/>
                <w:sz w:val="18"/>
                <w:szCs w:val="18"/>
              </w:rPr>
            </w:pPr>
            <w:r>
              <w:rPr>
                <w:rFonts w:cs="宋体"/>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F4CC79E">
            <w:pPr>
              <w:spacing w:line="600" w:lineRule="exact"/>
              <w:textAlignment w:val="center"/>
              <w:rPr>
                <w:rFonts w:hint="default" w:cs="宋体"/>
                <w:color w:val="000000"/>
                <w:sz w:val="18"/>
                <w:szCs w:val="18"/>
              </w:rPr>
            </w:pPr>
            <w:r>
              <w:rPr>
                <w:rFonts w:cs="宋体"/>
                <w:color w:val="00000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2E4D09">
            <w:pPr>
              <w:wordWrap w:val="0"/>
              <w:spacing w:line="6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92F857">
            <w:pPr>
              <w:spacing w:line="6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0F8CA48">
            <w:pPr>
              <w:spacing w:line="6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AB1657">
            <w:pPr>
              <w:spacing w:line="600" w:lineRule="exact"/>
              <w:jc w:val="right"/>
              <w:rPr>
                <w:rFonts w:hint="default" w:cs="宋体"/>
                <w:color w:val="000000"/>
                <w:sz w:val="18"/>
                <w:szCs w:val="18"/>
              </w:rPr>
            </w:pPr>
          </w:p>
        </w:tc>
      </w:tr>
      <w:tr w14:paraId="17FFF1AA">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72739614">
            <w:pPr>
              <w:spacing w:line="6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A47F8F5">
            <w:pPr>
              <w:spacing w:line="6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C9416F0">
            <w:pPr>
              <w:spacing w:line="6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BB92494">
            <w:pPr>
              <w:spacing w:line="600" w:lineRule="exact"/>
              <w:textAlignment w:val="center"/>
              <w:rPr>
                <w:rFonts w:hint="default" w:cs="宋体"/>
                <w:color w:val="000000"/>
                <w:sz w:val="18"/>
                <w:szCs w:val="18"/>
              </w:rPr>
            </w:pPr>
            <w:r>
              <w:rPr>
                <w:rFonts w:cs="宋体"/>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C3ACDC4">
            <w:pPr>
              <w:spacing w:line="600" w:lineRule="exact"/>
              <w:textAlignment w:val="center"/>
              <w:rPr>
                <w:rFonts w:hint="default" w:cs="宋体"/>
                <w:color w:val="000000"/>
                <w:sz w:val="18"/>
                <w:szCs w:val="18"/>
              </w:rPr>
            </w:pPr>
            <w:r>
              <w:rPr>
                <w:rFonts w:cs="宋体"/>
                <w:color w:val="00000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04DC88">
            <w:pPr>
              <w:wordWrap w:val="0"/>
              <w:spacing w:line="6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CE4637C">
            <w:pPr>
              <w:spacing w:line="6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A44E748">
            <w:pPr>
              <w:spacing w:line="6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626EC9">
            <w:pPr>
              <w:spacing w:line="600" w:lineRule="exact"/>
              <w:jc w:val="right"/>
              <w:rPr>
                <w:rFonts w:hint="default" w:cs="宋体"/>
                <w:color w:val="000000"/>
                <w:sz w:val="18"/>
                <w:szCs w:val="18"/>
              </w:rPr>
            </w:pPr>
          </w:p>
        </w:tc>
      </w:tr>
      <w:tr w14:paraId="6AB55921">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F9AE499">
            <w:pPr>
              <w:spacing w:line="6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250DDCD">
            <w:pPr>
              <w:spacing w:line="6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2350A7A">
            <w:pPr>
              <w:spacing w:line="6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4AE4144">
            <w:pPr>
              <w:spacing w:line="600" w:lineRule="exact"/>
              <w:textAlignment w:val="center"/>
              <w:rPr>
                <w:rFonts w:hint="default" w:cs="宋体"/>
                <w:color w:val="000000"/>
                <w:sz w:val="18"/>
                <w:szCs w:val="18"/>
              </w:rPr>
            </w:pPr>
            <w:r>
              <w:rPr>
                <w:rFonts w:cs="宋体"/>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1D5C7852">
            <w:pPr>
              <w:spacing w:line="600" w:lineRule="exact"/>
              <w:textAlignment w:val="center"/>
              <w:rPr>
                <w:rFonts w:hint="default" w:cs="宋体"/>
                <w:color w:val="000000"/>
                <w:sz w:val="18"/>
                <w:szCs w:val="18"/>
              </w:rPr>
            </w:pPr>
            <w:r>
              <w:rPr>
                <w:rFonts w:cs="宋体"/>
                <w:color w:val="00000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0E7900">
            <w:pPr>
              <w:wordWrap w:val="0"/>
              <w:spacing w:line="6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3AC31446">
            <w:pPr>
              <w:spacing w:line="6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2B7A9D0">
            <w:pPr>
              <w:spacing w:line="6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202C67">
            <w:pPr>
              <w:spacing w:line="600" w:lineRule="exact"/>
              <w:jc w:val="right"/>
              <w:rPr>
                <w:rFonts w:hint="default" w:cs="宋体"/>
                <w:color w:val="000000"/>
                <w:sz w:val="18"/>
                <w:szCs w:val="18"/>
              </w:rPr>
            </w:pPr>
          </w:p>
        </w:tc>
      </w:tr>
      <w:tr w14:paraId="2E88A1DE">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1ECDF38">
            <w:pPr>
              <w:spacing w:line="600" w:lineRule="exact"/>
              <w:rPr>
                <w:rFonts w:hint="default" w:cs="宋体"/>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40F41618">
            <w:pPr>
              <w:spacing w:line="600" w:lineRule="exact"/>
              <w:rPr>
                <w:rFonts w:hint="default" w:cs="宋体"/>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BAE576C">
            <w:pPr>
              <w:spacing w:line="600" w:lineRule="exact"/>
              <w:rPr>
                <w:rFonts w:hint="default" w:cs="宋体"/>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66FA098C">
            <w:pPr>
              <w:spacing w:line="600" w:lineRule="exact"/>
              <w:textAlignment w:val="center"/>
              <w:rPr>
                <w:rFonts w:hint="default" w:cs="宋体"/>
                <w:color w:val="000000"/>
                <w:sz w:val="18"/>
                <w:szCs w:val="18"/>
              </w:rPr>
            </w:pPr>
            <w:r>
              <w:rPr>
                <w:rFonts w:cs="宋体"/>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26247F28">
            <w:pPr>
              <w:spacing w:line="600" w:lineRule="exact"/>
              <w:textAlignment w:val="center"/>
              <w:rPr>
                <w:rFonts w:hint="default" w:cs="宋体"/>
                <w:color w:val="000000"/>
                <w:sz w:val="18"/>
                <w:szCs w:val="18"/>
              </w:rPr>
            </w:pPr>
            <w:r>
              <w:rPr>
                <w:rFonts w:cs="宋体"/>
                <w:color w:val="00000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E702F8">
            <w:pPr>
              <w:wordWrap w:val="0"/>
              <w:spacing w:line="600" w:lineRule="exact"/>
              <w:jc w:val="right"/>
              <w:textAlignment w:val="center"/>
              <w:rPr>
                <w:rFonts w:hint="default" w:cs="宋体"/>
                <w:color w:val="000000"/>
                <w:sz w:val="18"/>
                <w:szCs w:val="18"/>
              </w:rPr>
            </w:pPr>
            <w:r>
              <w:rPr>
                <w:color w:val="000000"/>
                <w:sz w:val="18"/>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69E2F09">
            <w:pPr>
              <w:spacing w:line="600" w:lineRule="exact"/>
              <w:rPr>
                <w:rFonts w:hint="default" w:cs="宋体"/>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0886AAB7">
            <w:pPr>
              <w:spacing w:line="600" w:lineRule="exact"/>
              <w:rPr>
                <w:rFonts w:hint="default" w:cs="宋体"/>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3F597F">
            <w:pPr>
              <w:spacing w:line="600" w:lineRule="exact"/>
              <w:jc w:val="right"/>
              <w:rPr>
                <w:rFonts w:hint="default" w:cs="宋体"/>
                <w:color w:val="000000"/>
                <w:sz w:val="18"/>
                <w:szCs w:val="18"/>
              </w:rPr>
            </w:pPr>
          </w:p>
        </w:tc>
      </w:tr>
      <w:tr w14:paraId="74F14582">
        <w:tblPrEx>
          <w:tblCellMar>
            <w:top w:w="0" w:type="dxa"/>
            <w:left w:w="0" w:type="dxa"/>
            <w:bottom w:w="0" w:type="dxa"/>
            <w:right w:w="0" w:type="dxa"/>
          </w:tblCellMar>
        </w:tblPrEx>
        <w:trPr>
          <w:trHeight w:val="90" w:hRule="atLeast"/>
        </w:trPr>
        <w:tc>
          <w:tcPr>
            <w:tcW w:w="108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14:paraId="5C1C33B5">
            <w:pPr>
              <w:spacing w:line="600" w:lineRule="exact"/>
              <w:jc w:val="center"/>
              <w:textAlignment w:val="center"/>
              <w:rPr>
                <w:rFonts w:hint="default" w:cs="宋体"/>
                <w:b/>
                <w:color w:val="000000"/>
                <w:sz w:val="18"/>
                <w:szCs w:val="18"/>
              </w:rPr>
            </w:pPr>
            <w:r>
              <w:rPr>
                <w:rFonts w:cs="宋体"/>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A726F22">
            <w:pPr>
              <w:wordWrap w:val="0"/>
              <w:spacing w:line="600" w:lineRule="exact"/>
              <w:jc w:val="right"/>
              <w:textAlignment w:val="bottom"/>
              <w:rPr>
                <w:rFonts w:hint="default" w:cs="宋体"/>
                <w:color w:val="000000"/>
                <w:sz w:val="18"/>
                <w:szCs w:val="18"/>
              </w:rPr>
            </w:pPr>
            <w:r>
              <w:rPr>
                <w:rFonts w:cs="宋体"/>
                <w:color w:val="000000"/>
                <w:sz w:val="18"/>
                <w:szCs w:val="18"/>
              </w:rPr>
              <w:t>310.69</w:t>
            </w:r>
            <w:r>
              <w:rPr>
                <w:color w:val="000000"/>
                <w:sz w:val="18"/>
              </w:rPr>
              <w:t xml:space="preserve"> </w:t>
            </w:r>
          </w:p>
        </w:tc>
        <w:tc>
          <w:tcPr>
            <w:tcW w:w="284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14:paraId="36366E27">
            <w:pPr>
              <w:spacing w:line="600" w:lineRule="exact"/>
              <w:jc w:val="center"/>
              <w:textAlignment w:val="center"/>
              <w:rPr>
                <w:rFonts w:hint="default" w:cs="宋体"/>
                <w:b/>
                <w:color w:val="000000"/>
                <w:sz w:val="18"/>
                <w:szCs w:val="18"/>
              </w:rPr>
            </w:pPr>
            <w:r>
              <w:rPr>
                <w:rFonts w:cs="宋体"/>
                <w:b/>
                <w:color w:val="000000"/>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E78461">
            <w:pPr>
              <w:wordWrap w:val="0"/>
              <w:spacing w:line="600" w:lineRule="exact"/>
              <w:jc w:val="right"/>
              <w:textAlignment w:val="center"/>
              <w:rPr>
                <w:rFonts w:hint="default" w:cs="宋体"/>
                <w:color w:val="000000"/>
                <w:sz w:val="18"/>
                <w:szCs w:val="18"/>
              </w:rPr>
            </w:pPr>
            <w:r>
              <w:rPr>
                <w:rFonts w:cs="宋体"/>
                <w:color w:val="000000"/>
                <w:sz w:val="18"/>
                <w:szCs w:val="18"/>
              </w:rPr>
              <w:t>49.32</w:t>
            </w:r>
            <w:r>
              <w:rPr>
                <w:color w:val="000000"/>
                <w:sz w:val="18"/>
              </w:rPr>
              <w:t xml:space="preserve"> </w:t>
            </w:r>
          </w:p>
        </w:tc>
      </w:tr>
    </w:tbl>
    <w:p w14:paraId="32EF0D91">
      <w:pPr>
        <w:spacing w:line="60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8"/>
        <w:tblW w:w="5000" w:type="pct"/>
        <w:tblInd w:w="0" w:type="dxa"/>
        <w:tblLayout w:type="autofit"/>
        <w:tblCellMar>
          <w:top w:w="0" w:type="dxa"/>
          <w:left w:w="0" w:type="dxa"/>
          <w:bottom w:w="0" w:type="dxa"/>
          <w:right w:w="0" w:type="dxa"/>
        </w:tblCellMar>
      </w:tblPr>
      <w:tblGrid>
        <w:gridCol w:w="1777"/>
        <w:gridCol w:w="3630"/>
        <w:gridCol w:w="1629"/>
        <w:gridCol w:w="1629"/>
        <w:gridCol w:w="1629"/>
        <w:gridCol w:w="1630"/>
        <w:gridCol w:w="1695"/>
        <w:gridCol w:w="1759"/>
      </w:tblGrid>
      <w:tr w14:paraId="7D9BF3F5">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54C98BD3">
            <w:pPr>
              <w:spacing w:line="600" w:lineRule="exact"/>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490999AF">
        <w:tblPrEx>
          <w:tblCellMar>
            <w:top w:w="0" w:type="dxa"/>
            <w:left w:w="0" w:type="dxa"/>
            <w:bottom w:w="0" w:type="dxa"/>
            <w:right w:w="0" w:type="dxa"/>
          </w:tblCellMar>
        </w:tblPrEx>
        <w:trPr>
          <w:trHeight w:val="329" w:hRule="atLeast"/>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14:paraId="6E1EF45B">
            <w:pPr>
              <w:spacing w:line="600" w:lineRule="exact"/>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重庆市沙坪坝区曾家镇综合行政执法大队</w:t>
            </w:r>
          </w:p>
        </w:tc>
        <w:tc>
          <w:tcPr>
            <w:tcW w:w="555" w:type="pct"/>
            <w:tcBorders>
              <w:top w:val="nil"/>
              <w:left w:val="nil"/>
              <w:bottom w:val="nil"/>
              <w:right w:val="nil"/>
            </w:tcBorders>
            <w:shd w:val="clear" w:color="auto" w:fill="auto"/>
            <w:noWrap/>
            <w:tcMar>
              <w:top w:w="15" w:type="dxa"/>
              <w:left w:w="15" w:type="dxa"/>
              <w:right w:w="15" w:type="dxa"/>
            </w:tcMar>
            <w:vAlign w:val="bottom"/>
          </w:tcPr>
          <w:p w14:paraId="53B1709C">
            <w:pPr>
              <w:spacing w:line="600" w:lineRule="exact"/>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34F4EF4A">
            <w:pPr>
              <w:spacing w:line="600" w:lineRule="exact"/>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145A3E77">
            <w:pPr>
              <w:spacing w:line="600" w:lineRule="exact"/>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66DD3ACB">
            <w:pPr>
              <w:spacing w:line="600" w:lineRule="exact"/>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30FB072D">
            <w:pPr>
              <w:spacing w:line="600" w:lineRule="exact"/>
              <w:jc w:val="right"/>
              <w:textAlignment w:val="bottom"/>
              <w:rPr>
                <w:rFonts w:hint="default" w:cs="宋体"/>
                <w:color w:val="000000"/>
                <w:sz w:val="20"/>
                <w:szCs w:val="20"/>
              </w:rPr>
            </w:pPr>
            <w:r>
              <w:rPr>
                <w:rFonts w:cs="宋体"/>
                <w:color w:val="000000"/>
                <w:sz w:val="20"/>
                <w:szCs w:val="20"/>
              </w:rPr>
              <w:t>公开07表</w:t>
            </w:r>
          </w:p>
        </w:tc>
      </w:tr>
      <w:tr w14:paraId="3D6B0C7B">
        <w:tblPrEx>
          <w:tblCellMar>
            <w:top w:w="0" w:type="dxa"/>
            <w:left w:w="0" w:type="dxa"/>
            <w:bottom w:w="0" w:type="dxa"/>
            <w:right w:w="0" w:type="dxa"/>
          </w:tblCellMar>
        </w:tblPrEx>
        <w:trPr>
          <w:trHeight w:val="329" w:hRule="atLeast"/>
        </w:trPr>
        <w:tc>
          <w:tcPr>
            <w:tcW w:w="2162" w:type="pct"/>
            <w:gridSpan w:val="3"/>
            <w:vMerge w:val="continue"/>
            <w:tcBorders>
              <w:left w:val="nil"/>
              <w:bottom w:val="nil"/>
              <w:right w:val="nil"/>
            </w:tcBorders>
            <w:shd w:val="clear" w:color="auto" w:fill="auto"/>
            <w:noWrap/>
            <w:tcMar>
              <w:top w:w="15" w:type="dxa"/>
              <w:left w:w="15" w:type="dxa"/>
              <w:right w:w="15" w:type="dxa"/>
            </w:tcMar>
            <w:vAlign w:val="bottom"/>
          </w:tcPr>
          <w:p w14:paraId="41657ECE">
            <w:pPr>
              <w:spacing w:line="600" w:lineRule="exact"/>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24582AD5">
            <w:pPr>
              <w:spacing w:line="600" w:lineRule="exact"/>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1575EC56">
            <w:pPr>
              <w:spacing w:line="600" w:lineRule="exact"/>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343E0DA0">
            <w:pPr>
              <w:spacing w:line="600" w:lineRule="exact"/>
              <w:rPr>
                <w:rFonts w:hint="default" w:cs="宋体"/>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4DF95E4D">
            <w:pPr>
              <w:spacing w:line="600" w:lineRule="exact"/>
              <w:rPr>
                <w:rFonts w:hint="default" w:cs="宋体"/>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64147B96">
            <w:pPr>
              <w:spacing w:line="60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72AEAE0A">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278E84">
            <w:pPr>
              <w:spacing w:line="600" w:lineRule="exact"/>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51A5D7E2">
            <w:pPr>
              <w:spacing w:line="600" w:lineRule="exact"/>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474E300">
            <w:pPr>
              <w:spacing w:line="600" w:lineRule="exact"/>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18AEB1FC">
            <w:pPr>
              <w:spacing w:line="600" w:lineRule="exact"/>
              <w:jc w:val="center"/>
              <w:textAlignment w:val="center"/>
              <w:rPr>
                <w:rFonts w:hint="default" w:cs="宋体"/>
                <w:b/>
                <w:color w:val="000000"/>
                <w:sz w:val="20"/>
                <w:szCs w:val="20"/>
              </w:rPr>
            </w:pPr>
            <w:r>
              <w:rPr>
                <w:rFonts w:cs="宋体"/>
                <w:b/>
                <w:color w:val="000000"/>
                <w:sz w:val="20"/>
                <w:szCs w:val="20"/>
              </w:rPr>
              <w:t>本年支出</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BA70567">
            <w:pPr>
              <w:spacing w:line="600" w:lineRule="exact"/>
              <w:jc w:val="center"/>
              <w:textAlignment w:val="center"/>
              <w:rPr>
                <w:rFonts w:hint="default" w:cs="宋体"/>
                <w:b/>
                <w:color w:val="000000"/>
                <w:sz w:val="20"/>
                <w:szCs w:val="20"/>
              </w:rPr>
            </w:pPr>
            <w:r>
              <w:rPr>
                <w:rFonts w:cs="宋体"/>
                <w:b/>
                <w:color w:val="000000"/>
                <w:sz w:val="20"/>
                <w:szCs w:val="20"/>
              </w:rPr>
              <w:t>年末结转和结余</w:t>
            </w:r>
          </w:p>
        </w:tc>
      </w:tr>
      <w:tr w14:paraId="76719495">
        <w:tblPrEx>
          <w:tblCellMar>
            <w:top w:w="0" w:type="dxa"/>
            <w:left w:w="0" w:type="dxa"/>
            <w:bottom w:w="0" w:type="dxa"/>
            <w:right w:w="0" w:type="dxa"/>
          </w:tblCellMar>
        </w:tblPrEx>
        <w:trPr>
          <w:trHeight w:val="600"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12678CC">
            <w:pPr>
              <w:spacing w:line="600" w:lineRule="exact"/>
              <w:jc w:val="center"/>
              <w:textAlignment w:val="center"/>
              <w:rPr>
                <w:rFonts w:hint="default" w:cs="宋体"/>
                <w:b/>
                <w:color w:val="000000"/>
                <w:sz w:val="20"/>
                <w:szCs w:val="20"/>
              </w:rPr>
            </w:pPr>
            <w:r>
              <w:rPr>
                <w:rFonts w:cs="宋体"/>
                <w:b/>
                <w:color w:val="000000"/>
                <w:sz w:val="20"/>
                <w:szCs w:val="20"/>
              </w:rPr>
              <w:t>功能分类科目编码</w:t>
            </w:r>
          </w:p>
        </w:tc>
        <w:tc>
          <w:tcPr>
            <w:tcW w:w="100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1EAFE72">
            <w:pPr>
              <w:spacing w:line="600" w:lineRule="exact"/>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56A81D67">
            <w:pPr>
              <w:spacing w:line="600" w:lineRule="exact"/>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2BC23E6">
            <w:pPr>
              <w:spacing w:line="600" w:lineRule="exact"/>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ADF161C">
            <w:pPr>
              <w:spacing w:line="600" w:lineRule="exact"/>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42A2CB7">
            <w:pPr>
              <w:spacing w:line="600" w:lineRule="exact"/>
              <w:jc w:val="center"/>
              <w:textAlignment w:val="center"/>
              <w:rPr>
                <w:rFonts w:hint="default" w:cs="宋体"/>
                <w:b/>
                <w:color w:val="000000"/>
                <w:sz w:val="20"/>
                <w:szCs w:val="20"/>
              </w:rPr>
            </w:pPr>
            <w:r>
              <w:rPr>
                <w:rFonts w:cs="宋体"/>
                <w:b/>
                <w:color w:val="000000"/>
                <w:sz w:val="20"/>
                <w:szCs w:val="20"/>
              </w:rPr>
              <w:t>基本支出</w:t>
            </w:r>
          </w:p>
        </w:tc>
        <w:tc>
          <w:tcPr>
            <w:tcW w:w="57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A50A735">
            <w:pPr>
              <w:spacing w:line="600" w:lineRule="exact"/>
              <w:jc w:val="center"/>
              <w:textAlignment w:val="center"/>
              <w:rPr>
                <w:rFonts w:hint="default" w:cs="宋体"/>
                <w:b/>
                <w:color w:val="000000"/>
                <w:sz w:val="20"/>
                <w:szCs w:val="20"/>
              </w:rPr>
            </w:pPr>
            <w:r>
              <w:rPr>
                <w:rFonts w:cs="宋体"/>
                <w:b/>
                <w:color w:val="000000"/>
                <w:sz w:val="20"/>
                <w:szCs w:val="20"/>
              </w:rPr>
              <w:t>项目支出</w:t>
            </w: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43FE0B">
            <w:pPr>
              <w:spacing w:line="600" w:lineRule="exact"/>
              <w:jc w:val="center"/>
              <w:rPr>
                <w:rFonts w:hint="default" w:cs="宋体"/>
                <w:b/>
                <w:color w:val="000000"/>
                <w:sz w:val="20"/>
                <w:szCs w:val="20"/>
              </w:rPr>
            </w:pPr>
          </w:p>
        </w:tc>
      </w:tr>
      <w:tr w14:paraId="3AF60338">
        <w:tblPrEx>
          <w:tblCellMar>
            <w:top w:w="0" w:type="dxa"/>
            <w:left w:w="0" w:type="dxa"/>
            <w:bottom w:w="0" w:type="dxa"/>
            <w:right w:w="0" w:type="dxa"/>
          </w:tblCellMar>
        </w:tblPrEx>
        <w:trPr>
          <w:trHeight w:val="600"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1F33531">
            <w:pPr>
              <w:spacing w:line="600" w:lineRule="exact"/>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3BF2AFE">
            <w:pPr>
              <w:spacing w:line="600" w:lineRule="exact"/>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298B1F00">
            <w:pPr>
              <w:spacing w:line="600" w:lineRule="exact"/>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ABDB94F">
            <w:pPr>
              <w:spacing w:line="600" w:lineRule="exact"/>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B3097C2">
            <w:pPr>
              <w:spacing w:line="600" w:lineRule="exact"/>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57433DA">
            <w:pPr>
              <w:spacing w:line="600" w:lineRule="exact"/>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28B397F">
            <w:pPr>
              <w:spacing w:line="600" w:lineRule="exact"/>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E37DF10">
            <w:pPr>
              <w:spacing w:line="600" w:lineRule="exact"/>
              <w:jc w:val="center"/>
              <w:rPr>
                <w:rFonts w:hint="default" w:cs="宋体"/>
                <w:b/>
                <w:color w:val="000000"/>
                <w:sz w:val="20"/>
                <w:szCs w:val="20"/>
              </w:rPr>
            </w:pPr>
          </w:p>
        </w:tc>
      </w:tr>
      <w:tr w14:paraId="465C86BE">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95F6C2">
            <w:pPr>
              <w:spacing w:line="600" w:lineRule="exact"/>
              <w:jc w:val="center"/>
              <w:rPr>
                <w:rFonts w:hint="default" w:cs="宋体"/>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D6BFA33">
            <w:pPr>
              <w:spacing w:line="600" w:lineRule="exact"/>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1527CE9D">
            <w:pPr>
              <w:spacing w:line="600" w:lineRule="exact"/>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DD09D9E">
            <w:pPr>
              <w:spacing w:line="600" w:lineRule="exact"/>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79FE4C7">
            <w:pPr>
              <w:spacing w:line="600" w:lineRule="exact"/>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0BE371A">
            <w:pPr>
              <w:spacing w:line="600" w:lineRule="exact"/>
              <w:jc w:val="center"/>
              <w:rPr>
                <w:rFonts w:hint="default" w:cs="宋体"/>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FED7B24">
            <w:pPr>
              <w:spacing w:line="600" w:lineRule="exact"/>
              <w:jc w:val="center"/>
              <w:rPr>
                <w:rFonts w:hint="default" w:cs="宋体"/>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FF75E30">
            <w:pPr>
              <w:spacing w:line="600" w:lineRule="exact"/>
              <w:jc w:val="center"/>
              <w:rPr>
                <w:rFonts w:hint="default" w:cs="宋体"/>
                <w:b/>
                <w:color w:val="000000"/>
                <w:sz w:val="20"/>
                <w:szCs w:val="20"/>
              </w:rPr>
            </w:pPr>
          </w:p>
        </w:tc>
      </w:tr>
      <w:tr w14:paraId="538000EE">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8F1327E">
            <w:pPr>
              <w:spacing w:line="600" w:lineRule="exact"/>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788694">
            <w:pPr>
              <w:wordWrap w:val="0"/>
              <w:spacing w:line="600" w:lineRule="exact"/>
              <w:jc w:val="right"/>
              <w:textAlignment w:val="center"/>
              <w:rPr>
                <w:rFonts w:hint="default" w:cs="宋体"/>
                <w:b/>
                <w:color w:val="000000"/>
                <w:sz w:val="20"/>
                <w:szCs w:val="20"/>
              </w:rPr>
            </w:pP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77011A">
            <w:pPr>
              <w:wordWrap w:val="0"/>
              <w:spacing w:line="600" w:lineRule="exact"/>
              <w:jc w:val="right"/>
              <w:textAlignment w:val="center"/>
              <w:rPr>
                <w:rFonts w:hint="default" w:cs="宋体"/>
                <w:b/>
                <w:color w:val="000000"/>
                <w:sz w:val="20"/>
                <w:szCs w:val="20"/>
              </w:rPr>
            </w:pPr>
            <w:r>
              <w:rPr>
                <w:rFonts w:cs="宋体"/>
                <w:b/>
                <w:bCs/>
                <w:color w:val="000000"/>
                <w:sz w:val="20"/>
                <w:szCs w:val="20"/>
              </w:rPr>
              <w:t>2.13</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47FE89">
            <w:pPr>
              <w:wordWrap w:val="0"/>
              <w:spacing w:line="600" w:lineRule="exact"/>
              <w:jc w:val="right"/>
              <w:textAlignment w:val="center"/>
              <w:rPr>
                <w:rFonts w:hint="default" w:cs="宋体"/>
                <w:b/>
                <w:color w:val="000000"/>
                <w:sz w:val="20"/>
                <w:szCs w:val="20"/>
              </w:rPr>
            </w:pPr>
            <w:r>
              <w:rPr>
                <w:rFonts w:cs="宋体"/>
                <w:b/>
                <w:bCs/>
                <w:color w:val="000000"/>
                <w:sz w:val="20"/>
                <w:szCs w:val="20"/>
              </w:rPr>
              <w:t>2.13</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EA278C">
            <w:pPr>
              <w:wordWrap w:val="0"/>
              <w:spacing w:line="600" w:lineRule="exact"/>
              <w:jc w:val="right"/>
              <w:textAlignment w:val="center"/>
              <w:rPr>
                <w:rFonts w:hint="default" w:cs="宋体"/>
                <w:b/>
                <w:color w:val="000000"/>
                <w:sz w:val="20"/>
                <w:szCs w:val="20"/>
              </w:rPr>
            </w:pPr>
            <w:r>
              <w:rPr>
                <w:b/>
                <w:color w:val="000000"/>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CD1962">
            <w:pPr>
              <w:wordWrap w:val="0"/>
              <w:spacing w:line="600" w:lineRule="exact"/>
              <w:jc w:val="right"/>
              <w:textAlignment w:val="center"/>
              <w:rPr>
                <w:rFonts w:hint="default" w:cs="宋体"/>
                <w:b/>
                <w:color w:val="000000"/>
                <w:sz w:val="20"/>
                <w:szCs w:val="20"/>
              </w:rPr>
            </w:pPr>
            <w:r>
              <w:rPr>
                <w:rFonts w:cs="宋体"/>
                <w:b/>
                <w:bCs/>
                <w:color w:val="000000"/>
                <w:sz w:val="20"/>
                <w:szCs w:val="20"/>
              </w:rPr>
              <w:t>2.13</w:t>
            </w:r>
            <w:r>
              <w:rPr>
                <w:b/>
                <w:color w:val="000000"/>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385CE4">
            <w:pPr>
              <w:wordWrap w:val="0"/>
              <w:spacing w:line="600" w:lineRule="exact"/>
              <w:jc w:val="right"/>
              <w:textAlignment w:val="center"/>
              <w:rPr>
                <w:rFonts w:hint="default" w:cs="宋体"/>
                <w:b/>
                <w:color w:val="000000"/>
                <w:sz w:val="20"/>
                <w:szCs w:val="20"/>
              </w:rPr>
            </w:pPr>
            <w:r>
              <w:rPr>
                <w:b/>
                <w:color w:val="000000"/>
                <w:sz w:val="20"/>
              </w:rPr>
              <w:t xml:space="preserve"> </w:t>
            </w:r>
          </w:p>
        </w:tc>
      </w:tr>
      <w:tr w14:paraId="422128F9">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A0BC01">
            <w:pPr>
              <w:spacing w:line="600" w:lineRule="exact"/>
              <w:jc w:val="both"/>
              <w:textAlignment w:val="center"/>
              <w:rPr>
                <w:rFonts w:hint="default" w:cs="宋体"/>
                <w:color w:val="000000"/>
                <w:sz w:val="20"/>
                <w:szCs w:val="20"/>
              </w:rPr>
            </w:pPr>
            <w:r>
              <w:rPr>
                <w:rFonts w:cs="宋体"/>
                <w:b/>
                <w:color w:val="000000"/>
                <w:sz w:val="20"/>
                <w:szCs w:val="20"/>
              </w:rPr>
              <w:t>212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7D9ECE">
            <w:pPr>
              <w:spacing w:line="600" w:lineRule="exact"/>
              <w:jc w:val="both"/>
              <w:textAlignment w:val="center"/>
              <w:rPr>
                <w:rFonts w:hint="default" w:cs="宋体"/>
                <w:color w:val="000000"/>
                <w:sz w:val="20"/>
                <w:szCs w:val="20"/>
              </w:rPr>
            </w:pPr>
            <w:r>
              <w:rPr>
                <w:rFonts w:cs="宋体"/>
                <w:b/>
                <w:color w:val="000000"/>
                <w:sz w:val="20"/>
                <w:szCs w:val="20"/>
              </w:rPr>
              <w:t>城乡社区支出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B3BEE9">
            <w:pPr>
              <w:wordWrap w:val="0"/>
              <w:spacing w:line="600" w:lineRule="exact"/>
              <w:jc w:val="right"/>
              <w:textAlignment w:val="center"/>
              <w:rPr>
                <w:rFonts w:hint="default" w:cs="宋体"/>
                <w:b/>
                <w:color w:val="000000"/>
                <w:sz w:val="20"/>
                <w:szCs w:val="20"/>
              </w:rPr>
            </w:pP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A47A5F">
            <w:pPr>
              <w:wordWrap w:val="0"/>
              <w:spacing w:line="600" w:lineRule="exact"/>
              <w:jc w:val="right"/>
              <w:textAlignment w:val="center"/>
              <w:rPr>
                <w:rFonts w:hint="default" w:cs="宋体"/>
                <w:b/>
                <w:color w:val="000000"/>
                <w:sz w:val="20"/>
                <w:szCs w:val="20"/>
              </w:rPr>
            </w:pPr>
            <w:r>
              <w:rPr>
                <w:rFonts w:cs="宋体"/>
                <w:b/>
                <w:color w:val="000000"/>
                <w:sz w:val="20"/>
                <w:szCs w:val="20"/>
              </w:rPr>
              <w:t>2.13</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3B4AF8">
            <w:pPr>
              <w:wordWrap w:val="0"/>
              <w:spacing w:line="600" w:lineRule="exact"/>
              <w:jc w:val="right"/>
              <w:textAlignment w:val="center"/>
              <w:rPr>
                <w:rFonts w:hint="default" w:cs="宋体"/>
                <w:b/>
                <w:color w:val="000000"/>
                <w:sz w:val="20"/>
                <w:szCs w:val="20"/>
              </w:rPr>
            </w:pPr>
            <w:r>
              <w:rPr>
                <w:rFonts w:cs="宋体"/>
                <w:b/>
                <w:color w:val="000000"/>
                <w:sz w:val="20"/>
                <w:szCs w:val="20"/>
              </w:rPr>
              <w:t>2.13</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80AC9D">
            <w:pPr>
              <w:wordWrap w:val="0"/>
              <w:spacing w:line="600" w:lineRule="exact"/>
              <w:jc w:val="right"/>
              <w:textAlignment w:val="center"/>
              <w:rPr>
                <w:rFonts w:hint="default" w:cs="宋体"/>
                <w:b/>
                <w:color w:val="000000"/>
                <w:sz w:val="20"/>
                <w:szCs w:val="20"/>
              </w:rPr>
            </w:pPr>
            <w:r>
              <w:rPr>
                <w:color w:val="000000"/>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A50A21">
            <w:pPr>
              <w:wordWrap w:val="0"/>
              <w:spacing w:line="600" w:lineRule="exact"/>
              <w:jc w:val="right"/>
              <w:textAlignment w:val="center"/>
              <w:rPr>
                <w:rFonts w:hint="default" w:cs="宋体"/>
                <w:b/>
                <w:color w:val="000000"/>
                <w:sz w:val="20"/>
                <w:szCs w:val="20"/>
              </w:rPr>
            </w:pPr>
            <w:r>
              <w:rPr>
                <w:rFonts w:cs="宋体"/>
                <w:b/>
                <w:color w:val="000000"/>
                <w:sz w:val="20"/>
                <w:szCs w:val="20"/>
              </w:rPr>
              <w:t>2.13</w:t>
            </w:r>
            <w:r>
              <w:rPr>
                <w:b/>
                <w:color w:val="000000"/>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78BB4C">
            <w:pPr>
              <w:wordWrap w:val="0"/>
              <w:spacing w:line="600" w:lineRule="exact"/>
              <w:jc w:val="right"/>
              <w:textAlignment w:val="center"/>
              <w:rPr>
                <w:rFonts w:hint="default" w:cs="宋体"/>
                <w:b/>
                <w:color w:val="000000"/>
                <w:sz w:val="20"/>
                <w:szCs w:val="20"/>
              </w:rPr>
            </w:pPr>
            <w:r>
              <w:rPr>
                <w:color w:val="000000"/>
                <w:sz w:val="20"/>
              </w:rPr>
              <w:t xml:space="preserve"> </w:t>
            </w:r>
          </w:p>
        </w:tc>
      </w:tr>
      <w:tr w14:paraId="3999B101">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0D8B3A">
            <w:pPr>
              <w:spacing w:line="600" w:lineRule="exact"/>
              <w:jc w:val="both"/>
              <w:textAlignment w:val="center"/>
              <w:rPr>
                <w:rFonts w:hint="default" w:cs="宋体"/>
                <w:color w:val="000000"/>
                <w:sz w:val="20"/>
                <w:szCs w:val="20"/>
              </w:rPr>
            </w:pPr>
            <w:r>
              <w:rPr>
                <w:rFonts w:cs="宋体"/>
                <w:b/>
                <w:color w:val="000000"/>
                <w:sz w:val="20"/>
                <w:szCs w:val="20"/>
              </w:rPr>
              <w:t>21208</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AFC632">
            <w:pPr>
              <w:spacing w:line="600" w:lineRule="exact"/>
              <w:jc w:val="both"/>
              <w:textAlignment w:val="center"/>
              <w:rPr>
                <w:rFonts w:hint="default" w:cs="宋体"/>
                <w:color w:val="000000"/>
                <w:sz w:val="20"/>
                <w:szCs w:val="20"/>
              </w:rPr>
            </w:pPr>
            <w:r>
              <w:rPr>
                <w:rFonts w:cs="宋体"/>
                <w:b/>
                <w:color w:val="000000"/>
                <w:sz w:val="20"/>
                <w:szCs w:val="20"/>
              </w:rPr>
              <w:t>国有土地使用权出让收入安排的支出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9B2798">
            <w:pPr>
              <w:wordWrap w:val="0"/>
              <w:spacing w:line="600" w:lineRule="exact"/>
              <w:jc w:val="right"/>
              <w:textAlignment w:val="center"/>
              <w:rPr>
                <w:rFonts w:hint="default" w:cs="宋体"/>
                <w:b/>
                <w:color w:val="000000"/>
                <w:sz w:val="20"/>
                <w:szCs w:val="20"/>
              </w:rPr>
            </w:pP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0293AF">
            <w:pPr>
              <w:wordWrap w:val="0"/>
              <w:spacing w:line="600" w:lineRule="exact"/>
              <w:jc w:val="right"/>
              <w:textAlignment w:val="center"/>
              <w:rPr>
                <w:rFonts w:hint="default" w:cs="宋体"/>
                <w:b/>
                <w:color w:val="000000"/>
                <w:sz w:val="20"/>
                <w:szCs w:val="20"/>
              </w:rPr>
            </w:pPr>
            <w:r>
              <w:rPr>
                <w:rFonts w:cs="宋体"/>
                <w:b/>
                <w:color w:val="000000"/>
                <w:sz w:val="20"/>
                <w:szCs w:val="20"/>
              </w:rPr>
              <w:t>2.13</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B1E6AE">
            <w:pPr>
              <w:wordWrap w:val="0"/>
              <w:spacing w:line="600" w:lineRule="exact"/>
              <w:jc w:val="right"/>
              <w:textAlignment w:val="center"/>
              <w:rPr>
                <w:rFonts w:hint="default" w:cs="宋体"/>
                <w:b/>
                <w:color w:val="000000"/>
                <w:sz w:val="20"/>
                <w:szCs w:val="20"/>
              </w:rPr>
            </w:pPr>
            <w:r>
              <w:rPr>
                <w:rFonts w:cs="宋体"/>
                <w:b/>
                <w:color w:val="000000"/>
                <w:sz w:val="20"/>
                <w:szCs w:val="20"/>
              </w:rPr>
              <w:t>2.13</w:t>
            </w:r>
            <w:r>
              <w:rPr>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E529D8">
            <w:pPr>
              <w:wordWrap w:val="0"/>
              <w:spacing w:line="600" w:lineRule="exact"/>
              <w:jc w:val="right"/>
              <w:textAlignment w:val="center"/>
              <w:rPr>
                <w:rFonts w:hint="default" w:cs="宋体"/>
                <w:b/>
                <w:color w:val="000000"/>
                <w:sz w:val="20"/>
                <w:szCs w:val="20"/>
              </w:rPr>
            </w:pPr>
            <w:r>
              <w:rPr>
                <w:color w:val="000000"/>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70118F">
            <w:pPr>
              <w:wordWrap w:val="0"/>
              <w:spacing w:line="600" w:lineRule="exact"/>
              <w:jc w:val="right"/>
              <w:textAlignment w:val="center"/>
              <w:rPr>
                <w:rFonts w:hint="default" w:cs="宋体"/>
                <w:b/>
                <w:color w:val="000000"/>
                <w:sz w:val="20"/>
                <w:szCs w:val="20"/>
              </w:rPr>
            </w:pPr>
            <w:r>
              <w:rPr>
                <w:rFonts w:cs="宋体"/>
                <w:b/>
                <w:color w:val="000000"/>
                <w:sz w:val="20"/>
                <w:szCs w:val="20"/>
              </w:rPr>
              <w:t>2.13</w:t>
            </w:r>
            <w:r>
              <w:rPr>
                <w:b/>
                <w:color w:val="000000"/>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1BE120">
            <w:pPr>
              <w:wordWrap w:val="0"/>
              <w:spacing w:line="600" w:lineRule="exact"/>
              <w:jc w:val="right"/>
              <w:textAlignment w:val="center"/>
              <w:rPr>
                <w:rFonts w:hint="default" w:cs="宋体"/>
                <w:b/>
                <w:color w:val="000000"/>
                <w:sz w:val="20"/>
                <w:szCs w:val="20"/>
              </w:rPr>
            </w:pPr>
            <w:r>
              <w:rPr>
                <w:color w:val="000000"/>
                <w:sz w:val="20"/>
              </w:rPr>
              <w:t xml:space="preserve"> </w:t>
            </w:r>
          </w:p>
        </w:tc>
      </w:tr>
      <w:tr w14:paraId="07E970DC">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E8CE14">
            <w:pPr>
              <w:spacing w:line="600" w:lineRule="exact"/>
              <w:jc w:val="both"/>
              <w:textAlignment w:val="center"/>
              <w:rPr>
                <w:rFonts w:hint="default" w:cs="宋体"/>
                <w:color w:val="000000"/>
                <w:sz w:val="20"/>
                <w:szCs w:val="20"/>
              </w:rPr>
            </w:pPr>
            <w:r>
              <w:rPr>
                <w:rFonts w:cs="宋体"/>
                <w:color w:val="000000"/>
                <w:sz w:val="20"/>
                <w:szCs w:val="20"/>
              </w:rPr>
              <w:t>2120899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B29C20">
            <w:pPr>
              <w:spacing w:line="600" w:lineRule="exact"/>
              <w:jc w:val="both"/>
              <w:textAlignment w:val="center"/>
              <w:rPr>
                <w:rFonts w:hint="default" w:cs="宋体"/>
                <w:color w:val="000000"/>
                <w:sz w:val="20"/>
                <w:szCs w:val="20"/>
              </w:rPr>
            </w:pPr>
            <w:r>
              <w:rPr>
                <w:rFonts w:cs="宋体"/>
                <w:color w:val="000000"/>
                <w:sz w:val="20"/>
                <w:szCs w:val="20"/>
              </w:rPr>
              <w:t>其他国有土地使用权出让收入安排的支出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6E11F0">
            <w:pPr>
              <w:wordWrap w:val="0"/>
              <w:spacing w:line="600" w:lineRule="exact"/>
              <w:jc w:val="right"/>
              <w:textAlignment w:val="center"/>
              <w:rPr>
                <w:rFonts w:hint="default" w:cs="宋体"/>
                <w:b/>
                <w:color w:val="000000"/>
                <w:sz w:val="20"/>
                <w:szCs w:val="20"/>
              </w:rPr>
            </w:pP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9ACC93">
            <w:pPr>
              <w:wordWrap w:val="0"/>
              <w:spacing w:line="600" w:lineRule="exact"/>
              <w:jc w:val="right"/>
              <w:textAlignment w:val="center"/>
              <w:rPr>
                <w:rFonts w:hint="default" w:cs="宋体"/>
                <w:b/>
                <w:color w:val="000000"/>
                <w:sz w:val="20"/>
                <w:szCs w:val="20"/>
              </w:rPr>
            </w:pPr>
            <w:r>
              <w:rPr>
                <w:rFonts w:cs="宋体"/>
                <w:color w:val="000000"/>
                <w:sz w:val="20"/>
                <w:szCs w:val="20"/>
              </w:rPr>
              <w:t>2.13</w:t>
            </w: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31479C">
            <w:pPr>
              <w:wordWrap w:val="0"/>
              <w:spacing w:line="600" w:lineRule="exact"/>
              <w:jc w:val="right"/>
              <w:textAlignment w:val="center"/>
              <w:rPr>
                <w:rFonts w:hint="default" w:cs="宋体"/>
                <w:b/>
                <w:color w:val="000000"/>
                <w:sz w:val="20"/>
                <w:szCs w:val="20"/>
              </w:rPr>
            </w:pPr>
            <w:r>
              <w:rPr>
                <w:rFonts w:cs="宋体"/>
                <w:color w:val="000000"/>
                <w:sz w:val="20"/>
                <w:szCs w:val="20"/>
              </w:rPr>
              <w:t>2.13</w:t>
            </w:r>
            <w:r>
              <w:rPr>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EB5370">
            <w:pPr>
              <w:wordWrap w:val="0"/>
              <w:spacing w:line="600" w:lineRule="exact"/>
              <w:jc w:val="right"/>
              <w:textAlignment w:val="center"/>
              <w:rPr>
                <w:rFonts w:hint="default" w:cs="宋体"/>
                <w:b/>
                <w:color w:val="000000"/>
                <w:sz w:val="20"/>
                <w:szCs w:val="20"/>
              </w:rPr>
            </w:pPr>
            <w:r>
              <w:rPr>
                <w:color w:val="000000"/>
                <w:sz w:val="20"/>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B52827">
            <w:pPr>
              <w:wordWrap w:val="0"/>
              <w:spacing w:line="600" w:lineRule="exact"/>
              <w:jc w:val="right"/>
              <w:textAlignment w:val="center"/>
              <w:rPr>
                <w:rFonts w:hint="default" w:cs="宋体"/>
                <w:b/>
                <w:color w:val="000000"/>
                <w:sz w:val="20"/>
                <w:szCs w:val="20"/>
              </w:rPr>
            </w:pPr>
            <w:r>
              <w:rPr>
                <w:rFonts w:cs="宋体"/>
                <w:color w:val="000000"/>
                <w:sz w:val="20"/>
                <w:szCs w:val="20"/>
              </w:rPr>
              <w:t>2.13</w:t>
            </w:r>
            <w:r>
              <w:rPr>
                <w:color w:val="000000"/>
                <w:sz w:val="20"/>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0C9C4C">
            <w:pPr>
              <w:wordWrap w:val="0"/>
              <w:spacing w:line="600" w:lineRule="exact"/>
              <w:jc w:val="right"/>
              <w:textAlignment w:val="center"/>
              <w:rPr>
                <w:rFonts w:hint="default" w:cs="宋体"/>
                <w:b/>
                <w:color w:val="000000"/>
                <w:sz w:val="20"/>
                <w:szCs w:val="20"/>
              </w:rPr>
            </w:pPr>
            <w:r>
              <w:rPr>
                <w:color w:val="000000"/>
                <w:sz w:val="20"/>
              </w:rPr>
              <w:t xml:space="preserve"> </w:t>
            </w:r>
          </w:p>
        </w:tc>
      </w:tr>
    </w:tbl>
    <w:p w14:paraId="66079B32">
      <w:pPr>
        <w:spacing w:line="600" w:lineRule="exact"/>
        <w:rPr>
          <w:rFonts w:hint="default" w:cs="宋体"/>
          <w:sz w:val="21"/>
          <w:szCs w:val="21"/>
        </w:rPr>
      </w:pPr>
      <w:r>
        <w:rPr>
          <w:rFonts w:cs="宋体"/>
          <w:sz w:val="20"/>
          <w:szCs w:val="20"/>
        </w:rPr>
        <w:t>备注：1.本表反映单位本年度政府性基金预算财政拨款收入支出及结转和结余情况。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711FA889">
      <w:pPr>
        <w:spacing w:line="600" w:lineRule="exact"/>
        <w:rPr>
          <w:rFonts w:hint="default" w:cs="宋体"/>
          <w:sz w:val="21"/>
          <w:szCs w:val="21"/>
        </w:rPr>
      </w:pPr>
      <w:r>
        <w:rPr>
          <w:rFonts w:cs="宋体"/>
          <w:sz w:val="21"/>
          <w:szCs w:val="21"/>
        </w:rPr>
        <w:br w:type="page"/>
      </w:r>
    </w:p>
    <w:tbl>
      <w:tblPr>
        <w:tblStyle w:val="8"/>
        <w:tblW w:w="5000" w:type="pct"/>
        <w:tblInd w:w="0" w:type="dxa"/>
        <w:tblLayout w:type="autofit"/>
        <w:tblCellMar>
          <w:top w:w="0" w:type="dxa"/>
          <w:left w:w="0" w:type="dxa"/>
          <w:bottom w:w="0" w:type="dxa"/>
          <w:right w:w="0" w:type="dxa"/>
        </w:tblCellMar>
      </w:tblPr>
      <w:tblGrid>
        <w:gridCol w:w="1882"/>
        <w:gridCol w:w="3060"/>
        <w:gridCol w:w="3276"/>
        <w:gridCol w:w="200"/>
        <w:gridCol w:w="3475"/>
        <w:gridCol w:w="77"/>
        <w:gridCol w:w="3408"/>
      </w:tblGrid>
      <w:tr w14:paraId="510E20A4">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74B3CD03">
            <w:pPr>
              <w:spacing w:line="600" w:lineRule="exact"/>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453CF3F0">
        <w:tblPrEx>
          <w:tblCellMar>
            <w:top w:w="0" w:type="dxa"/>
            <w:left w:w="0" w:type="dxa"/>
            <w:bottom w:w="0" w:type="dxa"/>
            <w:right w:w="0" w:type="dxa"/>
          </w:tblCellMar>
        </w:tblPrEx>
        <w:trPr>
          <w:trHeight w:val="332" w:hRule="atLeast"/>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14:paraId="73C05E86">
            <w:pPr>
              <w:spacing w:line="600" w:lineRule="exact"/>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重庆市沙坪坝区曾家镇综合行政执法大队</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7E099B44">
            <w:pPr>
              <w:spacing w:line="600" w:lineRule="exact"/>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456FC31D">
            <w:pPr>
              <w:spacing w:line="600" w:lineRule="exact"/>
              <w:jc w:val="right"/>
              <w:textAlignment w:val="bottom"/>
              <w:rPr>
                <w:rFonts w:hint="default" w:cs="宋体"/>
                <w:color w:val="000000"/>
                <w:sz w:val="20"/>
                <w:szCs w:val="20"/>
              </w:rPr>
            </w:pPr>
            <w:r>
              <w:rPr>
                <w:rFonts w:cs="宋体"/>
                <w:color w:val="000000"/>
                <w:sz w:val="20"/>
                <w:szCs w:val="20"/>
              </w:rPr>
              <w:t>公开08表</w:t>
            </w:r>
          </w:p>
        </w:tc>
      </w:tr>
      <w:tr w14:paraId="7E39AFF2">
        <w:tblPrEx>
          <w:tblCellMar>
            <w:top w:w="0" w:type="dxa"/>
            <w:left w:w="0" w:type="dxa"/>
            <w:bottom w:w="0" w:type="dxa"/>
            <w:right w:w="0" w:type="dxa"/>
          </w:tblCellMar>
        </w:tblPrEx>
        <w:trPr>
          <w:trHeight w:val="332" w:hRule="atLeast"/>
        </w:trPr>
        <w:tc>
          <w:tcPr>
            <w:tcW w:w="2672" w:type="pct"/>
            <w:gridSpan w:val="3"/>
            <w:vMerge w:val="continue"/>
            <w:tcBorders>
              <w:left w:val="nil"/>
              <w:bottom w:val="nil"/>
              <w:right w:val="nil"/>
            </w:tcBorders>
            <w:shd w:val="clear" w:color="auto" w:fill="auto"/>
            <w:noWrap/>
            <w:tcMar>
              <w:top w:w="15" w:type="dxa"/>
              <w:left w:w="15" w:type="dxa"/>
              <w:right w:w="15" w:type="dxa"/>
            </w:tcMar>
            <w:vAlign w:val="bottom"/>
          </w:tcPr>
          <w:p w14:paraId="498E27A3">
            <w:pPr>
              <w:spacing w:line="600" w:lineRule="exact"/>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0447FD73">
            <w:pPr>
              <w:spacing w:line="600" w:lineRule="exact"/>
              <w:rPr>
                <w:rFonts w:hint="default" w:cs="宋体"/>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1A8DA54B">
            <w:pPr>
              <w:spacing w:line="60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252DFF3">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077432F8">
            <w:pPr>
              <w:spacing w:line="600" w:lineRule="exact"/>
              <w:jc w:val="center"/>
              <w:textAlignment w:val="bottom"/>
              <w:rPr>
                <w:rFonts w:hint="default" w:cs="宋体"/>
                <w:b/>
                <w:color w:val="000000"/>
                <w:sz w:val="20"/>
                <w:szCs w:val="20"/>
              </w:rPr>
            </w:pPr>
            <w:r>
              <w:rPr>
                <w:rFonts w:cs="宋体"/>
                <w:b/>
                <w:color w:val="000000"/>
                <w:sz w:val="20"/>
                <w:szCs w:val="20"/>
              </w:rPr>
              <w:t>项目</w:t>
            </w:r>
          </w:p>
        </w:tc>
        <w:tc>
          <w:tcPr>
            <w:tcW w:w="3393"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14:paraId="0DC7539A">
            <w:pPr>
              <w:spacing w:line="600" w:lineRule="exact"/>
              <w:jc w:val="center"/>
              <w:textAlignment w:val="bottom"/>
              <w:rPr>
                <w:rFonts w:hint="default" w:cs="宋体"/>
                <w:b/>
                <w:color w:val="000000"/>
                <w:sz w:val="20"/>
                <w:szCs w:val="20"/>
              </w:rPr>
            </w:pPr>
            <w:r>
              <w:rPr>
                <w:rFonts w:cs="宋体"/>
                <w:b/>
                <w:color w:val="000000"/>
                <w:sz w:val="20"/>
                <w:szCs w:val="20"/>
              </w:rPr>
              <w:t>本年支出</w:t>
            </w:r>
          </w:p>
        </w:tc>
      </w:tr>
      <w:tr w14:paraId="54AB7CB7">
        <w:tblPrEx>
          <w:tblCellMar>
            <w:top w:w="0" w:type="dxa"/>
            <w:left w:w="0" w:type="dxa"/>
            <w:bottom w:w="0" w:type="dxa"/>
            <w:right w:w="0" w:type="dxa"/>
          </w:tblCellMar>
        </w:tblPrEx>
        <w:trPr>
          <w:trHeight w:val="600" w:hRule="atLeast"/>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8A8ED9">
            <w:pPr>
              <w:spacing w:line="600" w:lineRule="exact"/>
              <w:jc w:val="center"/>
              <w:textAlignment w:val="center"/>
              <w:rPr>
                <w:rFonts w:hint="default" w:cs="宋体"/>
                <w:b/>
                <w:color w:val="000000"/>
                <w:sz w:val="20"/>
                <w:szCs w:val="20"/>
              </w:rPr>
            </w:pPr>
            <w:r>
              <w:rPr>
                <w:rFonts w:cs="宋体"/>
                <w:b/>
                <w:color w:val="000000"/>
                <w:sz w:val="20"/>
                <w:szCs w:val="20"/>
              </w:rPr>
              <w:t>功能分类科目编码</w:t>
            </w:r>
          </w:p>
        </w:tc>
        <w:tc>
          <w:tcPr>
            <w:tcW w:w="99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11CF65F">
            <w:pPr>
              <w:spacing w:line="600" w:lineRule="exact"/>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C8A1CC">
            <w:pPr>
              <w:spacing w:line="600" w:lineRule="exact"/>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10C3024">
            <w:pPr>
              <w:spacing w:line="600" w:lineRule="exact"/>
              <w:jc w:val="center"/>
              <w:textAlignment w:val="center"/>
              <w:rPr>
                <w:rFonts w:hint="default" w:cs="宋体"/>
                <w:b/>
                <w:color w:val="000000"/>
                <w:sz w:val="20"/>
                <w:szCs w:val="20"/>
              </w:rPr>
            </w:pPr>
            <w:r>
              <w:rPr>
                <w:rFonts w:cs="宋体"/>
                <w:b/>
                <w:color w:val="000000"/>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FF7BF95">
            <w:pPr>
              <w:spacing w:line="600" w:lineRule="exact"/>
              <w:jc w:val="center"/>
              <w:textAlignment w:val="center"/>
              <w:rPr>
                <w:rFonts w:hint="default" w:cs="宋体"/>
                <w:b/>
                <w:color w:val="000000"/>
                <w:sz w:val="20"/>
                <w:szCs w:val="20"/>
              </w:rPr>
            </w:pPr>
            <w:r>
              <w:rPr>
                <w:rFonts w:cs="宋体"/>
                <w:b/>
                <w:color w:val="000000"/>
                <w:sz w:val="20"/>
                <w:szCs w:val="20"/>
              </w:rPr>
              <w:t>项目支出</w:t>
            </w:r>
          </w:p>
        </w:tc>
      </w:tr>
      <w:tr w14:paraId="077CB6CF">
        <w:tblPrEx>
          <w:tblCellMar>
            <w:top w:w="0" w:type="dxa"/>
            <w:left w:w="0" w:type="dxa"/>
            <w:bottom w:w="0" w:type="dxa"/>
            <w:right w:w="0" w:type="dxa"/>
          </w:tblCellMar>
        </w:tblPrEx>
        <w:trPr>
          <w:trHeight w:val="600"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3CA68D3">
            <w:pPr>
              <w:spacing w:line="600" w:lineRule="exact"/>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396EC28">
            <w:pPr>
              <w:spacing w:line="600" w:lineRule="exact"/>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119EAE">
            <w:pPr>
              <w:spacing w:line="600" w:lineRule="exact"/>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7530B59">
            <w:pPr>
              <w:spacing w:line="600" w:lineRule="exact"/>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FBB3711">
            <w:pPr>
              <w:spacing w:line="600" w:lineRule="exact"/>
              <w:jc w:val="center"/>
              <w:rPr>
                <w:rFonts w:hint="default" w:cs="宋体"/>
                <w:b/>
                <w:color w:val="000000"/>
                <w:sz w:val="20"/>
                <w:szCs w:val="20"/>
              </w:rPr>
            </w:pPr>
          </w:p>
        </w:tc>
      </w:tr>
      <w:tr w14:paraId="5AB51A9E">
        <w:tblPrEx>
          <w:tblCellMar>
            <w:top w:w="0" w:type="dxa"/>
            <w:left w:w="0" w:type="dxa"/>
            <w:bottom w:w="0" w:type="dxa"/>
            <w:right w:w="0" w:type="dxa"/>
          </w:tblCellMar>
        </w:tblPrEx>
        <w:trPr>
          <w:trHeight w:val="600"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F977C40">
            <w:pPr>
              <w:spacing w:line="600" w:lineRule="exact"/>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7D19AA8">
            <w:pPr>
              <w:spacing w:line="600" w:lineRule="exact"/>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A7F2A31">
            <w:pPr>
              <w:spacing w:line="600" w:lineRule="exact"/>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C3AE86F">
            <w:pPr>
              <w:spacing w:line="600" w:lineRule="exact"/>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F7F4550">
            <w:pPr>
              <w:spacing w:line="600" w:lineRule="exact"/>
              <w:jc w:val="center"/>
              <w:rPr>
                <w:rFonts w:hint="default" w:cs="宋体"/>
                <w:b/>
                <w:color w:val="000000"/>
                <w:sz w:val="20"/>
                <w:szCs w:val="20"/>
              </w:rPr>
            </w:pPr>
          </w:p>
        </w:tc>
      </w:tr>
      <w:tr w14:paraId="77DA5A25">
        <w:tblPrEx>
          <w:tblCellMar>
            <w:top w:w="0" w:type="dxa"/>
            <w:left w:w="0" w:type="dxa"/>
            <w:bottom w:w="0" w:type="dxa"/>
            <w:right w:w="0" w:type="dxa"/>
          </w:tblCellMar>
        </w:tblPrEx>
        <w:trPr>
          <w:trHeight w:val="600"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5C5A46">
            <w:pPr>
              <w:spacing w:line="600" w:lineRule="exact"/>
              <w:jc w:val="center"/>
              <w:rPr>
                <w:rFonts w:hint="default" w:cs="宋体"/>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C24767B">
            <w:pPr>
              <w:spacing w:line="600" w:lineRule="exact"/>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57952AC">
            <w:pPr>
              <w:spacing w:line="600" w:lineRule="exact"/>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D600970">
            <w:pPr>
              <w:spacing w:line="600" w:lineRule="exact"/>
              <w:jc w:val="center"/>
              <w:rPr>
                <w:rFonts w:hint="default" w:cs="宋体"/>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19BB50C">
            <w:pPr>
              <w:spacing w:line="600" w:lineRule="exact"/>
              <w:jc w:val="center"/>
              <w:rPr>
                <w:rFonts w:hint="default" w:cs="宋体"/>
                <w:b/>
                <w:color w:val="000000"/>
                <w:sz w:val="20"/>
                <w:szCs w:val="20"/>
              </w:rPr>
            </w:pPr>
          </w:p>
        </w:tc>
      </w:tr>
      <w:tr w14:paraId="6D92AD49">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B63B737">
            <w:pPr>
              <w:spacing w:line="600" w:lineRule="exact"/>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4922E5">
            <w:pPr>
              <w:wordWrap w:val="0"/>
              <w:spacing w:line="600" w:lineRule="exact"/>
              <w:jc w:val="right"/>
              <w:textAlignment w:val="center"/>
              <w:rPr>
                <w:rFonts w:hint="default" w:cs="宋体"/>
                <w:b/>
                <w:color w:val="000000"/>
                <w:sz w:val="20"/>
                <w:szCs w:val="20"/>
              </w:rPr>
            </w:pPr>
            <w:r>
              <w:rPr>
                <w:b/>
                <w:color w:val="000000"/>
                <w:sz w:val="20"/>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807A96">
            <w:pPr>
              <w:spacing w:line="600" w:lineRule="exact"/>
              <w:jc w:val="right"/>
              <w:rPr>
                <w:rFonts w:hint="default" w:cs="宋体"/>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254D75">
            <w:pPr>
              <w:wordWrap w:val="0"/>
              <w:spacing w:line="600" w:lineRule="exact"/>
              <w:jc w:val="right"/>
              <w:textAlignment w:val="center"/>
              <w:rPr>
                <w:rFonts w:hint="default" w:cs="宋体"/>
                <w:b/>
                <w:color w:val="000000"/>
                <w:sz w:val="20"/>
                <w:szCs w:val="20"/>
              </w:rPr>
            </w:pPr>
            <w:r>
              <w:rPr>
                <w:b/>
                <w:color w:val="000000"/>
                <w:sz w:val="20"/>
              </w:rPr>
              <w:t xml:space="preserve"> </w:t>
            </w:r>
          </w:p>
        </w:tc>
      </w:tr>
    </w:tbl>
    <w:p w14:paraId="4281EC94">
      <w:pPr>
        <w:spacing w:line="600" w:lineRule="exact"/>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r>
        <w:rPr>
          <w:rFonts w:hint="default" w:cs="宋体"/>
          <w:sz w:val="21"/>
          <w:szCs w:val="21"/>
        </w:rPr>
        <w:br w:type="page"/>
      </w:r>
    </w:p>
    <w:tbl>
      <w:tblPr>
        <w:tblStyle w:val="8"/>
        <w:tblW w:w="4877" w:type="pct"/>
        <w:tblInd w:w="0" w:type="dxa"/>
        <w:tblLayout w:type="fixed"/>
        <w:tblCellMar>
          <w:top w:w="0" w:type="dxa"/>
          <w:left w:w="170" w:type="dxa"/>
          <w:bottom w:w="0" w:type="dxa"/>
          <w:right w:w="170" w:type="dxa"/>
        </w:tblCellMar>
      </w:tblPr>
      <w:tblGrid>
        <w:gridCol w:w="4041"/>
        <w:gridCol w:w="2166"/>
        <w:gridCol w:w="2115"/>
        <w:gridCol w:w="4524"/>
        <w:gridCol w:w="2154"/>
      </w:tblGrid>
      <w:tr w14:paraId="70B7655C">
        <w:tblPrEx>
          <w:tblCellMar>
            <w:top w:w="0" w:type="dxa"/>
            <w:left w:w="170" w:type="dxa"/>
            <w:bottom w:w="0" w:type="dxa"/>
            <w:right w:w="170" w:type="dxa"/>
          </w:tblCellMar>
        </w:tblPrEx>
        <w:trPr>
          <w:trHeight w:val="343"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02573005">
            <w:pPr>
              <w:spacing w:line="600" w:lineRule="exact"/>
              <w:jc w:val="center"/>
              <w:textAlignment w:val="bottom"/>
              <w:rPr>
                <w:rFonts w:hint="default" w:cs="宋体"/>
                <w:b/>
                <w:color w:val="000000"/>
                <w:sz w:val="32"/>
                <w:szCs w:val="32"/>
              </w:rPr>
            </w:pPr>
            <w:r>
              <w:rPr>
                <w:rFonts w:cs="宋体"/>
                <w:b/>
                <w:color w:val="000000"/>
                <w:sz w:val="32"/>
                <w:szCs w:val="32"/>
              </w:rPr>
              <w:t>机构运行信息表</w:t>
            </w:r>
          </w:p>
        </w:tc>
      </w:tr>
      <w:tr w14:paraId="26DB968C">
        <w:tblPrEx>
          <w:tblCellMar>
            <w:top w:w="0" w:type="dxa"/>
            <w:left w:w="170" w:type="dxa"/>
            <w:bottom w:w="0" w:type="dxa"/>
            <w:right w:w="170" w:type="dxa"/>
          </w:tblCellMar>
        </w:tblPrEx>
        <w:trPr>
          <w:trHeight w:val="244" w:hRule="atLeast"/>
        </w:trPr>
        <w:tc>
          <w:tcPr>
            <w:tcW w:w="1347" w:type="pct"/>
            <w:tcBorders>
              <w:top w:val="nil"/>
              <w:left w:val="nil"/>
              <w:bottom w:val="nil"/>
              <w:right w:val="nil"/>
            </w:tcBorders>
            <w:shd w:val="clear" w:color="auto" w:fill="auto"/>
            <w:noWrap/>
            <w:tcMar>
              <w:top w:w="15" w:type="dxa"/>
              <w:left w:w="15" w:type="dxa"/>
              <w:right w:w="15" w:type="dxa"/>
            </w:tcMar>
            <w:vAlign w:val="bottom"/>
          </w:tcPr>
          <w:p w14:paraId="19F728AF">
            <w:pPr>
              <w:spacing w:line="600" w:lineRule="exact"/>
              <w:rPr>
                <w:rFonts w:hint="default" w:cs="宋体"/>
                <w:color w:val="000000"/>
                <w:sz w:val="20"/>
                <w:szCs w:val="20"/>
              </w:rPr>
            </w:pPr>
          </w:p>
        </w:tc>
        <w:tc>
          <w:tcPr>
            <w:tcW w:w="722" w:type="pct"/>
            <w:tcBorders>
              <w:top w:val="nil"/>
              <w:left w:val="nil"/>
              <w:bottom w:val="nil"/>
              <w:right w:val="nil"/>
            </w:tcBorders>
            <w:shd w:val="clear" w:color="auto" w:fill="auto"/>
            <w:noWrap/>
            <w:tcMar>
              <w:top w:w="15" w:type="dxa"/>
              <w:left w:w="15" w:type="dxa"/>
              <w:right w:w="15" w:type="dxa"/>
            </w:tcMar>
            <w:vAlign w:val="bottom"/>
          </w:tcPr>
          <w:p w14:paraId="352D6B59">
            <w:pPr>
              <w:spacing w:line="600" w:lineRule="exact"/>
              <w:jc w:val="center"/>
              <w:rPr>
                <w:rFonts w:hint="default" w:cs="宋体"/>
                <w:color w:val="000000"/>
                <w:sz w:val="20"/>
                <w:szCs w:val="20"/>
              </w:rPr>
            </w:pPr>
          </w:p>
        </w:tc>
        <w:tc>
          <w:tcPr>
            <w:tcW w:w="705" w:type="pct"/>
            <w:tcBorders>
              <w:top w:val="nil"/>
              <w:left w:val="nil"/>
              <w:bottom w:val="nil"/>
              <w:right w:val="nil"/>
            </w:tcBorders>
            <w:shd w:val="clear" w:color="auto" w:fill="auto"/>
            <w:noWrap/>
            <w:tcMar>
              <w:top w:w="15" w:type="dxa"/>
              <w:left w:w="15" w:type="dxa"/>
              <w:right w:w="15" w:type="dxa"/>
            </w:tcMar>
            <w:vAlign w:val="bottom"/>
          </w:tcPr>
          <w:p w14:paraId="208E22C8">
            <w:pPr>
              <w:spacing w:line="600" w:lineRule="exact"/>
              <w:jc w:val="right"/>
              <w:rPr>
                <w:rFonts w:hint="default" w:cs="宋体"/>
                <w:color w:val="000000"/>
                <w:sz w:val="20"/>
                <w:szCs w:val="20"/>
              </w:rPr>
            </w:pPr>
          </w:p>
        </w:tc>
        <w:tc>
          <w:tcPr>
            <w:tcW w:w="1508" w:type="pct"/>
            <w:tcBorders>
              <w:top w:val="nil"/>
              <w:left w:val="nil"/>
              <w:bottom w:val="nil"/>
              <w:right w:val="nil"/>
            </w:tcBorders>
            <w:shd w:val="clear" w:color="auto" w:fill="auto"/>
            <w:noWrap/>
            <w:tcMar>
              <w:top w:w="15" w:type="dxa"/>
              <w:left w:w="15" w:type="dxa"/>
              <w:right w:w="15" w:type="dxa"/>
            </w:tcMar>
            <w:vAlign w:val="bottom"/>
          </w:tcPr>
          <w:p w14:paraId="074C6FD5">
            <w:pPr>
              <w:spacing w:line="600" w:lineRule="exact"/>
              <w:rPr>
                <w:rFonts w:hint="default" w:cs="宋体"/>
                <w:color w:val="000000"/>
                <w:sz w:val="20"/>
                <w:szCs w:val="20"/>
              </w:rPr>
            </w:pPr>
          </w:p>
        </w:tc>
        <w:tc>
          <w:tcPr>
            <w:tcW w:w="718" w:type="pct"/>
            <w:tcBorders>
              <w:top w:val="nil"/>
              <w:left w:val="nil"/>
              <w:bottom w:val="nil"/>
              <w:right w:val="nil"/>
            </w:tcBorders>
            <w:shd w:val="clear" w:color="auto" w:fill="auto"/>
            <w:noWrap/>
            <w:tcMar>
              <w:top w:w="15" w:type="dxa"/>
              <w:left w:w="15" w:type="dxa"/>
              <w:right w:w="15" w:type="dxa"/>
            </w:tcMar>
            <w:vAlign w:val="bottom"/>
          </w:tcPr>
          <w:p w14:paraId="2DF487B7">
            <w:pPr>
              <w:spacing w:line="600" w:lineRule="exact"/>
              <w:jc w:val="right"/>
              <w:textAlignment w:val="bottom"/>
              <w:rPr>
                <w:rFonts w:hint="default" w:cs="宋体"/>
                <w:color w:val="000000"/>
                <w:sz w:val="20"/>
                <w:szCs w:val="20"/>
              </w:rPr>
            </w:pPr>
            <w:r>
              <w:rPr>
                <w:rFonts w:cs="宋体"/>
                <w:color w:val="000000"/>
                <w:sz w:val="20"/>
                <w:szCs w:val="20"/>
              </w:rPr>
              <w:t>公开09表</w:t>
            </w:r>
          </w:p>
        </w:tc>
      </w:tr>
      <w:tr w14:paraId="28B64D24">
        <w:tblPrEx>
          <w:tblCellMar>
            <w:top w:w="0" w:type="dxa"/>
            <w:left w:w="170" w:type="dxa"/>
            <w:bottom w:w="0" w:type="dxa"/>
            <w:right w:w="170" w:type="dxa"/>
          </w:tblCellMar>
        </w:tblPrEx>
        <w:trPr>
          <w:trHeight w:val="244" w:hRule="atLeast"/>
        </w:trPr>
        <w:tc>
          <w:tcPr>
            <w:tcW w:w="206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14:paraId="1BDB577E">
            <w:pPr>
              <w:spacing w:line="600" w:lineRule="exact"/>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重庆市沙坪坝区曾家镇综合行政执法大队</w:t>
            </w:r>
          </w:p>
        </w:tc>
        <w:tc>
          <w:tcPr>
            <w:tcW w:w="705" w:type="pct"/>
            <w:tcBorders>
              <w:top w:val="nil"/>
              <w:left w:val="nil"/>
              <w:bottom w:val="single" w:color="auto" w:sz="4" w:space="0"/>
              <w:right w:val="nil"/>
            </w:tcBorders>
            <w:shd w:val="clear" w:color="auto" w:fill="auto"/>
            <w:noWrap/>
            <w:tcMar>
              <w:top w:w="15" w:type="dxa"/>
              <w:left w:w="15" w:type="dxa"/>
              <w:right w:w="15" w:type="dxa"/>
            </w:tcMar>
            <w:vAlign w:val="bottom"/>
          </w:tcPr>
          <w:p w14:paraId="5EEC404A">
            <w:pPr>
              <w:spacing w:line="600" w:lineRule="exact"/>
              <w:jc w:val="right"/>
              <w:rPr>
                <w:rFonts w:hint="default" w:cs="宋体"/>
                <w:color w:val="000000"/>
                <w:sz w:val="20"/>
                <w:szCs w:val="20"/>
              </w:rPr>
            </w:pPr>
          </w:p>
        </w:tc>
        <w:tc>
          <w:tcPr>
            <w:tcW w:w="1508" w:type="pct"/>
            <w:tcBorders>
              <w:top w:val="nil"/>
              <w:left w:val="nil"/>
              <w:bottom w:val="single" w:color="auto" w:sz="4" w:space="0"/>
              <w:right w:val="nil"/>
            </w:tcBorders>
            <w:shd w:val="clear" w:color="auto" w:fill="auto"/>
            <w:noWrap/>
            <w:tcMar>
              <w:top w:w="15" w:type="dxa"/>
              <w:left w:w="15" w:type="dxa"/>
              <w:right w:w="15" w:type="dxa"/>
            </w:tcMar>
            <w:vAlign w:val="bottom"/>
          </w:tcPr>
          <w:p w14:paraId="48E074BD">
            <w:pPr>
              <w:spacing w:line="600" w:lineRule="exact"/>
              <w:rPr>
                <w:rFonts w:hint="default" w:cs="宋体"/>
                <w:color w:val="000000"/>
                <w:sz w:val="20"/>
                <w:szCs w:val="20"/>
              </w:rPr>
            </w:pPr>
          </w:p>
        </w:tc>
        <w:tc>
          <w:tcPr>
            <w:tcW w:w="718" w:type="pct"/>
            <w:tcBorders>
              <w:top w:val="nil"/>
              <w:left w:val="nil"/>
              <w:bottom w:val="single" w:color="auto" w:sz="4" w:space="0"/>
              <w:right w:val="nil"/>
            </w:tcBorders>
            <w:shd w:val="clear" w:color="auto" w:fill="auto"/>
            <w:noWrap/>
            <w:tcMar>
              <w:top w:w="15" w:type="dxa"/>
              <w:left w:w="15" w:type="dxa"/>
              <w:right w:w="15" w:type="dxa"/>
            </w:tcMar>
            <w:vAlign w:val="bottom"/>
          </w:tcPr>
          <w:p w14:paraId="08CC82A1">
            <w:pPr>
              <w:spacing w:line="60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4BF2A03">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DB2493B">
            <w:pPr>
              <w:spacing w:line="600" w:lineRule="exact"/>
              <w:jc w:val="center"/>
              <w:textAlignment w:val="center"/>
              <w:rPr>
                <w:rFonts w:hint="default" w:cs="宋体"/>
                <w:b/>
                <w:color w:val="000000"/>
                <w:sz w:val="16"/>
                <w:szCs w:val="16"/>
              </w:rPr>
            </w:pPr>
            <w:r>
              <w:rPr>
                <w:rFonts w:cs="宋体"/>
                <w:b/>
                <w:color w:val="000000"/>
                <w:sz w:val="16"/>
                <w:szCs w:val="16"/>
              </w:rPr>
              <w:t>项  目</w:t>
            </w:r>
          </w:p>
        </w:tc>
        <w:tc>
          <w:tcPr>
            <w:tcW w:w="722"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767CCB0">
            <w:pPr>
              <w:spacing w:line="600" w:lineRule="exact"/>
              <w:jc w:val="center"/>
              <w:textAlignment w:val="center"/>
              <w:rPr>
                <w:rFonts w:hint="default" w:cs="宋体"/>
                <w:b/>
                <w:color w:val="000000"/>
                <w:sz w:val="16"/>
                <w:szCs w:val="16"/>
              </w:rPr>
            </w:pPr>
            <w:r>
              <w:rPr>
                <w:rFonts w:cs="宋体"/>
                <w:b/>
                <w:color w:val="000000"/>
                <w:sz w:val="16"/>
                <w:szCs w:val="16"/>
              </w:rPr>
              <w:t>预算数</w:t>
            </w:r>
          </w:p>
        </w:tc>
        <w:tc>
          <w:tcPr>
            <w:tcW w:w="705"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FBA9CBF">
            <w:pPr>
              <w:spacing w:line="600" w:lineRule="exact"/>
              <w:jc w:val="center"/>
              <w:textAlignment w:val="center"/>
              <w:rPr>
                <w:rFonts w:hint="default" w:cs="宋体"/>
                <w:b/>
                <w:color w:val="000000"/>
                <w:sz w:val="16"/>
                <w:szCs w:val="16"/>
              </w:rPr>
            </w:pPr>
            <w:r>
              <w:rPr>
                <w:rFonts w:cs="宋体"/>
                <w:b/>
                <w:color w:val="000000"/>
                <w:sz w:val="16"/>
                <w:szCs w:val="16"/>
              </w:rPr>
              <w:t>决算数</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0116A3E">
            <w:pPr>
              <w:spacing w:line="600" w:lineRule="exact"/>
              <w:jc w:val="center"/>
              <w:textAlignment w:val="center"/>
              <w:rPr>
                <w:rFonts w:hint="default" w:cs="宋体"/>
                <w:b/>
                <w:color w:val="000000"/>
                <w:sz w:val="16"/>
                <w:szCs w:val="16"/>
              </w:rPr>
            </w:pPr>
            <w:r>
              <w:rPr>
                <w:rFonts w:cs="宋体"/>
                <w:b/>
                <w:color w:val="000000"/>
                <w:sz w:val="16"/>
                <w:szCs w:val="16"/>
              </w:rPr>
              <w:t>项  目</w:t>
            </w:r>
          </w:p>
        </w:tc>
        <w:tc>
          <w:tcPr>
            <w:tcW w:w="71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9ECE905">
            <w:pPr>
              <w:spacing w:line="600" w:lineRule="exact"/>
              <w:jc w:val="center"/>
              <w:textAlignment w:val="center"/>
              <w:rPr>
                <w:rFonts w:hint="default" w:cs="宋体"/>
                <w:b/>
                <w:color w:val="000000"/>
                <w:sz w:val="16"/>
                <w:szCs w:val="16"/>
              </w:rPr>
            </w:pPr>
            <w:r>
              <w:rPr>
                <w:rFonts w:cs="宋体"/>
                <w:b/>
                <w:color w:val="000000"/>
                <w:sz w:val="16"/>
                <w:szCs w:val="16"/>
              </w:rPr>
              <w:t>决算数</w:t>
            </w:r>
          </w:p>
        </w:tc>
      </w:tr>
      <w:tr w14:paraId="1CBF0099">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2160EC2">
            <w:pPr>
              <w:spacing w:line="600" w:lineRule="exact"/>
              <w:textAlignment w:val="center"/>
              <w:rPr>
                <w:rFonts w:hint="default" w:cs="宋体"/>
                <w:color w:val="000000"/>
                <w:sz w:val="16"/>
                <w:szCs w:val="16"/>
              </w:rPr>
            </w:pPr>
            <w:r>
              <w:rPr>
                <w:rFonts w:cs="宋体"/>
                <w:color w:val="000000"/>
                <w:sz w:val="16"/>
                <w:szCs w:val="16"/>
              </w:rPr>
              <w:t>一、“三公”经费支出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8E10248">
            <w:pPr>
              <w:spacing w:line="6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38F312F">
            <w:pPr>
              <w:spacing w:line="600" w:lineRule="exact"/>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D09DAAB">
            <w:pPr>
              <w:spacing w:line="600" w:lineRule="exact"/>
              <w:textAlignment w:val="center"/>
              <w:rPr>
                <w:rFonts w:hint="default" w:cs="宋体"/>
                <w:color w:val="000000"/>
                <w:sz w:val="16"/>
                <w:szCs w:val="16"/>
              </w:rPr>
            </w:pPr>
            <w:r>
              <w:rPr>
                <w:rFonts w:cs="宋体"/>
                <w:color w:val="000000"/>
                <w:sz w:val="16"/>
                <w:szCs w:val="16"/>
              </w:rPr>
              <w:t>四、机关运行经费</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B828043">
            <w:pPr>
              <w:spacing w:line="600" w:lineRule="exact"/>
              <w:jc w:val="right"/>
              <w:textAlignment w:val="bottom"/>
              <w:rPr>
                <w:rFonts w:hint="default" w:cs="宋体"/>
                <w:color w:val="000000"/>
                <w:sz w:val="16"/>
                <w:szCs w:val="16"/>
              </w:rPr>
            </w:pPr>
            <w:r>
              <w:rPr>
                <w:color w:val="000000"/>
                <w:sz w:val="16"/>
              </w:rPr>
              <w:t xml:space="preserve"> </w:t>
            </w:r>
          </w:p>
        </w:tc>
      </w:tr>
      <w:tr w14:paraId="1EDA0AB7">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2DF3312">
            <w:pPr>
              <w:spacing w:line="600" w:lineRule="exact"/>
              <w:textAlignment w:val="center"/>
              <w:rPr>
                <w:rFonts w:hint="default" w:cs="宋体"/>
                <w:color w:val="000000"/>
                <w:sz w:val="16"/>
                <w:szCs w:val="16"/>
              </w:rPr>
            </w:pPr>
            <w:r>
              <w:rPr>
                <w:rFonts w:cs="宋体"/>
                <w:color w:val="000000"/>
                <w:sz w:val="16"/>
                <w:szCs w:val="16"/>
              </w:rPr>
              <w:t xml:space="preserve">  （一）支出合计</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3BE1E87">
            <w:pPr>
              <w:spacing w:line="600" w:lineRule="exact"/>
              <w:jc w:val="right"/>
              <w:textAlignment w:val="bottom"/>
              <w:rPr>
                <w:rFonts w:hint="default" w:cs="宋体"/>
                <w:color w:val="000000"/>
                <w:sz w:val="16"/>
                <w:szCs w:val="16"/>
              </w:rPr>
            </w:pPr>
            <w:r>
              <w:rPr>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B31AA6D">
            <w:pPr>
              <w:spacing w:line="6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450B9EC">
            <w:pPr>
              <w:spacing w:line="600" w:lineRule="exact"/>
              <w:textAlignment w:val="center"/>
              <w:rPr>
                <w:rFonts w:hint="default" w:cs="宋体"/>
                <w:color w:val="000000"/>
                <w:sz w:val="16"/>
                <w:szCs w:val="16"/>
              </w:rPr>
            </w:pPr>
            <w:r>
              <w:rPr>
                <w:rFonts w:cs="宋体"/>
                <w:color w:val="000000"/>
                <w:sz w:val="16"/>
                <w:szCs w:val="16"/>
              </w:rPr>
              <w:t xml:space="preserve">  （一）行政单位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6205443">
            <w:pPr>
              <w:spacing w:line="600" w:lineRule="exact"/>
              <w:jc w:val="right"/>
              <w:textAlignment w:val="bottom"/>
              <w:rPr>
                <w:rFonts w:hint="default" w:cs="宋体"/>
                <w:color w:val="000000"/>
                <w:sz w:val="16"/>
                <w:szCs w:val="16"/>
              </w:rPr>
            </w:pPr>
            <w:r>
              <w:rPr>
                <w:color w:val="000000"/>
                <w:sz w:val="16"/>
              </w:rPr>
              <w:t xml:space="preserve"> </w:t>
            </w:r>
          </w:p>
        </w:tc>
      </w:tr>
      <w:tr w14:paraId="1D3FD9EF">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9EB8A45">
            <w:pPr>
              <w:spacing w:line="600" w:lineRule="exact"/>
              <w:textAlignment w:val="center"/>
              <w:rPr>
                <w:rFonts w:hint="default" w:cs="宋体"/>
                <w:color w:val="000000"/>
                <w:sz w:val="16"/>
                <w:szCs w:val="16"/>
              </w:rPr>
            </w:pPr>
            <w:r>
              <w:rPr>
                <w:rFonts w:cs="宋体"/>
                <w:color w:val="000000"/>
                <w:sz w:val="16"/>
                <w:szCs w:val="16"/>
              </w:rPr>
              <w:t xml:space="preserve">     1．因公出国（境）费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32AAF15">
            <w:pPr>
              <w:spacing w:line="600" w:lineRule="exact"/>
              <w:jc w:val="right"/>
              <w:textAlignment w:val="bottom"/>
              <w:rPr>
                <w:rFonts w:hint="default" w:cs="宋体"/>
                <w:color w:val="000000"/>
                <w:sz w:val="16"/>
                <w:szCs w:val="16"/>
              </w:rPr>
            </w:pPr>
            <w:r>
              <w:rPr>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4BC0462">
            <w:pPr>
              <w:spacing w:line="6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C88C08E">
            <w:pPr>
              <w:spacing w:line="600" w:lineRule="exact"/>
              <w:textAlignment w:val="center"/>
              <w:rPr>
                <w:rFonts w:hint="default" w:cs="宋体"/>
                <w:color w:val="000000"/>
                <w:sz w:val="16"/>
                <w:szCs w:val="16"/>
              </w:rPr>
            </w:pPr>
            <w:r>
              <w:rPr>
                <w:rFonts w:cs="宋体"/>
                <w:color w:val="000000"/>
                <w:sz w:val="16"/>
                <w:szCs w:val="16"/>
              </w:rPr>
              <w:t xml:space="preserve">  （二）参照公务员法管理事业单位</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6BB2D99">
            <w:pPr>
              <w:spacing w:line="600" w:lineRule="exact"/>
              <w:jc w:val="right"/>
              <w:textAlignment w:val="bottom"/>
              <w:rPr>
                <w:rFonts w:hint="default" w:cs="宋体"/>
                <w:color w:val="000000"/>
                <w:sz w:val="16"/>
                <w:szCs w:val="16"/>
              </w:rPr>
            </w:pPr>
            <w:r>
              <w:rPr>
                <w:color w:val="000000"/>
                <w:sz w:val="16"/>
              </w:rPr>
              <w:t xml:space="preserve"> </w:t>
            </w:r>
          </w:p>
        </w:tc>
      </w:tr>
      <w:tr w14:paraId="376261D2">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811AA99">
            <w:pPr>
              <w:spacing w:line="600" w:lineRule="exact"/>
              <w:textAlignment w:val="center"/>
              <w:rPr>
                <w:rFonts w:hint="default" w:cs="宋体"/>
                <w:color w:val="000000"/>
                <w:sz w:val="16"/>
                <w:szCs w:val="16"/>
              </w:rPr>
            </w:pPr>
            <w:r>
              <w:rPr>
                <w:rFonts w:cs="宋体"/>
                <w:color w:val="000000"/>
                <w:sz w:val="16"/>
                <w:szCs w:val="16"/>
              </w:rPr>
              <w:t xml:space="preserve">     2．公务用车购置及运行维护费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485EF77">
            <w:pPr>
              <w:spacing w:line="600" w:lineRule="exact"/>
              <w:jc w:val="right"/>
              <w:textAlignment w:val="bottom"/>
              <w:rPr>
                <w:rFonts w:hint="default" w:cs="宋体"/>
                <w:color w:val="000000"/>
                <w:sz w:val="16"/>
                <w:szCs w:val="16"/>
              </w:rPr>
            </w:pPr>
            <w:r>
              <w:rPr>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4FE68B7">
            <w:pPr>
              <w:spacing w:line="6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E9665FB">
            <w:pPr>
              <w:spacing w:line="600" w:lineRule="exact"/>
              <w:textAlignment w:val="center"/>
              <w:rPr>
                <w:rFonts w:hint="default" w:cs="宋体"/>
                <w:color w:val="000000"/>
                <w:sz w:val="16"/>
                <w:szCs w:val="16"/>
              </w:rPr>
            </w:pPr>
            <w:r>
              <w:rPr>
                <w:rFonts w:cs="宋体"/>
                <w:color w:val="000000"/>
                <w:sz w:val="16"/>
                <w:szCs w:val="16"/>
              </w:rPr>
              <w:t>五、资产信息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F26E071">
            <w:pPr>
              <w:spacing w:line="600" w:lineRule="exact"/>
              <w:jc w:val="center"/>
              <w:textAlignment w:val="center"/>
              <w:rPr>
                <w:rFonts w:hint="default" w:cs="宋体"/>
                <w:color w:val="000000"/>
                <w:sz w:val="16"/>
                <w:szCs w:val="16"/>
              </w:rPr>
            </w:pPr>
            <w:r>
              <w:rPr>
                <w:rFonts w:cs="宋体"/>
                <w:color w:val="000000"/>
                <w:sz w:val="16"/>
                <w:szCs w:val="16"/>
              </w:rPr>
              <w:t>—</w:t>
            </w:r>
          </w:p>
        </w:tc>
      </w:tr>
      <w:tr w14:paraId="2540FA5F">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1AA6F0E">
            <w:pPr>
              <w:spacing w:line="600" w:lineRule="exact"/>
              <w:textAlignment w:val="center"/>
              <w:rPr>
                <w:rFonts w:hint="default" w:cs="宋体"/>
                <w:color w:val="000000"/>
                <w:sz w:val="16"/>
                <w:szCs w:val="16"/>
              </w:rPr>
            </w:pPr>
            <w:r>
              <w:rPr>
                <w:rFonts w:cs="宋体"/>
                <w:color w:val="000000"/>
                <w:sz w:val="16"/>
                <w:szCs w:val="16"/>
              </w:rPr>
              <w:t xml:space="preserve">      （1）公务用车购置费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9021931">
            <w:pPr>
              <w:spacing w:line="600" w:lineRule="exact"/>
              <w:jc w:val="right"/>
              <w:textAlignment w:val="bottom"/>
              <w:rPr>
                <w:rFonts w:hint="default" w:cs="宋体"/>
                <w:color w:val="000000"/>
                <w:sz w:val="16"/>
                <w:szCs w:val="16"/>
              </w:rPr>
            </w:pPr>
            <w:r>
              <w:rPr>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B3A2CBC">
            <w:pPr>
              <w:spacing w:line="6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6E799C1">
            <w:pPr>
              <w:spacing w:line="600" w:lineRule="exact"/>
              <w:textAlignment w:val="center"/>
              <w:rPr>
                <w:rFonts w:hint="default" w:cs="宋体"/>
                <w:color w:val="000000"/>
                <w:sz w:val="16"/>
                <w:szCs w:val="16"/>
              </w:rPr>
            </w:pPr>
            <w:r>
              <w:rPr>
                <w:rFonts w:cs="宋体"/>
                <w:color w:val="000000"/>
                <w:sz w:val="16"/>
                <w:szCs w:val="16"/>
              </w:rPr>
              <w:t xml:space="preserve">  （一）车辆数合计（辆）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470D42B">
            <w:pPr>
              <w:spacing w:line="600" w:lineRule="exact"/>
              <w:jc w:val="right"/>
              <w:textAlignment w:val="bottom"/>
              <w:rPr>
                <w:rFonts w:hint="default" w:cs="宋体"/>
                <w:color w:val="000000"/>
                <w:sz w:val="16"/>
                <w:szCs w:val="16"/>
              </w:rPr>
            </w:pPr>
            <w:r>
              <w:rPr>
                <w:rFonts w:cs="宋体"/>
                <w:color w:val="000000"/>
                <w:sz w:val="16"/>
                <w:szCs w:val="16"/>
              </w:rPr>
              <w:t xml:space="preserve">   </w:t>
            </w:r>
          </w:p>
        </w:tc>
      </w:tr>
      <w:tr w14:paraId="61E8CBA3">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E92E720">
            <w:pPr>
              <w:spacing w:line="600" w:lineRule="exact"/>
              <w:textAlignment w:val="center"/>
              <w:rPr>
                <w:rFonts w:hint="default" w:cs="宋体"/>
                <w:color w:val="000000"/>
                <w:sz w:val="16"/>
                <w:szCs w:val="16"/>
              </w:rPr>
            </w:pPr>
            <w:r>
              <w:rPr>
                <w:rFonts w:cs="宋体"/>
                <w:color w:val="000000"/>
                <w:sz w:val="16"/>
                <w:szCs w:val="16"/>
              </w:rPr>
              <w:t xml:space="preserve">      （2）公务用车运行维护费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1B9A886">
            <w:pPr>
              <w:spacing w:line="600" w:lineRule="exact"/>
              <w:jc w:val="right"/>
              <w:textAlignment w:val="bottom"/>
              <w:rPr>
                <w:rFonts w:hint="default" w:cs="宋体"/>
                <w:color w:val="000000"/>
                <w:sz w:val="16"/>
                <w:szCs w:val="16"/>
              </w:rPr>
            </w:pPr>
            <w:r>
              <w:rPr>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D79B958">
            <w:pPr>
              <w:spacing w:line="6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9E4469D">
            <w:pPr>
              <w:spacing w:line="600" w:lineRule="exact"/>
              <w:textAlignment w:val="center"/>
              <w:rPr>
                <w:rFonts w:hint="default" w:cs="宋体"/>
                <w:color w:val="000000"/>
                <w:sz w:val="16"/>
                <w:szCs w:val="16"/>
              </w:rPr>
            </w:pPr>
            <w:r>
              <w:rPr>
                <w:rFonts w:cs="宋体"/>
                <w:color w:val="000000"/>
                <w:sz w:val="16"/>
                <w:szCs w:val="16"/>
              </w:rPr>
              <w:t xml:space="preserve">     1．副部（省）级及以上领导用车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0EFD406">
            <w:pPr>
              <w:spacing w:line="600" w:lineRule="exact"/>
              <w:jc w:val="right"/>
              <w:textAlignment w:val="bottom"/>
              <w:rPr>
                <w:rFonts w:hint="default" w:cs="宋体"/>
                <w:color w:val="000000"/>
                <w:sz w:val="16"/>
                <w:szCs w:val="16"/>
              </w:rPr>
            </w:pPr>
            <w:r>
              <w:rPr>
                <w:color w:val="000000"/>
                <w:sz w:val="16"/>
              </w:rPr>
              <w:t xml:space="preserve"> </w:t>
            </w:r>
          </w:p>
        </w:tc>
      </w:tr>
      <w:tr w14:paraId="704E0F80">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426889B">
            <w:pPr>
              <w:spacing w:line="600" w:lineRule="exact"/>
              <w:textAlignment w:val="center"/>
              <w:rPr>
                <w:rFonts w:hint="default" w:cs="宋体"/>
                <w:color w:val="000000"/>
                <w:sz w:val="16"/>
                <w:szCs w:val="16"/>
              </w:rPr>
            </w:pPr>
            <w:r>
              <w:rPr>
                <w:rFonts w:cs="宋体"/>
                <w:color w:val="000000"/>
                <w:sz w:val="16"/>
                <w:szCs w:val="16"/>
              </w:rPr>
              <w:t xml:space="preserve">     3．公务接待费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3317D61">
            <w:pPr>
              <w:spacing w:line="600" w:lineRule="exact"/>
              <w:jc w:val="right"/>
              <w:textAlignment w:val="bottom"/>
              <w:rPr>
                <w:rFonts w:hint="default" w:cs="宋体"/>
                <w:color w:val="000000"/>
                <w:sz w:val="16"/>
                <w:szCs w:val="16"/>
              </w:rPr>
            </w:pPr>
            <w:r>
              <w:rPr>
                <w:color w:val="000000"/>
                <w:sz w:val="16"/>
              </w:rPr>
              <w:t xml:space="preserve"> </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D03529A">
            <w:pPr>
              <w:spacing w:line="6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82F7805">
            <w:pPr>
              <w:spacing w:line="600" w:lineRule="exact"/>
              <w:textAlignment w:val="center"/>
              <w:rPr>
                <w:rFonts w:hint="default" w:cs="宋体"/>
                <w:color w:val="000000"/>
                <w:sz w:val="16"/>
                <w:szCs w:val="16"/>
              </w:rPr>
            </w:pPr>
            <w:r>
              <w:rPr>
                <w:rFonts w:cs="宋体"/>
                <w:color w:val="000000"/>
                <w:sz w:val="16"/>
                <w:szCs w:val="16"/>
              </w:rPr>
              <w:t xml:space="preserve">     2．主要领导干部用车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091AD7D">
            <w:pPr>
              <w:spacing w:line="600" w:lineRule="exact"/>
              <w:jc w:val="right"/>
              <w:textAlignment w:val="bottom"/>
              <w:rPr>
                <w:rFonts w:hint="default" w:cs="宋体"/>
                <w:color w:val="000000"/>
                <w:sz w:val="16"/>
                <w:szCs w:val="16"/>
              </w:rPr>
            </w:pPr>
            <w:r>
              <w:rPr>
                <w:color w:val="000000"/>
                <w:sz w:val="16"/>
              </w:rPr>
              <w:t xml:space="preserve"> </w:t>
            </w:r>
          </w:p>
        </w:tc>
      </w:tr>
      <w:tr w14:paraId="28ACDDF4">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78F026B">
            <w:pPr>
              <w:spacing w:line="600" w:lineRule="exact"/>
              <w:textAlignment w:val="center"/>
              <w:rPr>
                <w:rFonts w:hint="default" w:cs="宋体"/>
                <w:color w:val="000000"/>
                <w:sz w:val="16"/>
                <w:szCs w:val="16"/>
              </w:rPr>
            </w:pPr>
            <w:r>
              <w:rPr>
                <w:rFonts w:cs="宋体"/>
                <w:color w:val="000000"/>
                <w:sz w:val="16"/>
                <w:szCs w:val="16"/>
              </w:rPr>
              <w:t xml:space="preserve">      （1）国内接待费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E7C0CD0">
            <w:pPr>
              <w:spacing w:line="6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10DF181">
            <w:pPr>
              <w:spacing w:line="6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0937EC6">
            <w:pPr>
              <w:spacing w:line="600" w:lineRule="exact"/>
              <w:textAlignment w:val="center"/>
              <w:rPr>
                <w:rFonts w:hint="default" w:cs="宋体"/>
                <w:color w:val="000000"/>
                <w:sz w:val="16"/>
                <w:szCs w:val="16"/>
              </w:rPr>
            </w:pPr>
            <w:r>
              <w:rPr>
                <w:rFonts w:cs="宋体"/>
                <w:color w:val="000000"/>
                <w:sz w:val="16"/>
                <w:szCs w:val="16"/>
              </w:rPr>
              <w:t xml:space="preserve">     3．机要通信用车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A84CC88">
            <w:pPr>
              <w:spacing w:line="600" w:lineRule="exact"/>
              <w:jc w:val="right"/>
              <w:textAlignment w:val="bottom"/>
              <w:rPr>
                <w:rFonts w:hint="default" w:cs="宋体"/>
                <w:color w:val="000000"/>
                <w:sz w:val="16"/>
                <w:szCs w:val="16"/>
              </w:rPr>
            </w:pPr>
            <w:r>
              <w:rPr>
                <w:color w:val="000000"/>
                <w:sz w:val="16"/>
              </w:rPr>
              <w:t xml:space="preserve"> </w:t>
            </w:r>
          </w:p>
        </w:tc>
      </w:tr>
      <w:tr w14:paraId="28E5746F">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7467D70">
            <w:pPr>
              <w:spacing w:line="600" w:lineRule="exact"/>
              <w:textAlignment w:val="center"/>
              <w:rPr>
                <w:rFonts w:hint="default" w:cs="宋体"/>
                <w:color w:val="000000"/>
                <w:sz w:val="16"/>
                <w:szCs w:val="16"/>
              </w:rPr>
            </w:pPr>
            <w:r>
              <w:rPr>
                <w:rFonts w:cs="宋体"/>
                <w:color w:val="000000"/>
                <w:sz w:val="16"/>
                <w:szCs w:val="16"/>
              </w:rPr>
              <w:t xml:space="preserve">           其中：外事接待费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D526F7E">
            <w:pPr>
              <w:spacing w:line="6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30C0657">
            <w:pPr>
              <w:spacing w:line="6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EACB360">
            <w:pPr>
              <w:spacing w:line="600" w:lineRule="exact"/>
              <w:textAlignment w:val="center"/>
              <w:rPr>
                <w:rFonts w:hint="default" w:cs="宋体"/>
                <w:color w:val="000000"/>
                <w:sz w:val="16"/>
                <w:szCs w:val="16"/>
              </w:rPr>
            </w:pPr>
            <w:r>
              <w:rPr>
                <w:rFonts w:cs="宋体"/>
                <w:color w:val="000000"/>
                <w:sz w:val="16"/>
                <w:szCs w:val="16"/>
              </w:rPr>
              <w:t xml:space="preserve">     4．应急保障用车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2B5E6CC">
            <w:pPr>
              <w:spacing w:line="600" w:lineRule="exact"/>
              <w:jc w:val="right"/>
              <w:textAlignment w:val="bottom"/>
              <w:rPr>
                <w:rFonts w:hint="default" w:cs="宋体"/>
                <w:color w:val="000000"/>
                <w:sz w:val="16"/>
                <w:szCs w:val="16"/>
              </w:rPr>
            </w:pPr>
            <w:r>
              <w:rPr>
                <w:color w:val="000000"/>
                <w:sz w:val="16"/>
              </w:rPr>
              <w:t xml:space="preserve"> </w:t>
            </w:r>
          </w:p>
        </w:tc>
      </w:tr>
      <w:tr w14:paraId="6A819ED3">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A17E497">
            <w:pPr>
              <w:spacing w:line="600" w:lineRule="exact"/>
              <w:textAlignment w:val="center"/>
              <w:rPr>
                <w:rFonts w:hint="default" w:cs="宋体"/>
                <w:color w:val="000000"/>
                <w:sz w:val="16"/>
                <w:szCs w:val="16"/>
              </w:rPr>
            </w:pPr>
            <w:r>
              <w:rPr>
                <w:rFonts w:cs="宋体"/>
                <w:color w:val="000000"/>
                <w:sz w:val="16"/>
                <w:szCs w:val="16"/>
              </w:rPr>
              <w:t xml:space="preserve">      （2）国（境）外接待费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C585CD0">
            <w:pPr>
              <w:spacing w:line="6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0665436">
            <w:pPr>
              <w:spacing w:line="6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FEDDF0E">
            <w:pPr>
              <w:spacing w:line="600" w:lineRule="exact"/>
              <w:textAlignment w:val="center"/>
              <w:rPr>
                <w:rFonts w:hint="default" w:cs="宋体"/>
                <w:color w:val="000000"/>
                <w:sz w:val="16"/>
                <w:szCs w:val="16"/>
              </w:rPr>
            </w:pPr>
            <w:r>
              <w:rPr>
                <w:rFonts w:cs="宋体"/>
                <w:color w:val="000000"/>
                <w:sz w:val="16"/>
                <w:szCs w:val="16"/>
              </w:rPr>
              <w:t xml:space="preserve">     5．执法执勤用车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060C3DE">
            <w:pPr>
              <w:spacing w:line="600" w:lineRule="exact"/>
              <w:jc w:val="right"/>
              <w:textAlignment w:val="bottom"/>
              <w:rPr>
                <w:rFonts w:hint="default" w:cs="宋体"/>
                <w:color w:val="000000"/>
                <w:sz w:val="16"/>
                <w:szCs w:val="16"/>
              </w:rPr>
            </w:pPr>
            <w:r>
              <w:rPr>
                <w:color w:val="000000"/>
                <w:sz w:val="16"/>
              </w:rPr>
              <w:t xml:space="preserve"> </w:t>
            </w:r>
          </w:p>
        </w:tc>
      </w:tr>
      <w:tr w14:paraId="2FCF1E22">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2C6D9D3">
            <w:pPr>
              <w:spacing w:line="600" w:lineRule="exact"/>
              <w:textAlignment w:val="center"/>
              <w:rPr>
                <w:rFonts w:hint="default" w:cs="宋体"/>
                <w:color w:val="000000"/>
                <w:sz w:val="16"/>
                <w:szCs w:val="16"/>
              </w:rPr>
            </w:pPr>
            <w:r>
              <w:rPr>
                <w:rFonts w:cs="宋体"/>
                <w:color w:val="000000"/>
                <w:sz w:val="16"/>
                <w:szCs w:val="16"/>
              </w:rPr>
              <w:t xml:space="preserve">  （二）相关统计数</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0093C65">
            <w:pPr>
              <w:spacing w:line="6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459A9DB">
            <w:pPr>
              <w:spacing w:line="600" w:lineRule="exact"/>
              <w:jc w:val="center"/>
              <w:textAlignment w:val="center"/>
              <w:rPr>
                <w:rFonts w:hint="default" w:cs="宋体"/>
                <w:color w:val="000000"/>
                <w:sz w:val="16"/>
                <w:szCs w:val="16"/>
              </w:rPr>
            </w:pPr>
            <w:r>
              <w:rPr>
                <w:rFonts w:cs="宋体"/>
                <w:color w:val="000000"/>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04F43C5">
            <w:pPr>
              <w:spacing w:line="600" w:lineRule="exact"/>
              <w:textAlignment w:val="center"/>
              <w:rPr>
                <w:rFonts w:hint="default" w:cs="宋体"/>
                <w:color w:val="000000"/>
                <w:sz w:val="16"/>
                <w:szCs w:val="16"/>
              </w:rPr>
            </w:pPr>
            <w:r>
              <w:rPr>
                <w:rFonts w:cs="宋体"/>
                <w:color w:val="000000"/>
                <w:sz w:val="16"/>
                <w:szCs w:val="16"/>
              </w:rPr>
              <w:t xml:space="preserve">     6．特种专业技术用车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78C651B">
            <w:pPr>
              <w:spacing w:line="600" w:lineRule="exact"/>
              <w:jc w:val="right"/>
              <w:textAlignment w:val="bottom"/>
              <w:rPr>
                <w:rFonts w:hint="default" w:cs="宋体"/>
                <w:color w:val="000000"/>
                <w:sz w:val="16"/>
                <w:szCs w:val="16"/>
              </w:rPr>
            </w:pPr>
            <w:r>
              <w:rPr>
                <w:color w:val="000000"/>
                <w:sz w:val="16"/>
              </w:rPr>
              <w:t xml:space="preserve"> </w:t>
            </w:r>
          </w:p>
        </w:tc>
      </w:tr>
      <w:tr w14:paraId="1FC70C24">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20355BF9">
            <w:pPr>
              <w:spacing w:line="600" w:lineRule="exact"/>
              <w:textAlignment w:val="center"/>
              <w:rPr>
                <w:rFonts w:hint="default" w:cs="宋体"/>
                <w:color w:val="000000"/>
                <w:sz w:val="16"/>
                <w:szCs w:val="16"/>
              </w:rPr>
            </w:pPr>
            <w:r>
              <w:rPr>
                <w:rFonts w:cs="宋体"/>
                <w:color w:val="000000"/>
                <w:sz w:val="16"/>
                <w:szCs w:val="16"/>
              </w:rPr>
              <w:t xml:space="preserve">     1．因公出国（境）团组数（个）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EFA729B">
            <w:pPr>
              <w:spacing w:line="6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18312010">
            <w:pPr>
              <w:spacing w:line="6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3C52325D">
            <w:pPr>
              <w:spacing w:line="600" w:lineRule="exact"/>
              <w:textAlignment w:val="center"/>
              <w:rPr>
                <w:rFonts w:hint="default" w:cs="宋体"/>
                <w:color w:val="000000"/>
                <w:sz w:val="16"/>
                <w:szCs w:val="16"/>
              </w:rPr>
            </w:pPr>
            <w:r>
              <w:rPr>
                <w:rFonts w:cs="宋体"/>
                <w:color w:val="000000"/>
                <w:sz w:val="16"/>
                <w:szCs w:val="16"/>
              </w:rPr>
              <w:t xml:space="preserve">     7．离退休干部用车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359D208">
            <w:pPr>
              <w:spacing w:line="600" w:lineRule="exact"/>
              <w:jc w:val="right"/>
              <w:textAlignment w:val="bottom"/>
              <w:rPr>
                <w:rFonts w:hint="default" w:cs="宋体"/>
                <w:color w:val="000000"/>
                <w:sz w:val="16"/>
                <w:szCs w:val="16"/>
              </w:rPr>
            </w:pPr>
            <w:r>
              <w:rPr>
                <w:color w:val="000000"/>
                <w:sz w:val="16"/>
              </w:rPr>
              <w:t xml:space="preserve"> </w:t>
            </w:r>
          </w:p>
        </w:tc>
      </w:tr>
      <w:tr w14:paraId="2253B3AB">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54192E6B">
            <w:pPr>
              <w:spacing w:line="600" w:lineRule="exact"/>
              <w:textAlignment w:val="center"/>
              <w:rPr>
                <w:rFonts w:hint="default" w:cs="宋体"/>
                <w:color w:val="000000"/>
                <w:sz w:val="16"/>
                <w:szCs w:val="16"/>
              </w:rPr>
            </w:pPr>
            <w:r>
              <w:rPr>
                <w:rFonts w:cs="宋体"/>
                <w:color w:val="000000"/>
                <w:sz w:val="16"/>
                <w:szCs w:val="16"/>
              </w:rPr>
              <w:t xml:space="preserve">     2．因公出国（境）人次数（人）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900467C">
            <w:pPr>
              <w:spacing w:line="6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0114562F">
            <w:pPr>
              <w:spacing w:line="6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25AE45B">
            <w:pPr>
              <w:spacing w:line="600" w:lineRule="exact"/>
              <w:textAlignment w:val="center"/>
              <w:rPr>
                <w:rFonts w:hint="default" w:cs="宋体"/>
                <w:color w:val="000000"/>
                <w:sz w:val="16"/>
                <w:szCs w:val="16"/>
              </w:rPr>
            </w:pPr>
            <w:r>
              <w:rPr>
                <w:rFonts w:cs="宋体"/>
                <w:color w:val="000000"/>
                <w:sz w:val="16"/>
                <w:szCs w:val="16"/>
              </w:rPr>
              <w:t xml:space="preserve">     8．其他用车</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3EDF1A7">
            <w:pPr>
              <w:spacing w:line="600" w:lineRule="exact"/>
              <w:jc w:val="right"/>
              <w:textAlignment w:val="bottom"/>
              <w:rPr>
                <w:rFonts w:hint="default" w:cs="宋体"/>
                <w:color w:val="000000"/>
                <w:sz w:val="16"/>
                <w:szCs w:val="16"/>
              </w:rPr>
            </w:pPr>
            <w:r>
              <w:rPr>
                <w:color w:val="000000"/>
                <w:sz w:val="16"/>
              </w:rPr>
              <w:t xml:space="preserve"> </w:t>
            </w:r>
          </w:p>
        </w:tc>
      </w:tr>
      <w:tr w14:paraId="3492A992">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68DAA27">
            <w:pPr>
              <w:spacing w:line="600" w:lineRule="exact"/>
              <w:textAlignment w:val="center"/>
              <w:rPr>
                <w:rFonts w:hint="default" w:cs="宋体"/>
                <w:color w:val="000000"/>
                <w:sz w:val="16"/>
                <w:szCs w:val="16"/>
              </w:rPr>
            </w:pPr>
            <w:r>
              <w:rPr>
                <w:rFonts w:cs="宋体"/>
                <w:color w:val="000000"/>
                <w:sz w:val="16"/>
                <w:szCs w:val="16"/>
              </w:rPr>
              <w:t xml:space="preserve">     3．公务用车购置数（辆）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AB6788F">
            <w:pPr>
              <w:spacing w:line="6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459EC672">
            <w:pPr>
              <w:spacing w:line="6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293CBAD">
            <w:pPr>
              <w:spacing w:line="600" w:lineRule="exact"/>
              <w:textAlignment w:val="center"/>
              <w:rPr>
                <w:rFonts w:hint="default" w:cs="宋体"/>
                <w:color w:val="000000"/>
                <w:sz w:val="16"/>
                <w:szCs w:val="16"/>
              </w:rPr>
            </w:pPr>
            <w:r>
              <w:rPr>
                <w:rFonts w:cs="宋体"/>
                <w:color w:val="000000"/>
                <w:sz w:val="16"/>
                <w:szCs w:val="16"/>
              </w:rPr>
              <w:t xml:space="preserve">  （二）单价100万元（含）以上设备（不含车辆）</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395D7DC">
            <w:pPr>
              <w:spacing w:line="600" w:lineRule="exact"/>
              <w:jc w:val="right"/>
              <w:textAlignment w:val="bottom"/>
              <w:rPr>
                <w:rFonts w:hint="default" w:cs="宋体"/>
                <w:color w:val="000000"/>
                <w:sz w:val="16"/>
                <w:szCs w:val="16"/>
              </w:rPr>
            </w:pPr>
            <w:r>
              <w:rPr>
                <w:color w:val="000000"/>
                <w:sz w:val="16"/>
              </w:rPr>
              <w:t xml:space="preserve"> </w:t>
            </w:r>
          </w:p>
        </w:tc>
      </w:tr>
      <w:tr w14:paraId="21A50D5A">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464391F5">
            <w:pPr>
              <w:spacing w:line="600" w:lineRule="exact"/>
              <w:textAlignment w:val="center"/>
              <w:rPr>
                <w:rFonts w:hint="default" w:cs="宋体"/>
                <w:color w:val="000000"/>
                <w:sz w:val="16"/>
                <w:szCs w:val="16"/>
              </w:rPr>
            </w:pPr>
            <w:r>
              <w:rPr>
                <w:rFonts w:cs="宋体"/>
                <w:color w:val="000000"/>
                <w:sz w:val="16"/>
                <w:szCs w:val="16"/>
              </w:rPr>
              <w:t xml:space="preserve">     4．公务用车保有量（辆）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598FD49">
            <w:pPr>
              <w:spacing w:line="6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7400A411">
            <w:pPr>
              <w:spacing w:line="6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415F7F3">
            <w:pPr>
              <w:spacing w:line="600" w:lineRule="exact"/>
              <w:textAlignment w:val="center"/>
              <w:rPr>
                <w:rFonts w:hint="default" w:cs="宋体"/>
                <w:color w:val="000000"/>
                <w:sz w:val="16"/>
                <w:szCs w:val="16"/>
              </w:rPr>
            </w:pPr>
            <w:r>
              <w:rPr>
                <w:rFonts w:cs="宋体"/>
                <w:color w:val="000000"/>
                <w:sz w:val="16"/>
                <w:szCs w:val="16"/>
              </w:rPr>
              <w:t>六、政府采购支出信息</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CEDA95B">
            <w:pPr>
              <w:spacing w:line="600" w:lineRule="exact"/>
              <w:jc w:val="center"/>
              <w:textAlignment w:val="center"/>
              <w:rPr>
                <w:rFonts w:hint="default" w:cs="宋体"/>
                <w:color w:val="000000"/>
                <w:sz w:val="16"/>
                <w:szCs w:val="16"/>
              </w:rPr>
            </w:pPr>
            <w:r>
              <w:rPr>
                <w:rFonts w:cs="宋体"/>
                <w:color w:val="000000"/>
                <w:sz w:val="16"/>
                <w:szCs w:val="16"/>
              </w:rPr>
              <w:t>—</w:t>
            </w:r>
          </w:p>
        </w:tc>
      </w:tr>
      <w:tr w14:paraId="430DA390">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1F02C08">
            <w:pPr>
              <w:spacing w:line="600" w:lineRule="exact"/>
              <w:textAlignment w:val="center"/>
              <w:rPr>
                <w:rFonts w:hint="default" w:cs="宋体"/>
                <w:color w:val="000000"/>
                <w:sz w:val="16"/>
                <w:szCs w:val="16"/>
              </w:rPr>
            </w:pPr>
            <w:r>
              <w:rPr>
                <w:rFonts w:cs="宋体"/>
                <w:color w:val="000000"/>
                <w:sz w:val="16"/>
                <w:szCs w:val="16"/>
              </w:rPr>
              <w:t xml:space="preserve">     5．国内公务接待批次（个）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4F07C36">
            <w:pPr>
              <w:spacing w:line="6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530B028B">
            <w:pPr>
              <w:spacing w:line="6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E688486">
            <w:pPr>
              <w:spacing w:line="600" w:lineRule="exact"/>
              <w:textAlignment w:val="center"/>
              <w:rPr>
                <w:rFonts w:hint="default" w:cs="宋体"/>
                <w:color w:val="000000"/>
                <w:sz w:val="16"/>
                <w:szCs w:val="16"/>
              </w:rPr>
            </w:pPr>
            <w:r>
              <w:rPr>
                <w:rFonts w:cs="宋体"/>
                <w:color w:val="000000"/>
                <w:sz w:val="16"/>
                <w:szCs w:val="16"/>
              </w:rPr>
              <w:t xml:space="preserve">  （一）政府采购支出合计</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59566B7">
            <w:pPr>
              <w:spacing w:line="600" w:lineRule="exact"/>
              <w:jc w:val="right"/>
              <w:textAlignment w:val="bottom"/>
              <w:rPr>
                <w:rFonts w:hint="default" w:cs="宋体"/>
                <w:color w:val="000000"/>
                <w:sz w:val="16"/>
                <w:szCs w:val="16"/>
              </w:rPr>
            </w:pPr>
            <w:r>
              <w:rPr>
                <w:color w:val="000000"/>
                <w:sz w:val="16"/>
              </w:rPr>
              <w:t xml:space="preserve"> </w:t>
            </w:r>
          </w:p>
        </w:tc>
      </w:tr>
      <w:tr w14:paraId="6E0F1A2C">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4F2ECF5">
            <w:pPr>
              <w:spacing w:line="600" w:lineRule="exact"/>
              <w:textAlignment w:val="center"/>
              <w:rPr>
                <w:rFonts w:hint="default" w:cs="宋体"/>
                <w:color w:val="000000"/>
                <w:sz w:val="16"/>
                <w:szCs w:val="16"/>
              </w:rPr>
            </w:pPr>
            <w:r>
              <w:rPr>
                <w:rFonts w:cs="宋体"/>
                <w:color w:val="000000"/>
                <w:sz w:val="16"/>
                <w:szCs w:val="16"/>
              </w:rPr>
              <w:t xml:space="preserve">        其中：外事接待批次（个）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6D8081F">
            <w:pPr>
              <w:spacing w:line="6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77D55EB3">
            <w:pPr>
              <w:spacing w:line="6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0EC507C0">
            <w:pPr>
              <w:spacing w:line="600" w:lineRule="exact"/>
              <w:textAlignment w:val="center"/>
              <w:rPr>
                <w:rFonts w:hint="default" w:cs="宋体"/>
                <w:color w:val="000000"/>
                <w:sz w:val="16"/>
                <w:szCs w:val="16"/>
              </w:rPr>
            </w:pPr>
            <w:r>
              <w:rPr>
                <w:rFonts w:cs="宋体"/>
                <w:color w:val="000000"/>
                <w:sz w:val="16"/>
                <w:szCs w:val="16"/>
              </w:rPr>
              <w:t xml:space="preserve">     1．政府采购货物支出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08D4724">
            <w:pPr>
              <w:spacing w:line="600" w:lineRule="exact"/>
              <w:jc w:val="right"/>
              <w:textAlignment w:val="bottom"/>
              <w:rPr>
                <w:rFonts w:hint="default" w:cs="宋体"/>
                <w:color w:val="000000"/>
                <w:sz w:val="16"/>
                <w:szCs w:val="16"/>
              </w:rPr>
            </w:pPr>
            <w:r>
              <w:rPr>
                <w:color w:val="000000"/>
                <w:sz w:val="16"/>
              </w:rPr>
              <w:t xml:space="preserve"> </w:t>
            </w:r>
          </w:p>
        </w:tc>
      </w:tr>
      <w:tr w14:paraId="60B1B69A">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19BC66CD">
            <w:pPr>
              <w:spacing w:line="600" w:lineRule="exact"/>
              <w:textAlignment w:val="center"/>
              <w:rPr>
                <w:rFonts w:hint="default" w:cs="宋体"/>
                <w:color w:val="000000"/>
                <w:sz w:val="16"/>
                <w:szCs w:val="16"/>
              </w:rPr>
            </w:pPr>
            <w:r>
              <w:rPr>
                <w:rFonts w:cs="宋体"/>
                <w:color w:val="000000"/>
                <w:sz w:val="16"/>
                <w:szCs w:val="16"/>
              </w:rPr>
              <w:t xml:space="preserve">     6．国内公务接待人次（人）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745295E">
            <w:pPr>
              <w:spacing w:line="6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6D2ACB07">
            <w:pPr>
              <w:spacing w:line="6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1FF32F17">
            <w:pPr>
              <w:spacing w:line="600" w:lineRule="exact"/>
              <w:textAlignment w:val="center"/>
              <w:rPr>
                <w:rFonts w:hint="default" w:cs="宋体"/>
                <w:color w:val="000000"/>
                <w:sz w:val="16"/>
                <w:szCs w:val="16"/>
              </w:rPr>
            </w:pPr>
            <w:r>
              <w:rPr>
                <w:rFonts w:cs="宋体"/>
                <w:color w:val="000000"/>
                <w:sz w:val="16"/>
                <w:szCs w:val="16"/>
              </w:rPr>
              <w:t xml:space="preserve">     2．政府采购工程支出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D57A03E">
            <w:pPr>
              <w:spacing w:line="600" w:lineRule="exact"/>
              <w:jc w:val="right"/>
              <w:textAlignment w:val="bottom"/>
              <w:rPr>
                <w:rFonts w:hint="default" w:cs="宋体"/>
                <w:color w:val="000000"/>
                <w:sz w:val="16"/>
                <w:szCs w:val="16"/>
              </w:rPr>
            </w:pPr>
            <w:r>
              <w:rPr>
                <w:color w:val="000000"/>
                <w:sz w:val="16"/>
              </w:rPr>
              <w:t xml:space="preserve"> </w:t>
            </w:r>
          </w:p>
        </w:tc>
      </w:tr>
      <w:tr w14:paraId="5E910A64">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00F612DC">
            <w:pPr>
              <w:spacing w:line="600" w:lineRule="exact"/>
              <w:textAlignment w:val="center"/>
              <w:rPr>
                <w:rFonts w:hint="default" w:cs="宋体"/>
                <w:color w:val="000000"/>
                <w:sz w:val="16"/>
                <w:szCs w:val="16"/>
              </w:rPr>
            </w:pPr>
            <w:r>
              <w:rPr>
                <w:rFonts w:cs="宋体"/>
                <w:color w:val="000000"/>
                <w:sz w:val="16"/>
                <w:szCs w:val="16"/>
              </w:rPr>
              <w:t xml:space="preserve">        其中：外事接待人次（人）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87A385A">
            <w:pPr>
              <w:spacing w:line="6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65364713">
            <w:pPr>
              <w:spacing w:line="6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358187F">
            <w:pPr>
              <w:spacing w:line="600" w:lineRule="exact"/>
              <w:textAlignment w:val="center"/>
              <w:rPr>
                <w:rFonts w:hint="default" w:cs="宋体"/>
                <w:color w:val="000000"/>
                <w:sz w:val="16"/>
                <w:szCs w:val="16"/>
              </w:rPr>
            </w:pPr>
            <w:r>
              <w:rPr>
                <w:rFonts w:cs="宋体"/>
                <w:color w:val="000000"/>
                <w:sz w:val="16"/>
                <w:szCs w:val="16"/>
              </w:rPr>
              <w:t xml:space="preserve">     3．政府采购服务支出</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0E37D2C">
            <w:pPr>
              <w:spacing w:line="600" w:lineRule="exact"/>
              <w:jc w:val="right"/>
              <w:textAlignment w:val="bottom"/>
              <w:rPr>
                <w:rFonts w:hint="default" w:cs="宋体"/>
                <w:color w:val="000000"/>
                <w:sz w:val="16"/>
                <w:szCs w:val="16"/>
              </w:rPr>
            </w:pPr>
            <w:r>
              <w:rPr>
                <w:color w:val="000000"/>
                <w:sz w:val="16"/>
              </w:rPr>
              <w:t xml:space="preserve"> </w:t>
            </w:r>
          </w:p>
        </w:tc>
      </w:tr>
      <w:tr w14:paraId="06BA1BF9">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69C7937B">
            <w:pPr>
              <w:spacing w:line="600" w:lineRule="exact"/>
              <w:textAlignment w:val="center"/>
              <w:rPr>
                <w:rFonts w:hint="default" w:cs="宋体"/>
                <w:color w:val="000000"/>
                <w:sz w:val="16"/>
                <w:szCs w:val="16"/>
              </w:rPr>
            </w:pPr>
            <w:r>
              <w:rPr>
                <w:rFonts w:cs="宋体"/>
                <w:color w:val="000000"/>
                <w:sz w:val="16"/>
                <w:szCs w:val="16"/>
              </w:rPr>
              <w:t xml:space="preserve">     7．国（境）外公务接待批次（个）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6C3D4C1">
            <w:pPr>
              <w:spacing w:line="6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08F03F25">
            <w:pPr>
              <w:spacing w:line="6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5FEA5086">
            <w:pPr>
              <w:spacing w:line="600" w:lineRule="exact"/>
              <w:textAlignment w:val="center"/>
              <w:rPr>
                <w:rFonts w:hint="default" w:cs="宋体"/>
                <w:color w:val="000000"/>
                <w:sz w:val="16"/>
                <w:szCs w:val="16"/>
              </w:rPr>
            </w:pPr>
            <w:r>
              <w:rPr>
                <w:rFonts w:cs="宋体"/>
                <w:color w:val="000000"/>
                <w:sz w:val="16"/>
                <w:szCs w:val="16"/>
              </w:rPr>
              <w:t xml:space="preserve">  （二）政府采购授予中小企业合同金额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8905A1A">
            <w:pPr>
              <w:spacing w:line="600" w:lineRule="exact"/>
              <w:jc w:val="right"/>
              <w:textAlignment w:val="bottom"/>
              <w:rPr>
                <w:rFonts w:hint="default" w:cs="宋体"/>
                <w:color w:val="000000"/>
                <w:sz w:val="16"/>
                <w:szCs w:val="16"/>
              </w:rPr>
            </w:pPr>
            <w:r>
              <w:rPr>
                <w:color w:val="000000"/>
                <w:sz w:val="16"/>
              </w:rPr>
              <w:t xml:space="preserve"> </w:t>
            </w:r>
          </w:p>
        </w:tc>
      </w:tr>
      <w:tr w14:paraId="2F9F7997">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FFFFFF" w:fill="BFBFBF"/>
            <w:noWrap/>
            <w:tcMar>
              <w:top w:w="15" w:type="dxa"/>
              <w:left w:w="15" w:type="dxa"/>
              <w:right w:w="15" w:type="dxa"/>
            </w:tcMar>
            <w:vAlign w:val="center"/>
          </w:tcPr>
          <w:p w14:paraId="7D967589">
            <w:pPr>
              <w:spacing w:line="600" w:lineRule="exact"/>
              <w:textAlignment w:val="center"/>
              <w:rPr>
                <w:rFonts w:hint="default" w:cs="宋体"/>
                <w:color w:val="000000"/>
                <w:sz w:val="16"/>
                <w:szCs w:val="16"/>
              </w:rPr>
            </w:pPr>
            <w:r>
              <w:rPr>
                <w:rFonts w:cs="宋体"/>
                <w:color w:val="000000"/>
                <w:sz w:val="16"/>
                <w:szCs w:val="16"/>
              </w:rPr>
              <w:t xml:space="preserve">     8．国（境）外公务接待人次（人）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27FE005">
            <w:pPr>
              <w:spacing w:line="6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14:paraId="2CE1E1C9">
            <w:pPr>
              <w:spacing w:line="6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78CF8F66">
            <w:pPr>
              <w:spacing w:line="600" w:lineRule="exact"/>
              <w:textAlignment w:val="center"/>
              <w:rPr>
                <w:rFonts w:hint="default" w:cs="宋体"/>
                <w:color w:val="000000"/>
                <w:sz w:val="16"/>
                <w:szCs w:val="16"/>
              </w:rPr>
            </w:pPr>
            <w:r>
              <w:rPr>
                <w:rFonts w:cs="宋体"/>
                <w:color w:val="000000"/>
                <w:sz w:val="16"/>
                <w:szCs w:val="16"/>
              </w:rPr>
              <w:t xml:space="preserve">        其中：授予小微企业合同金额</w:t>
            </w: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F8D44AF">
            <w:pPr>
              <w:spacing w:line="600" w:lineRule="exact"/>
              <w:jc w:val="right"/>
              <w:textAlignment w:val="bottom"/>
              <w:rPr>
                <w:rFonts w:hint="default" w:cs="宋体"/>
                <w:color w:val="000000"/>
                <w:sz w:val="16"/>
                <w:szCs w:val="16"/>
              </w:rPr>
            </w:pPr>
            <w:r>
              <w:rPr>
                <w:color w:val="000000"/>
                <w:sz w:val="16"/>
              </w:rPr>
              <w:t xml:space="preserve"> </w:t>
            </w:r>
          </w:p>
        </w:tc>
      </w:tr>
      <w:tr w14:paraId="53760576">
        <w:tblPrEx>
          <w:tblCellMar>
            <w:top w:w="0" w:type="dxa"/>
            <w:left w:w="170" w:type="dxa"/>
            <w:bottom w:w="0" w:type="dxa"/>
            <w:right w:w="170" w:type="dxa"/>
          </w:tblCellMar>
        </w:tblPrEx>
        <w:trPr>
          <w:trHeight w:val="286"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43597F62">
            <w:pPr>
              <w:spacing w:line="600" w:lineRule="exact"/>
              <w:textAlignment w:val="center"/>
              <w:rPr>
                <w:rFonts w:hint="default" w:cs="宋体"/>
                <w:color w:val="000000"/>
                <w:sz w:val="16"/>
                <w:szCs w:val="16"/>
              </w:rPr>
            </w:pPr>
            <w:r>
              <w:rPr>
                <w:rFonts w:cs="宋体"/>
                <w:color w:val="000000"/>
                <w:sz w:val="16"/>
                <w:szCs w:val="16"/>
              </w:rPr>
              <w:t>二、会议费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22073A1">
            <w:pPr>
              <w:spacing w:line="6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45BD42D">
            <w:pPr>
              <w:spacing w:line="600" w:lineRule="exact"/>
              <w:jc w:val="right"/>
              <w:textAlignment w:val="bottom"/>
              <w:rPr>
                <w:rFonts w:hint="default" w:cs="宋体"/>
                <w:color w:val="000000"/>
                <w:sz w:val="16"/>
                <w:szCs w:val="16"/>
              </w:rPr>
            </w:pP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6A0A1BC6">
            <w:pPr>
              <w:spacing w:line="600" w:lineRule="exact"/>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A358852">
            <w:pPr>
              <w:spacing w:line="600" w:lineRule="exact"/>
              <w:jc w:val="right"/>
              <w:rPr>
                <w:rFonts w:hint="default" w:cs="宋体"/>
                <w:color w:val="000000"/>
                <w:sz w:val="16"/>
                <w:szCs w:val="16"/>
              </w:rPr>
            </w:pPr>
          </w:p>
        </w:tc>
      </w:tr>
      <w:tr w14:paraId="458F35F0">
        <w:tblPrEx>
          <w:tblCellMar>
            <w:top w:w="0" w:type="dxa"/>
            <w:left w:w="170" w:type="dxa"/>
            <w:bottom w:w="0" w:type="dxa"/>
            <w:right w:w="170" w:type="dxa"/>
          </w:tblCellMar>
        </w:tblPrEx>
        <w:trPr>
          <w:trHeight w:val="389" w:hRule="atLeast"/>
        </w:trPr>
        <w:tc>
          <w:tcPr>
            <w:tcW w:w="1347"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3254B5E3">
            <w:pPr>
              <w:spacing w:line="600" w:lineRule="exact"/>
              <w:textAlignment w:val="center"/>
              <w:rPr>
                <w:rFonts w:hint="default" w:cs="宋体"/>
                <w:color w:val="000000"/>
                <w:sz w:val="16"/>
                <w:szCs w:val="16"/>
              </w:rPr>
            </w:pPr>
            <w:r>
              <w:rPr>
                <w:rFonts w:cs="宋体"/>
                <w:color w:val="000000"/>
                <w:sz w:val="16"/>
                <w:szCs w:val="16"/>
              </w:rPr>
              <w:t>三、培训费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B22D36C">
            <w:pPr>
              <w:spacing w:line="600" w:lineRule="exact"/>
              <w:jc w:val="center"/>
              <w:textAlignment w:val="center"/>
              <w:rPr>
                <w:rFonts w:hint="default" w:cs="宋体"/>
                <w:color w:val="000000"/>
                <w:sz w:val="16"/>
                <w:szCs w:val="16"/>
              </w:rPr>
            </w:pPr>
            <w:r>
              <w:rPr>
                <w:rFonts w:cs="宋体"/>
                <w:color w:val="000000"/>
                <w:sz w:val="16"/>
                <w:szCs w:val="16"/>
              </w:rPr>
              <w:t>—</w:t>
            </w:r>
          </w:p>
        </w:tc>
        <w:tc>
          <w:tcPr>
            <w:tcW w:w="705"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5735F28">
            <w:pPr>
              <w:spacing w:line="600" w:lineRule="exact"/>
              <w:jc w:val="right"/>
              <w:textAlignment w:val="bottom"/>
              <w:rPr>
                <w:rFonts w:hint="default" w:cs="宋体"/>
                <w:color w:val="000000"/>
                <w:sz w:val="16"/>
                <w:szCs w:val="16"/>
              </w:rPr>
            </w:pPr>
            <w:r>
              <w:rPr>
                <w:rFonts w:cs="宋体"/>
                <w:color w:val="000000"/>
                <w:sz w:val="16"/>
                <w:szCs w:val="16"/>
              </w:rPr>
              <w:t>0.75</w:t>
            </w:r>
            <w:r>
              <w:rPr>
                <w:color w:val="000000"/>
                <w:sz w:val="16"/>
              </w:rPr>
              <w:t xml:space="preserve"> </w:t>
            </w:r>
          </w:p>
        </w:tc>
        <w:tc>
          <w:tcPr>
            <w:tcW w:w="1508" w:type="pct"/>
            <w:tcBorders>
              <w:top w:val="single" w:color="auto" w:sz="4" w:space="0"/>
              <w:left w:val="single" w:color="auto" w:sz="4" w:space="0"/>
              <w:bottom w:val="single" w:color="auto" w:sz="4" w:space="0"/>
              <w:right w:val="single" w:color="auto" w:sz="4" w:space="0"/>
            </w:tcBorders>
            <w:shd w:val="clear" w:color="FFFFFF" w:fill="C0C0C0"/>
            <w:noWrap/>
            <w:tcMar>
              <w:top w:w="15" w:type="dxa"/>
              <w:left w:w="15" w:type="dxa"/>
              <w:right w:w="15" w:type="dxa"/>
            </w:tcMar>
            <w:vAlign w:val="center"/>
          </w:tcPr>
          <w:p w14:paraId="2C6E09AD">
            <w:pPr>
              <w:spacing w:line="600" w:lineRule="exact"/>
              <w:rPr>
                <w:rFonts w:hint="default" w:cs="宋体"/>
                <w:color w:val="000000"/>
                <w:sz w:val="16"/>
                <w:szCs w:val="16"/>
              </w:rPr>
            </w:pPr>
          </w:p>
        </w:tc>
        <w:tc>
          <w:tcPr>
            <w:tcW w:w="7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EB02BF0">
            <w:pPr>
              <w:spacing w:line="600" w:lineRule="exact"/>
              <w:jc w:val="right"/>
              <w:rPr>
                <w:rFonts w:hint="default" w:cs="宋体"/>
                <w:color w:val="000000"/>
                <w:sz w:val="16"/>
                <w:szCs w:val="16"/>
              </w:rPr>
            </w:pPr>
          </w:p>
        </w:tc>
      </w:tr>
    </w:tbl>
    <w:p w14:paraId="1894869D">
      <w:pPr>
        <w:spacing w:line="600" w:lineRule="exact"/>
        <w:rPr>
          <w:rFonts w:hint="default" w:cs="宋体"/>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7F9597E-8695-4276-BB5F-2226D3991CD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script"/>
    <w:pitch w:val="default"/>
    <w:sig w:usb0="A00002BF" w:usb1="38CF7CFA" w:usb2="00082016" w:usb3="00000000" w:csb0="00040001" w:csb1="00000000"/>
    <w:embedRegular r:id="rId2" w:fontKey="{04A90F92-F063-40B0-81CF-970273469A36}"/>
  </w:font>
  <w:font w:name="方正黑体_GBK">
    <w:altName w:val="微软雅黑"/>
    <w:panose1 w:val="03000509000000000000"/>
    <w:charset w:val="86"/>
    <w:family w:val="script"/>
    <w:pitch w:val="default"/>
    <w:sig w:usb0="00000000" w:usb1="00000000" w:usb2="00000010" w:usb3="00000000" w:csb0="00040000" w:csb1="00000000"/>
    <w:embedRegular r:id="rId3" w:fontKey="{5ECFAD43-9B84-4D6F-8245-59CDCD75FD7C}"/>
  </w:font>
  <w:font w:name="方正楷体_GBK">
    <w:panose1 w:val="02000000000000000000"/>
    <w:charset w:val="86"/>
    <w:family w:val="script"/>
    <w:pitch w:val="default"/>
    <w:sig w:usb0="800002BF" w:usb1="38CF7CFA" w:usb2="00000016" w:usb3="00000000" w:csb0="00040000" w:csb1="00000000"/>
    <w:embedRegular r:id="rId4" w:fontKey="{B701277D-2CE6-43C8-BB72-C9234652331B}"/>
  </w:font>
  <w:font w:name="方正仿宋_GBK">
    <w:panose1 w:val="03000509000000000000"/>
    <w:charset w:val="86"/>
    <w:family w:val="script"/>
    <w:pitch w:val="default"/>
    <w:sig w:usb0="00000001" w:usb1="080E0000" w:usb2="00000000" w:usb3="00000000" w:csb0="00040000" w:csb1="00000000"/>
    <w:embedRegular r:id="rId5" w:fontKey="{CCA0E634-1B79-4B3E-BF62-EE0646E26D64}"/>
  </w:font>
  <w:font w:name="楷体">
    <w:panose1 w:val="02010609060101010101"/>
    <w:charset w:val="86"/>
    <w:family w:val="modern"/>
    <w:pitch w:val="default"/>
    <w:sig w:usb0="800002BF" w:usb1="38CF7CFA" w:usb2="00000016" w:usb3="00000000" w:csb0="00040001" w:csb1="00000000"/>
    <w:embedRegular r:id="rId6" w:fontKey="{5BFE5E82-60D8-4E41-9117-9CBC67D9F35B}"/>
  </w:font>
  <w:font w:name="Arial">
    <w:panose1 w:val="020B0604020202020204"/>
    <w:charset w:val="00"/>
    <w:family w:val="swiss"/>
    <w:pitch w:val="default"/>
    <w:sig w:usb0="E0002EFF" w:usb1="C000785B" w:usb2="00000009" w:usb3="00000000" w:csb0="400001FF" w:csb1="FFFF0000"/>
    <w:embedRegular r:id="rId7" w:fontKey="{487CED72-79B1-43B2-9509-B539A40156D3}"/>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F7CFA7">
    <w:pPr>
      <w:pStyle w:val="4"/>
      <w:rPr>
        <w:rFonts w:hint="default"/>
      </w:rPr>
    </w:pPr>
    <w:r>
      <w:rPr>
        <w:rFonts w:hint="default"/>
      </w:rPr>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14:paraId="07285240">
                <w:pPr>
                  <w:pStyle w:val="4"/>
                  <w:rPr>
                    <w:rFonts w:hint="default"/>
                  </w:rPr>
                </w:pPr>
                <w:r>
                  <w:fldChar w:fldCharType="begin"/>
                </w:r>
                <w:r>
                  <w:instrText xml:space="preserve"> PAGE  \* MERGEFORMAT </w:instrText>
                </w:r>
                <w:r>
                  <w:fldChar w:fldCharType="separate"/>
                </w:r>
                <w:r>
                  <w:rPr>
                    <w:rFonts w:hint="default"/>
                  </w:rPr>
                  <w:t>- 3 -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E9FFD9">
    <w:pPr>
      <w:pStyle w:val="4"/>
      <w:jc w:val="both"/>
      <w:rPr>
        <w:rFonts w:hint="default"/>
      </w:rPr>
    </w:pPr>
    <w:r>
      <w:rPr>
        <w:rFonts w:hint="default"/>
      </w:rPr>
      <w:pict>
        <v:shape id="_x0000_s1028" o:spid="_x0000_s1028"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14:paraId="24676EF6">
                <w:pPr>
                  <w:pStyle w:val="4"/>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11 -</w:t>
                </w:r>
                <w:r>
                  <w:fldChar w:fldCharType="end"/>
                </w:r>
                <w:r>
                  <w:t xml:space="preserve"> </w:t>
                </w:r>
              </w:p>
            </w:txbxContent>
          </v:textbox>
        </v:shape>
      </w:pict>
    </w:r>
    <w:r>
      <w:rPr>
        <w:rFonts w:hint="default"/>
      </w:rPr>
      <w:pict>
        <v:shape id="_x0000_s1027" o:spid="_x0000_s1027"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14:paraId="60F42044">
                <w:pPr>
                  <w:pStyle w:val="4"/>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115C25">
    <w:pPr>
      <w:pStyle w:val="5"/>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20"/>
  <w:drawingGridVerticalSpacing w:val="163"/>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jQ1MTYzNWIxNTI4MjQ0YWI5OGY5MTFmNGI1MzBlNzIifQ=="/>
    <w:docVar w:name="KSO_WPS_MARK_KEY" w:val="07da3fab-3384-44e7-a9b3-26c8c63f83dd"/>
  </w:docVars>
  <w:rsids>
    <w:rsidRoot w:val="00B03CCD"/>
    <w:rsid w:val="00197E13"/>
    <w:rsid w:val="001D3BB7"/>
    <w:rsid w:val="001F6980"/>
    <w:rsid w:val="00200D15"/>
    <w:rsid w:val="0022556A"/>
    <w:rsid w:val="00297D08"/>
    <w:rsid w:val="002B254B"/>
    <w:rsid w:val="00466C9B"/>
    <w:rsid w:val="004C480A"/>
    <w:rsid w:val="00550ABE"/>
    <w:rsid w:val="005C209D"/>
    <w:rsid w:val="006372A3"/>
    <w:rsid w:val="0066321D"/>
    <w:rsid w:val="006B2AEC"/>
    <w:rsid w:val="006B6518"/>
    <w:rsid w:val="00710956"/>
    <w:rsid w:val="00770383"/>
    <w:rsid w:val="007819D4"/>
    <w:rsid w:val="007B419D"/>
    <w:rsid w:val="007B7C4B"/>
    <w:rsid w:val="007D3D39"/>
    <w:rsid w:val="00836A93"/>
    <w:rsid w:val="00841D51"/>
    <w:rsid w:val="0090541C"/>
    <w:rsid w:val="009508F8"/>
    <w:rsid w:val="00994AF7"/>
    <w:rsid w:val="009B67B8"/>
    <w:rsid w:val="009D2B67"/>
    <w:rsid w:val="00A566F9"/>
    <w:rsid w:val="00A665FC"/>
    <w:rsid w:val="00AF2751"/>
    <w:rsid w:val="00B03CCD"/>
    <w:rsid w:val="00B12389"/>
    <w:rsid w:val="00B460C0"/>
    <w:rsid w:val="00BE2B89"/>
    <w:rsid w:val="00C04A56"/>
    <w:rsid w:val="00C10E9E"/>
    <w:rsid w:val="00C20C3E"/>
    <w:rsid w:val="00D14C99"/>
    <w:rsid w:val="00E81785"/>
    <w:rsid w:val="00ED7A45"/>
    <w:rsid w:val="00F73F90"/>
    <w:rsid w:val="00FA00E5"/>
    <w:rsid w:val="00FB08E1"/>
    <w:rsid w:val="00FD2BA4"/>
    <w:rsid w:val="013C279D"/>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66B18F3"/>
    <w:rsid w:val="27167136"/>
    <w:rsid w:val="271B442C"/>
    <w:rsid w:val="27B23302"/>
    <w:rsid w:val="29310A5F"/>
    <w:rsid w:val="29B152AC"/>
    <w:rsid w:val="29C37A35"/>
    <w:rsid w:val="2A076083"/>
    <w:rsid w:val="2A73162E"/>
    <w:rsid w:val="2B167953"/>
    <w:rsid w:val="2B200583"/>
    <w:rsid w:val="2B8209DE"/>
    <w:rsid w:val="2C1E674C"/>
    <w:rsid w:val="2C636760"/>
    <w:rsid w:val="2C6762A3"/>
    <w:rsid w:val="2FCA4B37"/>
    <w:rsid w:val="2FE029D7"/>
    <w:rsid w:val="2FF06E00"/>
    <w:rsid w:val="30586FEC"/>
    <w:rsid w:val="315F0B22"/>
    <w:rsid w:val="31D84415"/>
    <w:rsid w:val="32285F6F"/>
    <w:rsid w:val="32770556"/>
    <w:rsid w:val="329C0913"/>
    <w:rsid w:val="32AA0460"/>
    <w:rsid w:val="332E3276"/>
    <w:rsid w:val="3337290D"/>
    <w:rsid w:val="33E31118"/>
    <w:rsid w:val="33EF7674"/>
    <w:rsid w:val="342D7BC6"/>
    <w:rsid w:val="342E63AB"/>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434D8"/>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9EF2C9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A3B59D6"/>
    <w:rsid w:val="5AD134D8"/>
    <w:rsid w:val="5B1207A1"/>
    <w:rsid w:val="5C263CE4"/>
    <w:rsid w:val="5C5D2777"/>
    <w:rsid w:val="5CF66BF3"/>
    <w:rsid w:val="5D290C69"/>
    <w:rsid w:val="5D7109F2"/>
    <w:rsid w:val="5F2D4A41"/>
    <w:rsid w:val="60C74F6C"/>
    <w:rsid w:val="61025A59"/>
    <w:rsid w:val="613D5BBC"/>
    <w:rsid w:val="61536C39"/>
    <w:rsid w:val="61DA0784"/>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D653932"/>
    <w:rsid w:val="6D903FF5"/>
    <w:rsid w:val="6DA955B8"/>
    <w:rsid w:val="6DE346AB"/>
    <w:rsid w:val="6DE5391A"/>
    <w:rsid w:val="6ED61D59"/>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CCB4907"/>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Body Text"/>
    <w:basedOn w:val="1"/>
    <w:uiPriority w:val="0"/>
    <w:pPr>
      <w:spacing w:before="100" w:beforeAutospacing="1" w:after="100" w:afterAutospacing="1"/>
    </w:pPr>
    <w:rPr>
      <w:rFonts w:cs="宋体"/>
    </w:rPr>
  </w:style>
  <w:style w:type="paragraph" w:styleId="3">
    <w:name w:val="Balloon Text"/>
    <w:basedOn w:val="1"/>
    <w:link w:val="16"/>
    <w:qFormat/>
    <w:uiPriority w:val="0"/>
    <w:rPr>
      <w:sz w:val="18"/>
      <w:szCs w:val="18"/>
    </w:rPr>
  </w:style>
  <w:style w:type="paragraph" w:styleId="4">
    <w:name w:val="footer"/>
    <w:basedOn w:val="1"/>
    <w:qFormat/>
    <w:uiPriority w:val="0"/>
    <w:pPr>
      <w:tabs>
        <w:tab w:val="center" w:pos="4153"/>
        <w:tab w:val="right" w:pos="8306"/>
      </w:tabs>
      <w:snapToGrid w:val="0"/>
    </w:pPr>
    <w:rPr>
      <w:sz w:val="18"/>
      <w:szCs w:val="18"/>
    </w:rPr>
  </w:style>
  <w:style w:type="paragraph" w:styleId="5">
    <w:name w:val="header"/>
    <w:basedOn w:val="1"/>
    <w:qFormat/>
    <w:uiPriority w:val="0"/>
    <w:pP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7">
    <w:name w:val="Normal (Web)"/>
    <w:basedOn w:val="1"/>
    <w:unhideWhenUsed/>
    <w:qFormat/>
    <w:uiPriority w:val="0"/>
    <w:pPr>
      <w:spacing w:before="100" w:beforeAutospacing="1" w:after="100" w:afterAutospacing="1"/>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qFormat/>
    <w:uiPriority w:val="0"/>
    <w:rPr>
      <w:b/>
    </w:rPr>
  </w:style>
  <w:style w:type="paragraph" w:customStyle="1" w:styleId="12">
    <w:name w:val="列出段落1"/>
    <w:basedOn w:val="1"/>
    <w:qFormat/>
    <w:uiPriority w:val="99"/>
    <w:pPr>
      <w:ind w:firstLine="420" w:firstLineChars="200"/>
    </w:pPr>
    <w:rPr>
      <w:rFonts w:hint="default"/>
    </w:rPr>
  </w:style>
  <w:style w:type="paragraph" w:customStyle="1" w:styleId="13">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4">
    <w:name w:val="21"/>
    <w:qFormat/>
    <w:uiPriority w:val="0"/>
    <w:rPr>
      <w:rFonts w:hint="default" w:ascii="Wingdings" w:hAnsi="Wingdings" w:cs="Wingdings"/>
      <w:b/>
      <w:bCs/>
    </w:rPr>
  </w:style>
  <w:style w:type="paragraph" w:customStyle="1" w:styleId="15">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6">
    <w:name w:val="批注框文本 字符"/>
    <w:basedOn w:val="10"/>
    <w:link w:val="3"/>
    <w:qFormat/>
    <w:uiPriority w:val="0"/>
    <w:rPr>
      <w:rFonts w:ascii="宋体" w:hAnsi="宋体"/>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31</Pages>
  <Words>4893</Words>
  <Characters>5786</Characters>
  <Lines>97</Lines>
  <Paragraphs>27</Paragraphs>
  <TotalTime>2</TotalTime>
  <ScaleCrop>false</ScaleCrop>
  <LinksUpToDate>false</LinksUpToDate>
  <CharactersWithSpaces>6054</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silence</cp:lastModifiedBy>
  <dcterms:modified xsi:type="dcterms:W3CDTF">2024-11-14T02:14:56Z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BB46EABDBB2749749395447164B066B3_12</vt:lpwstr>
  </property>
</Properties>
</file>