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2636A">
      <w:pPr>
        <w:pStyle w:val="6"/>
        <w:spacing w:before="0" w:beforeAutospacing="0" w:after="0" w:afterAutospacing="0" w:line="594" w:lineRule="exact"/>
        <w:jc w:val="center"/>
        <w:rPr>
          <w:rFonts w:hint="default" w:ascii="方正小标宋_GBK" w:hAnsi="方正小标宋_GBK" w:eastAsia="方正小标宋_GBK" w:cs="方正小标宋_GBK"/>
          <w:sz w:val="44"/>
          <w:szCs w:val="44"/>
          <w:shd w:val="clear" w:color="auto" w:fill="FFFFFF"/>
        </w:rPr>
      </w:pPr>
      <w:bookmarkStart w:id="1" w:name="_GoBack"/>
      <w:bookmarkEnd w:id="1"/>
      <w:r>
        <w:rPr>
          <w:rFonts w:ascii="方正小标宋_GBK" w:hAnsi="方正小标宋_GBK" w:eastAsia="方正小标宋_GBK" w:cs="方正小标宋_GBK"/>
          <w:sz w:val="44"/>
          <w:szCs w:val="44"/>
        </w:rPr>
        <w:t>重庆市沙坪坝区香炉山街道社区事务服务中心</w:t>
      </w:r>
      <w:r>
        <w:rPr>
          <w:rFonts w:ascii="方正小标宋_GBK" w:hAnsi="方正小标宋_GBK" w:eastAsia="方正小标宋_GBK" w:cs="方正小标宋_GBK"/>
          <w:sz w:val="44"/>
          <w:szCs w:val="44"/>
          <w:shd w:val="clear" w:color="auto" w:fill="FFFFFF"/>
        </w:rPr>
        <w:t>2023年度部门决算公开说明</w:t>
      </w:r>
    </w:p>
    <w:p w14:paraId="7C2CAFAC">
      <w:pPr>
        <w:pStyle w:val="6"/>
        <w:shd w:val="clear" w:color="auto" w:fill="FFFFFF"/>
        <w:spacing w:beforeAutospacing="0" w:after="0" w:afterAutospacing="0" w:line="594" w:lineRule="exact"/>
        <w:ind w:firstLine="640" w:firstLineChars="200"/>
        <w:rPr>
          <w:rFonts w:hint="default" w:ascii="方正黑体_GBK" w:hAnsi="方正黑体_GBK" w:eastAsia="方正黑体_GBK" w:cs="方正黑体_GBK"/>
          <w:bCs/>
          <w:sz w:val="32"/>
          <w:szCs w:val="32"/>
        </w:rPr>
      </w:pPr>
      <w:r>
        <w:rPr>
          <w:rStyle w:val="10"/>
          <w:rFonts w:ascii="方正黑体_GBK" w:hAnsi="方正黑体_GBK" w:eastAsia="方正黑体_GBK" w:cs="方正黑体_GBK"/>
          <w:b w:val="0"/>
          <w:bCs/>
          <w:sz w:val="32"/>
          <w:szCs w:val="32"/>
          <w:shd w:val="clear" w:color="auto" w:fill="FFFFFF"/>
        </w:rPr>
        <w:t>一、单位基本情况</w:t>
      </w:r>
    </w:p>
    <w:p w14:paraId="595C60CE">
      <w:pPr>
        <w:pStyle w:val="6"/>
        <w:shd w:val="clear" w:color="auto" w:fill="FFFFFF"/>
        <w:spacing w:beforeAutospacing="0" w:after="0" w:afterAutospacing="0" w:line="594"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（一）职能职责</w:t>
      </w:r>
    </w:p>
    <w:p w14:paraId="47FA9A79">
      <w:pPr>
        <w:pStyle w:val="6"/>
        <w:shd w:val="clear" w:color="auto" w:fill="FFFFFF"/>
        <w:spacing w:beforeAutospacing="0" w:after="0" w:afterAutospacing="0" w:line="594" w:lineRule="exact"/>
        <w:ind w:firstLine="640" w:firstLineChars="200"/>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主要承担社区的事务性、服务性工作；承担辖区社教工作。</w:t>
      </w:r>
    </w:p>
    <w:p w14:paraId="7404F36A">
      <w:pPr>
        <w:pStyle w:val="6"/>
        <w:numPr>
          <w:ilvl w:val="0"/>
          <w:numId w:val="1"/>
        </w:numPr>
        <w:shd w:val="clear" w:color="auto" w:fill="FFFFFF"/>
        <w:spacing w:beforeAutospacing="0" w:after="0" w:afterAutospacing="0" w:line="594" w:lineRule="exact"/>
        <w:ind w:firstLine="640" w:firstLineChars="200"/>
        <w:rPr>
          <w:rStyle w:val="10"/>
          <w:rFonts w:hint="default" w:ascii="楷体" w:hAnsi="楷体" w:eastAsia="楷体" w:cs="楷体"/>
          <w:b w:val="0"/>
          <w:bCs/>
          <w:sz w:val="32"/>
          <w:szCs w:val="32"/>
          <w:shd w:val="clear" w:color="auto" w:fill="FFFFFF"/>
        </w:rPr>
      </w:pPr>
      <w:r>
        <w:rPr>
          <w:rStyle w:val="10"/>
          <w:rFonts w:ascii="楷体" w:hAnsi="楷体" w:eastAsia="楷体" w:cs="楷体"/>
          <w:b w:val="0"/>
          <w:bCs/>
          <w:sz w:val="32"/>
          <w:szCs w:val="32"/>
          <w:shd w:val="clear" w:color="auto" w:fill="FFFFFF"/>
        </w:rPr>
        <w:t>机构设置</w:t>
      </w:r>
    </w:p>
    <w:p w14:paraId="7CFB1314">
      <w:pPr>
        <w:pStyle w:val="6"/>
        <w:shd w:val="clear" w:color="auto" w:fill="FFFFFF"/>
        <w:spacing w:beforeAutospacing="0" w:after="0" w:afterAutospacing="0" w:line="594" w:lineRule="exact"/>
        <w:rPr>
          <w:rStyle w:val="10"/>
          <w:rFonts w:hint="default" w:ascii="方正仿宋_GBK" w:hAnsi="方正仿宋_GBK" w:eastAsia="方正仿宋_GBK" w:cs="方正仿宋_GBK"/>
          <w:b w:val="0"/>
          <w:bCs/>
          <w:sz w:val="32"/>
          <w:szCs w:val="32"/>
          <w:shd w:val="clear" w:color="auto" w:fill="FFFFFF"/>
        </w:rPr>
      </w:pPr>
      <w:r>
        <w:rPr>
          <w:rStyle w:val="10"/>
          <w:rFonts w:ascii="楷体" w:hAnsi="楷体" w:eastAsia="楷体" w:cs="楷体"/>
          <w:b w:val="0"/>
          <w:bCs/>
          <w:sz w:val="32"/>
          <w:szCs w:val="32"/>
          <w:shd w:val="clear" w:color="auto" w:fill="FFFFFF"/>
        </w:rPr>
        <w:t xml:space="preserve">    </w:t>
      </w:r>
      <w:r>
        <w:rPr>
          <w:rStyle w:val="10"/>
          <w:rFonts w:ascii="方正仿宋_GBK" w:hAnsi="方正仿宋_GBK" w:eastAsia="方正仿宋_GBK" w:cs="方正仿宋_GBK"/>
          <w:b w:val="0"/>
          <w:bCs/>
          <w:sz w:val="32"/>
          <w:szCs w:val="32"/>
          <w:shd w:val="clear" w:color="auto" w:fill="FFFFFF"/>
        </w:rPr>
        <w:t xml:space="preserve"> 无下设机构</w:t>
      </w:r>
    </w:p>
    <w:p w14:paraId="4717E3EC">
      <w:pPr>
        <w:pStyle w:val="6"/>
        <w:shd w:val="clear" w:color="auto" w:fill="FFFFFF"/>
        <w:spacing w:beforeAutospacing="0" w:after="0" w:afterAutospacing="0" w:line="594"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二、单位决算情况说明</w:t>
      </w:r>
    </w:p>
    <w:p w14:paraId="7A8F9FBC">
      <w:pPr>
        <w:pStyle w:val="6"/>
        <w:shd w:val="clear" w:color="auto" w:fill="FFFFFF"/>
        <w:spacing w:beforeAutospacing="0" w:after="0" w:afterAutospacing="0" w:line="594"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（一）收入支出决算总体情况说明。</w:t>
      </w:r>
    </w:p>
    <w:p w14:paraId="72EFE8AE">
      <w:pPr>
        <w:pStyle w:val="6"/>
        <w:shd w:val="clear" w:color="auto" w:fill="FFFFFF"/>
        <w:spacing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2023年度收入总计182.92万元，支出总计</w:t>
      </w:r>
      <w:r>
        <w:rPr>
          <w:rFonts w:ascii="方正仿宋_GBK" w:hAnsi="方正仿宋_GBK" w:eastAsia="方正仿宋_GBK" w:cs="方正仿宋_GBK"/>
          <w:sz w:val="32"/>
          <w:szCs w:val="32"/>
        </w:rPr>
        <w:t>182.92</w:t>
      </w:r>
      <w:r>
        <w:rPr>
          <w:rFonts w:ascii="方正仿宋_GBK" w:hAnsi="方正仿宋_GBK" w:eastAsia="方正仿宋_GBK" w:cs="方正仿宋_GBK"/>
          <w:sz w:val="32"/>
          <w:szCs w:val="32"/>
          <w:shd w:val="clear" w:color="auto" w:fill="FFFFFF"/>
        </w:rPr>
        <w:t>万元。收支较上年决算数增加182.92万元，增长100.00%，主要原因是本单位为本年新编报单位，无上年数据。</w:t>
      </w:r>
    </w:p>
    <w:p w14:paraId="78BE3EF0">
      <w:pPr>
        <w:pStyle w:val="6"/>
        <w:shd w:val="clear" w:color="auto" w:fill="FFFFFF"/>
        <w:spacing w:beforeAutospacing="0" w:after="0" w:afterAutospacing="0" w:line="594"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2023年度收入合计182.92万元，较上年决算数增加182.92万元，增长100.00%，主要原因是本单位为本年新编报单位，无上年数据。其中：财政拨款收入</w:t>
      </w:r>
      <w:r>
        <w:rPr>
          <w:rFonts w:ascii="方正仿宋_GBK" w:hAnsi="方正仿宋_GBK" w:eastAsia="方正仿宋_GBK" w:cs="方正仿宋_GBK"/>
          <w:sz w:val="32"/>
          <w:szCs w:val="32"/>
        </w:rPr>
        <w:t>182.92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5817466">
      <w:pPr>
        <w:pStyle w:val="6"/>
        <w:shd w:val="clear" w:color="auto" w:fill="FFFFFF"/>
        <w:spacing w:beforeAutospacing="0" w:after="0" w:afterAutospacing="0" w:line="594"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182.92</w:t>
      </w:r>
      <w:r>
        <w:rPr>
          <w:rFonts w:ascii="方正仿宋_GBK" w:hAnsi="方正仿宋_GBK" w:eastAsia="方正仿宋_GBK" w:cs="方正仿宋_GBK"/>
          <w:sz w:val="32"/>
          <w:szCs w:val="32"/>
          <w:shd w:val="clear" w:color="auto" w:fill="FFFFFF"/>
        </w:rPr>
        <w:t>万元，较上年决算数增加182.92万元，增长100.00%，主要原因是本单位为本年新编报单位，无上年数据。其中：基本支出</w:t>
      </w:r>
      <w:r>
        <w:rPr>
          <w:rFonts w:ascii="方正仿宋_GBK" w:hAnsi="方正仿宋_GBK" w:eastAsia="方正仿宋_GBK" w:cs="方正仿宋_GBK"/>
          <w:sz w:val="32"/>
          <w:szCs w:val="32"/>
        </w:rPr>
        <w:t>182.92</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25B4698">
      <w:pPr>
        <w:pStyle w:val="6"/>
        <w:shd w:val="clear" w:color="auto" w:fill="FFFFFF"/>
        <w:spacing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万元，较上年决算数无增减，主要原因是本单位为本年新编报单位，无上年数据。</w:t>
      </w:r>
    </w:p>
    <w:p w14:paraId="42B01161">
      <w:pPr>
        <w:pStyle w:val="6"/>
        <w:shd w:val="clear" w:color="auto" w:fill="FFFFFF"/>
        <w:spacing w:beforeAutospacing="0" w:after="0" w:afterAutospacing="0" w:line="594"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（二）财政拨款收入支出决算总体情况说明</w:t>
      </w:r>
    </w:p>
    <w:p w14:paraId="7797A01C">
      <w:pPr>
        <w:pStyle w:val="6"/>
        <w:shd w:val="clear" w:color="auto" w:fill="FFFFFF"/>
        <w:spacing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2023年度财政拨款收、支总计182.92万元。与2022年相比，财政拨款收、支总计各增加182.92万元，增长100.00%。主要原因是本单位为本年新编报单位，无上年数据。</w:t>
      </w:r>
    </w:p>
    <w:p w14:paraId="0EE64544">
      <w:pPr>
        <w:pStyle w:val="6"/>
        <w:shd w:val="clear" w:color="auto" w:fill="FFFFFF"/>
        <w:spacing w:beforeAutospacing="0" w:after="0" w:afterAutospacing="0" w:line="594" w:lineRule="exact"/>
        <w:ind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（三）一般公共预算财政拨款收入支出决算情况说明</w:t>
      </w:r>
    </w:p>
    <w:p w14:paraId="32FBF52E">
      <w:pPr>
        <w:pStyle w:val="6"/>
        <w:shd w:val="clear" w:color="auto" w:fill="FFFFFF"/>
        <w:spacing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182.92</w:t>
      </w:r>
      <w:r>
        <w:rPr>
          <w:rFonts w:ascii="方正仿宋_GBK" w:hAnsi="方正仿宋_GBK" w:eastAsia="方正仿宋_GBK" w:cs="方正仿宋_GBK"/>
          <w:sz w:val="32"/>
          <w:szCs w:val="32"/>
          <w:shd w:val="clear" w:color="auto" w:fill="FFFFFF"/>
        </w:rPr>
        <w:t>万元，较上年决算数增加182.92万元，增长100.00%。主要原因是本单位为本年新编报单位，无上年数据。较年初预算数增加66.73万元，增长57.43%。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主要原因是人员经费和公用经费调剂。此外，年初财政拨款结转和结余</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sz w:val="32"/>
          <w:szCs w:val="32"/>
          <w:shd w:val="clear" w:color="auto" w:fill="FFFFFF"/>
        </w:rPr>
        <w:t>万元。</w:t>
      </w:r>
    </w:p>
    <w:p w14:paraId="06F9B763">
      <w:pPr>
        <w:pStyle w:val="6"/>
        <w:shd w:val="clear" w:color="auto" w:fill="FFFFFF"/>
        <w:spacing w:beforeAutospacing="0" w:after="0" w:afterAutospacing="0" w:line="594" w:lineRule="exact"/>
        <w:ind w:firstLine="643"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182.92</w:t>
      </w:r>
      <w:r>
        <w:rPr>
          <w:rFonts w:ascii="方正仿宋_GBK" w:hAnsi="方正仿宋_GBK" w:eastAsia="方正仿宋_GBK" w:cs="方正仿宋_GBK"/>
          <w:sz w:val="32"/>
          <w:szCs w:val="32"/>
          <w:shd w:val="clear" w:color="auto" w:fill="FFFFFF"/>
        </w:rPr>
        <w:t>万元，较上年决算数增加182.92万元，增长100.00%。主要原因是本单位为本年新编报单位，无上年数据。较年初预算数增加66.73万元，增长57.43%。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主要原因是人员经费和公用经费调剂。</w:t>
      </w:r>
    </w:p>
    <w:p w14:paraId="34FD03FE">
      <w:pPr>
        <w:pStyle w:val="6"/>
        <w:shd w:val="clear" w:color="auto" w:fill="FFFFFF"/>
        <w:spacing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698EF57F">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2C6CFB41">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171.91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93.98</w:t>
      </w:r>
      <w:r>
        <w:rPr>
          <w:rFonts w:ascii="方正仿宋_GBK" w:hAnsi="方正仿宋_GBK" w:eastAsia="方正仿宋_GBK" w:cs="方正仿宋_GBK"/>
          <w:sz w:val="32"/>
          <w:szCs w:val="32"/>
          <w:shd w:val="clear" w:color="auto" w:fill="FFFFFF"/>
        </w:rPr>
        <w:t>%，较年初预算数增加66.73万元，增长63.44%，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主要原因是人员经费和公用经费调剂。</w:t>
      </w:r>
    </w:p>
    <w:p w14:paraId="6BEFB897">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5.44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2.98</w:t>
      </w:r>
      <w:r>
        <w:rPr>
          <w:rFonts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主要原因是与年初预算持平。</w:t>
      </w:r>
    </w:p>
    <w:p w14:paraId="668959BC">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住房保障支出5.57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3.05</w:t>
      </w:r>
      <w:r>
        <w:rPr>
          <w:rFonts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主要原因是与年初预算持平。</w:t>
      </w:r>
    </w:p>
    <w:p w14:paraId="3E447C41">
      <w:pPr>
        <w:pStyle w:val="11"/>
        <w:autoSpaceDE w:val="0"/>
        <w:spacing w:line="594" w:lineRule="exact"/>
        <w:ind w:left="638" w:leftChars="266" w:firstLine="0" w:firstLineChars="0"/>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（四）一般公共预算财政拨款基本支出决算情况说明</w:t>
      </w:r>
      <w:r>
        <w:rPr>
          <w:rFonts w:ascii="方正仿宋_GBK" w:hAnsi="方正仿宋_GBK" w:eastAsia="方正仿宋_GBK" w:cs="方正仿宋_GBK"/>
          <w:sz w:val="32"/>
          <w:szCs w:val="32"/>
          <w:shd w:val="clear" w:color="auto" w:fill="FFFFFF"/>
        </w:rPr>
        <w:t>2023年度一般公共预算财政拨款基本支出</w:t>
      </w:r>
      <w:r>
        <w:rPr>
          <w:rFonts w:ascii="方正仿宋_GBK" w:hAnsi="方正仿宋_GBK" w:eastAsia="方正仿宋_GBK" w:cs="方正仿宋_GBK"/>
          <w:sz w:val="32"/>
          <w:szCs w:val="32"/>
        </w:rPr>
        <w:t>182.92</w:t>
      </w:r>
      <w:r>
        <w:rPr>
          <w:rFonts w:ascii="方正仿宋_GBK" w:hAnsi="方正仿宋_GBK" w:eastAsia="方正仿宋_GBK" w:cs="方正仿宋_GBK"/>
          <w:sz w:val="32"/>
          <w:szCs w:val="32"/>
          <w:shd w:val="clear" w:color="auto" w:fill="FFFFFF"/>
        </w:rPr>
        <w:t>万元。</w:t>
      </w:r>
    </w:p>
    <w:p w14:paraId="645FA639">
      <w:pPr>
        <w:pStyle w:val="12"/>
        <w:widowControl w:val="0"/>
        <w:shd w:val="clear" w:color="auto" w:fill="FFFFFF"/>
        <w:autoSpaceDE w:val="0"/>
        <w:spacing w:before="0" w:beforeAutospacing="0" w:after="0" w:afterAutospacing="0" w:line="594" w:lineRule="exact"/>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其中：人员经费</w:t>
      </w:r>
      <w:r>
        <w:rPr>
          <w:rFonts w:ascii="方正仿宋_GBK" w:hAnsi="方正仿宋_GBK" w:eastAsia="方正仿宋_GBK" w:cs="方正仿宋_GBK"/>
          <w:sz w:val="32"/>
          <w:szCs w:val="32"/>
        </w:rPr>
        <w:t>154.42</w:t>
      </w:r>
      <w:r>
        <w:rPr>
          <w:rFonts w:ascii="方正仿宋_GBK" w:hAnsi="方正仿宋_GBK" w:eastAsia="方正仿宋_GBK" w:cs="方正仿宋_GBK"/>
          <w:sz w:val="32"/>
          <w:szCs w:val="32"/>
          <w:shd w:val="clear" w:color="auto" w:fill="FFFFFF"/>
        </w:rPr>
        <w:t>万元，较上年决算数增加154.42万元，增长100.00%，主要原因是</w:t>
      </w:r>
      <w:r>
        <w:rPr>
          <w:rFonts w:hint="eastAsia" w:ascii="方正仿宋_GBK" w:hAnsi="方正仿宋_GBK" w:eastAsia="方正仿宋_GBK" w:cs="方正仿宋_GBK"/>
          <w:sz w:val="32"/>
          <w:szCs w:val="32"/>
          <w:shd w:val="clear" w:color="auto" w:fill="FFFFFF"/>
        </w:rPr>
        <w:t>本单位为本年新编报单位，无上年数据。</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基本工资、绩效工资、住房公积金、职业年金、各类社会保障等</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28.50</w:t>
      </w:r>
      <w:r>
        <w:rPr>
          <w:rFonts w:ascii="方正仿宋_GBK" w:hAnsi="方正仿宋_GBK" w:eastAsia="方正仿宋_GBK" w:cs="方正仿宋_GBK"/>
          <w:sz w:val="32"/>
          <w:szCs w:val="32"/>
          <w:shd w:val="clear" w:color="auto" w:fill="FFFFFF"/>
        </w:rPr>
        <w:t>万元，较上年决算数增加28.50万元，增长100.00%，主要原因是</w:t>
      </w:r>
      <w:r>
        <w:rPr>
          <w:rFonts w:hint="eastAsia" w:ascii="方正仿宋_GBK" w:hAnsi="方正仿宋_GBK" w:eastAsia="方正仿宋_GBK" w:cs="方正仿宋_GBK"/>
          <w:sz w:val="32"/>
          <w:szCs w:val="32"/>
          <w:shd w:val="clear" w:color="auto" w:fill="FFFFFF"/>
        </w:rPr>
        <w:t>本单位为本年新编报单位，无上年数据。</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办公费、水电费、邮电费、物业管理费、差旅费、维修（护）费、培训费、劳务费、委托业务费等。</w:t>
      </w:r>
    </w:p>
    <w:p w14:paraId="4478C607">
      <w:pPr>
        <w:pStyle w:val="11"/>
        <w:autoSpaceDE w:val="0"/>
        <w:spacing w:line="594"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（五）政府性基金预算收支决算情况说明</w:t>
      </w:r>
    </w:p>
    <w:p w14:paraId="6851D4E8">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本单位2023年度无政府性基金预算财政拨款收支。</w:t>
      </w:r>
    </w:p>
    <w:p w14:paraId="2661A45F">
      <w:pPr>
        <w:pStyle w:val="11"/>
        <w:autoSpaceDE w:val="0"/>
        <w:spacing w:line="594" w:lineRule="exact"/>
        <w:ind w:left="638" w:leftChars="266" w:firstLine="0" w:firstLineChars="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（六）国有资本经营预算财政拨款支出决算情况说明</w:t>
      </w:r>
    </w:p>
    <w:p w14:paraId="0AEB8D0F">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eastAsia="zh-CN"/>
        </w:rPr>
        <w:t>3年度无国有资本经营预算财政拨款本年</w:t>
      </w:r>
      <w:r>
        <w:rPr>
          <w:rFonts w:ascii="方正仿宋_GBK" w:hAnsi="方正仿宋_GBK" w:eastAsia="方正仿宋_GBK" w:cs="方正仿宋_GBK"/>
          <w:sz w:val="32"/>
          <w:szCs w:val="32"/>
          <w:shd w:val="clear" w:color="auto" w:fill="FFFFFF"/>
        </w:rPr>
        <w:t>支出。</w:t>
      </w:r>
    </w:p>
    <w:p w14:paraId="098F22F0">
      <w:pPr>
        <w:pStyle w:val="6"/>
        <w:shd w:val="clear" w:color="auto" w:fill="FFFFFF"/>
        <w:spacing w:beforeAutospacing="0" w:after="0" w:afterAutospacing="0" w:line="594"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三、“三公”经费情况说明</w:t>
      </w:r>
    </w:p>
    <w:p w14:paraId="533C044A">
      <w:pPr>
        <w:pStyle w:val="11"/>
        <w:autoSpaceDE w:val="0"/>
        <w:spacing w:line="594" w:lineRule="exact"/>
        <w:ind w:firstLine="64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（一）“三公”经费支出总体情况说明</w:t>
      </w:r>
    </w:p>
    <w:p w14:paraId="407D6014">
      <w:pPr>
        <w:pStyle w:val="6"/>
        <w:shd w:val="clear" w:color="auto" w:fill="FFFFFF"/>
        <w:spacing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万元，较年初预算数无增减，主要原因是本单位为本年新编报单位，无“三公”经费支出，与年初预算持平。较上年支出数无增减，主要原因是本单位为本年新编报单位，无上年数据。</w:t>
      </w:r>
    </w:p>
    <w:p w14:paraId="24DBA6E6">
      <w:pPr>
        <w:pStyle w:val="11"/>
        <w:autoSpaceDE w:val="0"/>
        <w:spacing w:line="594" w:lineRule="exact"/>
        <w:ind w:firstLine="64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（二）“三公”经费分项支出情况</w:t>
      </w:r>
    </w:p>
    <w:p w14:paraId="199E91E9">
      <w:pPr>
        <w:pStyle w:val="6"/>
        <w:shd w:val="clear" w:color="auto" w:fill="FFFFFF"/>
        <w:spacing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主要是用于因公务需要出国（境）支出。</w:t>
      </w:r>
      <w:r>
        <w:rPr>
          <w:rFonts w:ascii="方正仿宋_GBK" w:hAnsi="方正仿宋_GBK" w:eastAsia="方正仿宋_GBK" w:cs="方正仿宋_GBK"/>
          <w:sz w:val="32"/>
          <w:szCs w:val="32"/>
          <w:shd w:val="clear" w:color="auto" w:fill="FFFFFF"/>
        </w:rPr>
        <w:t>费用支出较年初预算数无增减，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主要原因是本单位为本年新编报单位，无因公出</w:t>
      </w:r>
      <w:r>
        <w:rPr>
          <w:rFonts w:ascii="方正仿宋_GBK" w:hAnsi="方正仿宋_GBK" w:eastAsia="方正仿宋_GBK" w:cs="方正仿宋_GBK"/>
          <w:sz w:val="32"/>
          <w:szCs w:val="32"/>
          <w:shd w:val="clear" w:color="auto" w:fill="FFFFFF"/>
        </w:rPr>
        <w:t>国（境）支出。较上年支出数无增减，主要原因是本单位为本年新编报单位，无上年数据。</w:t>
      </w:r>
    </w:p>
    <w:p w14:paraId="73504EA4">
      <w:pPr>
        <w:pStyle w:val="6"/>
        <w:shd w:val="clear" w:color="auto" w:fill="FFFFFF"/>
        <w:spacing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公务车购置费</w:t>
      </w:r>
      <w:r>
        <w:rPr>
          <w:rFonts w:ascii="方正仿宋_GBK" w:hAnsi="方正仿宋_GBK" w:eastAsia="方正仿宋_GBK" w:cs="方正仿宋_GBK"/>
          <w:color w:val="000000" w:themeColor="text1"/>
          <w:sz w:val="32"/>
          <w:szCs w:val="32"/>
          <w14:textFill>
            <w14:solidFill>
              <w14:schemeClr w14:val="tx1"/>
            </w14:solidFill>
          </w14:textFill>
        </w:rPr>
        <w:t>0.00</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万元，主要用于公务车购置支出。费用支出较年初预算数无增减，主要原因是本单位未购置公车，与年初预算一致。较上年支出数无增减，主要原因是本单位为本年新编报单位，无上年数据。</w:t>
      </w:r>
    </w:p>
    <w:p w14:paraId="6AE5CFDA">
      <w:pPr>
        <w:pStyle w:val="6"/>
        <w:shd w:val="clear" w:color="auto" w:fill="FFFFFF"/>
        <w:spacing w:beforeAutospacing="0" w:after="0" w:afterAutospacing="0" w:line="594" w:lineRule="exact"/>
        <w:ind w:firstLine="640" w:firstLineChars="200"/>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主要用于公务车日常运行维护支出。</w:t>
      </w:r>
      <w:r>
        <w:rPr>
          <w:rFonts w:ascii="方正仿宋_GBK" w:hAnsi="方正仿宋_GBK" w:eastAsia="方正仿宋_GBK" w:cs="方正仿宋_GBK"/>
          <w:sz w:val="32"/>
          <w:szCs w:val="32"/>
          <w:shd w:val="clear" w:color="auto" w:fill="FFFFFF"/>
        </w:rPr>
        <w:t>费用支出较年初预算数无增减，主</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要原因是本单位无公务车，未产生公务车运行维护费用，公务车运行费用在本级填报。较上年支出数无增减，主要原因是本单位为本年新编报单位，无上年数据。</w:t>
      </w:r>
    </w:p>
    <w:p w14:paraId="0D63DC27">
      <w:pPr>
        <w:pStyle w:val="6"/>
        <w:shd w:val="clear" w:color="auto" w:fill="FFFFFF"/>
        <w:spacing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万元，主要用于公务接待支出。</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费用支出较年初预算数无增减，主要原因是本单位无公务接待费用。较上年支出数无增减，主要原因是本单位为本年新编报单位，无上年数据。</w:t>
      </w:r>
    </w:p>
    <w:p w14:paraId="4B0184AE">
      <w:pPr>
        <w:pStyle w:val="11"/>
        <w:autoSpaceDE w:val="0"/>
        <w:spacing w:line="594" w:lineRule="exact"/>
        <w:ind w:firstLine="64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（三）“三公”经费实物量情况</w:t>
      </w:r>
    </w:p>
    <w:p w14:paraId="144BF01D">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40474766">
      <w:pPr>
        <w:pStyle w:val="6"/>
        <w:shd w:val="clear" w:color="auto" w:fill="FFFFFF"/>
        <w:spacing w:beforeAutospacing="0" w:after="0" w:afterAutospacing="0" w:line="594" w:lineRule="exact"/>
        <w:ind w:firstLine="640" w:firstLineChars="200"/>
        <w:rPr>
          <w:rStyle w:val="10"/>
          <w:rFonts w:hint="default" w:ascii="方正黑体_GBK" w:hAnsi="方正黑体_GBK" w:eastAsia="方正黑体_GBK" w:cs="方正黑体_GBK"/>
          <w:b w:val="0"/>
          <w:bCs/>
          <w:sz w:val="32"/>
          <w:szCs w:val="32"/>
          <w:shd w:val="clear" w:color="auto" w:fill="FFFFFF"/>
        </w:rPr>
      </w:pPr>
      <w:r>
        <w:rPr>
          <w:rStyle w:val="10"/>
          <w:rFonts w:ascii="方正黑体_GBK" w:hAnsi="方正黑体_GBK" w:eastAsia="方正黑体_GBK" w:cs="方正黑体_GBK"/>
          <w:b w:val="0"/>
          <w:bCs/>
          <w:sz w:val="32"/>
          <w:szCs w:val="32"/>
          <w:shd w:val="clear" w:color="auto" w:fill="FFFFFF"/>
        </w:rPr>
        <w:t>四、其他需要说明的事项</w:t>
      </w:r>
    </w:p>
    <w:p w14:paraId="098AFD1C">
      <w:pPr>
        <w:pStyle w:val="11"/>
        <w:autoSpaceDE w:val="0"/>
        <w:spacing w:line="594" w:lineRule="exact"/>
        <w:ind w:firstLine="64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（一）财政拨款会议费和培训费情况说明</w:t>
      </w:r>
    </w:p>
    <w:p w14:paraId="341CC19C">
      <w:pPr>
        <w:pStyle w:val="6"/>
        <w:shd w:val="clear" w:color="auto" w:fill="FFFFFF"/>
        <w:spacing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万元，较上年决算数无增减，主要原因是本单位为本年新编报单位，无上年数据。本年度培训费支出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万元，较上年决算数无变化主要原因是本单位为本年新编报单位，无上年数据。</w:t>
      </w:r>
    </w:p>
    <w:p w14:paraId="4E3C5E7B">
      <w:pPr>
        <w:pStyle w:val="11"/>
        <w:autoSpaceDE w:val="0"/>
        <w:spacing w:line="594" w:lineRule="exact"/>
        <w:ind w:firstLine="64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（二）机关运行经费情况说明</w:t>
      </w:r>
    </w:p>
    <w:p w14:paraId="7D01623B">
      <w:pPr>
        <w:pStyle w:val="6"/>
        <w:shd w:val="clear" w:color="auto" w:fill="FFFFFF"/>
        <w:spacing w:beforeAutospacing="0" w:after="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按照部门决算列报口径，我单位不在机关运行经费统计范围之内。</w:t>
      </w:r>
    </w:p>
    <w:p w14:paraId="39227190">
      <w:pPr>
        <w:pStyle w:val="11"/>
        <w:autoSpaceDE w:val="0"/>
        <w:spacing w:line="594" w:lineRule="exact"/>
        <w:ind w:firstLine="64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（三）国有资产占用情况说明</w:t>
      </w:r>
    </w:p>
    <w:p w14:paraId="796B6C2A">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92172B5">
      <w:pPr>
        <w:pStyle w:val="11"/>
        <w:autoSpaceDE w:val="0"/>
        <w:spacing w:line="594" w:lineRule="exact"/>
        <w:ind w:firstLine="64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（四）政府采购支出情况说明</w:t>
      </w:r>
    </w:p>
    <w:p w14:paraId="033A4F84">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2023年度本单位政府采购支出总额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2023年度我单位未发生政府采购事项，无相关经费支出。</w:t>
      </w:r>
    </w:p>
    <w:p w14:paraId="6F09328C">
      <w:pPr>
        <w:pStyle w:val="6"/>
        <w:snapToGrid w:val="0"/>
        <w:spacing w:before="0" w:beforeAutospacing="0" w:after="0" w:afterAutospacing="0" w:line="594" w:lineRule="exact"/>
        <w:ind w:firstLine="640" w:firstLineChars="200"/>
        <w:jc w:val="both"/>
        <w:rPr>
          <w:rStyle w:val="10"/>
          <w:rFonts w:hint="default" w:ascii="方正黑体_GBK" w:hAnsi="方正黑体_GBK" w:eastAsia="方正黑体_GBK" w:cs="方正黑体_GBK"/>
          <w:b w:val="0"/>
          <w:sz w:val="32"/>
          <w:szCs w:val="32"/>
          <w:shd w:val="clear" w:color="auto" w:fill="FFFFFF"/>
        </w:rPr>
      </w:pPr>
      <w:r>
        <w:rPr>
          <w:rFonts w:ascii="方正黑体_GBK" w:hAnsi="方正黑体_GBK" w:eastAsia="方正黑体_GBK" w:cs="方正黑体_GBK"/>
          <w:color w:val="000000" w:themeColor="text1"/>
          <w:sz w:val="32"/>
          <w:szCs w:val="32"/>
          <w:shd w:val="clear" w:color="auto" w:fill="FFFFFF"/>
          <w14:textFill>
            <w14:solidFill>
              <w14:schemeClr w14:val="tx1"/>
            </w14:solidFill>
          </w14:textFill>
        </w:rPr>
        <w:t>五、</w:t>
      </w:r>
      <w:r>
        <w:rPr>
          <w:rStyle w:val="10"/>
          <w:rFonts w:ascii="方正黑体_GBK" w:hAnsi="方正黑体_GBK" w:eastAsia="方正黑体_GBK" w:cs="方正黑体_GBK"/>
          <w:b w:val="0"/>
          <w:sz w:val="32"/>
          <w:szCs w:val="32"/>
          <w:shd w:val="clear" w:color="auto" w:fill="FFFFFF"/>
        </w:rPr>
        <w:t>预算绩效管理情况说明</w:t>
      </w:r>
    </w:p>
    <w:p w14:paraId="4EE51C86">
      <w:pPr>
        <w:pStyle w:val="11"/>
        <w:autoSpaceDE w:val="0"/>
        <w:spacing w:line="594"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（一）单位自评情况</w:t>
      </w:r>
    </w:p>
    <w:p w14:paraId="46840E3B">
      <w:pPr>
        <w:pStyle w:val="11"/>
        <w:autoSpaceDE w:val="0"/>
        <w:spacing w:line="594" w:lineRule="exact"/>
        <w:ind w:firstLine="640"/>
        <w:rPr>
          <w:rFonts w:ascii="方正仿宋_GBK" w:hAnsi="方正仿宋_GBK" w:eastAsia="方正仿宋_GBK" w:cs="方正仿宋_GBK"/>
          <w:sz w:val="32"/>
          <w:szCs w:val="32"/>
          <w:shd w:val="clear" w:color="auto" w:fill="FFFFFF"/>
        </w:rPr>
      </w:pPr>
      <w:bookmarkStart w:id="0" w:name="_Hlk177999677"/>
      <w:r>
        <w:rPr>
          <w:rFonts w:hint="eastAsia" w:ascii="方正仿宋_GBK" w:hAnsi="方正仿宋_GBK" w:eastAsia="方正仿宋_GBK" w:cs="方正仿宋_GBK"/>
          <w:sz w:val="32"/>
          <w:szCs w:val="32"/>
          <w:shd w:val="clear" w:color="auto" w:fill="FFFFFF"/>
        </w:rPr>
        <w:t>本单位无项目支出，不涉及项目绩效自评</w:t>
      </w:r>
      <w:bookmarkEnd w:id="0"/>
      <w:r>
        <w:rPr>
          <w:rFonts w:hint="eastAsia" w:ascii="方正仿宋_GBK" w:hAnsi="方正仿宋_GBK" w:eastAsia="方正仿宋_GBK" w:cs="方正仿宋_GBK"/>
          <w:sz w:val="32"/>
          <w:szCs w:val="32"/>
          <w:shd w:val="clear" w:color="auto" w:fill="FFFFFF"/>
        </w:rPr>
        <w:t>。</w:t>
      </w:r>
    </w:p>
    <w:p w14:paraId="5322C732">
      <w:pPr>
        <w:pStyle w:val="11"/>
        <w:autoSpaceDE w:val="0"/>
        <w:spacing w:line="594"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（二）单位绩效评价情况</w:t>
      </w:r>
    </w:p>
    <w:p w14:paraId="7840BA3A">
      <w:pPr>
        <w:pStyle w:val="11"/>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14:paraId="663546F1">
      <w:pPr>
        <w:pStyle w:val="11"/>
        <w:autoSpaceDE w:val="0"/>
        <w:spacing w:line="594"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（三）财政绩效评价情况</w:t>
      </w:r>
    </w:p>
    <w:p w14:paraId="24EF7FC4">
      <w:pPr>
        <w:pStyle w:val="11"/>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重庆高新区财政局未委托第三方对我单位开展绩效评价。</w:t>
      </w:r>
    </w:p>
    <w:p w14:paraId="1305517B">
      <w:pPr>
        <w:pStyle w:val="6"/>
        <w:shd w:val="clear" w:color="auto" w:fill="FFFFFF"/>
        <w:spacing w:beforeAutospacing="0" w:after="0" w:afterAutospacing="0" w:line="594" w:lineRule="exact"/>
        <w:ind w:firstLine="640" w:firstLineChars="200"/>
        <w:rPr>
          <w:rFonts w:hint="default" w:ascii="方正黑体_GBK" w:hAnsi="方正黑体_GBK" w:eastAsia="方正黑体_GBK" w:cs="方正黑体_GBK"/>
          <w:color w:val="000000" w:themeColor="text1"/>
          <w:sz w:val="32"/>
          <w:szCs w:val="32"/>
          <w:shd w:val="clear" w:color="auto" w:fill="FFFFFF"/>
          <w14:textFill>
            <w14:solidFill>
              <w14:schemeClr w14:val="tx1"/>
            </w14:solidFill>
          </w14:textFill>
        </w:rPr>
      </w:pPr>
      <w:r>
        <w:rPr>
          <w:rFonts w:ascii="方正黑体_GBK" w:hAnsi="方正黑体_GBK" w:eastAsia="方正黑体_GBK" w:cs="方正黑体_GBK"/>
          <w:color w:val="000000" w:themeColor="text1"/>
          <w:sz w:val="32"/>
          <w:szCs w:val="32"/>
          <w:shd w:val="clear" w:color="auto" w:fill="FFFFFF"/>
          <w14:textFill>
            <w14:solidFill>
              <w14:schemeClr w14:val="tx1"/>
            </w14:solidFill>
          </w14:textFill>
        </w:rPr>
        <w:t>六、专业名词解释</w:t>
      </w:r>
    </w:p>
    <w:p w14:paraId="4E1395E7">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06A9DED">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5397339">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80641A7">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3116587">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D70DF49">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E32B4EE">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A53FE41">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34DDDC0">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D40FC4C">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11BB885">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F826FAE">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A0323E0">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5844087">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DAC254E">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01FE5E6">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02C363C1">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CD68343">
      <w:pPr>
        <w:pStyle w:val="6"/>
        <w:shd w:val="clear" w:color="auto" w:fill="FFFFFF"/>
        <w:spacing w:beforeAutospacing="0" w:after="0" w:afterAutospacing="0" w:line="594" w:lineRule="exact"/>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6C7651E5">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023-65922806</w:t>
      </w:r>
    </w:p>
    <w:p w14:paraId="1941A4E2">
      <w:pPr>
        <w:pStyle w:val="11"/>
        <w:autoSpaceDE w:val="0"/>
        <w:spacing w:line="594" w:lineRule="exact"/>
        <w:ind w:firstLine="0" w:firstLineChars="0"/>
        <w:rPr>
          <w:rStyle w:val="10"/>
          <w:rFonts w:ascii="方正仿宋_GBK" w:hAnsi="方正仿宋_GBK" w:eastAsia="方正仿宋_GBK" w:cs="方正仿宋_GBK"/>
          <w:color w:val="000000" w:themeColor="text1"/>
          <w:sz w:val="32"/>
          <w:szCs w:val="32"/>
          <w:shd w:val="clear" w:color="auto" w:fill="FFFF00"/>
          <w14:textFill>
            <w14:solidFill>
              <w14:schemeClr w14:val="tx1"/>
            </w14:solidFill>
          </w14:textFill>
        </w:rPr>
        <w:sectPr>
          <w:footerReference r:id="rId3" w:type="default"/>
          <w:pgSz w:w="11915" w:h="16840"/>
          <w:pgMar w:top="1440" w:right="1800" w:bottom="1440" w:left="1800" w:header="851" w:footer="992" w:gutter="0"/>
          <w:pgNumType w:fmt="numberInDash"/>
          <w:cols w:space="720" w:num="1"/>
          <w:docGrid w:type="lines" w:linePitch="312" w:charSpace="0"/>
        </w:sectPr>
      </w:pPr>
    </w:p>
    <w:p w14:paraId="6F02C8AE">
      <w:pPr>
        <w:spacing w:line="594" w:lineRule="exact"/>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323FD71E">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58D9AFF3">
            <w:pPr>
              <w:spacing w:line="594"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8D42F3F">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562C6B92">
            <w:pPr>
              <w:spacing w:line="594"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14:paraId="0127996F">
            <w:pPr>
              <w:spacing w:line="594"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14:paraId="6735DF2F">
            <w:pPr>
              <w:spacing w:line="594"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18C00032">
            <w:pPr>
              <w:spacing w:line="594" w:lineRule="exact"/>
              <w:jc w:val="right"/>
              <w:textAlignment w:val="bottom"/>
              <w:rPr>
                <w:rFonts w:hint="default" w:cs="宋体"/>
                <w:color w:val="000000"/>
                <w:sz w:val="20"/>
                <w:szCs w:val="20"/>
              </w:rPr>
            </w:pPr>
            <w:r>
              <w:rPr>
                <w:rFonts w:cs="宋体"/>
                <w:color w:val="000000"/>
                <w:sz w:val="20"/>
                <w:szCs w:val="20"/>
              </w:rPr>
              <w:t>公开01表</w:t>
            </w:r>
          </w:p>
        </w:tc>
      </w:tr>
      <w:tr w14:paraId="57EEE5C8">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14:paraId="1F253664">
            <w:pPr>
              <w:spacing w:line="594" w:lineRule="exact"/>
              <w:rPr>
                <w:rFonts w:hint="default" w:ascii="Arial" w:hAnsi="Arial" w:cs="Arial"/>
                <w:color w:val="000000"/>
                <w:sz w:val="22"/>
                <w:szCs w:val="22"/>
              </w:rPr>
            </w:pPr>
            <w:r>
              <w:rPr>
                <w:rFonts w:cs="宋体"/>
                <w:sz w:val="20"/>
                <w:szCs w:val="20"/>
              </w:rPr>
              <w:t>公开单位：</w:t>
            </w:r>
            <w:r>
              <w:rPr>
                <w:sz w:val="20"/>
              </w:rPr>
              <w:t>重庆市沙坪坝区香炉山街道社区事务服务中心</w:t>
            </w:r>
          </w:p>
        </w:tc>
        <w:tc>
          <w:tcPr>
            <w:tcW w:w="4809" w:type="dxa"/>
            <w:tcBorders>
              <w:top w:val="nil"/>
              <w:left w:val="nil"/>
              <w:bottom w:val="nil"/>
              <w:right w:val="nil"/>
            </w:tcBorders>
            <w:shd w:val="clear" w:color="auto" w:fill="auto"/>
            <w:tcMar>
              <w:top w:w="15" w:type="dxa"/>
              <w:left w:w="15" w:type="dxa"/>
              <w:right w:w="15" w:type="dxa"/>
            </w:tcMar>
            <w:vAlign w:val="bottom"/>
          </w:tcPr>
          <w:p w14:paraId="71A45E23">
            <w:pPr>
              <w:spacing w:line="594"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14:paraId="49BC4D51">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B43E53">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1FCD5">
            <w:pPr>
              <w:spacing w:line="594"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7D1C52">
            <w:pPr>
              <w:spacing w:line="594" w:lineRule="exact"/>
              <w:jc w:val="center"/>
              <w:textAlignment w:val="center"/>
              <w:rPr>
                <w:rFonts w:hint="default" w:cs="宋体"/>
                <w:b/>
                <w:color w:val="000000"/>
                <w:sz w:val="20"/>
                <w:szCs w:val="20"/>
              </w:rPr>
            </w:pPr>
            <w:r>
              <w:rPr>
                <w:rFonts w:cs="宋体"/>
                <w:b/>
                <w:color w:val="000000"/>
                <w:sz w:val="20"/>
                <w:szCs w:val="20"/>
              </w:rPr>
              <w:t>支出</w:t>
            </w:r>
          </w:p>
        </w:tc>
      </w:tr>
      <w:tr w14:paraId="37CDCFF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C7BA0A">
            <w:pPr>
              <w:spacing w:line="594"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38DAD7">
            <w:pPr>
              <w:spacing w:line="594"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302F58">
            <w:pPr>
              <w:spacing w:line="594"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94F026">
            <w:pPr>
              <w:spacing w:line="594" w:lineRule="exact"/>
              <w:jc w:val="center"/>
              <w:textAlignment w:val="center"/>
              <w:rPr>
                <w:rFonts w:hint="default" w:cs="宋体"/>
                <w:b/>
                <w:color w:val="000000"/>
                <w:sz w:val="20"/>
                <w:szCs w:val="20"/>
              </w:rPr>
            </w:pPr>
            <w:r>
              <w:rPr>
                <w:rFonts w:cs="宋体"/>
                <w:b/>
                <w:color w:val="000000"/>
                <w:sz w:val="20"/>
                <w:szCs w:val="20"/>
              </w:rPr>
              <w:t>决算数</w:t>
            </w:r>
          </w:p>
        </w:tc>
      </w:tr>
      <w:tr w14:paraId="30098C4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AF7790">
            <w:pPr>
              <w:spacing w:line="594"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ACACA">
            <w:pPr>
              <w:spacing w:line="594" w:lineRule="exact"/>
              <w:jc w:val="right"/>
              <w:textAlignment w:val="center"/>
              <w:rPr>
                <w:rFonts w:hint="default" w:cs="宋体"/>
                <w:color w:val="000000"/>
                <w:sz w:val="20"/>
                <w:szCs w:val="20"/>
              </w:rPr>
            </w:pPr>
            <w:r>
              <w:rPr>
                <w:rFonts w:cs="宋体"/>
                <w:color w:val="000000"/>
                <w:sz w:val="20"/>
                <w:szCs w:val="20"/>
              </w:rPr>
              <w:t>182.92</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92B4C7">
            <w:pPr>
              <w:spacing w:line="594"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2DE07A">
            <w:pPr>
              <w:spacing w:line="594" w:lineRule="exact"/>
              <w:jc w:val="right"/>
              <w:textAlignment w:val="center"/>
              <w:rPr>
                <w:rFonts w:hint="default" w:cs="宋体"/>
                <w:color w:val="000000"/>
                <w:sz w:val="20"/>
                <w:szCs w:val="20"/>
              </w:rPr>
            </w:pPr>
            <w:r>
              <w:rPr>
                <w:color w:val="000000"/>
                <w:sz w:val="20"/>
              </w:rPr>
              <w:t xml:space="preserve"> </w:t>
            </w:r>
          </w:p>
        </w:tc>
      </w:tr>
      <w:tr w14:paraId="608AD95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573F1B">
            <w:pPr>
              <w:spacing w:line="594"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CDB4F">
            <w:pPr>
              <w:spacing w:line="594"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1619C7">
            <w:pPr>
              <w:spacing w:line="594"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7A3FC">
            <w:pPr>
              <w:spacing w:line="594" w:lineRule="exact"/>
              <w:jc w:val="right"/>
              <w:textAlignment w:val="center"/>
              <w:rPr>
                <w:rFonts w:hint="default" w:cs="宋体"/>
                <w:color w:val="000000"/>
                <w:sz w:val="20"/>
                <w:szCs w:val="20"/>
              </w:rPr>
            </w:pPr>
            <w:r>
              <w:rPr>
                <w:color w:val="000000"/>
                <w:sz w:val="20"/>
              </w:rPr>
              <w:t xml:space="preserve"> </w:t>
            </w:r>
          </w:p>
        </w:tc>
      </w:tr>
      <w:tr w14:paraId="5A88483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0631A">
            <w:pPr>
              <w:spacing w:line="594"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6B263">
            <w:pPr>
              <w:spacing w:line="594"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1666EB">
            <w:pPr>
              <w:spacing w:line="594"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770F08">
            <w:pPr>
              <w:spacing w:line="594" w:lineRule="exact"/>
              <w:jc w:val="right"/>
              <w:textAlignment w:val="center"/>
              <w:rPr>
                <w:rFonts w:hint="default" w:cs="宋体"/>
                <w:color w:val="000000"/>
                <w:sz w:val="20"/>
                <w:szCs w:val="20"/>
              </w:rPr>
            </w:pPr>
            <w:r>
              <w:rPr>
                <w:color w:val="000000"/>
                <w:sz w:val="20"/>
              </w:rPr>
              <w:t xml:space="preserve"> </w:t>
            </w:r>
          </w:p>
        </w:tc>
      </w:tr>
      <w:tr w14:paraId="2E5CD34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793E4">
            <w:pPr>
              <w:spacing w:line="594"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15BDC">
            <w:pPr>
              <w:spacing w:line="594"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2DCC14">
            <w:pPr>
              <w:spacing w:line="594"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FB0E36">
            <w:pPr>
              <w:spacing w:line="594" w:lineRule="exact"/>
              <w:jc w:val="right"/>
              <w:textAlignment w:val="center"/>
              <w:rPr>
                <w:rFonts w:hint="default" w:cs="宋体"/>
                <w:color w:val="000000"/>
                <w:sz w:val="20"/>
                <w:szCs w:val="20"/>
              </w:rPr>
            </w:pPr>
            <w:r>
              <w:rPr>
                <w:color w:val="000000"/>
                <w:sz w:val="20"/>
              </w:rPr>
              <w:t xml:space="preserve"> </w:t>
            </w:r>
          </w:p>
        </w:tc>
      </w:tr>
      <w:tr w14:paraId="0B75E17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33F30">
            <w:pPr>
              <w:spacing w:line="594"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BE4D5">
            <w:pPr>
              <w:spacing w:line="594"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C6BBC3">
            <w:pPr>
              <w:spacing w:line="594"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DEF66">
            <w:pPr>
              <w:spacing w:line="594" w:lineRule="exact"/>
              <w:jc w:val="right"/>
              <w:textAlignment w:val="center"/>
              <w:rPr>
                <w:rFonts w:hint="default" w:cs="宋体"/>
                <w:color w:val="000000"/>
                <w:sz w:val="20"/>
                <w:szCs w:val="20"/>
              </w:rPr>
            </w:pPr>
            <w:r>
              <w:rPr>
                <w:color w:val="000000"/>
                <w:sz w:val="20"/>
              </w:rPr>
              <w:t xml:space="preserve"> </w:t>
            </w:r>
          </w:p>
        </w:tc>
      </w:tr>
      <w:tr w14:paraId="2BBD6C8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56672B">
            <w:pPr>
              <w:spacing w:line="594"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0C286">
            <w:pPr>
              <w:spacing w:line="594"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F369B8">
            <w:pPr>
              <w:spacing w:line="594"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2B85EC">
            <w:pPr>
              <w:spacing w:line="594" w:lineRule="exact"/>
              <w:jc w:val="right"/>
              <w:textAlignment w:val="center"/>
              <w:rPr>
                <w:rFonts w:hint="default" w:cs="宋体"/>
                <w:color w:val="000000"/>
                <w:sz w:val="20"/>
                <w:szCs w:val="20"/>
              </w:rPr>
            </w:pPr>
            <w:r>
              <w:rPr>
                <w:color w:val="000000"/>
                <w:sz w:val="20"/>
              </w:rPr>
              <w:t xml:space="preserve"> </w:t>
            </w:r>
          </w:p>
        </w:tc>
      </w:tr>
      <w:tr w14:paraId="6DA39A1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A3172">
            <w:pPr>
              <w:spacing w:line="594"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479C2F">
            <w:pPr>
              <w:spacing w:line="594"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3F92A2">
            <w:pPr>
              <w:spacing w:line="594"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E94FB5">
            <w:pPr>
              <w:spacing w:line="594" w:lineRule="exact"/>
              <w:jc w:val="right"/>
              <w:textAlignment w:val="center"/>
              <w:rPr>
                <w:rFonts w:hint="default" w:cs="宋体"/>
                <w:color w:val="000000"/>
                <w:sz w:val="20"/>
                <w:szCs w:val="20"/>
              </w:rPr>
            </w:pPr>
            <w:r>
              <w:rPr>
                <w:color w:val="000000"/>
                <w:sz w:val="20"/>
              </w:rPr>
              <w:t xml:space="preserve"> </w:t>
            </w:r>
          </w:p>
        </w:tc>
      </w:tr>
      <w:tr w14:paraId="2094200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5B14D6">
            <w:pPr>
              <w:spacing w:line="594"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193B1D4D">
            <w:pPr>
              <w:spacing w:line="594"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DFD85C">
            <w:pPr>
              <w:spacing w:line="594"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BFC8B">
            <w:pPr>
              <w:spacing w:line="594" w:lineRule="exact"/>
              <w:jc w:val="right"/>
              <w:textAlignment w:val="center"/>
              <w:rPr>
                <w:rFonts w:hint="default" w:cs="宋体"/>
                <w:color w:val="000000"/>
                <w:sz w:val="20"/>
                <w:szCs w:val="20"/>
              </w:rPr>
            </w:pPr>
            <w:r>
              <w:rPr>
                <w:rFonts w:cs="宋体"/>
                <w:color w:val="000000"/>
                <w:sz w:val="20"/>
                <w:szCs w:val="20"/>
              </w:rPr>
              <w:t>171.91</w:t>
            </w:r>
            <w:r>
              <w:rPr>
                <w:color w:val="000000"/>
                <w:sz w:val="20"/>
              </w:rPr>
              <w:t xml:space="preserve"> </w:t>
            </w:r>
          </w:p>
        </w:tc>
      </w:tr>
      <w:tr w14:paraId="7638363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DD44E">
            <w:pPr>
              <w:spacing w:line="594"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E6A8C6">
            <w:pPr>
              <w:spacing w:line="594"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E59842">
            <w:pPr>
              <w:spacing w:line="594"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0EFE22">
            <w:pPr>
              <w:spacing w:line="594" w:lineRule="exact"/>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r>
      <w:tr w14:paraId="60972AC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5C4D5">
            <w:pPr>
              <w:spacing w:line="594"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DD1730">
            <w:pPr>
              <w:spacing w:line="594"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CF7749">
            <w:pPr>
              <w:spacing w:line="594"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0061B">
            <w:pPr>
              <w:spacing w:line="594" w:lineRule="exact"/>
              <w:jc w:val="right"/>
              <w:textAlignment w:val="center"/>
              <w:rPr>
                <w:rFonts w:hint="default" w:cs="宋体"/>
                <w:color w:val="000000"/>
                <w:sz w:val="20"/>
                <w:szCs w:val="20"/>
              </w:rPr>
            </w:pPr>
            <w:r>
              <w:rPr>
                <w:color w:val="000000"/>
                <w:sz w:val="20"/>
              </w:rPr>
              <w:t xml:space="preserve"> </w:t>
            </w:r>
          </w:p>
        </w:tc>
      </w:tr>
      <w:tr w14:paraId="1FE9CFC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1D104">
            <w:pPr>
              <w:spacing w:line="594"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CC586D">
            <w:pPr>
              <w:spacing w:line="594"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691C80">
            <w:pPr>
              <w:spacing w:line="594"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7183E">
            <w:pPr>
              <w:spacing w:line="594" w:lineRule="exact"/>
              <w:jc w:val="right"/>
              <w:textAlignment w:val="center"/>
              <w:rPr>
                <w:rFonts w:hint="default" w:cs="宋体"/>
                <w:color w:val="000000"/>
                <w:sz w:val="20"/>
                <w:szCs w:val="20"/>
              </w:rPr>
            </w:pPr>
            <w:r>
              <w:rPr>
                <w:color w:val="000000"/>
                <w:sz w:val="20"/>
              </w:rPr>
              <w:t xml:space="preserve"> </w:t>
            </w:r>
          </w:p>
        </w:tc>
      </w:tr>
      <w:tr w14:paraId="07CB5AE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4C32E">
            <w:pPr>
              <w:spacing w:line="594"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50BD43">
            <w:pPr>
              <w:spacing w:line="594"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798F59">
            <w:pPr>
              <w:spacing w:line="594"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7D4BA1">
            <w:pPr>
              <w:spacing w:line="594" w:lineRule="exact"/>
              <w:jc w:val="right"/>
              <w:textAlignment w:val="center"/>
              <w:rPr>
                <w:rFonts w:hint="default" w:cs="宋体"/>
                <w:color w:val="000000"/>
                <w:sz w:val="20"/>
                <w:szCs w:val="20"/>
              </w:rPr>
            </w:pPr>
            <w:r>
              <w:rPr>
                <w:color w:val="000000"/>
                <w:sz w:val="20"/>
              </w:rPr>
              <w:t xml:space="preserve"> </w:t>
            </w:r>
          </w:p>
        </w:tc>
      </w:tr>
      <w:tr w14:paraId="50A6CDD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AE340">
            <w:pPr>
              <w:spacing w:line="594"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CE2D8">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B75515">
            <w:pPr>
              <w:spacing w:line="594"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7CD97">
            <w:pPr>
              <w:spacing w:line="594" w:lineRule="exact"/>
              <w:jc w:val="right"/>
              <w:textAlignment w:val="center"/>
              <w:rPr>
                <w:rFonts w:hint="default" w:cs="宋体"/>
                <w:color w:val="000000"/>
                <w:sz w:val="20"/>
                <w:szCs w:val="20"/>
              </w:rPr>
            </w:pPr>
            <w:r>
              <w:rPr>
                <w:color w:val="000000"/>
                <w:sz w:val="20"/>
              </w:rPr>
              <w:t xml:space="preserve"> </w:t>
            </w:r>
          </w:p>
        </w:tc>
      </w:tr>
      <w:tr w14:paraId="26244D0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426A6">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BB6AD9">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FED7AF">
            <w:pPr>
              <w:spacing w:line="594"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507AE">
            <w:pPr>
              <w:spacing w:line="594" w:lineRule="exact"/>
              <w:jc w:val="right"/>
              <w:textAlignment w:val="center"/>
              <w:rPr>
                <w:rFonts w:hint="default" w:cs="宋体"/>
                <w:color w:val="000000"/>
                <w:sz w:val="20"/>
                <w:szCs w:val="20"/>
              </w:rPr>
            </w:pPr>
            <w:r>
              <w:rPr>
                <w:color w:val="000000"/>
                <w:sz w:val="20"/>
              </w:rPr>
              <w:t xml:space="preserve"> </w:t>
            </w:r>
          </w:p>
        </w:tc>
      </w:tr>
      <w:tr w14:paraId="05D4A0B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C66A0">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9FAD7">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48E777">
            <w:pPr>
              <w:spacing w:line="594"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4A682">
            <w:pPr>
              <w:spacing w:line="594" w:lineRule="exact"/>
              <w:jc w:val="right"/>
              <w:textAlignment w:val="center"/>
              <w:rPr>
                <w:rFonts w:hint="default" w:cs="宋体"/>
                <w:color w:val="000000"/>
                <w:sz w:val="20"/>
                <w:szCs w:val="20"/>
              </w:rPr>
            </w:pPr>
            <w:r>
              <w:rPr>
                <w:color w:val="000000"/>
                <w:sz w:val="20"/>
              </w:rPr>
              <w:t xml:space="preserve"> </w:t>
            </w:r>
          </w:p>
        </w:tc>
      </w:tr>
      <w:tr w14:paraId="4D234DA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778DB">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544F9D">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7EFCA5">
            <w:pPr>
              <w:spacing w:line="594"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F3224">
            <w:pPr>
              <w:spacing w:line="594" w:lineRule="exact"/>
              <w:jc w:val="right"/>
              <w:textAlignment w:val="center"/>
              <w:rPr>
                <w:rFonts w:hint="default" w:cs="宋体"/>
                <w:color w:val="000000"/>
                <w:sz w:val="20"/>
                <w:szCs w:val="20"/>
              </w:rPr>
            </w:pPr>
            <w:r>
              <w:rPr>
                <w:color w:val="000000"/>
                <w:sz w:val="20"/>
              </w:rPr>
              <w:t xml:space="preserve"> </w:t>
            </w:r>
          </w:p>
        </w:tc>
      </w:tr>
      <w:tr w14:paraId="5183889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6801E">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4DDC30">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04D662">
            <w:pPr>
              <w:spacing w:line="594"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1493E">
            <w:pPr>
              <w:spacing w:line="594" w:lineRule="exact"/>
              <w:jc w:val="right"/>
              <w:textAlignment w:val="center"/>
              <w:rPr>
                <w:rFonts w:hint="default" w:cs="宋体"/>
                <w:color w:val="000000"/>
                <w:sz w:val="20"/>
                <w:szCs w:val="20"/>
              </w:rPr>
            </w:pPr>
            <w:r>
              <w:rPr>
                <w:color w:val="000000"/>
                <w:sz w:val="20"/>
              </w:rPr>
              <w:t xml:space="preserve"> </w:t>
            </w:r>
          </w:p>
        </w:tc>
      </w:tr>
      <w:tr w14:paraId="2848B5D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CFEF9">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E6DAC">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7249CF">
            <w:pPr>
              <w:spacing w:line="594"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65A72">
            <w:pPr>
              <w:spacing w:line="594" w:lineRule="exact"/>
              <w:jc w:val="right"/>
              <w:textAlignment w:val="center"/>
              <w:rPr>
                <w:rFonts w:hint="default" w:cs="宋体"/>
                <w:color w:val="000000"/>
                <w:sz w:val="20"/>
                <w:szCs w:val="20"/>
              </w:rPr>
            </w:pPr>
            <w:r>
              <w:rPr>
                <w:color w:val="000000"/>
                <w:sz w:val="20"/>
              </w:rPr>
              <w:t xml:space="preserve"> </w:t>
            </w:r>
          </w:p>
        </w:tc>
      </w:tr>
      <w:tr w14:paraId="600CD97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588B9">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AE5D8">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2051A1">
            <w:pPr>
              <w:spacing w:line="594"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E8763D">
            <w:pPr>
              <w:spacing w:line="594" w:lineRule="exact"/>
              <w:jc w:val="right"/>
              <w:textAlignment w:val="center"/>
              <w:rPr>
                <w:rFonts w:hint="default" w:cs="宋体"/>
                <w:color w:val="000000"/>
                <w:sz w:val="20"/>
                <w:szCs w:val="20"/>
              </w:rPr>
            </w:pPr>
            <w:r>
              <w:rPr>
                <w:rFonts w:cs="宋体"/>
                <w:color w:val="000000"/>
                <w:sz w:val="20"/>
                <w:szCs w:val="20"/>
              </w:rPr>
              <w:t>5.57</w:t>
            </w:r>
            <w:r>
              <w:rPr>
                <w:color w:val="000000"/>
                <w:sz w:val="20"/>
              </w:rPr>
              <w:t xml:space="preserve"> </w:t>
            </w:r>
          </w:p>
        </w:tc>
      </w:tr>
      <w:tr w14:paraId="253EBE3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F0211">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F3897">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2AE0B5">
            <w:pPr>
              <w:spacing w:line="594"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FB5027">
            <w:pPr>
              <w:spacing w:line="594" w:lineRule="exact"/>
              <w:jc w:val="right"/>
              <w:textAlignment w:val="center"/>
              <w:rPr>
                <w:rFonts w:hint="default" w:cs="宋体"/>
                <w:color w:val="000000"/>
                <w:sz w:val="20"/>
                <w:szCs w:val="20"/>
              </w:rPr>
            </w:pPr>
            <w:r>
              <w:rPr>
                <w:color w:val="000000"/>
                <w:sz w:val="20"/>
              </w:rPr>
              <w:t xml:space="preserve"> </w:t>
            </w:r>
          </w:p>
        </w:tc>
      </w:tr>
      <w:tr w14:paraId="3E78888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12FEFE">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CD4205">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6A9B72">
            <w:pPr>
              <w:spacing w:line="594"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A5840">
            <w:pPr>
              <w:spacing w:line="594" w:lineRule="exact"/>
              <w:jc w:val="right"/>
              <w:textAlignment w:val="center"/>
              <w:rPr>
                <w:rFonts w:hint="default" w:cs="宋体"/>
                <w:color w:val="000000"/>
                <w:sz w:val="20"/>
                <w:szCs w:val="20"/>
              </w:rPr>
            </w:pPr>
            <w:r>
              <w:rPr>
                <w:color w:val="000000"/>
                <w:sz w:val="20"/>
              </w:rPr>
              <w:t xml:space="preserve"> </w:t>
            </w:r>
          </w:p>
        </w:tc>
      </w:tr>
      <w:tr w14:paraId="2C69E80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BB2B6">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3C504">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C9D636">
            <w:pPr>
              <w:spacing w:line="594"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BB274">
            <w:pPr>
              <w:spacing w:line="594" w:lineRule="exact"/>
              <w:jc w:val="right"/>
              <w:textAlignment w:val="center"/>
              <w:rPr>
                <w:rFonts w:hint="default" w:cs="宋体"/>
                <w:color w:val="000000"/>
                <w:sz w:val="20"/>
                <w:szCs w:val="20"/>
              </w:rPr>
            </w:pPr>
            <w:r>
              <w:rPr>
                <w:color w:val="000000"/>
                <w:sz w:val="20"/>
              </w:rPr>
              <w:t xml:space="preserve"> </w:t>
            </w:r>
          </w:p>
        </w:tc>
      </w:tr>
      <w:tr w14:paraId="6EAD57D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F63C5C">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769900">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D846FB">
            <w:pPr>
              <w:spacing w:line="594"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27C494">
            <w:pPr>
              <w:spacing w:line="594" w:lineRule="exact"/>
              <w:jc w:val="right"/>
              <w:textAlignment w:val="center"/>
              <w:rPr>
                <w:rFonts w:hint="default" w:cs="宋体"/>
                <w:color w:val="000000"/>
                <w:sz w:val="20"/>
                <w:szCs w:val="20"/>
              </w:rPr>
            </w:pPr>
            <w:r>
              <w:rPr>
                <w:color w:val="000000"/>
                <w:sz w:val="20"/>
              </w:rPr>
              <w:t xml:space="preserve"> </w:t>
            </w:r>
          </w:p>
        </w:tc>
      </w:tr>
      <w:tr w14:paraId="0BC0CF6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02A3A">
            <w:pPr>
              <w:spacing w:line="594"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30B96F">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4679F2">
            <w:pPr>
              <w:spacing w:line="594"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0E93F">
            <w:pPr>
              <w:spacing w:line="594" w:lineRule="exact"/>
              <w:jc w:val="right"/>
              <w:textAlignment w:val="center"/>
              <w:rPr>
                <w:rFonts w:hint="default" w:cs="宋体"/>
                <w:color w:val="000000"/>
                <w:sz w:val="20"/>
                <w:szCs w:val="20"/>
              </w:rPr>
            </w:pPr>
            <w:r>
              <w:rPr>
                <w:color w:val="000000"/>
                <w:sz w:val="20"/>
              </w:rPr>
              <w:t xml:space="preserve"> </w:t>
            </w:r>
          </w:p>
        </w:tc>
      </w:tr>
      <w:tr w14:paraId="11D4AB4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29BFA">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6D109">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0E32FE">
            <w:pPr>
              <w:spacing w:line="594"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70340">
            <w:pPr>
              <w:spacing w:line="594" w:lineRule="exact"/>
              <w:jc w:val="right"/>
              <w:textAlignment w:val="center"/>
              <w:rPr>
                <w:rFonts w:hint="default" w:cs="宋体"/>
                <w:color w:val="000000"/>
                <w:sz w:val="20"/>
                <w:szCs w:val="20"/>
              </w:rPr>
            </w:pPr>
            <w:r>
              <w:rPr>
                <w:color w:val="000000"/>
                <w:sz w:val="20"/>
              </w:rPr>
              <w:t xml:space="preserve"> </w:t>
            </w:r>
          </w:p>
        </w:tc>
      </w:tr>
      <w:tr w14:paraId="3C1083D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CAF52">
            <w:pPr>
              <w:spacing w:line="594"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EAA6B">
            <w:pPr>
              <w:spacing w:line="594"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FC853D">
            <w:pPr>
              <w:spacing w:line="594"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0621C">
            <w:pPr>
              <w:spacing w:line="594" w:lineRule="exact"/>
              <w:jc w:val="right"/>
              <w:textAlignment w:val="center"/>
              <w:rPr>
                <w:rFonts w:hint="default" w:cs="宋体"/>
                <w:color w:val="000000"/>
                <w:sz w:val="20"/>
                <w:szCs w:val="20"/>
              </w:rPr>
            </w:pPr>
            <w:r>
              <w:rPr>
                <w:color w:val="000000"/>
                <w:sz w:val="20"/>
              </w:rPr>
              <w:t xml:space="preserve"> </w:t>
            </w:r>
          </w:p>
        </w:tc>
      </w:tr>
      <w:tr w14:paraId="5592AC7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ECDBC">
            <w:pPr>
              <w:spacing w:line="594"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77E16">
            <w:pPr>
              <w:spacing w:line="594" w:lineRule="exact"/>
              <w:jc w:val="right"/>
              <w:textAlignment w:val="center"/>
              <w:rPr>
                <w:rFonts w:hint="default" w:cs="宋体"/>
                <w:color w:val="000000"/>
                <w:sz w:val="20"/>
                <w:szCs w:val="20"/>
              </w:rPr>
            </w:pPr>
            <w:r>
              <w:rPr>
                <w:rFonts w:cs="宋体"/>
                <w:color w:val="000000"/>
                <w:sz w:val="20"/>
                <w:szCs w:val="20"/>
              </w:rPr>
              <w:t>182.92</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BCF533">
            <w:pPr>
              <w:spacing w:line="594"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76BE3">
            <w:pPr>
              <w:spacing w:line="594" w:lineRule="exact"/>
              <w:jc w:val="right"/>
              <w:textAlignment w:val="center"/>
              <w:rPr>
                <w:rFonts w:hint="default" w:cs="宋体"/>
                <w:color w:val="000000"/>
                <w:sz w:val="20"/>
                <w:szCs w:val="20"/>
              </w:rPr>
            </w:pPr>
            <w:r>
              <w:rPr>
                <w:rFonts w:cs="宋体"/>
                <w:color w:val="000000"/>
                <w:sz w:val="20"/>
                <w:szCs w:val="20"/>
              </w:rPr>
              <w:t>182.92</w:t>
            </w:r>
            <w:r>
              <w:rPr>
                <w:color w:val="000000"/>
                <w:sz w:val="20"/>
              </w:rPr>
              <w:t xml:space="preserve"> </w:t>
            </w:r>
          </w:p>
        </w:tc>
      </w:tr>
      <w:tr w14:paraId="305DB06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E681A">
            <w:pPr>
              <w:spacing w:line="594"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CB3B8">
            <w:pPr>
              <w:spacing w:line="594"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276080">
            <w:pPr>
              <w:spacing w:line="594"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DF35A">
            <w:pPr>
              <w:spacing w:line="594" w:lineRule="exact"/>
              <w:jc w:val="right"/>
              <w:textAlignment w:val="center"/>
              <w:rPr>
                <w:rFonts w:hint="default" w:cs="宋体"/>
                <w:color w:val="000000"/>
                <w:sz w:val="20"/>
                <w:szCs w:val="20"/>
              </w:rPr>
            </w:pPr>
            <w:r>
              <w:rPr>
                <w:color w:val="000000"/>
                <w:sz w:val="20"/>
              </w:rPr>
              <w:t xml:space="preserve"> </w:t>
            </w:r>
          </w:p>
        </w:tc>
      </w:tr>
      <w:tr w14:paraId="047F455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45C1DB">
            <w:pPr>
              <w:spacing w:line="594"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A9EE3">
            <w:pPr>
              <w:spacing w:line="594"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1E4A5F">
            <w:pPr>
              <w:spacing w:line="594"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1B180B89">
            <w:pPr>
              <w:spacing w:line="594" w:lineRule="exact"/>
              <w:jc w:val="right"/>
              <w:textAlignment w:val="center"/>
              <w:rPr>
                <w:rFonts w:hint="default" w:cs="宋体"/>
                <w:color w:val="000000"/>
                <w:sz w:val="20"/>
                <w:szCs w:val="20"/>
              </w:rPr>
            </w:pPr>
            <w:r>
              <w:rPr>
                <w:color w:val="000000"/>
                <w:sz w:val="20"/>
              </w:rPr>
              <w:t xml:space="preserve"> </w:t>
            </w:r>
          </w:p>
        </w:tc>
      </w:tr>
      <w:tr w14:paraId="66DBD37B">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3C16C">
            <w:pPr>
              <w:spacing w:line="594"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00328">
            <w:pPr>
              <w:spacing w:line="594" w:lineRule="exact"/>
              <w:jc w:val="right"/>
              <w:textAlignment w:val="center"/>
              <w:rPr>
                <w:rFonts w:hint="default" w:cs="宋体"/>
                <w:color w:val="000000"/>
                <w:sz w:val="20"/>
                <w:szCs w:val="20"/>
              </w:rPr>
            </w:pPr>
            <w:r>
              <w:rPr>
                <w:rFonts w:cs="宋体"/>
                <w:color w:val="000000"/>
                <w:sz w:val="20"/>
                <w:szCs w:val="20"/>
              </w:rPr>
              <w:t>182.92</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3035F4D7">
            <w:pPr>
              <w:spacing w:line="594"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FEB7BF">
            <w:pPr>
              <w:spacing w:line="594" w:lineRule="exact"/>
              <w:jc w:val="right"/>
              <w:textAlignment w:val="center"/>
              <w:rPr>
                <w:rFonts w:hint="default" w:cs="宋体"/>
                <w:color w:val="000000"/>
                <w:sz w:val="20"/>
                <w:szCs w:val="20"/>
              </w:rPr>
            </w:pPr>
            <w:r>
              <w:rPr>
                <w:rFonts w:cs="宋体"/>
                <w:color w:val="000000"/>
                <w:sz w:val="20"/>
                <w:szCs w:val="20"/>
              </w:rPr>
              <w:t>182.92</w:t>
            </w:r>
            <w:r>
              <w:rPr>
                <w:color w:val="000000"/>
                <w:sz w:val="20"/>
              </w:rPr>
              <w:t xml:space="preserve"> </w:t>
            </w:r>
          </w:p>
        </w:tc>
      </w:tr>
    </w:tbl>
    <w:p w14:paraId="1A4CFF43">
      <w:pPr>
        <w:spacing w:line="594"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1CF6821">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16E95E32">
            <w:pPr>
              <w:spacing w:line="594" w:lineRule="exact"/>
              <w:jc w:val="center"/>
              <w:textAlignment w:val="bottom"/>
              <w:rPr>
                <w:rFonts w:hint="default" w:cs="宋体"/>
                <w:b/>
                <w:color w:val="000000"/>
                <w:sz w:val="32"/>
                <w:szCs w:val="32"/>
              </w:rPr>
            </w:pPr>
            <w:r>
              <w:rPr>
                <w:rFonts w:cs="宋体"/>
                <w:b/>
                <w:color w:val="000000"/>
                <w:sz w:val="32"/>
                <w:szCs w:val="32"/>
              </w:rPr>
              <w:t>收入决算表</w:t>
            </w:r>
          </w:p>
        </w:tc>
      </w:tr>
      <w:tr w14:paraId="5A425FEA">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14:paraId="5CDA63CC">
            <w:pPr>
              <w:spacing w:line="594" w:lineRule="exact"/>
              <w:rPr>
                <w:rFonts w:hint="default" w:cs="宋体"/>
                <w:color w:val="000000"/>
                <w:sz w:val="20"/>
                <w:szCs w:val="20"/>
              </w:rPr>
            </w:pPr>
            <w:r>
              <w:rPr>
                <w:rFonts w:cs="宋体"/>
                <w:sz w:val="20"/>
                <w:szCs w:val="20"/>
              </w:rPr>
              <w:t>公开单位：</w:t>
            </w:r>
            <w:r>
              <w:rPr>
                <w:sz w:val="20"/>
              </w:rPr>
              <w:t>重庆市沙坪坝区香炉山街道社区事务服务中心</w:t>
            </w:r>
          </w:p>
        </w:tc>
        <w:tc>
          <w:tcPr>
            <w:tcW w:w="1233" w:type="dxa"/>
            <w:tcBorders>
              <w:top w:val="nil"/>
              <w:left w:val="nil"/>
              <w:bottom w:val="nil"/>
              <w:right w:val="nil"/>
            </w:tcBorders>
            <w:shd w:val="clear" w:color="auto" w:fill="auto"/>
            <w:tcMar>
              <w:top w:w="15" w:type="dxa"/>
              <w:left w:w="15" w:type="dxa"/>
              <w:right w:w="15" w:type="dxa"/>
            </w:tcMar>
            <w:vAlign w:val="bottom"/>
          </w:tcPr>
          <w:p w14:paraId="41337096">
            <w:pPr>
              <w:spacing w:line="594" w:lineRule="exact"/>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6D72FE69">
            <w:pPr>
              <w:spacing w:line="594" w:lineRule="exact"/>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6F96ECC4">
            <w:pPr>
              <w:spacing w:line="594" w:lineRule="exact"/>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0C060754">
            <w:pPr>
              <w:spacing w:line="594" w:lineRule="exact"/>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5E53D930">
            <w:pPr>
              <w:spacing w:line="594" w:lineRule="exact"/>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51BFDEB4">
            <w:pPr>
              <w:spacing w:line="594" w:lineRule="exact"/>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48CF782E">
            <w:pPr>
              <w:spacing w:line="594" w:lineRule="exact"/>
              <w:jc w:val="right"/>
              <w:textAlignment w:val="bottom"/>
              <w:rPr>
                <w:rFonts w:hint="default" w:cs="宋体"/>
                <w:color w:val="000000"/>
                <w:sz w:val="20"/>
                <w:szCs w:val="20"/>
              </w:rPr>
            </w:pPr>
            <w:r>
              <w:rPr>
                <w:rFonts w:cs="宋体"/>
                <w:color w:val="000000"/>
                <w:sz w:val="20"/>
                <w:szCs w:val="20"/>
              </w:rPr>
              <w:t>公开02表</w:t>
            </w:r>
          </w:p>
        </w:tc>
      </w:tr>
      <w:tr w14:paraId="2D0826F4">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14:paraId="3F6680BB">
            <w:pPr>
              <w:spacing w:line="594" w:lineRule="exact"/>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5A654EEA">
            <w:pPr>
              <w:spacing w:line="594" w:lineRule="exact"/>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7B913DB2">
            <w:pPr>
              <w:spacing w:line="594" w:lineRule="exact"/>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0DF8DBF0">
            <w:pPr>
              <w:spacing w:line="594" w:lineRule="exact"/>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1F1A4CD9">
            <w:pPr>
              <w:spacing w:line="594" w:lineRule="exact"/>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4F02DF52">
            <w:pPr>
              <w:spacing w:line="594" w:lineRule="exact"/>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3C3E395C">
            <w:pPr>
              <w:spacing w:line="594" w:lineRule="exact"/>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3A2B5FD4">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3C3504">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2CCB1770">
            <w:pPr>
              <w:spacing w:line="594" w:lineRule="exact"/>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EF164">
            <w:pPr>
              <w:spacing w:line="594" w:lineRule="exact"/>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F4AAB">
            <w:pPr>
              <w:spacing w:line="594" w:lineRule="exact"/>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04496">
            <w:pPr>
              <w:spacing w:line="594" w:lineRule="exact"/>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FC3E663">
            <w:pPr>
              <w:spacing w:line="594" w:lineRule="exact"/>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A5122">
            <w:pPr>
              <w:spacing w:line="594" w:lineRule="exact"/>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77823">
            <w:pPr>
              <w:spacing w:line="594"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8E168">
            <w:pPr>
              <w:spacing w:line="594" w:lineRule="exact"/>
              <w:jc w:val="center"/>
              <w:textAlignment w:val="center"/>
              <w:rPr>
                <w:rFonts w:hint="default" w:cs="宋体"/>
                <w:b/>
                <w:color w:val="000000"/>
                <w:sz w:val="20"/>
                <w:szCs w:val="20"/>
              </w:rPr>
            </w:pPr>
            <w:r>
              <w:rPr>
                <w:rFonts w:cs="宋体"/>
                <w:b/>
                <w:color w:val="000000"/>
                <w:sz w:val="20"/>
                <w:szCs w:val="20"/>
              </w:rPr>
              <w:t>其他收入</w:t>
            </w:r>
          </w:p>
        </w:tc>
      </w:tr>
      <w:tr w14:paraId="0330B6DF">
        <w:tblPrEx>
          <w:tblCellMar>
            <w:top w:w="0" w:type="dxa"/>
            <w:left w:w="0" w:type="dxa"/>
            <w:bottom w:w="0" w:type="dxa"/>
            <w:right w:w="0" w:type="dxa"/>
          </w:tblCellMar>
        </w:tblPrEx>
        <w:trPr>
          <w:trHeight w:val="59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A92F4">
            <w:pPr>
              <w:spacing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7F744C77">
            <w:pPr>
              <w:spacing w:line="594"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6696B">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6EED6">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54DBA">
            <w:pPr>
              <w:spacing w:line="594" w:lineRule="exact"/>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3A513">
            <w:pPr>
              <w:spacing w:line="594" w:lineRule="exact"/>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008ED6">
            <w:pPr>
              <w:spacing w:line="594" w:lineRule="exact"/>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485C8">
            <w:pPr>
              <w:spacing w:line="594" w:lineRule="exact"/>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3CFB90">
            <w:pPr>
              <w:spacing w:line="594" w:lineRule="exact"/>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B75BD">
            <w:pPr>
              <w:spacing w:line="594" w:lineRule="exact"/>
              <w:jc w:val="center"/>
              <w:rPr>
                <w:rFonts w:hint="default" w:cs="宋体"/>
                <w:b/>
                <w:color w:val="000000"/>
                <w:sz w:val="20"/>
                <w:szCs w:val="20"/>
              </w:rPr>
            </w:pPr>
          </w:p>
        </w:tc>
      </w:tr>
      <w:tr w14:paraId="28023C48">
        <w:tblPrEx>
          <w:tblCellMar>
            <w:top w:w="0" w:type="dxa"/>
            <w:left w:w="0" w:type="dxa"/>
            <w:bottom w:w="0" w:type="dxa"/>
            <w:right w:w="0" w:type="dxa"/>
          </w:tblCellMar>
        </w:tblPrEx>
        <w:trPr>
          <w:trHeight w:val="59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42901">
            <w:pPr>
              <w:spacing w:line="594" w:lineRule="exact"/>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205FAB6">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FDF87">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DEF57E">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7CA623">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E4B82">
            <w:pPr>
              <w:spacing w:line="594" w:lineRule="exact"/>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38172">
            <w:pPr>
              <w:spacing w:line="594" w:lineRule="exact"/>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A9A404">
            <w:pPr>
              <w:spacing w:line="594" w:lineRule="exact"/>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610BC">
            <w:pPr>
              <w:spacing w:line="594" w:lineRule="exact"/>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CE0A0">
            <w:pPr>
              <w:spacing w:line="594" w:lineRule="exact"/>
              <w:jc w:val="center"/>
              <w:rPr>
                <w:rFonts w:hint="default" w:cs="宋体"/>
                <w:b/>
                <w:color w:val="000000"/>
                <w:sz w:val="20"/>
                <w:szCs w:val="20"/>
              </w:rPr>
            </w:pPr>
          </w:p>
        </w:tc>
      </w:tr>
      <w:tr w14:paraId="1E3B1D24">
        <w:tblPrEx>
          <w:tblCellMar>
            <w:top w:w="0" w:type="dxa"/>
            <w:left w:w="0" w:type="dxa"/>
            <w:bottom w:w="0" w:type="dxa"/>
            <w:right w:w="0" w:type="dxa"/>
          </w:tblCellMar>
        </w:tblPrEx>
        <w:trPr>
          <w:trHeight w:val="59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F6E0B">
            <w:pPr>
              <w:spacing w:line="594" w:lineRule="exact"/>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8BD9EAC">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CFDEF">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267E4F">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87749">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51C84">
            <w:pPr>
              <w:spacing w:line="594" w:lineRule="exact"/>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3A421">
            <w:pPr>
              <w:spacing w:line="594" w:lineRule="exact"/>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C7E52">
            <w:pPr>
              <w:spacing w:line="594" w:lineRule="exact"/>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7050D">
            <w:pPr>
              <w:spacing w:line="594" w:lineRule="exact"/>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9A7E7">
            <w:pPr>
              <w:spacing w:line="594" w:lineRule="exact"/>
              <w:jc w:val="center"/>
              <w:rPr>
                <w:rFonts w:hint="default" w:cs="宋体"/>
                <w:b/>
                <w:color w:val="000000"/>
                <w:sz w:val="20"/>
                <w:szCs w:val="20"/>
              </w:rPr>
            </w:pPr>
          </w:p>
        </w:tc>
      </w:tr>
      <w:tr w14:paraId="5EAB3B55">
        <w:tblPrEx>
          <w:tblCellMar>
            <w:top w:w="0" w:type="dxa"/>
            <w:left w:w="0" w:type="dxa"/>
            <w:bottom w:w="0" w:type="dxa"/>
            <w:right w:w="0" w:type="dxa"/>
          </w:tblCellMar>
        </w:tblPrEx>
        <w:trPr>
          <w:trHeight w:val="59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9A7D9">
            <w:pPr>
              <w:spacing w:line="594" w:lineRule="exact"/>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5090B65">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6FA2E">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8A469">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8009F">
            <w:pPr>
              <w:spacing w:line="594" w:lineRule="exact"/>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CC19B">
            <w:pPr>
              <w:spacing w:line="594" w:lineRule="exact"/>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C3C3E">
            <w:pPr>
              <w:spacing w:line="594" w:lineRule="exact"/>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FBD56">
            <w:pPr>
              <w:spacing w:line="594" w:lineRule="exact"/>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F6988">
            <w:pPr>
              <w:spacing w:line="594" w:lineRule="exact"/>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03F5A">
            <w:pPr>
              <w:spacing w:line="594" w:lineRule="exact"/>
              <w:jc w:val="center"/>
              <w:rPr>
                <w:rFonts w:hint="default" w:cs="宋体"/>
                <w:b/>
                <w:color w:val="000000"/>
                <w:sz w:val="20"/>
                <w:szCs w:val="20"/>
              </w:rPr>
            </w:pPr>
          </w:p>
        </w:tc>
      </w:tr>
      <w:tr w14:paraId="00EF9762">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00B56">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FCBD2">
            <w:pPr>
              <w:wordWrap w:val="0"/>
              <w:spacing w:line="594" w:lineRule="exact"/>
              <w:jc w:val="right"/>
              <w:textAlignment w:val="center"/>
              <w:rPr>
                <w:rFonts w:hint="default" w:cs="宋体"/>
                <w:b/>
                <w:color w:val="000000"/>
                <w:sz w:val="20"/>
                <w:szCs w:val="20"/>
              </w:rPr>
            </w:pPr>
            <w:r>
              <w:rPr>
                <w:rFonts w:cs="宋体"/>
                <w:b/>
                <w:bCs/>
                <w:color w:val="000000"/>
                <w:sz w:val="20"/>
                <w:szCs w:val="20"/>
              </w:rPr>
              <w:t>182.92</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AE825">
            <w:pPr>
              <w:wordWrap w:val="0"/>
              <w:spacing w:line="594" w:lineRule="exact"/>
              <w:jc w:val="right"/>
              <w:textAlignment w:val="center"/>
              <w:rPr>
                <w:rFonts w:hint="default" w:cs="宋体"/>
                <w:b/>
                <w:color w:val="000000"/>
                <w:sz w:val="20"/>
                <w:szCs w:val="20"/>
              </w:rPr>
            </w:pPr>
            <w:r>
              <w:rPr>
                <w:rFonts w:cs="宋体"/>
                <w:b/>
                <w:bCs/>
                <w:color w:val="000000"/>
                <w:sz w:val="20"/>
                <w:szCs w:val="20"/>
              </w:rPr>
              <w:t>182.92</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89767">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D51A97">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9FA55">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562E0">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EF69A">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759DE">
            <w:pPr>
              <w:wordWrap w:val="0"/>
              <w:spacing w:line="594" w:lineRule="exact"/>
              <w:jc w:val="right"/>
              <w:textAlignment w:val="center"/>
              <w:rPr>
                <w:rFonts w:hint="default" w:cs="宋体"/>
                <w:b/>
                <w:color w:val="000000"/>
                <w:sz w:val="20"/>
                <w:szCs w:val="20"/>
              </w:rPr>
            </w:pPr>
            <w:r>
              <w:rPr>
                <w:b/>
                <w:color w:val="000000"/>
                <w:sz w:val="20"/>
              </w:rPr>
              <w:t xml:space="preserve"> </w:t>
            </w:r>
          </w:p>
        </w:tc>
      </w:tr>
      <w:tr w14:paraId="105286E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F364A">
            <w:pPr>
              <w:spacing w:line="594" w:lineRule="exact"/>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26463">
            <w:pPr>
              <w:spacing w:line="594" w:lineRule="exact"/>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21574">
            <w:pPr>
              <w:wordWrap w:val="0"/>
              <w:spacing w:line="594" w:lineRule="exact"/>
              <w:jc w:val="right"/>
              <w:textAlignment w:val="center"/>
              <w:rPr>
                <w:rFonts w:hint="default" w:cs="宋体"/>
                <w:color w:val="000000"/>
                <w:sz w:val="20"/>
                <w:szCs w:val="20"/>
              </w:rPr>
            </w:pPr>
            <w:r>
              <w:rPr>
                <w:rFonts w:cs="宋体"/>
                <w:b/>
                <w:color w:val="000000"/>
                <w:sz w:val="20"/>
                <w:szCs w:val="20"/>
              </w:rPr>
              <w:t>171.91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DA217">
            <w:pPr>
              <w:wordWrap w:val="0"/>
              <w:spacing w:line="594" w:lineRule="exact"/>
              <w:jc w:val="right"/>
              <w:textAlignment w:val="center"/>
              <w:rPr>
                <w:rFonts w:hint="default" w:cs="宋体"/>
                <w:color w:val="000000"/>
                <w:sz w:val="20"/>
                <w:szCs w:val="20"/>
              </w:rPr>
            </w:pPr>
            <w:r>
              <w:rPr>
                <w:rFonts w:cs="宋体"/>
                <w:b/>
                <w:color w:val="000000"/>
                <w:sz w:val="20"/>
                <w:szCs w:val="20"/>
              </w:rPr>
              <w:t>171.91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00081">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04A63">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2A164">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642AF">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906BE">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498B1">
            <w:pPr>
              <w:wordWrap w:val="0"/>
              <w:spacing w:line="594" w:lineRule="exact"/>
              <w:jc w:val="right"/>
              <w:textAlignment w:val="center"/>
              <w:rPr>
                <w:rFonts w:hint="default" w:cs="宋体"/>
                <w:color w:val="000000"/>
                <w:sz w:val="20"/>
                <w:szCs w:val="20"/>
              </w:rPr>
            </w:pPr>
            <w:r>
              <w:rPr>
                <w:color w:val="000000"/>
                <w:sz w:val="20"/>
              </w:rPr>
              <w:t xml:space="preserve"> </w:t>
            </w:r>
          </w:p>
        </w:tc>
      </w:tr>
      <w:tr w14:paraId="052AAD9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E4C7F">
            <w:pPr>
              <w:spacing w:line="594" w:lineRule="exact"/>
              <w:textAlignment w:val="center"/>
              <w:rPr>
                <w:rFonts w:hint="default" w:cs="宋体"/>
                <w:color w:val="000000"/>
                <w:sz w:val="20"/>
                <w:szCs w:val="20"/>
              </w:rPr>
            </w:pPr>
            <w:r>
              <w:rPr>
                <w:rFonts w:cs="宋体"/>
                <w:b/>
                <w:color w:val="000000"/>
                <w:sz w:val="20"/>
                <w:szCs w:val="20"/>
              </w:rPr>
              <w:t>20802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97249">
            <w:pPr>
              <w:spacing w:line="594" w:lineRule="exact"/>
              <w:textAlignment w:val="center"/>
              <w:rPr>
                <w:rFonts w:hint="default" w:cs="宋体"/>
                <w:color w:val="000000"/>
                <w:sz w:val="20"/>
                <w:szCs w:val="20"/>
              </w:rPr>
            </w:pPr>
            <w:r>
              <w:rPr>
                <w:rFonts w:cs="宋体"/>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245AB">
            <w:pPr>
              <w:wordWrap w:val="0"/>
              <w:spacing w:line="594" w:lineRule="exact"/>
              <w:jc w:val="right"/>
              <w:textAlignment w:val="center"/>
              <w:rPr>
                <w:rFonts w:hint="default" w:cs="宋体"/>
                <w:color w:val="000000"/>
                <w:sz w:val="20"/>
                <w:szCs w:val="20"/>
              </w:rPr>
            </w:pPr>
            <w:r>
              <w:rPr>
                <w:rFonts w:cs="宋体"/>
                <w:b/>
                <w:color w:val="000000"/>
                <w:sz w:val="20"/>
                <w:szCs w:val="20"/>
              </w:rPr>
              <w:t>161.86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138">
            <w:pPr>
              <w:wordWrap w:val="0"/>
              <w:spacing w:line="594" w:lineRule="exact"/>
              <w:jc w:val="right"/>
              <w:textAlignment w:val="center"/>
              <w:rPr>
                <w:rFonts w:hint="default" w:cs="宋体"/>
                <w:color w:val="000000"/>
                <w:sz w:val="20"/>
                <w:szCs w:val="20"/>
              </w:rPr>
            </w:pPr>
            <w:r>
              <w:rPr>
                <w:rFonts w:cs="宋体"/>
                <w:b/>
                <w:color w:val="000000"/>
                <w:sz w:val="20"/>
                <w:szCs w:val="20"/>
              </w:rPr>
              <w:t>161.86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521DB">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0803D">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4680C">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85D91">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A48E9">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BE630">
            <w:pPr>
              <w:wordWrap w:val="0"/>
              <w:spacing w:line="594" w:lineRule="exact"/>
              <w:jc w:val="right"/>
              <w:textAlignment w:val="center"/>
              <w:rPr>
                <w:rFonts w:hint="default" w:cs="宋体"/>
                <w:color w:val="000000"/>
                <w:sz w:val="20"/>
                <w:szCs w:val="20"/>
              </w:rPr>
            </w:pPr>
            <w:r>
              <w:rPr>
                <w:color w:val="000000"/>
                <w:sz w:val="20"/>
              </w:rPr>
              <w:t xml:space="preserve"> </w:t>
            </w:r>
          </w:p>
        </w:tc>
      </w:tr>
      <w:tr w14:paraId="32BFE78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2076B">
            <w:pPr>
              <w:spacing w:line="594" w:lineRule="exact"/>
              <w:textAlignment w:val="center"/>
              <w:rPr>
                <w:rFonts w:hint="default" w:cs="宋体"/>
                <w:color w:val="000000"/>
                <w:sz w:val="20"/>
                <w:szCs w:val="20"/>
              </w:rPr>
            </w:pPr>
            <w:r>
              <w:rPr>
                <w:rFonts w:cs="宋体"/>
                <w:color w:val="000000"/>
                <w:sz w:val="20"/>
                <w:szCs w:val="20"/>
              </w:rPr>
              <w:t>2080208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368FD">
            <w:pPr>
              <w:spacing w:line="594" w:lineRule="exact"/>
              <w:textAlignment w:val="center"/>
              <w:rPr>
                <w:rFonts w:hint="default" w:cs="宋体"/>
                <w:color w:val="000000"/>
                <w:sz w:val="20"/>
                <w:szCs w:val="20"/>
              </w:rPr>
            </w:pPr>
            <w:r>
              <w:rPr>
                <w:rFonts w:cs="宋体"/>
                <w:color w:val="000000"/>
                <w:sz w:val="20"/>
                <w:szCs w:val="20"/>
              </w:rPr>
              <w:t>基层政权建设和社区治理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F98EF">
            <w:pPr>
              <w:wordWrap w:val="0"/>
              <w:spacing w:line="594" w:lineRule="exact"/>
              <w:jc w:val="right"/>
              <w:textAlignment w:val="center"/>
              <w:rPr>
                <w:rFonts w:hint="default" w:cs="宋体"/>
                <w:color w:val="000000"/>
                <w:sz w:val="20"/>
                <w:szCs w:val="20"/>
              </w:rPr>
            </w:pPr>
            <w:r>
              <w:rPr>
                <w:rFonts w:cs="宋体"/>
                <w:color w:val="000000"/>
                <w:sz w:val="20"/>
                <w:szCs w:val="20"/>
              </w:rPr>
              <w:t>157.13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AFFA8">
            <w:pPr>
              <w:wordWrap w:val="0"/>
              <w:spacing w:line="594" w:lineRule="exact"/>
              <w:jc w:val="right"/>
              <w:textAlignment w:val="center"/>
              <w:rPr>
                <w:rFonts w:hint="default" w:cs="宋体"/>
                <w:color w:val="000000"/>
                <w:sz w:val="20"/>
                <w:szCs w:val="20"/>
              </w:rPr>
            </w:pPr>
            <w:r>
              <w:rPr>
                <w:rFonts w:cs="宋体"/>
                <w:color w:val="000000"/>
                <w:sz w:val="20"/>
                <w:szCs w:val="20"/>
              </w:rPr>
              <w:t>157.13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ED361">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01A1D">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69743">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5BF2E">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41962">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E9DFE">
            <w:pPr>
              <w:wordWrap w:val="0"/>
              <w:spacing w:line="594" w:lineRule="exact"/>
              <w:jc w:val="right"/>
              <w:textAlignment w:val="center"/>
              <w:rPr>
                <w:rFonts w:hint="default" w:cs="宋体"/>
                <w:color w:val="000000"/>
                <w:sz w:val="20"/>
                <w:szCs w:val="20"/>
              </w:rPr>
            </w:pPr>
            <w:r>
              <w:rPr>
                <w:color w:val="000000"/>
                <w:sz w:val="20"/>
              </w:rPr>
              <w:t xml:space="preserve"> </w:t>
            </w:r>
          </w:p>
        </w:tc>
      </w:tr>
      <w:tr w14:paraId="43CD42E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0E542">
            <w:pPr>
              <w:spacing w:line="594" w:lineRule="exact"/>
              <w:textAlignment w:val="center"/>
              <w:rPr>
                <w:rFonts w:hint="default" w:cs="宋体"/>
                <w:color w:val="000000"/>
                <w:sz w:val="20"/>
                <w:szCs w:val="20"/>
              </w:rPr>
            </w:pPr>
            <w:r>
              <w:rPr>
                <w:rFonts w:cs="宋体"/>
                <w:color w:val="000000"/>
                <w:sz w:val="20"/>
                <w:szCs w:val="20"/>
              </w:rPr>
              <w:t>2080299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07BA98">
            <w:pPr>
              <w:spacing w:line="594" w:lineRule="exact"/>
              <w:textAlignment w:val="center"/>
              <w:rPr>
                <w:rFonts w:hint="default" w:cs="宋体"/>
                <w:color w:val="000000"/>
                <w:sz w:val="20"/>
                <w:szCs w:val="20"/>
              </w:rPr>
            </w:pPr>
            <w:r>
              <w:rPr>
                <w:rFonts w:cs="宋体"/>
                <w:color w:val="000000"/>
                <w:sz w:val="20"/>
                <w:szCs w:val="20"/>
              </w:rPr>
              <w:t>其他民政管理事务支出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E13BE">
            <w:pPr>
              <w:wordWrap w:val="0"/>
              <w:spacing w:line="594" w:lineRule="exact"/>
              <w:jc w:val="right"/>
              <w:textAlignment w:val="center"/>
              <w:rPr>
                <w:rFonts w:hint="default" w:cs="宋体"/>
                <w:color w:val="000000"/>
                <w:sz w:val="20"/>
                <w:szCs w:val="20"/>
              </w:rPr>
            </w:pPr>
            <w:r>
              <w:rPr>
                <w:rFonts w:cs="宋体"/>
                <w:color w:val="000000"/>
                <w:sz w:val="20"/>
                <w:szCs w:val="20"/>
              </w:rPr>
              <w:t>4.73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80E2D">
            <w:pPr>
              <w:wordWrap w:val="0"/>
              <w:spacing w:line="594" w:lineRule="exact"/>
              <w:jc w:val="right"/>
              <w:textAlignment w:val="center"/>
              <w:rPr>
                <w:rFonts w:hint="default" w:cs="宋体"/>
                <w:color w:val="000000"/>
                <w:sz w:val="20"/>
                <w:szCs w:val="20"/>
              </w:rPr>
            </w:pPr>
            <w:r>
              <w:rPr>
                <w:rFonts w:cs="宋体"/>
                <w:color w:val="000000"/>
                <w:sz w:val="20"/>
                <w:szCs w:val="20"/>
              </w:rPr>
              <w:t>4.73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4D05B">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9FE35">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A3E94">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F690B">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D8417">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15B6E">
            <w:pPr>
              <w:wordWrap w:val="0"/>
              <w:spacing w:line="594" w:lineRule="exact"/>
              <w:jc w:val="right"/>
              <w:textAlignment w:val="center"/>
              <w:rPr>
                <w:rFonts w:hint="default" w:cs="宋体"/>
                <w:color w:val="000000"/>
                <w:sz w:val="20"/>
                <w:szCs w:val="20"/>
              </w:rPr>
            </w:pPr>
            <w:r>
              <w:rPr>
                <w:color w:val="000000"/>
                <w:sz w:val="20"/>
              </w:rPr>
              <w:t xml:space="preserve"> </w:t>
            </w:r>
          </w:p>
        </w:tc>
      </w:tr>
      <w:tr w14:paraId="7CC2F8B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D989A">
            <w:pPr>
              <w:spacing w:line="594" w:lineRule="exact"/>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41441">
            <w:pPr>
              <w:spacing w:line="594" w:lineRule="exact"/>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9BFF3">
            <w:pPr>
              <w:wordWrap w:val="0"/>
              <w:spacing w:line="594" w:lineRule="exact"/>
              <w:jc w:val="right"/>
              <w:textAlignment w:val="center"/>
              <w:rPr>
                <w:rFonts w:hint="default" w:cs="宋体"/>
                <w:color w:val="000000"/>
                <w:sz w:val="20"/>
                <w:szCs w:val="20"/>
              </w:rPr>
            </w:pPr>
            <w:r>
              <w:rPr>
                <w:rFonts w:cs="宋体"/>
                <w:b/>
                <w:color w:val="000000"/>
                <w:sz w:val="20"/>
                <w:szCs w:val="20"/>
              </w:rPr>
              <w:t>10.04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5D247">
            <w:pPr>
              <w:wordWrap w:val="0"/>
              <w:spacing w:line="594" w:lineRule="exact"/>
              <w:jc w:val="right"/>
              <w:textAlignment w:val="center"/>
              <w:rPr>
                <w:rFonts w:hint="default" w:cs="宋体"/>
                <w:color w:val="000000"/>
                <w:sz w:val="20"/>
                <w:szCs w:val="20"/>
              </w:rPr>
            </w:pPr>
            <w:r>
              <w:rPr>
                <w:rFonts w:cs="宋体"/>
                <w:b/>
                <w:color w:val="000000"/>
                <w:sz w:val="20"/>
                <w:szCs w:val="20"/>
              </w:rPr>
              <w:t>10.04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0B128">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90A53">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DCDDE">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FB4EF">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D1543">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5560D">
            <w:pPr>
              <w:wordWrap w:val="0"/>
              <w:spacing w:line="594" w:lineRule="exact"/>
              <w:jc w:val="right"/>
              <w:textAlignment w:val="center"/>
              <w:rPr>
                <w:rFonts w:hint="default" w:cs="宋体"/>
                <w:color w:val="000000"/>
                <w:sz w:val="20"/>
                <w:szCs w:val="20"/>
              </w:rPr>
            </w:pPr>
            <w:r>
              <w:rPr>
                <w:color w:val="000000"/>
                <w:sz w:val="20"/>
              </w:rPr>
              <w:t xml:space="preserve"> </w:t>
            </w:r>
          </w:p>
        </w:tc>
      </w:tr>
      <w:tr w14:paraId="49130A3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CE6C3">
            <w:pPr>
              <w:spacing w:line="594" w:lineRule="exact"/>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DB5F5">
            <w:pPr>
              <w:spacing w:line="594"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A6028">
            <w:pPr>
              <w:wordWrap w:val="0"/>
              <w:spacing w:line="594" w:lineRule="exact"/>
              <w:jc w:val="right"/>
              <w:textAlignment w:val="center"/>
              <w:rPr>
                <w:rFonts w:hint="default" w:cs="宋体"/>
                <w:color w:val="000000"/>
                <w:sz w:val="20"/>
                <w:szCs w:val="20"/>
              </w:rPr>
            </w:pPr>
            <w:r>
              <w:rPr>
                <w:rFonts w:cs="宋体"/>
                <w:color w:val="000000"/>
                <w:sz w:val="20"/>
                <w:szCs w:val="20"/>
              </w:rPr>
              <w:t>6.56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7A496">
            <w:pPr>
              <w:wordWrap w:val="0"/>
              <w:spacing w:line="594" w:lineRule="exact"/>
              <w:jc w:val="right"/>
              <w:textAlignment w:val="center"/>
              <w:rPr>
                <w:rFonts w:hint="default" w:cs="宋体"/>
                <w:color w:val="000000"/>
                <w:sz w:val="20"/>
                <w:szCs w:val="20"/>
              </w:rPr>
            </w:pPr>
            <w:r>
              <w:rPr>
                <w:rFonts w:cs="宋体"/>
                <w:color w:val="000000"/>
                <w:sz w:val="20"/>
                <w:szCs w:val="20"/>
              </w:rPr>
              <w:t>6.56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20854">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63F53">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857ED">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1F3D7">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469A8">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610E5">
            <w:pPr>
              <w:wordWrap w:val="0"/>
              <w:spacing w:line="594" w:lineRule="exact"/>
              <w:jc w:val="right"/>
              <w:textAlignment w:val="center"/>
              <w:rPr>
                <w:rFonts w:hint="default" w:cs="宋体"/>
                <w:color w:val="000000"/>
                <w:sz w:val="20"/>
                <w:szCs w:val="20"/>
              </w:rPr>
            </w:pPr>
            <w:r>
              <w:rPr>
                <w:color w:val="000000"/>
                <w:sz w:val="20"/>
              </w:rPr>
              <w:t xml:space="preserve"> </w:t>
            </w:r>
          </w:p>
        </w:tc>
      </w:tr>
      <w:tr w14:paraId="1D98CF2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CB952">
            <w:pPr>
              <w:spacing w:line="594" w:lineRule="exact"/>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E85F6">
            <w:pPr>
              <w:spacing w:line="594" w:lineRule="exact"/>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5FBEA">
            <w:pPr>
              <w:wordWrap w:val="0"/>
              <w:spacing w:line="594" w:lineRule="exact"/>
              <w:jc w:val="right"/>
              <w:textAlignment w:val="center"/>
              <w:rPr>
                <w:rFonts w:hint="default" w:cs="宋体"/>
                <w:color w:val="000000"/>
                <w:sz w:val="20"/>
                <w:szCs w:val="20"/>
              </w:rPr>
            </w:pPr>
            <w:r>
              <w:rPr>
                <w:rFonts w:cs="宋体"/>
                <w:color w:val="000000"/>
                <w:sz w:val="20"/>
                <w:szCs w:val="20"/>
              </w:rPr>
              <w:t>3.48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E4022">
            <w:pPr>
              <w:wordWrap w:val="0"/>
              <w:spacing w:line="594" w:lineRule="exact"/>
              <w:jc w:val="right"/>
              <w:textAlignment w:val="center"/>
              <w:rPr>
                <w:rFonts w:hint="default" w:cs="宋体"/>
                <w:color w:val="000000"/>
                <w:sz w:val="20"/>
                <w:szCs w:val="20"/>
              </w:rPr>
            </w:pPr>
            <w:r>
              <w:rPr>
                <w:rFonts w:cs="宋体"/>
                <w:color w:val="000000"/>
                <w:sz w:val="20"/>
                <w:szCs w:val="20"/>
              </w:rPr>
              <w:t>3.48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F4992">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62B20">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1303B">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43DD1">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47AD3">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8F341">
            <w:pPr>
              <w:wordWrap w:val="0"/>
              <w:spacing w:line="594" w:lineRule="exact"/>
              <w:jc w:val="right"/>
              <w:textAlignment w:val="center"/>
              <w:rPr>
                <w:rFonts w:hint="default" w:cs="宋体"/>
                <w:color w:val="000000"/>
                <w:sz w:val="20"/>
                <w:szCs w:val="20"/>
              </w:rPr>
            </w:pPr>
            <w:r>
              <w:rPr>
                <w:color w:val="000000"/>
                <w:sz w:val="20"/>
              </w:rPr>
              <w:t xml:space="preserve"> </w:t>
            </w:r>
          </w:p>
        </w:tc>
      </w:tr>
      <w:tr w14:paraId="65F8744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07433">
            <w:pPr>
              <w:spacing w:line="594" w:lineRule="exact"/>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67842">
            <w:pPr>
              <w:spacing w:line="594" w:lineRule="exact"/>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04A81">
            <w:pPr>
              <w:wordWrap w:val="0"/>
              <w:spacing w:line="594" w:lineRule="exact"/>
              <w:jc w:val="right"/>
              <w:textAlignment w:val="center"/>
              <w:rPr>
                <w:rFonts w:hint="default" w:cs="宋体"/>
                <w:color w:val="000000"/>
                <w:sz w:val="20"/>
                <w:szCs w:val="20"/>
              </w:rPr>
            </w:pPr>
            <w:r>
              <w:rPr>
                <w:rFonts w:cs="宋体"/>
                <w:b/>
                <w:color w:val="000000"/>
                <w:sz w:val="20"/>
                <w:szCs w:val="20"/>
              </w:rPr>
              <w:t>5.44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6F820">
            <w:pPr>
              <w:wordWrap w:val="0"/>
              <w:spacing w:line="594" w:lineRule="exact"/>
              <w:jc w:val="right"/>
              <w:textAlignment w:val="center"/>
              <w:rPr>
                <w:rFonts w:hint="default" w:cs="宋体"/>
                <w:color w:val="000000"/>
                <w:sz w:val="20"/>
                <w:szCs w:val="20"/>
              </w:rPr>
            </w:pPr>
            <w:r>
              <w:rPr>
                <w:rFonts w:cs="宋体"/>
                <w:b/>
                <w:color w:val="000000"/>
                <w:sz w:val="20"/>
                <w:szCs w:val="20"/>
              </w:rPr>
              <w:t>5.44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9C57B">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9ED9B">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D18C4">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BFFA7">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B8B99">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755EE">
            <w:pPr>
              <w:wordWrap w:val="0"/>
              <w:spacing w:line="594" w:lineRule="exact"/>
              <w:jc w:val="right"/>
              <w:textAlignment w:val="center"/>
              <w:rPr>
                <w:rFonts w:hint="default" w:cs="宋体"/>
                <w:color w:val="000000"/>
                <w:sz w:val="20"/>
                <w:szCs w:val="20"/>
              </w:rPr>
            </w:pPr>
            <w:r>
              <w:rPr>
                <w:color w:val="000000"/>
                <w:sz w:val="20"/>
              </w:rPr>
              <w:t xml:space="preserve"> </w:t>
            </w:r>
          </w:p>
        </w:tc>
      </w:tr>
      <w:tr w14:paraId="3E7B4FF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1F2C8">
            <w:pPr>
              <w:spacing w:line="594" w:lineRule="exact"/>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BA978">
            <w:pPr>
              <w:spacing w:line="594" w:lineRule="exact"/>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106A9">
            <w:pPr>
              <w:wordWrap w:val="0"/>
              <w:spacing w:line="594" w:lineRule="exact"/>
              <w:jc w:val="right"/>
              <w:textAlignment w:val="center"/>
              <w:rPr>
                <w:rFonts w:hint="default" w:cs="宋体"/>
                <w:color w:val="000000"/>
                <w:sz w:val="20"/>
                <w:szCs w:val="20"/>
              </w:rPr>
            </w:pPr>
            <w:r>
              <w:rPr>
                <w:rFonts w:cs="宋体"/>
                <w:b/>
                <w:color w:val="000000"/>
                <w:sz w:val="20"/>
                <w:szCs w:val="20"/>
              </w:rPr>
              <w:t>5.44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93F5D">
            <w:pPr>
              <w:wordWrap w:val="0"/>
              <w:spacing w:line="594" w:lineRule="exact"/>
              <w:jc w:val="right"/>
              <w:textAlignment w:val="center"/>
              <w:rPr>
                <w:rFonts w:hint="default" w:cs="宋体"/>
                <w:color w:val="000000"/>
                <w:sz w:val="20"/>
                <w:szCs w:val="20"/>
              </w:rPr>
            </w:pPr>
            <w:r>
              <w:rPr>
                <w:rFonts w:cs="宋体"/>
                <w:b/>
                <w:color w:val="000000"/>
                <w:sz w:val="20"/>
                <w:szCs w:val="20"/>
              </w:rPr>
              <w:t>5.44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08E94">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A9BA9">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25857">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3F96B">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4426E">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55784">
            <w:pPr>
              <w:wordWrap w:val="0"/>
              <w:spacing w:line="594" w:lineRule="exact"/>
              <w:jc w:val="right"/>
              <w:textAlignment w:val="center"/>
              <w:rPr>
                <w:rFonts w:hint="default" w:cs="宋体"/>
                <w:color w:val="000000"/>
                <w:sz w:val="20"/>
                <w:szCs w:val="20"/>
              </w:rPr>
            </w:pPr>
            <w:r>
              <w:rPr>
                <w:color w:val="000000"/>
                <w:sz w:val="20"/>
              </w:rPr>
              <w:t xml:space="preserve"> </w:t>
            </w:r>
          </w:p>
        </w:tc>
      </w:tr>
      <w:tr w14:paraId="0459264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7E850">
            <w:pPr>
              <w:spacing w:line="594" w:lineRule="exact"/>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80B44">
            <w:pPr>
              <w:spacing w:line="594" w:lineRule="exact"/>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53779">
            <w:pPr>
              <w:wordWrap w:val="0"/>
              <w:spacing w:line="594" w:lineRule="exact"/>
              <w:jc w:val="right"/>
              <w:textAlignment w:val="center"/>
              <w:rPr>
                <w:rFonts w:hint="default" w:cs="宋体"/>
                <w:color w:val="000000"/>
                <w:sz w:val="20"/>
                <w:szCs w:val="20"/>
              </w:rPr>
            </w:pPr>
            <w:r>
              <w:rPr>
                <w:rFonts w:cs="宋体"/>
                <w:color w:val="000000"/>
                <w:sz w:val="20"/>
                <w:szCs w:val="20"/>
              </w:rPr>
              <w:t>4.75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DFBE4">
            <w:pPr>
              <w:wordWrap w:val="0"/>
              <w:spacing w:line="594" w:lineRule="exact"/>
              <w:jc w:val="right"/>
              <w:textAlignment w:val="center"/>
              <w:rPr>
                <w:rFonts w:hint="default" w:cs="宋体"/>
                <w:color w:val="000000"/>
                <w:sz w:val="20"/>
                <w:szCs w:val="20"/>
              </w:rPr>
            </w:pPr>
            <w:r>
              <w:rPr>
                <w:rFonts w:cs="宋体"/>
                <w:color w:val="000000"/>
                <w:sz w:val="20"/>
                <w:szCs w:val="20"/>
              </w:rPr>
              <w:t>4.75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538FC">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80F9C">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BBB72">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2F435">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F6F65">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13CDF">
            <w:pPr>
              <w:wordWrap w:val="0"/>
              <w:spacing w:line="594" w:lineRule="exact"/>
              <w:jc w:val="right"/>
              <w:textAlignment w:val="center"/>
              <w:rPr>
                <w:rFonts w:hint="default" w:cs="宋体"/>
                <w:color w:val="000000"/>
                <w:sz w:val="20"/>
                <w:szCs w:val="20"/>
              </w:rPr>
            </w:pPr>
            <w:r>
              <w:rPr>
                <w:color w:val="000000"/>
                <w:sz w:val="20"/>
              </w:rPr>
              <w:t xml:space="preserve"> </w:t>
            </w:r>
          </w:p>
        </w:tc>
      </w:tr>
      <w:tr w14:paraId="1A525F9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E67E1">
            <w:pPr>
              <w:spacing w:line="594" w:lineRule="exact"/>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406C5">
            <w:pPr>
              <w:spacing w:line="594" w:lineRule="exact"/>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479EC">
            <w:pPr>
              <w:wordWrap w:val="0"/>
              <w:spacing w:line="594" w:lineRule="exact"/>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64213">
            <w:pPr>
              <w:wordWrap w:val="0"/>
              <w:spacing w:line="594" w:lineRule="exact"/>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1CFF5">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3C9E9">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5DCAA">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F4AB0">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10F1E">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DA8D3">
            <w:pPr>
              <w:wordWrap w:val="0"/>
              <w:spacing w:line="594" w:lineRule="exact"/>
              <w:jc w:val="right"/>
              <w:textAlignment w:val="center"/>
              <w:rPr>
                <w:rFonts w:hint="default" w:cs="宋体"/>
                <w:color w:val="000000"/>
                <w:sz w:val="20"/>
                <w:szCs w:val="20"/>
              </w:rPr>
            </w:pPr>
            <w:r>
              <w:rPr>
                <w:color w:val="000000"/>
                <w:sz w:val="20"/>
              </w:rPr>
              <w:t xml:space="preserve"> </w:t>
            </w:r>
          </w:p>
        </w:tc>
      </w:tr>
      <w:tr w14:paraId="1DD25C0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A4C38">
            <w:pPr>
              <w:spacing w:line="594" w:lineRule="exact"/>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ADFCE">
            <w:pPr>
              <w:spacing w:line="594" w:lineRule="exact"/>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8A50B">
            <w:pPr>
              <w:wordWrap w:val="0"/>
              <w:spacing w:line="594" w:lineRule="exact"/>
              <w:jc w:val="right"/>
              <w:textAlignment w:val="center"/>
              <w:rPr>
                <w:rFonts w:hint="default" w:cs="宋体"/>
                <w:color w:val="000000"/>
                <w:sz w:val="20"/>
                <w:szCs w:val="20"/>
              </w:rPr>
            </w:pPr>
            <w:r>
              <w:rPr>
                <w:rFonts w:cs="宋体"/>
                <w:b/>
                <w:color w:val="000000"/>
                <w:sz w:val="20"/>
                <w:szCs w:val="20"/>
              </w:rPr>
              <w:t>5.57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09494">
            <w:pPr>
              <w:wordWrap w:val="0"/>
              <w:spacing w:line="594" w:lineRule="exact"/>
              <w:jc w:val="right"/>
              <w:textAlignment w:val="center"/>
              <w:rPr>
                <w:rFonts w:hint="default" w:cs="宋体"/>
                <w:color w:val="000000"/>
                <w:sz w:val="20"/>
                <w:szCs w:val="20"/>
              </w:rPr>
            </w:pPr>
            <w:r>
              <w:rPr>
                <w:rFonts w:cs="宋体"/>
                <w:b/>
                <w:color w:val="000000"/>
                <w:sz w:val="20"/>
                <w:szCs w:val="20"/>
              </w:rPr>
              <w:t>5.57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0B5B9">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870BE">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A10A7">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D9229">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D1146">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C973A">
            <w:pPr>
              <w:wordWrap w:val="0"/>
              <w:spacing w:line="594" w:lineRule="exact"/>
              <w:jc w:val="right"/>
              <w:textAlignment w:val="center"/>
              <w:rPr>
                <w:rFonts w:hint="default" w:cs="宋体"/>
                <w:color w:val="000000"/>
                <w:sz w:val="20"/>
                <w:szCs w:val="20"/>
              </w:rPr>
            </w:pPr>
            <w:r>
              <w:rPr>
                <w:color w:val="000000"/>
                <w:sz w:val="20"/>
              </w:rPr>
              <w:t xml:space="preserve"> </w:t>
            </w:r>
          </w:p>
        </w:tc>
      </w:tr>
      <w:tr w14:paraId="687A976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0FE64">
            <w:pPr>
              <w:spacing w:line="594" w:lineRule="exact"/>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CBFC3F">
            <w:pPr>
              <w:spacing w:line="594" w:lineRule="exact"/>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8E664">
            <w:pPr>
              <w:wordWrap w:val="0"/>
              <w:spacing w:line="594" w:lineRule="exact"/>
              <w:jc w:val="right"/>
              <w:textAlignment w:val="center"/>
              <w:rPr>
                <w:rFonts w:hint="default" w:cs="宋体"/>
                <w:color w:val="000000"/>
                <w:sz w:val="20"/>
                <w:szCs w:val="20"/>
              </w:rPr>
            </w:pPr>
            <w:r>
              <w:rPr>
                <w:rFonts w:cs="宋体"/>
                <w:b/>
                <w:color w:val="000000"/>
                <w:sz w:val="20"/>
                <w:szCs w:val="20"/>
              </w:rPr>
              <w:t>5.57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B3437">
            <w:pPr>
              <w:wordWrap w:val="0"/>
              <w:spacing w:line="594" w:lineRule="exact"/>
              <w:jc w:val="right"/>
              <w:textAlignment w:val="center"/>
              <w:rPr>
                <w:rFonts w:hint="default" w:cs="宋体"/>
                <w:color w:val="000000"/>
                <w:sz w:val="20"/>
                <w:szCs w:val="20"/>
              </w:rPr>
            </w:pPr>
            <w:r>
              <w:rPr>
                <w:rFonts w:cs="宋体"/>
                <w:b/>
                <w:color w:val="000000"/>
                <w:sz w:val="20"/>
                <w:szCs w:val="20"/>
              </w:rPr>
              <w:t>5.57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EEA11">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64E9E">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2BEF7">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4F315">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E2EF1">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BA3E0">
            <w:pPr>
              <w:wordWrap w:val="0"/>
              <w:spacing w:line="594" w:lineRule="exact"/>
              <w:jc w:val="right"/>
              <w:textAlignment w:val="center"/>
              <w:rPr>
                <w:rFonts w:hint="default" w:cs="宋体"/>
                <w:color w:val="000000"/>
                <w:sz w:val="20"/>
                <w:szCs w:val="20"/>
              </w:rPr>
            </w:pPr>
            <w:r>
              <w:rPr>
                <w:color w:val="000000"/>
                <w:sz w:val="20"/>
              </w:rPr>
              <w:t xml:space="preserve"> </w:t>
            </w:r>
          </w:p>
        </w:tc>
      </w:tr>
      <w:tr w14:paraId="6F00765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FFC47">
            <w:pPr>
              <w:spacing w:line="594" w:lineRule="exact"/>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4DF4CC">
            <w:pPr>
              <w:spacing w:line="594" w:lineRule="exact"/>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5417B">
            <w:pPr>
              <w:wordWrap w:val="0"/>
              <w:spacing w:line="594" w:lineRule="exact"/>
              <w:jc w:val="right"/>
              <w:textAlignment w:val="center"/>
              <w:rPr>
                <w:rFonts w:hint="default" w:cs="宋体"/>
                <w:color w:val="000000"/>
                <w:sz w:val="20"/>
                <w:szCs w:val="20"/>
              </w:rPr>
            </w:pPr>
            <w:r>
              <w:rPr>
                <w:rFonts w:cs="宋体"/>
                <w:color w:val="000000"/>
                <w:sz w:val="20"/>
                <w:szCs w:val="20"/>
              </w:rPr>
              <w:t>5.57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DB978">
            <w:pPr>
              <w:wordWrap w:val="0"/>
              <w:spacing w:line="594" w:lineRule="exact"/>
              <w:jc w:val="right"/>
              <w:textAlignment w:val="center"/>
              <w:rPr>
                <w:rFonts w:hint="default" w:cs="宋体"/>
                <w:color w:val="000000"/>
                <w:sz w:val="20"/>
                <w:szCs w:val="20"/>
              </w:rPr>
            </w:pPr>
            <w:r>
              <w:rPr>
                <w:rFonts w:cs="宋体"/>
                <w:color w:val="000000"/>
                <w:sz w:val="20"/>
                <w:szCs w:val="20"/>
              </w:rPr>
              <w:t>5.57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0E366">
            <w:pPr>
              <w:wordWrap w:val="0"/>
              <w:spacing w:line="594" w:lineRule="exact"/>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07960">
            <w:pPr>
              <w:wordWrap w:val="0"/>
              <w:spacing w:line="594" w:lineRule="exact"/>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D2FFD">
            <w:pPr>
              <w:wordWrap w:val="0"/>
              <w:spacing w:line="594" w:lineRule="exact"/>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6EE20">
            <w:pPr>
              <w:wordWrap w:val="0"/>
              <w:spacing w:line="594" w:lineRule="exact"/>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A2D26">
            <w:pPr>
              <w:wordWrap w:val="0"/>
              <w:spacing w:line="594" w:lineRule="exact"/>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2D775">
            <w:pPr>
              <w:wordWrap w:val="0"/>
              <w:spacing w:line="594" w:lineRule="exact"/>
              <w:jc w:val="right"/>
              <w:textAlignment w:val="center"/>
              <w:rPr>
                <w:rFonts w:hint="default" w:cs="宋体"/>
                <w:color w:val="000000"/>
                <w:sz w:val="20"/>
                <w:szCs w:val="20"/>
              </w:rPr>
            </w:pPr>
            <w:r>
              <w:rPr>
                <w:color w:val="000000"/>
                <w:sz w:val="20"/>
              </w:rPr>
              <w:t xml:space="preserve"> </w:t>
            </w:r>
          </w:p>
        </w:tc>
      </w:tr>
    </w:tbl>
    <w:p w14:paraId="7FCA16AA">
      <w:pPr>
        <w:spacing w:line="594" w:lineRule="exact"/>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6D47737">
      <w:pPr>
        <w:spacing w:line="594" w:lineRule="exact"/>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0F0417FD">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1FEE2B69">
            <w:pPr>
              <w:spacing w:line="594" w:lineRule="exact"/>
              <w:jc w:val="center"/>
              <w:textAlignment w:val="bottom"/>
              <w:rPr>
                <w:rFonts w:hint="default" w:cs="宋体"/>
                <w:b/>
                <w:color w:val="000000"/>
                <w:sz w:val="32"/>
                <w:szCs w:val="32"/>
              </w:rPr>
            </w:pPr>
            <w:r>
              <w:rPr>
                <w:rFonts w:cs="宋体"/>
                <w:b/>
                <w:color w:val="000000"/>
                <w:sz w:val="32"/>
                <w:szCs w:val="32"/>
              </w:rPr>
              <w:t>支出决算表</w:t>
            </w:r>
          </w:p>
        </w:tc>
      </w:tr>
      <w:tr w14:paraId="463C310A">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14:paraId="2B190B45">
            <w:pPr>
              <w:spacing w:line="594"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重庆市沙坪坝区香炉山街道社区事务服务中心 </w:t>
            </w:r>
          </w:p>
        </w:tc>
        <w:tc>
          <w:tcPr>
            <w:tcW w:w="1701" w:type="dxa"/>
            <w:tcBorders>
              <w:top w:val="nil"/>
              <w:left w:val="nil"/>
              <w:bottom w:val="nil"/>
              <w:right w:val="nil"/>
            </w:tcBorders>
            <w:shd w:val="clear" w:color="auto" w:fill="auto"/>
            <w:tcMar>
              <w:top w:w="15" w:type="dxa"/>
              <w:left w:w="15" w:type="dxa"/>
              <w:right w:w="15" w:type="dxa"/>
            </w:tcMar>
            <w:vAlign w:val="bottom"/>
          </w:tcPr>
          <w:p w14:paraId="7AD21F0B">
            <w:pPr>
              <w:spacing w:line="594" w:lineRule="exact"/>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9FDE60D">
            <w:pPr>
              <w:spacing w:line="594" w:lineRule="exact"/>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4C6F60B5">
            <w:pPr>
              <w:spacing w:line="594" w:lineRule="exact"/>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67DDCD61">
            <w:pPr>
              <w:spacing w:line="594" w:lineRule="exact"/>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431CE2F9">
            <w:pPr>
              <w:spacing w:line="594" w:lineRule="exact"/>
              <w:jc w:val="right"/>
              <w:textAlignment w:val="bottom"/>
              <w:rPr>
                <w:rFonts w:hint="default" w:cs="宋体"/>
                <w:color w:val="000000"/>
                <w:sz w:val="20"/>
                <w:szCs w:val="20"/>
              </w:rPr>
            </w:pPr>
            <w:r>
              <w:rPr>
                <w:rFonts w:cs="宋体"/>
                <w:color w:val="000000"/>
                <w:sz w:val="20"/>
                <w:szCs w:val="20"/>
              </w:rPr>
              <w:t>公开03表</w:t>
            </w:r>
          </w:p>
        </w:tc>
      </w:tr>
      <w:tr w14:paraId="2D38A267">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14:paraId="0E322A85">
            <w:pPr>
              <w:spacing w:line="594" w:lineRule="exact"/>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3595FAA5">
            <w:pPr>
              <w:spacing w:line="594" w:lineRule="exact"/>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55BD6CF9">
            <w:pPr>
              <w:spacing w:line="594" w:lineRule="exact"/>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5F0A6EE9">
            <w:pPr>
              <w:spacing w:line="594" w:lineRule="exact"/>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2E4DD469">
            <w:pPr>
              <w:spacing w:line="594" w:lineRule="exact"/>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7ADA8BF8">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6AFA8E">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0BB2640">
            <w:pPr>
              <w:spacing w:line="594" w:lineRule="exact"/>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76779">
            <w:pPr>
              <w:spacing w:line="594" w:lineRule="exact"/>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098178">
            <w:pPr>
              <w:spacing w:line="594" w:lineRule="exact"/>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8C3BD">
            <w:pPr>
              <w:spacing w:line="594" w:lineRule="exact"/>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A2020">
            <w:pPr>
              <w:spacing w:line="594" w:lineRule="exact"/>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F25C5">
            <w:pPr>
              <w:spacing w:line="594" w:lineRule="exact"/>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8CE9B">
            <w:pPr>
              <w:spacing w:line="594" w:lineRule="exact"/>
              <w:jc w:val="center"/>
              <w:textAlignment w:val="center"/>
              <w:rPr>
                <w:rFonts w:hint="default" w:cs="宋体"/>
                <w:b/>
                <w:color w:val="000000"/>
                <w:sz w:val="20"/>
                <w:szCs w:val="20"/>
              </w:rPr>
            </w:pPr>
            <w:r>
              <w:rPr>
                <w:rFonts w:cs="宋体"/>
                <w:b/>
                <w:color w:val="000000"/>
                <w:sz w:val="20"/>
                <w:szCs w:val="20"/>
              </w:rPr>
              <w:t>对附属单位补助支出</w:t>
            </w:r>
          </w:p>
        </w:tc>
      </w:tr>
      <w:tr w14:paraId="583CF0F1">
        <w:tblPrEx>
          <w:tblCellMar>
            <w:top w:w="0" w:type="dxa"/>
            <w:left w:w="0" w:type="dxa"/>
            <w:bottom w:w="0" w:type="dxa"/>
            <w:right w:w="0" w:type="dxa"/>
          </w:tblCellMar>
        </w:tblPrEx>
        <w:trPr>
          <w:trHeight w:val="594"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B094E">
            <w:pPr>
              <w:spacing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2E40C882">
            <w:pPr>
              <w:spacing w:line="594"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8EE89">
            <w:pPr>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39FF0">
            <w:pPr>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B8D70">
            <w:pPr>
              <w:spacing w:line="594"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DAD98">
            <w:pPr>
              <w:spacing w:line="594"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98AFE">
            <w:pPr>
              <w:spacing w:line="594" w:lineRule="exact"/>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605E6">
            <w:pPr>
              <w:spacing w:line="594" w:lineRule="exact"/>
              <w:jc w:val="center"/>
              <w:rPr>
                <w:rFonts w:hint="default" w:cs="宋体"/>
                <w:b/>
                <w:color w:val="000000"/>
                <w:sz w:val="20"/>
                <w:szCs w:val="20"/>
              </w:rPr>
            </w:pPr>
          </w:p>
        </w:tc>
      </w:tr>
      <w:tr w14:paraId="60CFEE38">
        <w:tblPrEx>
          <w:tblCellMar>
            <w:top w:w="0" w:type="dxa"/>
            <w:left w:w="0" w:type="dxa"/>
            <w:bottom w:w="0" w:type="dxa"/>
            <w:right w:w="0" w:type="dxa"/>
          </w:tblCellMar>
        </w:tblPrEx>
        <w:trPr>
          <w:trHeight w:val="594"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423B8">
            <w:pPr>
              <w:spacing w:line="594" w:lineRule="exact"/>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50B1F57">
            <w:pPr>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E09BF">
            <w:pPr>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8C69F">
            <w:pPr>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387A42">
            <w:pPr>
              <w:spacing w:line="594"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70E2A">
            <w:pPr>
              <w:spacing w:line="594"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75971">
            <w:pPr>
              <w:spacing w:line="594" w:lineRule="exact"/>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F2B60">
            <w:pPr>
              <w:spacing w:line="594" w:lineRule="exact"/>
              <w:jc w:val="center"/>
              <w:rPr>
                <w:rFonts w:hint="default" w:cs="宋体"/>
                <w:b/>
                <w:color w:val="000000"/>
                <w:sz w:val="20"/>
                <w:szCs w:val="20"/>
              </w:rPr>
            </w:pPr>
          </w:p>
        </w:tc>
      </w:tr>
      <w:tr w14:paraId="7D823D31">
        <w:tblPrEx>
          <w:tblCellMar>
            <w:top w:w="0" w:type="dxa"/>
            <w:left w:w="0" w:type="dxa"/>
            <w:bottom w:w="0" w:type="dxa"/>
            <w:right w:w="0" w:type="dxa"/>
          </w:tblCellMar>
        </w:tblPrEx>
        <w:trPr>
          <w:trHeight w:val="594"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2CD36">
            <w:pPr>
              <w:spacing w:line="594" w:lineRule="exact"/>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4B7558D">
            <w:pPr>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59E041">
            <w:pPr>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D1C3E">
            <w:pPr>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314F77">
            <w:pPr>
              <w:spacing w:line="594"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25302">
            <w:pPr>
              <w:spacing w:line="594"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F75834">
            <w:pPr>
              <w:spacing w:line="594" w:lineRule="exact"/>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FB2FC">
            <w:pPr>
              <w:spacing w:line="594" w:lineRule="exact"/>
              <w:jc w:val="center"/>
              <w:rPr>
                <w:rFonts w:hint="default" w:cs="宋体"/>
                <w:b/>
                <w:color w:val="000000"/>
                <w:sz w:val="20"/>
                <w:szCs w:val="20"/>
              </w:rPr>
            </w:pPr>
          </w:p>
        </w:tc>
      </w:tr>
      <w:tr w14:paraId="6F42FAF7">
        <w:tblPrEx>
          <w:tblCellMar>
            <w:top w:w="0" w:type="dxa"/>
            <w:left w:w="0" w:type="dxa"/>
            <w:bottom w:w="0" w:type="dxa"/>
            <w:right w:w="0" w:type="dxa"/>
          </w:tblCellMar>
        </w:tblPrEx>
        <w:trPr>
          <w:trHeight w:val="594"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2843B">
            <w:pPr>
              <w:spacing w:line="594" w:lineRule="exact"/>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C476FA0">
            <w:pPr>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921CB3">
            <w:pPr>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3D51F">
            <w:pPr>
              <w:spacing w:line="594"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3D4C9">
            <w:pPr>
              <w:spacing w:line="594"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370AA5">
            <w:pPr>
              <w:spacing w:line="594" w:lineRule="exact"/>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03DE0">
            <w:pPr>
              <w:spacing w:line="594" w:lineRule="exact"/>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727D70">
            <w:pPr>
              <w:spacing w:line="594" w:lineRule="exact"/>
              <w:jc w:val="center"/>
              <w:rPr>
                <w:rFonts w:hint="default" w:cs="宋体"/>
                <w:b/>
                <w:color w:val="000000"/>
                <w:sz w:val="20"/>
                <w:szCs w:val="20"/>
              </w:rPr>
            </w:pPr>
          </w:p>
        </w:tc>
      </w:tr>
      <w:tr w14:paraId="10DFCA42">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2C84B">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EADB1C">
            <w:pPr>
              <w:wordWrap w:val="0"/>
              <w:spacing w:line="594" w:lineRule="exact"/>
              <w:jc w:val="right"/>
              <w:textAlignment w:val="center"/>
              <w:rPr>
                <w:rFonts w:hint="default" w:cs="宋体"/>
                <w:b/>
                <w:color w:val="000000"/>
                <w:sz w:val="20"/>
                <w:szCs w:val="20"/>
              </w:rPr>
            </w:pPr>
            <w:r>
              <w:rPr>
                <w:rFonts w:cs="宋体"/>
                <w:b/>
                <w:bCs/>
                <w:color w:val="000000"/>
                <w:sz w:val="20"/>
                <w:szCs w:val="20"/>
              </w:rPr>
              <w:t>182.92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4905F">
            <w:pPr>
              <w:wordWrap w:val="0"/>
              <w:spacing w:line="594" w:lineRule="exact"/>
              <w:jc w:val="right"/>
              <w:textAlignment w:val="center"/>
              <w:rPr>
                <w:rFonts w:hint="default" w:cs="宋体"/>
                <w:b/>
                <w:color w:val="000000"/>
                <w:sz w:val="20"/>
                <w:szCs w:val="20"/>
              </w:rPr>
            </w:pPr>
            <w:r>
              <w:rPr>
                <w:rFonts w:cs="宋体"/>
                <w:b/>
                <w:bCs/>
                <w:color w:val="000000"/>
                <w:sz w:val="20"/>
                <w:szCs w:val="20"/>
              </w:rPr>
              <w:t>182.92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836621">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1BCC2">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E31DDE">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DA641">
            <w:pPr>
              <w:wordWrap w:val="0"/>
              <w:spacing w:line="594" w:lineRule="exact"/>
              <w:jc w:val="right"/>
              <w:textAlignment w:val="center"/>
              <w:rPr>
                <w:rFonts w:hint="default" w:cs="宋体"/>
                <w:b/>
                <w:color w:val="000000"/>
                <w:sz w:val="20"/>
                <w:szCs w:val="20"/>
              </w:rPr>
            </w:pPr>
            <w:r>
              <w:rPr>
                <w:b/>
                <w:color w:val="000000"/>
                <w:sz w:val="20"/>
              </w:rPr>
              <w:t xml:space="preserve"> </w:t>
            </w:r>
          </w:p>
        </w:tc>
      </w:tr>
      <w:tr w14:paraId="0F2FE85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EF3C1">
            <w:pPr>
              <w:spacing w:line="594" w:lineRule="exact"/>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BA32A3">
            <w:pPr>
              <w:spacing w:line="594" w:lineRule="exact"/>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59D69">
            <w:pPr>
              <w:wordWrap w:val="0"/>
              <w:spacing w:line="594" w:lineRule="exact"/>
              <w:jc w:val="right"/>
              <w:textAlignment w:val="center"/>
              <w:rPr>
                <w:rFonts w:hint="default" w:cs="宋体"/>
                <w:color w:val="000000"/>
                <w:sz w:val="20"/>
                <w:szCs w:val="20"/>
              </w:rPr>
            </w:pPr>
            <w:r>
              <w:rPr>
                <w:rFonts w:cs="宋体"/>
                <w:b/>
                <w:color w:val="000000"/>
                <w:sz w:val="20"/>
                <w:szCs w:val="20"/>
              </w:rPr>
              <w:t>171.91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4AB45">
            <w:pPr>
              <w:wordWrap w:val="0"/>
              <w:spacing w:line="594" w:lineRule="exact"/>
              <w:jc w:val="right"/>
              <w:textAlignment w:val="center"/>
              <w:rPr>
                <w:rFonts w:hint="default" w:cs="宋体"/>
                <w:color w:val="000000"/>
                <w:sz w:val="20"/>
                <w:szCs w:val="20"/>
              </w:rPr>
            </w:pPr>
            <w:r>
              <w:rPr>
                <w:rFonts w:cs="宋体"/>
                <w:b/>
                <w:color w:val="000000"/>
                <w:sz w:val="20"/>
                <w:szCs w:val="20"/>
              </w:rPr>
              <w:t>171.91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B6617">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822AC">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701AB">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7C726">
            <w:pPr>
              <w:wordWrap w:val="0"/>
              <w:spacing w:line="594" w:lineRule="exact"/>
              <w:jc w:val="right"/>
              <w:textAlignment w:val="center"/>
              <w:rPr>
                <w:rFonts w:hint="default" w:cs="宋体"/>
                <w:color w:val="000000"/>
                <w:sz w:val="20"/>
                <w:szCs w:val="20"/>
              </w:rPr>
            </w:pPr>
            <w:r>
              <w:rPr>
                <w:color w:val="000000"/>
                <w:sz w:val="20"/>
              </w:rPr>
              <w:t xml:space="preserve"> </w:t>
            </w:r>
          </w:p>
        </w:tc>
      </w:tr>
      <w:tr w14:paraId="1F9D899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0AB18">
            <w:pPr>
              <w:spacing w:line="594" w:lineRule="exact"/>
              <w:textAlignment w:val="center"/>
              <w:rPr>
                <w:rFonts w:hint="default" w:cs="宋体"/>
                <w:color w:val="000000"/>
                <w:sz w:val="20"/>
                <w:szCs w:val="20"/>
              </w:rPr>
            </w:pPr>
            <w:r>
              <w:rPr>
                <w:rFonts w:cs="宋体"/>
                <w:b/>
                <w:color w:val="000000"/>
                <w:sz w:val="20"/>
                <w:szCs w:val="20"/>
              </w:rPr>
              <w:t>20802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083A0">
            <w:pPr>
              <w:spacing w:line="594" w:lineRule="exact"/>
              <w:textAlignment w:val="center"/>
              <w:rPr>
                <w:rFonts w:hint="default" w:cs="宋体"/>
                <w:color w:val="000000"/>
                <w:sz w:val="20"/>
                <w:szCs w:val="20"/>
              </w:rPr>
            </w:pPr>
            <w:r>
              <w:rPr>
                <w:rFonts w:cs="宋体"/>
                <w:b/>
                <w:color w:val="000000"/>
                <w:sz w:val="20"/>
                <w:szCs w:val="20"/>
              </w:rPr>
              <w:t>民政管理事务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644AD">
            <w:pPr>
              <w:wordWrap w:val="0"/>
              <w:spacing w:line="594" w:lineRule="exact"/>
              <w:jc w:val="right"/>
              <w:textAlignment w:val="center"/>
              <w:rPr>
                <w:rFonts w:hint="default" w:cs="宋体"/>
                <w:color w:val="000000"/>
                <w:sz w:val="20"/>
                <w:szCs w:val="20"/>
              </w:rPr>
            </w:pPr>
            <w:r>
              <w:rPr>
                <w:rFonts w:cs="宋体"/>
                <w:b/>
                <w:color w:val="000000"/>
                <w:sz w:val="20"/>
                <w:szCs w:val="20"/>
              </w:rPr>
              <w:t>161.86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5797E">
            <w:pPr>
              <w:wordWrap w:val="0"/>
              <w:spacing w:line="594" w:lineRule="exact"/>
              <w:jc w:val="right"/>
              <w:textAlignment w:val="center"/>
              <w:rPr>
                <w:rFonts w:hint="default" w:cs="宋体"/>
                <w:color w:val="000000"/>
                <w:sz w:val="20"/>
                <w:szCs w:val="20"/>
              </w:rPr>
            </w:pPr>
            <w:r>
              <w:rPr>
                <w:rFonts w:cs="宋体"/>
                <w:b/>
                <w:color w:val="000000"/>
                <w:sz w:val="20"/>
                <w:szCs w:val="20"/>
              </w:rPr>
              <w:t>161.86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285AE">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F32CF">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D294B">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60EAA">
            <w:pPr>
              <w:wordWrap w:val="0"/>
              <w:spacing w:line="594" w:lineRule="exact"/>
              <w:jc w:val="right"/>
              <w:textAlignment w:val="center"/>
              <w:rPr>
                <w:rFonts w:hint="default" w:cs="宋体"/>
                <w:color w:val="000000"/>
                <w:sz w:val="20"/>
                <w:szCs w:val="20"/>
              </w:rPr>
            </w:pPr>
            <w:r>
              <w:rPr>
                <w:color w:val="000000"/>
                <w:sz w:val="20"/>
              </w:rPr>
              <w:t xml:space="preserve"> </w:t>
            </w:r>
          </w:p>
        </w:tc>
      </w:tr>
      <w:tr w14:paraId="319ECB6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44D07">
            <w:pPr>
              <w:spacing w:line="594" w:lineRule="exact"/>
              <w:textAlignment w:val="center"/>
              <w:rPr>
                <w:rFonts w:hint="default" w:cs="宋体"/>
                <w:color w:val="000000"/>
                <w:sz w:val="20"/>
                <w:szCs w:val="20"/>
              </w:rPr>
            </w:pPr>
            <w:r>
              <w:rPr>
                <w:rFonts w:cs="宋体"/>
                <w:color w:val="000000"/>
                <w:sz w:val="20"/>
                <w:szCs w:val="20"/>
              </w:rPr>
              <w:t>2080208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C0A52">
            <w:pPr>
              <w:spacing w:line="594" w:lineRule="exact"/>
              <w:textAlignment w:val="center"/>
              <w:rPr>
                <w:rFonts w:hint="default" w:cs="宋体"/>
                <w:color w:val="000000"/>
                <w:sz w:val="20"/>
                <w:szCs w:val="20"/>
              </w:rPr>
            </w:pPr>
            <w:r>
              <w:rPr>
                <w:rFonts w:cs="宋体"/>
                <w:color w:val="000000"/>
                <w:sz w:val="20"/>
                <w:szCs w:val="20"/>
              </w:rPr>
              <w:t>基层政权建设和社区治理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49A2C">
            <w:pPr>
              <w:wordWrap w:val="0"/>
              <w:spacing w:line="594" w:lineRule="exact"/>
              <w:jc w:val="right"/>
              <w:textAlignment w:val="center"/>
              <w:rPr>
                <w:rFonts w:hint="default" w:cs="宋体"/>
                <w:color w:val="000000"/>
                <w:sz w:val="20"/>
                <w:szCs w:val="20"/>
              </w:rPr>
            </w:pPr>
            <w:r>
              <w:rPr>
                <w:rFonts w:cs="宋体"/>
                <w:color w:val="000000"/>
                <w:sz w:val="20"/>
                <w:szCs w:val="20"/>
              </w:rPr>
              <w:t>157.13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B4E2C">
            <w:pPr>
              <w:wordWrap w:val="0"/>
              <w:spacing w:line="594" w:lineRule="exact"/>
              <w:jc w:val="right"/>
              <w:textAlignment w:val="center"/>
              <w:rPr>
                <w:rFonts w:hint="default" w:cs="宋体"/>
                <w:color w:val="000000"/>
                <w:sz w:val="20"/>
                <w:szCs w:val="20"/>
              </w:rPr>
            </w:pPr>
            <w:r>
              <w:rPr>
                <w:rFonts w:cs="宋体"/>
                <w:color w:val="000000"/>
                <w:sz w:val="20"/>
                <w:szCs w:val="20"/>
              </w:rPr>
              <w:t>157.13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2ACB4">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82A24">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57C20">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79153">
            <w:pPr>
              <w:wordWrap w:val="0"/>
              <w:spacing w:line="594" w:lineRule="exact"/>
              <w:jc w:val="right"/>
              <w:textAlignment w:val="center"/>
              <w:rPr>
                <w:rFonts w:hint="default" w:cs="宋体"/>
                <w:color w:val="000000"/>
                <w:sz w:val="20"/>
                <w:szCs w:val="20"/>
              </w:rPr>
            </w:pPr>
            <w:r>
              <w:rPr>
                <w:color w:val="000000"/>
                <w:sz w:val="20"/>
              </w:rPr>
              <w:t xml:space="preserve"> </w:t>
            </w:r>
          </w:p>
        </w:tc>
      </w:tr>
      <w:tr w14:paraId="7AF254C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D4B37">
            <w:pPr>
              <w:spacing w:line="594" w:lineRule="exact"/>
              <w:textAlignment w:val="center"/>
              <w:rPr>
                <w:rFonts w:hint="default" w:cs="宋体"/>
                <w:color w:val="000000"/>
                <w:sz w:val="20"/>
                <w:szCs w:val="20"/>
              </w:rPr>
            </w:pPr>
            <w:r>
              <w:rPr>
                <w:rFonts w:cs="宋体"/>
                <w:color w:val="000000"/>
                <w:sz w:val="20"/>
                <w:szCs w:val="20"/>
              </w:rPr>
              <w:t>2080299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B4F71">
            <w:pPr>
              <w:spacing w:line="594" w:lineRule="exact"/>
              <w:textAlignment w:val="center"/>
              <w:rPr>
                <w:rFonts w:hint="default" w:cs="宋体"/>
                <w:color w:val="000000"/>
                <w:sz w:val="20"/>
                <w:szCs w:val="20"/>
              </w:rPr>
            </w:pPr>
            <w:r>
              <w:rPr>
                <w:rFonts w:cs="宋体"/>
                <w:color w:val="000000"/>
                <w:sz w:val="20"/>
                <w:szCs w:val="20"/>
              </w:rPr>
              <w:t>其他民政管理事务支出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364B2">
            <w:pPr>
              <w:wordWrap w:val="0"/>
              <w:spacing w:line="594" w:lineRule="exact"/>
              <w:jc w:val="right"/>
              <w:textAlignment w:val="center"/>
              <w:rPr>
                <w:rFonts w:hint="default" w:cs="宋体"/>
                <w:color w:val="000000"/>
                <w:sz w:val="20"/>
                <w:szCs w:val="20"/>
              </w:rPr>
            </w:pPr>
            <w:r>
              <w:rPr>
                <w:rFonts w:cs="宋体"/>
                <w:color w:val="000000"/>
                <w:sz w:val="20"/>
                <w:szCs w:val="20"/>
              </w:rPr>
              <w:t>4.73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B0386">
            <w:pPr>
              <w:wordWrap w:val="0"/>
              <w:spacing w:line="594" w:lineRule="exact"/>
              <w:jc w:val="right"/>
              <w:textAlignment w:val="center"/>
              <w:rPr>
                <w:rFonts w:hint="default" w:cs="宋体"/>
                <w:color w:val="000000"/>
                <w:sz w:val="20"/>
                <w:szCs w:val="20"/>
              </w:rPr>
            </w:pPr>
            <w:r>
              <w:rPr>
                <w:rFonts w:cs="宋体"/>
                <w:color w:val="000000"/>
                <w:sz w:val="20"/>
                <w:szCs w:val="20"/>
              </w:rPr>
              <w:t>4.73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321D8">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6201B">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A6DF9">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9ABD9">
            <w:pPr>
              <w:wordWrap w:val="0"/>
              <w:spacing w:line="594" w:lineRule="exact"/>
              <w:jc w:val="right"/>
              <w:textAlignment w:val="center"/>
              <w:rPr>
                <w:rFonts w:hint="default" w:cs="宋体"/>
                <w:color w:val="000000"/>
                <w:sz w:val="20"/>
                <w:szCs w:val="20"/>
              </w:rPr>
            </w:pPr>
            <w:r>
              <w:rPr>
                <w:color w:val="000000"/>
                <w:sz w:val="20"/>
              </w:rPr>
              <w:t xml:space="preserve"> </w:t>
            </w:r>
          </w:p>
        </w:tc>
      </w:tr>
      <w:tr w14:paraId="18041FF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A87C5">
            <w:pPr>
              <w:spacing w:line="594" w:lineRule="exact"/>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75C9E">
            <w:pPr>
              <w:spacing w:line="594" w:lineRule="exact"/>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90140">
            <w:pPr>
              <w:wordWrap w:val="0"/>
              <w:spacing w:line="594" w:lineRule="exact"/>
              <w:jc w:val="right"/>
              <w:textAlignment w:val="center"/>
              <w:rPr>
                <w:rFonts w:hint="default" w:cs="宋体"/>
                <w:color w:val="000000"/>
                <w:sz w:val="20"/>
                <w:szCs w:val="20"/>
              </w:rPr>
            </w:pPr>
            <w:r>
              <w:rPr>
                <w:rFonts w:cs="宋体"/>
                <w:b/>
                <w:color w:val="000000"/>
                <w:sz w:val="20"/>
                <w:szCs w:val="20"/>
              </w:rPr>
              <w:t>10.04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1C4A7">
            <w:pPr>
              <w:wordWrap w:val="0"/>
              <w:spacing w:line="594" w:lineRule="exact"/>
              <w:jc w:val="right"/>
              <w:textAlignment w:val="center"/>
              <w:rPr>
                <w:rFonts w:hint="default" w:cs="宋体"/>
                <w:color w:val="000000"/>
                <w:sz w:val="20"/>
                <w:szCs w:val="20"/>
              </w:rPr>
            </w:pPr>
            <w:r>
              <w:rPr>
                <w:rFonts w:cs="宋体"/>
                <w:b/>
                <w:color w:val="000000"/>
                <w:sz w:val="20"/>
                <w:szCs w:val="20"/>
              </w:rPr>
              <w:t>10.04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1EA52">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739B6">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DC094">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1AFDA">
            <w:pPr>
              <w:wordWrap w:val="0"/>
              <w:spacing w:line="594" w:lineRule="exact"/>
              <w:jc w:val="right"/>
              <w:textAlignment w:val="center"/>
              <w:rPr>
                <w:rFonts w:hint="default" w:cs="宋体"/>
                <w:color w:val="000000"/>
                <w:sz w:val="20"/>
                <w:szCs w:val="20"/>
              </w:rPr>
            </w:pPr>
            <w:r>
              <w:rPr>
                <w:color w:val="000000"/>
                <w:sz w:val="20"/>
              </w:rPr>
              <w:t xml:space="preserve"> </w:t>
            </w:r>
          </w:p>
        </w:tc>
      </w:tr>
      <w:tr w14:paraId="099CB6E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B953B">
            <w:pPr>
              <w:spacing w:line="594" w:lineRule="exact"/>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A8E959">
            <w:pPr>
              <w:spacing w:line="594"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CF159">
            <w:pPr>
              <w:wordWrap w:val="0"/>
              <w:spacing w:line="594" w:lineRule="exact"/>
              <w:jc w:val="right"/>
              <w:textAlignment w:val="center"/>
              <w:rPr>
                <w:rFonts w:hint="default" w:cs="宋体"/>
                <w:color w:val="000000"/>
                <w:sz w:val="20"/>
                <w:szCs w:val="20"/>
              </w:rPr>
            </w:pPr>
            <w:r>
              <w:rPr>
                <w:rFonts w:cs="宋体"/>
                <w:color w:val="000000"/>
                <w:sz w:val="20"/>
                <w:szCs w:val="20"/>
              </w:rPr>
              <w:t>6.56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39A1A">
            <w:pPr>
              <w:wordWrap w:val="0"/>
              <w:spacing w:line="594" w:lineRule="exact"/>
              <w:jc w:val="right"/>
              <w:textAlignment w:val="center"/>
              <w:rPr>
                <w:rFonts w:hint="default" w:cs="宋体"/>
                <w:color w:val="000000"/>
                <w:sz w:val="20"/>
                <w:szCs w:val="20"/>
              </w:rPr>
            </w:pPr>
            <w:r>
              <w:rPr>
                <w:rFonts w:cs="宋体"/>
                <w:color w:val="000000"/>
                <w:sz w:val="20"/>
                <w:szCs w:val="20"/>
              </w:rPr>
              <w:t>6.56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BCF2F">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7FBBD">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16E4F">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18EB6">
            <w:pPr>
              <w:wordWrap w:val="0"/>
              <w:spacing w:line="594" w:lineRule="exact"/>
              <w:jc w:val="right"/>
              <w:textAlignment w:val="center"/>
              <w:rPr>
                <w:rFonts w:hint="default" w:cs="宋体"/>
                <w:color w:val="000000"/>
                <w:sz w:val="20"/>
                <w:szCs w:val="20"/>
              </w:rPr>
            </w:pPr>
            <w:r>
              <w:rPr>
                <w:color w:val="000000"/>
                <w:sz w:val="20"/>
              </w:rPr>
              <w:t xml:space="preserve"> </w:t>
            </w:r>
          </w:p>
        </w:tc>
      </w:tr>
      <w:tr w14:paraId="141FE75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2A7FE">
            <w:pPr>
              <w:spacing w:line="594" w:lineRule="exact"/>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3ABD1">
            <w:pPr>
              <w:spacing w:line="594" w:lineRule="exact"/>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34406">
            <w:pPr>
              <w:wordWrap w:val="0"/>
              <w:spacing w:line="594" w:lineRule="exact"/>
              <w:jc w:val="right"/>
              <w:textAlignment w:val="center"/>
              <w:rPr>
                <w:rFonts w:hint="default" w:cs="宋体"/>
                <w:color w:val="000000"/>
                <w:sz w:val="20"/>
                <w:szCs w:val="20"/>
              </w:rPr>
            </w:pPr>
            <w:r>
              <w:rPr>
                <w:rFonts w:cs="宋体"/>
                <w:color w:val="000000"/>
                <w:sz w:val="20"/>
                <w:szCs w:val="20"/>
              </w:rPr>
              <w:t>3.48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55E85">
            <w:pPr>
              <w:wordWrap w:val="0"/>
              <w:spacing w:line="594" w:lineRule="exact"/>
              <w:jc w:val="right"/>
              <w:textAlignment w:val="center"/>
              <w:rPr>
                <w:rFonts w:hint="default" w:cs="宋体"/>
                <w:color w:val="000000"/>
                <w:sz w:val="20"/>
                <w:szCs w:val="20"/>
              </w:rPr>
            </w:pPr>
            <w:r>
              <w:rPr>
                <w:rFonts w:cs="宋体"/>
                <w:color w:val="000000"/>
                <w:sz w:val="20"/>
                <w:szCs w:val="20"/>
              </w:rPr>
              <w:t>3.48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7BA9A">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E9F2D">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D7D82">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496F4">
            <w:pPr>
              <w:wordWrap w:val="0"/>
              <w:spacing w:line="594" w:lineRule="exact"/>
              <w:jc w:val="right"/>
              <w:textAlignment w:val="center"/>
              <w:rPr>
                <w:rFonts w:hint="default" w:cs="宋体"/>
                <w:color w:val="000000"/>
                <w:sz w:val="20"/>
                <w:szCs w:val="20"/>
              </w:rPr>
            </w:pPr>
            <w:r>
              <w:rPr>
                <w:color w:val="000000"/>
                <w:sz w:val="20"/>
              </w:rPr>
              <w:t xml:space="preserve"> </w:t>
            </w:r>
          </w:p>
        </w:tc>
      </w:tr>
      <w:tr w14:paraId="72F0B96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B6A4C">
            <w:pPr>
              <w:spacing w:line="594" w:lineRule="exact"/>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9B017">
            <w:pPr>
              <w:spacing w:line="594" w:lineRule="exact"/>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52AF6">
            <w:pPr>
              <w:wordWrap w:val="0"/>
              <w:spacing w:line="594" w:lineRule="exact"/>
              <w:jc w:val="right"/>
              <w:textAlignment w:val="center"/>
              <w:rPr>
                <w:rFonts w:hint="default" w:cs="宋体"/>
                <w:color w:val="000000"/>
                <w:sz w:val="20"/>
                <w:szCs w:val="20"/>
              </w:rPr>
            </w:pPr>
            <w:r>
              <w:rPr>
                <w:rFonts w:cs="宋体"/>
                <w:b/>
                <w:color w:val="000000"/>
                <w:sz w:val="20"/>
                <w:szCs w:val="20"/>
              </w:rPr>
              <w:t>5.44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DF994">
            <w:pPr>
              <w:wordWrap w:val="0"/>
              <w:spacing w:line="594" w:lineRule="exact"/>
              <w:jc w:val="right"/>
              <w:textAlignment w:val="center"/>
              <w:rPr>
                <w:rFonts w:hint="default" w:cs="宋体"/>
                <w:color w:val="000000"/>
                <w:sz w:val="20"/>
                <w:szCs w:val="20"/>
              </w:rPr>
            </w:pPr>
            <w:r>
              <w:rPr>
                <w:rFonts w:cs="宋体"/>
                <w:b/>
                <w:color w:val="000000"/>
                <w:sz w:val="20"/>
                <w:szCs w:val="20"/>
              </w:rPr>
              <w:t>5.44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C9747">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469F1">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112CC">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B0A8E">
            <w:pPr>
              <w:wordWrap w:val="0"/>
              <w:spacing w:line="594" w:lineRule="exact"/>
              <w:jc w:val="right"/>
              <w:textAlignment w:val="center"/>
              <w:rPr>
                <w:rFonts w:hint="default" w:cs="宋体"/>
                <w:color w:val="000000"/>
                <w:sz w:val="20"/>
                <w:szCs w:val="20"/>
              </w:rPr>
            </w:pPr>
            <w:r>
              <w:rPr>
                <w:color w:val="000000"/>
                <w:sz w:val="20"/>
              </w:rPr>
              <w:t xml:space="preserve"> </w:t>
            </w:r>
          </w:p>
        </w:tc>
      </w:tr>
      <w:tr w14:paraId="391E310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4CF9A">
            <w:pPr>
              <w:spacing w:line="594" w:lineRule="exact"/>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D091C">
            <w:pPr>
              <w:spacing w:line="594" w:lineRule="exact"/>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3398F">
            <w:pPr>
              <w:wordWrap w:val="0"/>
              <w:spacing w:line="594" w:lineRule="exact"/>
              <w:jc w:val="right"/>
              <w:textAlignment w:val="center"/>
              <w:rPr>
                <w:rFonts w:hint="default" w:cs="宋体"/>
                <w:color w:val="000000"/>
                <w:sz w:val="20"/>
                <w:szCs w:val="20"/>
              </w:rPr>
            </w:pPr>
            <w:r>
              <w:rPr>
                <w:rFonts w:cs="宋体"/>
                <w:b/>
                <w:color w:val="000000"/>
                <w:sz w:val="20"/>
                <w:szCs w:val="20"/>
              </w:rPr>
              <w:t>5.44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3FA3E">
            <w:pPr>
              <w:wordWrap w:val="0"/>
              <w:spacing w:line="594" w:lineRule="exact"/>
              <w:jc w:val="right"/>
              <w:textAlignment w:val="center"/>
              <w:rPr>
                <w:rFonts w:hint="default" w:cs="宋体"/>
                <w:color w:val="000000"/>
                <w:sz w:val="20"/>
                <w:szCs w:val="20"/>
              </w:rPr>
            </w:pPr>
            <w:r>
              <w:rPr>
                <w:rFonts w:cs="宋体"/>
                <w:b/>
                <w:color w:val="000000"/>
                <w:sz w:val="20"/>
                <w:szCs w:val="20"/>
              </w:rPr>
              <w:t>5.44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3E774">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31931">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A54A6">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E5B37">
            <w:pPr>
              <w:wordWrap w:val="0"/>
              <w:spacing w:line="594" w:lineRule="exact"/>
              <w:jc w:val="right"/>
              <w:textAlignment w:val="center"/>
              <w:rPr>
                <w:rFonts w:hint="default" w:cs="宋体"/>
                <w:color w:val="000000"/>
                <w:sz w:val="20"/>
                <w:szCs w:val="20"/>
              </w:rPr>
            </w:pPr>
            <w:r>
              <w:rPr>
                <w:color w:val="000000"/>
                <w:sz w:val="20"/>
              </w:rPr>
              <w:t xml:space="preserve"> </w:t>
            </w:r>
          </w:p>
        </w:tc>
      </w:tr>
      <w:tr w14:paraId="102E99E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B065F">
            <w:pPr>
              <w:spacing w:line="594" w:lineRule="exact"/>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4052E4">
            <w:pPr>
              <w:spacing w:line="594" w:lineRule="exact"/>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8A948">
            <w:pPr>
              <w:wordWrap w:val="0"/>
              <w:spacing w:line="594" w:lineRule="exact"/>
              <w:jc w:val="right"/>
              <w:textAlignment w:val="center"/>
              <w:rPr>
                <w:rFonts w:hint="default" w:cs="宋体"/>
                <w:color w:val="000000"/>
                <w:sz w:val="20"/>
                <w:szCs w:val="20"/>
              </w:rPr>
            </w:pPr>
            <w:r>
              <w:rPr>
                <w:rFonts w:cs="宋体"/>
                <w:color w:val="000000"/>
                <w:sz w:val="20"/>
                <w:szCs w:val="20"/>
              </w:rPr>
              <w:t>4.75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2E853">
            <w:pPr>
              <w:wordWrap w:val="0"/>
              <w:spacing w:line="594" w:lineRule="exact"/>
              <w:jc w:val="right"/>
              <w:textAlignment w:val="center"/>
              <w:rPr>
                <w:rFonts w:hint="default" w:cs="宋体"/>
                <w:color w:val="000000"/>
                <w:sz w:val="20"/>
                <w:szCs w:val="20"/>
              </w:rPr>
            </w:pPr>
            <w:r>
              <w:rPr>
                <w:rFonts w:cs="宋体"/>
                <w:color w:val="000000"/>
                <w:sz w:val="20"/>
                <w:szCs w:val="20"/>
              </w:rPr>
              <w:t>4.75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7A8B3">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F87C3">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8082D">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E7300">
            <w:pPr>
              <w:wordWrap w:val="0"/>
              <w:spacing w:line="594" w:lineRule="exact"/>
              <w:jc w:val="right"/>
              <w:textAlignment w:val="center"/>
              <w:rPr>
                <w:rFonts w:hint="default" w:cs="宋体"/>
                <w:color w:val="000000"/>
                <w:sz w:val="20"/>
                <w:szCs w:val="20"/>
              </w:rPr>
            </w:pPr>
            <w:r>
              <w:rPr>
                <w:color w:val="000000"/>
                <w:sz w:val="20"/>
              </w:rPr>
              <w:t xml:space="preserve"> </w:t>
            </w:r>
          </w:p>
        </w:tc>
      </w:tr>
      <w:tr w14:paraId="27063D7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1D5CD">
            <w:pPr>
              <w:spacing w:line="594" w:lineRule="exact"/>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0418DA">
            <w:pPr>
              <w:spacing w:line="594" w:lineRule="exact"/>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A34F2">
            <w:pPr>
              <w:wordWrap w:val="0"/>
              <w:spacing w:line="594" w:lineRule="exact"/>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DE1E8">
            <w:pPr>
              <w:wordWrap w:val="0"/>
              <w:spacing w:line="594" w:lineRule="exact"/>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071C0">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89EE0">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3E632">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2D872">
            <w:pPr>
              <w:wordWrap w:val="0"/>
              <w:spacing w:line="594" w:lineRule="exact"/>
              <w:jc w:val="right"/>
              <w:textAlignment w:val="center"/>
              <w:rPr>
                <w:rFonts w:hint="default" w:cs="宋体"/>
                <w:color w:val="000000"/>
                <w:sz w:val="20"/>
                <w:szCs w:val="20"/>
              </w:rPr>
            </w:pPr>
            <w:r>
              <w:rPr>
                <w:color w:val="000000"/>
                <w:sz w:val="20"/>
              </w:rPr>
              <w:t xml:space="preserve"> </w:t>
            </w:r>
          </w:p>
        </w:tc>
      </w:tr>
      <w:tr w14:paraId="3A00A63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00273">
            <w:pPr>
              <w:spacing w:line="594" w:lineRule="exact"/>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1ACCEC">
            <w:pPr>
              <w:spacing w:line="594" w:lineRule="exact"/>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436BB">
            <w:pPr>
              <w:wordWrap w:val="0"/>
              <w:spacing w:line="594" w:lineRule="exact"/>
              <w:jc w:val="right"/>
              <w:textAlignment w:val="center"/>
              <w:rPr>
                <w:rFonts w:hint="default" w:cs="宋体"/>
                <w:color w:val="000000"/>
                <w:sz w:val="20"/>
                <w:szCs w:val="20"/>
              </w:rPr>
            </w:pPr>
            <w:r>
              <w:rPr>
                <w:rFonts w:cs="宋体"/>
                <w:b/>
                <w:color w:val="000000"/>
                <w:sz w:val="20"/>
                <w:szCs w:val="20"/>
              </w:rPr>
              <w:t>5.57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451DD">
            <w:pPr>
              <w:wordWrap w:val="0"/>
              <w:spacing w:line="594" w:lineRule="exact"/>
              <w:jc w:val="right"/>
              <w:textAlignment w:val="center"/>
              <w:rPr>
                <w:rFonts w:hint="default" w:cs="宋体"/>
                <w:color w:val="000000"/>
                <w:sz w:val="20"/>
                <w:szCs w:val="20"/>
              </w:rPr>
            </w:pPr>
            <w:r>
              <w:rPr>
                <w:rFonts w:cs="宋体"/>
                <w:b/>
                <w:color w:val="000000"/>
                <w:sz w:val="20"/>
                <w:szCs w:val="20"/>
              </w:rPr>
              <w:t>5.57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57264">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21768">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8C9A5">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CA91E">
            <w:pPr>
              <w:wordWrap w:val="0"/>
              <w:spacing w:line="594" w:lineRule="exact"/>
              <w:jc w:val="right"/>
              <w:textAlignment w:val="center"/>
              <w:rPr>
                <w:rFonts w:hint="default" w:cs="宋体"/>
                <w:color w:val="000000"/>
                <w:sz w:val="20"/>
                <w:szCs w:val="20"/>
              </w:rPr>
            </w:pPr>
            <w:r>
              <w:rPr>
                <w:color w:val="000000"/>
                <w:sz w:val="20"/>
              </w:rPr>
              <w:t xml:space="preserve"> </w:t>
            </w:r>
          </w:p>
        </w:tc>
      </w:tr>
      <w:tr w14:paraId="16CE8AF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535F1">
            <w:pPr>
              <w:spacing w:line="594" w:lineRule="exact"/>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32D99">
            <w:pPr>
              <w:spacing w:line="594" w:lineRule="exact"/>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938A0">
            <w:pPr>
              <w:wordWrap w:val="0"/>
              <w:spacing w:line="594" w:lineRule="exact"/>
              <w:jc w:val="right"/>
              <w:textAlignment w:val="center"/>
              <w:rPr>
                <w:rFonts w:hint="default" w:cs="宋体"/>
                <w:color w:val="000000"/>
                <w:sz w:val="20"/>
                <w:szCs w:val="20"/>
              </w:rPr>
            </w:pPr>
            <w:r>
              <w:rPr>
                <w:rFonts w:cs="宋体"/>
                <w:b/>
                <w:color w:val="000000"/>
                <w:sz w:val="20"/>
                <w:szCs w:val="20"/>
              </w:rPr>
              <w:t>5.57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E1748">
            <w:pPr>
              <w:wordWrap w:val="0"/>
              <w:spacing w:line="594" w:lineRule="exact"/>
              <w:jc w:val="right"/>
              <w:textAlignment w:val="center"/>
              <w:rPr>
                <w:rFonts w:hint="default" w:cs="宋体"/>
                <w:color w:val="000000"/>
                <w:sz w:val="20"/>
                <w:szCs w:val="20"/>
              </w:rPr>
            </w:pPr>
            <w:r>
              <w:rPr>
                <w:rFonts w:cs="宋体"/>
                <w:b/>
                <w:color w:val="000000"/>
                <w:sz w:val="20"/>
                <w:szCs w:val="20"/>
              </w:rPr>
              <w:t>5.57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01819">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94323">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15733">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B3649">
            <w:pPr>
              <w:wordWrap w:val="0"/>
              <w:spacing w:line="594" w:lineRule="exact"/>
              <w:jc w:val="right"/>
              <w:textAlignment w:val="center"/>
              <w:rPr>
                <w:rFonts w:hint="default" w:cs="宋体"/>
                <w:color w:val="000000"/>
                <w:sz w:val="20"/>
                <w:szCs w:val="20"/>
              </w:rPr>
            </w:pPr>
            <w:r>
              <w:rPr>
                <w:color w:val="000000"/>
                <w:sz w:val="20"/>
              </w:rPr>
              <w:t xml:space="preserve"> </w:t>
            </w:r>
          </w:p>
        </w:tc>
      </w:tr>
      <w:tr w14:paraId="55EF658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66759">
            <w:pPr>
              <w:spacing w:line="594" w:lineRule="exact"/>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A78298">
            <w:pPr>
              <w:spacing w:line="594" w:lineRule="exact"/>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9E313">
            <w:pPr>
              <w:wordWrap w:val="0"/>
              <w:spacing w:line="594" w:lineRule="exact"/>
              <w:jc w:val="right"/>
              <w:textAlignment w:val="center"/>
              <w:rPr>
                <w:rFonts w:hint="default" w:cs="宋体"/>
                <w:color w:val="000000"/>
                <w:sz w:val="20"/>
                <w:szCs w:val="20"/>
              </w:rPr>
            </w:pPr>
            <w:r>
              <w:rPr>
                <w:rFonts w:cs="宋体"/>
                <w:color w:val="000000"/>
                <w:sz w:val="20"/>
                <w:szCs w:val="20"/>
              </w:rPr>
              <w:t>5.57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93249">
            <w:pPr>
              <w:wordWrap w:val="0"/>
              <w:spacing w:line="594" w:lineRule="exact"/>
              <w:jc w:val="right"/>
              <w:textAlignment w:val="center"/>
              <w:rPr>
                <w:rFonts w:hint="default" w:cs="宋体"/>
                <w:color w:val="000000"/>
                <w:sz w:val="20"/>
                <w:szCs w:val="20"/>
              </w:rPr>
            </w:pPr>
            <w:r>
              <w:rPr>
                <w:rFonts w:cs="宋体"/>
                <w:color w:val="000000"/>
                <w:sz w:val="20"/>
                <w:szCs w:val="20"/>
              </w:rPr>
              <w:t>5.57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AE0F5">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4C097">
            <w:pPr>
              <w:wordWrap w:val="0"/>
              <w:spacing w:line="594" w:lineRule="exact"/>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D336E">
            <w:pPr>
              <w:wordWrap w:val="0"/>
              <w:spacing w:line="594" w:lineRule="exact"/>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AD3E2">
            <w:pPr>
              <w:wordWrap w:val="0"/>
              <w:spacing w:line="594" w:lineRule="exact"/>
              <w:jc w:val="right"/>
              <w:textAlignment w:val="center"/>
              <w:rPr>
                <w:rFonts w:hint="default" w:cs="宋体"/>
                <w:color w:val="000000"/>
                <w:sz w:val="20"/>
                <w:szCs w:val="20"/>
              </w:rPr>
            </w:pPr>
            <w:r>
              <w:rPr>
                <w:color w:val="000000"/>
                <w:sz w:val="20"/>
              </w:rPr>
              <w:t xml:space="preserve"> </w:t>
            </w:r>
          </w:p>
        </w:tc>
      </w:tr>
    </w:tbl>
    <w:p w14:paraId="5C1709D7">
      <w:pPr>
        <w:spacing w:line="594" w:lineRule="exact"/>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AE16B79">
      <w:pPr>
        <w:spacing w:line="594" w:lineRule="exact"/>
        <w:rPr>
          <w:rFonts w:hint="default" w:cs="宋体"/>
          <w:sz w:val="21"/>
          <w:szCs w:val="21"/>
        </w:rPr>
      </w:pPr>
      <w:r>
        <w:rPr>
          <w:rFonts w:cs="宋体"/>
          <w:sz w:val="21"/>
          <w:szCs w:val="21"/>
        </w:rPr>
        <w:br w:type="page"/>
      </w:r>
    </w:p>
    <w:p w14:paraId="34E4F027">
      <w:pPr>
        <w:spacing w:line="594" w:lineRule="exact"/>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51A4D5E2">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4DDDD0EC">
            <w:pPr>
              <w:spacing w:line="594"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EEC6A19">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3BAE2B60">
            <w:pPr>
              <w:spacing w:line="594"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重庆市沙坪坝区香炉山街道社区事务服务中心</w:t>
            </w:r>
          </w:p>
        </w:tc>
        <w:tc>
          <w:tcPr>
            <w:tcW w:w="1700" w:type="dxa"/>
            <w:tcBorders>
              <w:top w:val="nil"/>
              <w:left w:val="nil"/>
              <w:bottom w:val="nil"/>
              <w:right w:val="nil"/>
            </w:tcBorders>
            <w:shd w:val="clear" w:color="auto" w:fill="auto"/>
            <w:tcMar>
              <w:top w:w="15" w:type="dxa"/>
              <w:left w:w="15" w:type="dxa"/>
              <w:right w:w="15" w:type="dxa"/>
            </w:tcMar>
            <w:vAlign w:val="bottom"/>
          </w:tcPr>
          <w:p w14:paraId="23C2C769">
            <w:pPr>
              <w:spacing w:line="594"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0268D034">
            <w:pPr>
              <w:spacing w:line="594"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0A081231">
            <w:pPr>
              <w:spacing w:line="594"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72AE9739">
            <w:pPr>
              <w:spacing w:line="594" w:lineRule="exact"/>
              <w:jc w:val="right"/>
              <w:textAlignment w:val="bottom"/>
              <w:rPr>
                <w:rFonts w:hint="default" w:cs="宋体"/>
                <w:color w:val="000000"/>
                <w:sz w:val="20"/>
                <w:szCs w:val="20"/>
              </w:rPr>
            </w:pPr>
            <w:r>
              <w:rPr>
                <w:rFonts w:cs="宋体"/>
                <w:color w:val="000000"/>
                <w:sz w:val="20"/>
                <w:szCs w:val="20"/>
              </w:rPr>
              <w:t>公开04表</w:t>
            </w:r>
          </w:p>
        </w:tc>
      </w:tr>
      <w:tr w14:paraId="5C2AA672">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3EAF0A23">
            <w:pPr>
              <w:spacing w:line="594"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C24BE60">
            <w:pPr>
              <w:spacing w:line="594"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08A844AA">
            <w:pPr>
              <w:spacing w:line="594"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3A5EF4CA">
            <w:pPr>
              <w:spacing w:line="594"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67E1CAB6">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A4C022">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046B1">
            <w:pPr>
              <w:spacing w:line="594"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4E7FE">
            <w:pPr>
              <w:spacing w:line="594" w:lineRule="exact"/>
              <w:jc w:val="center"/>
              <w:textAlignment w:val="center"/>
              <w:rPr>
                <w:rFonts w:hint="default" w:cs="宋体"/>
                <w:b/>
                <w:color w:val="000000"/>
                <w:sz w:val="18"/>
                <w:szCs w:val="18"/>
              </w:rPr>
            </w:pPr>
            <w:r>
              <w:rPr>
                <w:rFonts w:cs="宋体"/>
                <w:b/>
                <w:color w:val="000000"/>
                <w:sz w:val="18"/>
                <w:szCs w:val="18"/>
              </w:rPr>
              <w:t>支     出</w:t>
            </w:r>
          </w:p>
        </w:tc>
      </w:tr>
      <w:tr w14:paraId="74535F0C">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BAF6B">
            <w:pPr>
              <w:spacing w:line="594"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357842">
            <w:pPr>
              <w:spacing w:line="594"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535465">
            <w:pPr>
              <w:spacing w:line="594"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D9670F">
            <w:pPr>
              <w:spacing w:line="594" w:lineRule="exact"/>
              <w:jc w:val="center"/>
              <w:textAlignment w:val="center"/>
              <w:rPr>
                <w:rFonts w:hint="default" w:cs="宋体"/>
                <w:b/>
                <w:color w:val="000000"/>
                <w:sz w:val="18"/>
                <w:szCs w:val="18"/>
              </w:rPr>
            </w:pPr>
            <w:r>
              <w:rPr>
                <w:rFonts w:cs="宋体"/>
                <w:b/>
                <w:color w:val="000000"/>
                <w:sz w:val="18"/>
                <w:szCs w:val="18"/>
              </w:rPr>
              <w:t>决算数</w:t>
            </w:r>
          </w:p>
        </w:tc>
      </w:tr>
      <w:tr w14:paraId="33F055CD">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23CD5">
            <w:pPr>
              <w:spacing w:line="594"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947964">
            <w:pPr>
              <w:spacing w:line="594"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01CC23">
            <w:pPr>
              <w:spacing w:line="594"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1609C">
            <w:pPr>
              <w:spacing w:line="594"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4314B">
            <w:pPr>
              <w:spacing w:line="594"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3BDF3">
            <w:pPr>
              <w:spacing w:line="594"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AD37E">
            <w:pPr>
              <w:spacing w:line="594"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0F4D8B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868D3">
            <w:pPr>
              <w:spacing w:line="594"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A27D8">
            <w:pPr>
              <w:wordWrap w:val="0"/>
              <w:spacing w:line="594" w:lineRule="exact"/>
              <w:jc w:val="right"/>
              <w:textAlignment w:val="center"/>
              <w:rPr>
                <w:rFonts w:hint="default" w:cs="宋体"/>
                <w:color w:val="000000"/>
                <w:sz w:val="18"/>
                <w:szCs w:val="18"/>
              </w:rPr>
            </w:pPr>
            <w:r>
              <w:rPr>
                <w:rFonts w:cs="宋体"/>
                <w:color w:val="000000"/>
                <w:sz w:val="18"/>
                <w:szCs w:val="18"/>
              </w:rPr>
              <w:t>182.92</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573DFF">
            <w:pPr>
              <w:spacing w:line="594"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21FC7">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9DB5B">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0DF2B">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E3570">
            <w:pPr>
              <w:wordWrap w:val="0"/>
              <w:spacing w:line="594" w:lineRule="exact"/>
              <w:jc w:val="right"/>
              <w:textAlignment w:val="center"/>
              <w:rPr>
                <w:rFonts w:hint="default" w:cs="宋体"/>
                <w:color w:val="000000"/>
                <w:sz w:val="18"/>
                <w:szCs w:val="18"/>
              </w:rPr>
            </w:pPr>
            <w:r>
              <w:rPr>
                <w:color w:val="000000"/>
                <w:sz w:val="18"/>
              </w:rPr>
              <w:t xml:space="preserve"> </w:t>
            </w:r>
          </w:p>
        </w:tc>
      </w:tr>
      <w:tr w14:paraId="154544A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B9656">
            <w:pPr>
              <w:spacing w:line="594"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34CC4">
            <w:pPr>
              <w:wordWrap w:val="0"/>
              <w:spacing w:line="594"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4C7DA">
            <w:pPr>
              <w:spacing w:line="594"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3EF6E">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524C0">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FD921">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998BB">
            <w:pPr>
              <w:wordWrap w:val="0"/>
              <w:spacing w:line="594" w:lineRule="exact"/>
              <w:jc w:val="right"/>
              <w:textAlignment w:val="center"/>
              <w:rPr>
                <w:rFonts w:hint="default" w:cs="宋体"/>
                <w:color w:val="000000"/>
                <w:sz w:val="18"/>
                <w:szCs w:val="18"/>
              </w:rPr>
            </w:pPr>
            <w:r>
              <w:rPr>
                <w:color w:val="000000"/>
                <w:sz w:val="18"/>
              </w:rPr>
              <w:t xml:space="preserve"> </w:t>
            </w:r>
          </w:p>
        </w:tc>
      </w:tr>
      <w:tr w14:paraId="6FE0D2B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7AB4A">
            <w:pPr>
              <w:spacing w:line="594"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2E996">
            <w:pPr>
              <w:wordWrap w:val="0"/>
              <w:spacing w:line="594"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7DFB5">
            <w:pPr>
              <w:spacing w:line="594"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DEFC8">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49B02">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B5CEB">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857E6">
            <w:pPr>
              <w:wordWrap w:val="0"/>
              <w:spacing w:line="594" w:lineRule="exact"/>
              <w:jc w:val="right"/>
              <w:textAlignment w:val="center"/>
              <w:rPr>
                <w:rFonts w:hint="default" w:cs="宋体"/>
                <w:color w:val="000000"/>
                <w:sz w:val="18"/>
                <w:szCs w:val="18"/>
              </w:rPr>
            </w:pPr>
            <w:r>
              <w:rPr>
                <w:color w:val="000000"/>
                <w:sz w:val="18"/>
              </w:rPr>
              <w:t xml:space="preserve"> </w:t>
            </w:r>
          </w:p>
        </w:tc>
      </w:tr>
      <w:tr w14:paraId="52B1635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FFBCB9">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F7D8C0">
            <w:pPr>
              <w:spacing w:line="594"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32BE4">
            <w:pPr>
              <w:spacing w:line="594"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7CA7B">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FA5CD">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89080">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C4F0D">
            <w:pPr>
              <w:wordWrap w:val="0"/>
              <w:spacing w:line="594" w:lineRule="exact"/>
              <w:jc w:val="right"/>
              <w:textAlignment w:val="center"/>
              <w:rPr>
                <w:rFonts w:hint="default" w:cs="宋体"/>
                <w:color w:val="000000"/>
                <w:sz w:val="18"/>
                <w:szCs w:val="18"/>
              </w:rPr>
            </w:pPr>
            <w:r>
              <w:rPr>
                <w:color w:val="000000"/>
                <w:sz w:val="18"/>
              </w:rPr>
              <w:t xml:space="preserve"> </w:t>
            </w:r>
          </w:p>
        </w:tc>
      </w:tr>
      <w:tr w14:paraId="1B8F143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BD9BD">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1D1428">
            <w:pPr>
              <w:spacing w:line="594"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9B1CF9">
            <w:pPr>
              <w:spacing w:line="594"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33927">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44596">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E8314">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76C36">
            <w:pPr>
              <w:wordWrap w:val="0"/>
              <w:spacing w:line="594" w:lineRule="exact"/>
              <w:jc w:val="right"/>
              <w:textAlignment w:val="center"/>
              <w:rPr>
                <w:rFonts w:hint="default" w:cs="宋体"/>
                <w:color w:val="000000"/>
                <w:sz w:val="18"/>
                <w:szCs w:val="18"/>
              </w:rPr>
            </w:pPr>
            <w:r>
              <w:rPr>
                <w:color w:val="000000"/>
                <w:sz w:val="18"/>
              </w:rPr>
              <w:t xml:space="preserve"> </w:t>
            </w:r>
          </w:p>
        </w:tc>
      </w:tr>
      <w:tr w14:paraId="77D3912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6FEC2">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683996">
            <w:pPr>
              <w:spacing w:line="594"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5F28D">
            <w:pPr>
              <w:spacing w:line="594"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6FADD">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2E2DA">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594A0">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35FEA">
            <w:pPr>
              <w:wordWrap w:val="0"/>
              <w:spacing w:line="594" w:lineRule="exact"/>
              <w:jc w:val="right"/>
              <w:textAlignment w:val="center"/>
              <w:rPr>
                <w:rFonts w:hint="default" w:cs="宋体"/>
                <w:color w:val="000000"/>
                <w:sz w:val="18"/>
                <w:szCs w:val="18"/>
              </w:rPr>
            </w:pPr>
            <w:r>
              <w:rPr>
                <w:color w:val="000000"/>
                <w:sz w:val="18"/>
              </w:rPr>
              <w:t xml:space="preserve"> </w:t>
            </w:r>
          </w:p>
        </w:tc>
      </w:tr>
      <w:tr w14:paraId="0D8E26E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3D2BF">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689393">
            <w:pPr>
              <w:spacing w:line="594"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22BFD">
            <w:pPr>
              <w:spacing w:line="594"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E94F4">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51ADA">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3D83D">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B7B18">
            <w:pPr>
              <w:wordWrap w:val="0"/>
              <w:spacing w:line="594" w:lineRule="exact"/>
              <w:jc w:val="right"/>
              <w:textAlignment w:val="center"/>
              <w:rPr>
                <w:rFonts w:hint="default" w:cs="宋体"/>
                <w:color w:val="000000"/>
                <w:sz w:val="18"/>
                <w:szCs w:val="18"/>
              </w:rPr>
            </w:pPr>
            <w:r>
              <w:rPr>
                <w:color w:val="000000"/>
                <w:sz w:val="18"/>
              </w:rPr>
              <w:t xml:space="preserve"> </w:t>
            </w:r>
          </w:p>
        </w:tc>
      </w:tr>
      <w:tr w14:paraId="24D7A32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65371">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6BD763">
            <w:pPr>
              <w:spacing w:line="594"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2D9CA">
            <w:pPr>
              <w:spacing w:line="594"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9F8A5">
            <w:pPr>
              <w:wordWrap w:val="0"/>
              <w:spacing w:line="594" w:lineRule="exact"/>
              <w:jc w:val="right"/>
              <w:textAlignment w:val="center"/>
              <w:rPr>
                <w:rFonts w:hint="default" w:cs="宋体"/>
                <w:color w:val="000000"/>
                <w:sz w:val="18"/>
                <w:szCs w:val="18"/>
              </w:rPr>
            </w:pPr>
            <w:r>
              <w:rPr>
                <w:rFonts w:cs="宋体"/>
                <w:color w:val="000000"/>
                <w:sz w:val="18"/>
                <w:szCs w:val="18"/>
              </w:rPr>
              <w:t>171.91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498E5">
            <w:pPr>
              <w:wordWrap w:val="0"/>
              <w:spacing w:line="594" w:lineRule="exact"/>
              <w:jc w:val="right"/>
              <w:textAlignment w:val="center"/>
              <w:rPr>
                <w:rFonts w:hint="default" w:cs="宋体"/>
                <w:color w:val="000000"/>
                <w:sz w:val="18"/>
                <w:szCs w:val="18"/>
              </w:rPr>
            </w:pPr>
            <w:r>
              <w:rPr>
                <w:rFonts w:cs="宋体"/>
                <w:color w:val="000000"/>
                <w:sz w:val="18"/>
                <w:szCs w:val="18"/>
              </w:rPr>
              <w:t>171.91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A89EC">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9D89C">
            <w:pPr>
              <w:wordWrap w:val="0"/>
              <w:spacing w:line="594" w:lineRule="exact"/>
              <w:jc w:val="right"/>
              <w:textAlignment w:val="center"/>
              <w:rPr>
                <w:rFonts w:hint="default" w:cs="宋体"/>
                <w:color w:val="000000"/>
                <w:sz w:val="18"/>
                <w:szCs w:val="18"/>
              </w:rPr>
            </w:pPr>
            <w:r>
              <w:rPr>
                <w:color w:val="000000"/>
                <w:sz w:val="18"/>
              </w:rPr>
              <w:t xml:space="preserve"> </w:t>
            </w:r>
          </w:p>
        </w:tc>
      </w:tr>
      <w:tr w14:paraId="7709D97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9AE568">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5FC99A">
            <w:pPr>
              <w:spacing w:line="594"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61ED8">
            <w:pPr>
              <w:spacing w:line="594"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A0EB9">
            <w:pPr>
              <w:wordWrap w:val="0"/>
              <w:spacing w:line="594" w:lineRule="exact"/>
              <w:jc w:val="right"/>
              <w:textAlignment w:val="center"/>
              <w:rPr>
                <w:rFonts w:hint="default" w:cs="宋体"/>
                <w:color w:val="000000"/>
                <w:sz w:val="18"/>
                <w:szCs w:val="18"/>
              </w:rPr>
            </w:pPr>
            <w:r>
              <w:rPr>
                <w:rFonts w:cs="宋体"/>
                <w:color w:val="000000"/>
                <w:sz w:val="18"/>
                <w:szCs w:val="18"/>
              </w:rPr>
              <w:t>5.44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3A946">
            <w:pPr>
              <w:wordWrap w:val="0"/>
              <w:spacing w:line="594" w:lineRule="exact"/>
              <w:jc w:val="right"/>
              <w:textAlignment w:val="center"/>
              <w:rPr>
                <w:rFonts w:hint="default" w:cs="宋体"/>
                <w:color w:val="000000"/>
                <w:sz w:val="18"/>
                <w:szCs w:val="18"/>
              </w:rPr>
            </w:pPr>
            <w:r>
              <w:rPr>
                <w:rFonts w:cs="宋体"/>
                <w:color w:val="000000"/>
                <w:sz w:val="18"/>
                <w:szCs w:val="18"/>
              </w:rPr>
              <w:t>5.44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1A2A6">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960F8">
            <w:pPr>
              <w:wordWrap w:val="0"/>
              <w:spacing w:line="594" w:lineRule="exact"/>
              <w:jc w:val="right"/>
              <w:textAlignment w:val="center"/>
              <w:rPr>
                <w:rFonts w:hint="default" w:cs="宋体"/>
                <w:color w:val="000000"/>
                <w:sz w:val="18"/>
                <w:szCs w:val="18"/>
              </w:rPr>
            </w:pPr>
            <w:r>
              <w:rPr>
                <w:color w:val="000000"/>
                <w:sz w:val="18"/>
              </w:rPr>
              <w:t xml:space="preserve"> </w:t>
            </w:r>
          </w:p>
        </w:tc>
      </w:tr>
      <w:tr w14:paraId="76079A7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7AB9A">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F0DFD">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84AA0">
            <w:pPr>
              <w:spacing w:line="594"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399F0">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586C5">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013B2">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09596">
            <w:pPr>
              <w:wordWrap w:val="0"/>
              <w:spacing w:line="594" w:lineRule="exact"/>
              <w:jc w:val="right"/>
              <w:textAlignment w:val="center"/>
              <w:rPr>
                <w:rFonts w:hint="default" w:cs="宋体"/>
                <w:color w:val="000000"/>
                <w:sz w:val="18"/>
                <w:szCs w:val="18"/>
              </w:rPr>
            </w:pPr>
            <w:r>
              <w:rPr>
                <w:color w:val="000000"/>
                <w:sz w:val="18"/>
              </w:rPr>
              <w:t xml:space="preserve"> </w:t>
            </w:r>
          </w:p>
        </w:tc>
      </w:tr>
      <w:tr w14:paraId="06B63FE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ECF7C">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A7753">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09C97">
            <w:pPr>
              <w:spacing w:line="594"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44D36">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2C9F0">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9D44E">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27F31">
            <w:pPr>
              <w:wordWrap w:val="0"/>
              <w:spacing w:line="594" w:lineRule="exact"/>
              <w:jc w:val="right"/>
              <w:textAlignment w:val="center"/>
              <w:rPr>
                <w:rFonts w:hint="default" w:cs="宋体"/>
                <w:color w:val="000000"/>
                <w:sz w:val="18"/>
                <w:szCs w:val="18"/>
              </w:rPr>
            </w:pPr>
            <w:r>
              <w:rPr>
                <w:color w:val="000000"/>
                <w:sz w:val="18"/>
              </w:rPr>
              <w:t xml:space="preserve"> </w:t>
            </w:r>
          </w:p>
        </w:tc>
      </w:tr>
      <w:tr w14:paraId="6A9FB9A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DAD13">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581ED">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63AA3">
            <w:pPr>
              <w:spacing w:line="594"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45B61">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25BC0">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6A179">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D9F2A">
            <w:pPr>
              <w:wordWrap w:val="0"/>
              <w:spacing w:line="594" w:lineRule="exact"/>
              <w:jc w:val="right"/>
              <w:textAlignment w:val="center"/>
              <w:rPr>
                <w:rFonts w:hint="default" w:cs="宋体"/>
                <w:color w:val="000000"/>
                <w:sz w:val="18"/>
                <w:szCs w:val="18"/>
              </w:rPr>
            </w:pPr>
            <w:r>
              <w:rPr>
                <w:color w:val="000000"/>
                <w:sz w:val="18"/>
              </w:rPr>
              <w:t xml:space="preserve"> </w:t>
            </w:r>
          </w:p>
        </w:tc>
      </w:tr>
      <w:tr w14:paraId="1F25497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1A8F0">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AC94B">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90E5F">
            <w:pPr>
              <w:spacing w:line="594"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94154">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C2628">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0A2EC">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72222">
            <w:pPr>
              <w:wordWrap w:val="0"/>
              <w:spacing w:line="594" w:lineRule="exact"/>
              <w:jc w:val="right"/>
              <w:textAlignment w:val="center"/>
              <w:rPr>
                <w:rFonts w:hint="default" w:cs="宋体"/>
                <w:color w:val="000000"/>
                <w:sz w:val="18"/>
                <w:szCs w:val="18"/>
              </w:rPr>
            </w:pPr>
            <w:r>
              <w:rPr>
                <w:color w:val="000000"/>
                <w:sz w:val="18"/>
              </w:rPr>
              <w:t xml:space="preserve"> </w:t>
            </w:r>
          </w:p>
        </w:tc>
      </w:tr>
      <w:tr w14:paraId="4427F96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14A20">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5A849">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5B955">
            <w:pPr>
              <w:spacing w:line="594"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3D04A">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A7BA1">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593AC">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F1290">
            <w:pPr>
              <w:wordWrap w:val="0"/>
              <w:spacing w:line="594" w:lineRule="exact"/>
              <w:jc w:val="right"/>
              <w:textAlignment w:val="center"/>
              <w:rPr>
                <w:rFonts w:hint="default" w:cs="宋体"/>
                <w:color w:val="000000"/>
                <w:sz w:val="18"/>
                <w:szCs w:val="18"/>
              </w:rPr>
            </w:pPr>
            <w:r>
              <w:rPr>
                <w:color w:val="000000"/>
                <w:sz w:val="18"/>
              </w:rPr>
              <w:t xml:space="preserve"> </w:t>
            </w:r>
          </w:p>
        </w:tc>
      </w:tr>
      <w:tr w14:paraId="2148FF9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89FA4">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136A4">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9DFCE">
            <w:pPr>
              <w:spacing w:line="594"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BE4D0">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5C685">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DB6AD">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60D4D">
            <w:pPr>
              <w:wordWrap w:val="0"/>
              <w:spacing w:line="594" w:lineRule="exact"/>
              <w:jc w:val="right"/>
              <w:textAlignment w:val="center"/>
              <w:rPr>
                <w:rFonts w:hint="default" w:cs="宋体"/>
                <w:color w:val="000000"/>
                <w:sz w:val="18"/>
                <w:szCs w:val="18"/>
              </w:rPr>
            </w:pPr>
            <w:r>
              <w:rPr>
                <w:color w:val="000000"/>
                <w:sz w:val="18"/>
              </w:rPr>
              <w:t xml:space="preserve"> </w:t>
            </w:r>
          </w:p>
        </w:tc>
      </w:tr>
      <w:tr w14:paraId="18A93C1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821BAD">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C6AD5">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B1C96">
            <w:pPr>
              <w:spacing w:line="594"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46A9B">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A8B0E">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5949F">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3470B">
            <w:pPr>
              <w:wordWrap w:val="0"/>
              <w:spacing w:line="594" w:lineRule="exact"/>
              <w:jc w:val="right"/>
              <w:textAlignment w:val="center"/>
              <w:rPr>
                <w:rFonts w:hint="default" w:cs="宋体"/>
                <w:color w:val="000000"/>
                <w:sz w:val="18"/>
                <w:szCs w:val="18"/>
              </w:rPr>
            </w:pPr>
            <w:r>
              <w:rPr>
                <w:color w:val="000000"/>
                <w:sz w:val="18"/>
              </w:rPr>
              <w:t xml:space="preserve"> </w:t>
            </w:r>
          </w:p>
        </w:tc>
      </w:tr>
      <w:tr w14:paraId="7690A5D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727EE4">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AD070">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B29D6">
            <w:pPr>
              <w:spacing w:line="594"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0C5B8">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DE88F">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F58B7">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B491D">
            <w:pPr>
              <w:wordWrap w:val="0"/>
              <w:spacing w:line="594" w:lineRule="exact"/>
              <w:jc w:val="right"/>
              <w:textAlignment w:val="center"/>
              <w:rPr>
                <w:rFonts w:hint="default" w:cs="宋体"/>
                <w:color w:val="000000"/>
                <w:sz w:val="18"/>
                <w:szCs w:val="18"/>
              </w:rPr>
            </w:pPr>
            <w:r>
              <w:rPr>
                <w:color w:val="000000"/>
                <w:sz w:val="18"/>
              </w:rPr>
              <w:t xml:space="preserve"> </w:t>
            </w:r>
          </w:p>
        </w:tc>
      </w:tr>
      <w:tr w14:paraId="353D0B1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70DD0">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99CD6">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28107">
            <w:pPr>
              <w:spacing w:line="594"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CC7BB">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710C6">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B4C7B">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1C847">
            <w:pPr>
              <w:wordWrap w:val="0"/>
              <w:spacing w:line="594" w:lineRule="exact"/>
              <w:jc w:val="right"/>
              <w:textAlignment w:val="center"/>
              <w:rPr>
                <w:rFonts w:hint="default" w:cs="宋体"/>
                <w:color w:val="000000"/>
                <w:sz w:val="18"/>
                <w:szCs w:val="18"/>
              </w:rPr>
            </w:pPr>
            <w:r>
              <w:rPr>
                <w:color w:val="000000"/>
                <w:sz w:val="18"/>
              </w:rPr>
              <w:t xml:space="preserve"> </w:t>
            </w:r>
          </w:p>
        </w:tc>
      </w:tr>
      <w:tr w14:paraId="2F70DB5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DFF74F">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F45C7">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49FFD">
            <w:pPr>
              <w:spacing w:line="594"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A7C53">
            <w:pPr>
              <w:wordWrap w:val="0"/>
              <w:spacing w:line="594" w:lineRule="exact"/>
              <w:jc w:val="right"/>
              <w:textAlignment w:val="center"/>
              <w:rPr>
                <w:rFonts w:hint="default" w:cs="宋体"/>
                <w:color w:val="000000"/>
                <w:sz w:val="18"/>
                <w:szCs w:val="18"/>
              </w:rPr>
            </w:pPr>
            <w:r>
              <w:rPr>
                <w:rFonts w:cs="宋体"/>
                <w:color w:val="000000"/>
                <w:sz w:val="18"/>
                <w:szCs w:val="18"/>
              </w:rPr>
              <w:t>5.57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05B6D">
            <w:pPr>
              <w:wordWrap w:val="0"/>
              <w:spacing w:line="594" w:lineRule="exact"/>
              <w:jc w:val="right"/>
              <w:textAlignment w:val="center"/>
              <w:rPr>
                <w:rFonts w:hint="default" w:cs="宋体"/>
                <w:color w:val="000000"/>
                <w:sz w:val="18"/>
                <w:szCs w:val="18"/>
              </w:rPr>
            </w:pPr>
            <w:r>
              <w:rPr>
                <w:rFonts w:cs="宋体"/>
                <w:color w:val="000000"/>
                <w:sz w:val="18"/>
                <w:szCs w:val="18"/>
              </w:rPr>
              <w:t>5.57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02988">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62471">
            <w:pPr>
              <w:wordWrap w:val="0"/>
              <w:spacing w:line="594" w:lineRule="exact"/>
              <w:jc w:val="right"/>
              <w:textAlignment w:val="center"/>
              <w:rPr>
                <w:rFonts w:hint="default" w:cs="宋体"/>
                <w:color w:val="000000"/>
                <w:sz w:val="18"/>
                <w:szCs w:val="18"/>
              </w:rPr>
            </w:pPr>
            <w:r>
              <w:rPr>
                <w:color w:val="000000"/>
                <w:sz w:val="18"/>
              </w:rPr>
              <w:t xml:space="preserve"> </w:t>
            </w:r>
          </w:p>
        </w:tc>
      </w:tr>
      <w:tr w14:paraId="660B360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A8B38">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BA030">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D17CB">
            <w:pPr>
              <w:spacing w:line="594"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6B617">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4670C">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21744">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378B9">
            <w:pPr>
              <w:wordWrap w:val="0"/>
              <w:spacing w:line="594" w:lineRule="exact"/>
              <w:jc w:val="right"/>
              <w:textAlignment w:val="center"/>
              <w:rPr>
                <w:rFonts w:hint="default" w:cs="宋体"/>
                <w:color w:val="000000"/>
                <w:sz w:val="18"/>
                <w:szCs w:val="18"/>
              </w:rPr>
            </w:pPr>
            <w:r>
              <w:rPr>
                <w:color w:val="000000"/>
                <w:sz w:val="18"/>
              </w:rPr>
              <w:t xml:space="preserve"> </w:t>
            </w:r>
          </w:p>
        </w:tc>
      </w:tr>
      <w:tr w14:paraId="767F8BA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5CA05">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40339">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C80A3">
            <w:pPr>
              <w:spacing w:line="594"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FF2BD">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00A82">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012DD">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088DF">
            <w:pPr>
              <w:wordWrap w:val="0"/>
              <w:spacing w:line="594" w:lineRule="exact"/>
              <w:jc w:val="right"/>
              <w:textAlignment w:val="center"/>
              <w:rPr>
                <w:rFonts w:hint="default" w:cs="宋体"/>
                <w:color w:val="000000"/>
                <w:sz w:val="18"/>
                <w:szCs w:val="18"/>
              </w:rPr>
            </w:pPr>
            <w:r>
              <w:rPr>
                <w:color w:val="000000"/>
                <w:sz w:val="18"/>
              </w:rPr>
              <w:t xml:space="preserve"> </w:t>
            </w:r>
          </w:p>
        </w:tc>
      </w:tr>
      <w:tr w14:paraId="7E4B813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1D9229">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CF88E">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801E7">
            <w:pPr>
              <w:spacing w:line="594"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DDC1A">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19B79">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65C7C">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6A743">
            <w:pPr>
              <w:wordWrap w:val="0"/>
              <w:spacing w:line="594" w:lineRule="exact"/>
              <w:jc w:val="right"/>
              <w:textAlignment w:val="center"/>
              <w:rPr>
                <w:rFonts w:hint="default" w:cs="宋体"/>
                <w:color w:val="000000"/>
                <w:sz w:val="18"/>
                <w:szCs w:val="18"/>
              </w:rPr>
            </w:pPr>
            <w:r>
              <w:rPr>
                <w:color w:val="000000"/>
                <w:sz w:val="18"/>
              </w:rPr>
              <w:t xml:space="preserve"> </w:t>
            </w:r>
          </w:p>
        </w:tc>
      </w:tr>
      <w:tr w14:paraId="41DDA9F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A0170">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5FE53">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AB1C9">
            <w:pPr>
              <w:spacing w:line="594"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33A9F">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CADFF">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BC703">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E7A7B">
            <w:pPr>
              <w:wordWrap w:val="0"/>
              <w:spacing w:line="594" w:lineRule="exact"/>
              <w:jc w:val="right"/>
              <w:textAlignment w:val="center"/>
              <w:rPr>
                <w:rFonts w:hint="default" w:cs="宋体"/>
                <w:color w:val="000000"/>
                <w:sz w:val="18"/>
                <w:szCs w:val="18"/>
              </w:rPr>
            </w:pPr>
            <w:r>
              <w:rPr>
                <w:color w:val="000000"/>
                <w:sz w:val="18"/>
              </w:rPr>
              <w:t xml:space="preserve"> </w:t>
            </w:r>
          </w:p>
        </w:tc>
      </w:tr>
      <w:tr w14:paraId="33CEFA1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FCDFDC8">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DE36E">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AE3E0">
            <w:pPr>
              <w:spacing w:line="594"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4FE51">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D194D">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0A1CD">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BEEA5">
            <w:pPr>
              <w:wordWrap w:val="0"/>
              <w:spacing w:line="594" w:lineRule="exact"/>
              <w:jc w:val="right"/>
              <w:textAlignment w:val="center"/>
              <w:rPr>
                <w:rFonts w:hint="default" w:cs="宋体"/>
                <w:color w:val="000000"/>
                <w:sz w:val="18"/>
                <w:szCs w:val="18"/>
              </w:rPr>
            </w:pPr>
            <w:r>
              <w:rPr>
                <w:color w:val="000000"/>
                <w:sz w:val="18"/>
              </w:rPr>
              <w:t xml:space="preserve"> </w:t>
            </w:r>
          </w:p>
        </w:tc>
      </w:tr>
      <w:tr w14:paraId="6E310F8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65E4A5C">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76FC3">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73221">
            <w:pPr>
              <w:spacing w:line="594"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AEEDC">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A43B7">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49C7E">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485E3">
            <w:pPr>
              <w:wordWrap w:val="0"/>
              <w:spacing w:line="594" w:lineRule="exact"/>
              <w:jc w:val="right"/>
              <w:textAlignment w:val="center"/>
              <w:rPr>
                <w:rFonts w:hint="default" w:cs="宋体"/>
                <w:color w:val="000000"/>
                <w:sz w:val="18"/>
                <w:szCs w:val="18"/>
              </w:rPr>
            </w:pPr>
            <w:r>
              <w:rPr>
                <w:color w:val="000000"/>
                <w:sz w:val="18"/>
              </w:rPr>
              <w:t xml:space="preserve"> </w:t>
            </w:r>
          </w:p>
        </w:tc>
      </w:tr>
      <w:tr w14:paraId="03B48BC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B2DCBD7">
            <w:pPr>
              <w:spacing w:line="594"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1E5A0">
            <w:pPr>
              <w:spacing w:line="594"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301F8">
            <w:pPr>
              <w:spacing w:line="594"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F4E94">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6422F">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5C450">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91697">
            <w:pPr>
              <w:wordWrap w:val="0"/>
              <w:spacing w:line="594" w:lineRule="exact"/>
              <w:jc w:val="right"/>
              <w:textAlignment w:val="center"/>
              <w:rPr>
                <w:rFonts w:hint="default" w:cs="宋体"/>
                <w:color w:val="000000"/>
                <w:sz w:val="18"/>
                <w:szCs w:val="18"/>
              </w:rPr>
            </w:pPr>
            <w:r>
              <w:rPr>
                <w:color w:val="000000"/>
                <w:sz w:val="18"/>
              </w:rPr>
              <w:t xml:space="preserve"> </w:t>
            </w:r>
          </w:p>
        </w:tc>
      </w:tr>
      <w:tr w14:paraId="6A5D94F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641582">
            <w:pPr>
              <w:spacing w:line="594"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9F47E">
            <w:pPr>
              <w:wordWrap w:val="0"/>
              <w:spacing w:line="594" w:lineRule="exact"/>
              <w:jc w:val="right"/>
              <w:textAlignment w:val="center"/>
              <w:rPr>
                <w:rFonts w:hint="default" w:cs="宋体"/>
                <w:color w:val="000000"/>
                <w:sz w:val="18"/>
                <w:szCs w:val="18"/>
              </w:rPr>
            </w:pPr>
            <w:r>
              <w:rPr>
                <w:rFonts w:cs="宋体"/>
                <w:color w:val="000000"/>
                <w:sz w:val="18"/>
                <w:szCs w:val="18"/>
              </w:rPr>
              <w:t>182.92</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55E90">
            <w:pPr>
              <w:spacing w:line="594"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99D86">
            <w:pPr>
              <w:wordWrap w:val="0"/>
              <w:spacing w:line="594" w:lineRule="exact"/>
              <w:jc w:val="right"/>
              <w:textAlignment w:val="center"/>
              <w:rPr>
                <w:rFonts w:hint="default" w:cs="宋体"/>
                <w:color w:val="000000"/>
                <w:sz w:val="18"/>
                <w:szCs w:val="18"/>
              </w:rPr>
            </w:pPr>
            <w:r>
              <w:rPr>
                <w:rFonts w:cs="宋体"/>
                <w:color w:val="000000"/>
                <w:sz w:val="18"/>
                <w:szCs w:val="18"/>
              </w:rPr>
              <w:t>182.92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CBDAD">
            <w:pPr>
              <w:wordWrap w:val="0"/>
              <w:spacing w:line="594" w:lineRule="exact"/>
              <w:jc w:val="right"/>
              <w:textAlignment w:val="center"/>
              <w:rPr>
                <w:rFonts w:hint="default" w:cs="宋体"/>
                <w:color w:val="000000"/>
                <w:sz w:val="18"/>
                <w:szCs w:val="18"/>
              </w:rPr>
            </w:pPr>
            <w:r>
              <w:rPr>
                <w:rFonts w:cs="宋体"/>
                <w:color w:val="000000"/>
                <w:sz w:val="18"/>
                <w:szCs w:val="18"/>
              </w:rPr>
              <w:t>182.92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55ED4">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3D8B5">
            <w:pPr>
              <w:wordWrap w:val="0"/>
              <w:spacing w:line="594" w:lineRule="exact"/>
              <w:jc w:val="right"/>
              <w:textAlignment w:val="center"/>
              <w:rPr>
                <w:rFonts w:hint="default" w:cs="宋体"/>
                <w:color w:val="000000"/>
                <w:sz w:val="18"/>
                <w:szCs w:val="18"/>
              </w:rPr>
            </w:pPr>
            <w:r>
              <w:rPr>
                <w:color w:val="000000"/>
                <w:sz w:val="18"/>
              </w:rPr>
              <w:t xml:space="preserve"> </w:t>
            </w:r>
          </w:p>
        </w:tc>
      </w:tr>
      <w:tr w14:paraId="46D6D28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2868ED">
            <w:pPr>
              <w:spacing w:line="594"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E117B">
            <w:pPr>
              <w:wordWrap w:val="0"/>
              <w:spacing w:line="594"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17D2B">
            <w:pPr>
              <w:spacing w:line="594"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B9A2A">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5F1EF">
            <w:pPr>
              <w:wordWrap w:val="0"/>
              <w:spacing w:line="594"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F2BE6">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3FABB">
            <w:pPr>
              <w:wordWrap w:val="0"/>
              <w:spacing w:line="594" w:lineRule="exact"/>
              <w:jc w:val="right"/>
              <w:textAlignment w:val="center"/>
              <w:rPr>
                <w:rFonts w:hint="default" w:cs="宋体"/>
                <w:color w:val="000000"/>
                <w:sz w:val="18"/>
                <w:szCs w:val="18"/>
              </w:rPr>
            </w:pPr>
            <w:r>
              <w:rPr>
                <w:color w:val="000000"/>
                <w:sz w:val="18"/>
              </w:rPr>
              <w:t xml:space="preserve"> </w:t>
            </w:r>
          </w:p>
        </w:tc>
      </w:tr>
      <w:tr w14:paraId="7F79E79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6F216">
            <w:pPr>
              <w:spacing w:line="594"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2118E">
            <w:pPr>
              <w:wordWrap w:val="0"/>
              <w:spacing w:line="594"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2B84D13">
            <w:pPr>
              <w:spacing w:line="594"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71BF99">
            <w:pPr>
              <w:spacing w:line="594"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D0276C">
            <w:pPr>
              <w:spacing w:line="594"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854814">
            <w:pPr>
              <w:spacing w:line="594"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2B0C0C">
            <w:pPr>
              <w:spacing w:line="594" w:lineRule="exact"/>
              <w:rPr>
                <w:rFonts w:hint="default" w:cs="宋体"/>
                <w:color w:val="000000"/>
                <w:sz w:val="18"/>
                <w:szCs w:val="18"/>
              </w:rPr>
            </w:pPr>
          </w:p>
        </w:tc>
      </w:tr>
      <w:tr w14:paraId="21808AB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6BE1D">
            <w:pPr>
              <w:spacing w:line="594"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816CF">
            <w:pPr>
              <w:wordWrap w:val="0"/>
              <w:spacing w:line="594"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FC67D">
            <w:pPr>
              <w:spacing w:line="594"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E783C">
            <w:pPr>
              <w:spacing w:line="594"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772F0">
            <w:pPr>
              <w:spacing w:line="594"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10C33">
            <w:pPr>
              <w:spacing w:line="594"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DBE0B">
            <w:pPr>
              <w:spacing w:line="594" w:lineRule="exact"/>
              <w:jc w:val="right"/>
              <w:rPr>
                <w:rFonts w:hint="default" w:cs="宋体"/>
                <w:color w:val="000000"/>
                <w:sz w:val="18"/>
                <w:szCs w:val="18"/>
              </w:rPr>
            </w:pPr>
          </w:p>
        </w:tc>
      </w:tr>
      <w:tr w14:paraId="11CD989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60C02">
            <w:pPr>
              <w:spacing w:line="594"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782CB">
            <w:pPr>
              <w:wordWrap w:val="0"/>
              <w:spacing w:line="594"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165F6">
            <w:pPr>
              <w:spacing w:line="594"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15B65">
            <w:pPr>
              <w:spacing w:line="594"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C010A">
            <w:pPr>
              <w:spacing w:line="594"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0C42F">
            <w:pPr>
              <w:spacing w:line="594"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31A1E">
            <w:pPr>
              <w:spacing w:line="594" w:lineRule="exact"/>
              <w:jc w:val="right"/>
              <w:rPr>
                <w:rFonts w:hint="default" w:cs="宋体"/>
                <w:color w:val="000000"/>
                <w:sz w:val="18"/>
                <w:szCs w:val="18"/>
              </w:rPr>
            </w:pPr>
          </w:p>
        </w:tc>
      </w:tr>
      <w:tr w14:paraId="1159A5F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47CDB">
            <w:pPr>
              <w:spacing w:line="594"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6A26C">
            <w:pPr>
              <w:wordWrap w:val="0"/>
              <w:spacing w:line="594" w:lineRule="exact"/>
              <w:jc w:val="right"/>
              <w:textAlignment w:val="center"/>
              <w:rPr>
                <w:rFonts w:hint="default" w:cs="宋体"/>
                <w:color w:val="000000"/>
                <w:sz w:val="18"/>
                <w:szCs w:val="18"/>
              </w:rPr>
            </w:pPr>
            <w:r>
              <w:rPr>
                <w:rFonts w:cs="宋体"/>
                <w:color w:val="000000"/>
                <w:sz w:val="18"/>
                <w:szCs w:val="18"/>
              </w:rPr>
              <w:t>182.92</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1B9F0">
            <w:pPr>
              <w:spacing w:line="594"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70893">
            <w:pPr>
              <w:wordWrap w:val="0"/>
              <w:spacing w:line="594" w:lineRule="exact"/>
              <w:jc w:val="right"/>
              <w:textAlignment w:val="center"/>
              <w:rPr>
                <w:rFonts w:hint="default" w:cs="宋体"/>
                <w:color w:val="000000"/>
                <w:sz w:val="18"/>
                <w:szCs w:val="18"/>
              </w:rPr>
            </w:pPr>
            <w:r>
              <w:rPr>
                <w:rFonts w:cs="宋体"/>
                <w:color w:val="000000"/>
                <w:sz w:val="18"/>
                <w:szCs w:val="18"/>
              </w:rPr>
              <w:t>182.92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0C7D2">
            <w:pPr>
              <w:wordWrap w:val="0"/>
              <w:spacing w:line="594" w:lineRule="exact"/>
              <w:jc w:val="right"/>
              <w:textAlignment w:val="center"/>
              <w:rPr>
                <w:rFonts w:hint="default" w:cs="宋体"/>
                <w:color w:val="000000"/>
                <w:sz w:val="18"/>
                <w:szCs w:val="18"/>
              </w:rPr>
            </w:pPr>
            <w:r>
              <w:rPr>
                <w:rFonts w:cs="宋体"/>
                <w:color w:val="000000"/>
                <w:sz w:val="18"/>
                <w:szCs w:val="18"/>
              </w:rPr>
              <w:t>182.92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E83A7">
            <w:pPr>
              <w:wordWrap w:val="0"/>
              <w:spacing w:line="594"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D78A2">
            <w:pPr>
              <w:wordWrap w:val="0"/>
              <w:spacing w:line="594" w:lineRule="exact"/>
              <w:jc w:val="right"/>
              <w:textAlignment w:val="center"/>
              <w:rPr>
                <w:rFonts w:hint="default" w:cs="宋体"/>
                <w:color w:val="000000"/>
                <w:sz w:val="18"/>
                <w:szCs w:val="18"/>
              </w:rPr>
            </w:pPr>
            <w:r>
              <w:rPr>
                <w:color w:val="000000"/>
                <w:sz w:val="18"/>
              </w:rPr>
              <w:t xml:space="preserve"> </w:t>
            </w:r>
          </w:p>
        </w:tc>
      </w:tr>
    </w:tbl>
    <w:p w14:paraId="3740904E">
      <w:pPr>
        <w:spacing w:line="594"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1294CC5E">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42ECD42E">
            <w:pPr>
              <w:spacing w:line="594"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A7C1426">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14:paraId="7170FBF3">
            <w:pPr>
              <w:spacing w:line="594"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重庆市沙坪坝区香炉山街道社区事务服务中心</w:t>
            </w:r>
          </w:p>
        </w:tc>
        <w:tc>
          <w:tcPr>
            <w:tcW w:w="3319" w:type="dxa"/>
            <w:tcBorders>
              <w:top w:val="nil"/>
              <w:left w:val="nil"/>
              <w:bottom w:val="nil"/>
              <w:right w:val="nil"/>
            </w:tcBorders>
            <w:shd w:val="clear" w:color="auto" w:fill="auto"/>
            <w:tcMar>
              <w:top w:w="15" w:type="dxa"/>
              <w:left w:w="15" w:type="dxa"/>
              <w:right w:w="15" w:type="dxa"/>
            </w:tcMar>
            <w:vAlign w:val="bottom"/>
          </w:tcPr>
          <w:p w14:paraId="167E9643">
            <w:pPr>
              <w:spacing w:line="594" w:lineRule="exact"/>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11573AEB">
            <w:pPr>
              <w:spacing w:line="594" w:lineRule="exact"/>
              <w:jc w:val="right"/>
              <w:textAlignment w:val="bottom"/>
              <w:rPr>
                <w:rFonts w:hint="default" w:cs="宋体"/>
                <w:color w:val="000000"/>
                <w:sz w:val="20"/>
                <w:szCs w:val="20"/>
              </w:rPr>
            </w:pPr>
            <w:r>
              <w:rPr>
                <w:rFonts w:cs="宋体"/>
                <w:color w:val="000000"/>
                <w:sz w:val="20"/>
                <w:szCs w:val="20"/>
              </w:rPr>
              <w:t>公开05表</w:t>
            </w:r>
          </w:p>
        </w:tc>
      </w:tr>
      <w:tr w14:paraId="4F4EAE9D">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14:paraId="651DDA48">
            <w:pPr>
              <w:spacing w:line="594" w:lineRule="exact"/>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454BEC40">
            <w:pPr>
              <w:spacing w:line="594" w:lineRule="exact"/>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0CB322E7">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ADF54A">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DADCE">
            <w:pPr>
              <w:spacing w:line="594" w:lineRule="exact"/>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51797A">
            <w:pPr>
              <w:spacing w:line="594" w:lineRule="exact"/>
              <w:jc w:val="center"/>
              <w:textAlignment w:val="center"/>
              <w:rPr>
                <w:rFonts w:hint="default" w:cs="宋体"/>
                <w:b/>
                <w:color w:val="000000"/>
                <w:sz w:val="20"/>
                <w:szCs w:val="20"/>
              </w:rPr>
            </w:pPr>
            <w:r>
              <w:rPr>
                <w:rFonts w:cs="宋体"/>
                <w:b/>
                <w:color w:val="000000"/>
                <w:sz w:val="20"/>
                <w:szCs w:val="20"/>
              </w:rPr>
              <w:t>本年支出</w:t>
            </w:r>
          </w:p>
        </w:tc>
      </w:tr>
      <w:tr w14:paraId="094E5570">
        <w:tblPrEx>
          <w:tblCellMar>
            <w:top w:w="0" w:type="dxa"/>
            <w:left w:w="0" w:type="dxa"/>
            <w:bottom w:w="0" w:type="dxa"/>
            <w:right w:w="0" w:type="dxa"/>
          </w:tblCellMar>
        </w:tblPrEx>
        <w:trPr>
          <w:trHeight w:val="594"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80C06">
            <w:pPr>
              <w:spacing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E20A7C">
            <w:pPr>
              <w:spacing w:line="594"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B91BC1">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6A7363">
            <w:pPr>
              <w:spacing w:line="594" w:lineRule="exact"/>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D96041">
            <w:pPr>
              <w:spacing w:line="594" w:lineRule="exact"/>
              <w:jc w:val="center"/>
              <w:textAlignment w:val="center"/>
              <w:rPr>
                <w:rFonts w:hint="default" w:cs="宋体"/>
                <w:b/>
                <w:color w:val="000000"/>
                <w:sz w:val="20"/>
                <w:szCs w:val="20"/>
              </w:rPr>
            </w:pPr>
            <w:r>
              <w:rPr>
                <w:rFonts w:cs="宋体"/>
                <w:b/>
                <w:color w:val="000000"/>
                <w:sz w:val="20"/>
                <w:szCs w:val="20"/>
              </w:rPr>
              <w:t>项目支出</w:t>
            </w:r>
          </w:p>
        </w:tc>
      </w:tr>
      <w:tr w14:paraId="0E022C74">
        <w:tblPrEx>
          <w:tblCellMar>
            <w:top w:w="0" w:type="dxa"/>
            <w:left w:w="0" w:type="dxa"/>
            <w:bottom w:w="0" w:type="dxa"/>
            <w:right w:w="0" w:type="dxa"/>
          </w:tblCellMar>
        </w:tblPrEx>
        <w:trPr>
          <w:trHeight w:val="594"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06987">
            <w:pPr>
              <w:spacing w:line="594" w:lineRule="exact"/>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4D3097">
            <w:pPr>
              <w:spacing w:line="594" w:lineRule="exact"/>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4DF4CF">
            <w:pPr>
              <w:spacing w:line="594" w:lineRule="exact"/>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B58EE1">
            <w:pPr>
              <w:spacing w:line="594" w:lineRule="exact"/>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3713DF">
            <w:pPr>
              <w:spacing w:line="594" w:lineRule="exact"/>
              <w:jc w:val="center"/>
              <w:rPr>
                <w:rFonts w:hint="default" w:cs="宋体"/>
                <w:b/>
                <w:color w:val="000000"/>
                <w:sz w:val="20"/>
                <w:szCs w:val="20"/>
              </w:rPr>
            </w:pPr>
          </w:p>
        </w:tc>
      </w:tr>
      <w:tr w14:paraId="269271EC">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701AD6">
            <w:pPr>
              <w:spacing w:line="594" w:lineRule="exact"/>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C23C29">
            <w:pPr>
              <w:spacing w:line="594" w:lineRule="exact"/>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8AE87B">
            <w:pPr>
              <w:spacing w:line="594" w:lineRule="exact"/>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58C9F">
            <w:pPr>
              <w:spacing w:line="594" w:lineRule="exact"/>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F0BD13">
            <w:pPr>
              <w:spacing w:line="594" w:lineRule="exact"/>
              <w:jc w:val="center"/>
              <w:rPr>
                <w:rFonts w:hint="default" w:cs="宋体"/>
                <w:b/>
                <w:color w:val="000000"/>
                <w:sz w:val="20"/>
                <w:szCs w:val="20"/>
              </w:rPr>
            </w:pPr>
          </w:p>
        </w:tc>
      </w:tr>
      <w:tr w14:paraId="5D9BC835">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9336A">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A64AB0">
            <w:pPr>
              <w:wordWrap w:val="0"/>
              <w:spacing w:line="594" w:lineRule="exact"/>
              <w:jc w:val="right"/>
              <w:textAlignment w:val="center"/>
              <w:rPr>
                <w:rFonts w:hint="default" w:cs="宋体"/>
                <w:b/>
                <w:color w:val="000000"/>
                <w:sz w:val="20"/>
                <w:szCs w:val="20"/>
              </w:rPr>
            </w:pPr>
            <w:r>
              <w:rPr>
                <w:rFonts w:cs="宋体"/>
                <w:b/>
                <w:bCs/>
                <w:color w:val="000000"/>
                <w:sz w:val="20"/>
                <w:szCs w:val="20"/>
              </w:rPr>
              <w:t>182.92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8C3254">
            <w:pPr>
              <w:wordWrap w:val="0"/>
              <w:spacing w:line="594" w:lineRule="exact"/>
              <w:jc w:val="right"/>
              <w:textAlignment w:val="center"/>
              <w:rPr>
                <w:rFonts w:hint="default" w:cs="宋体"/>
                <w:b/>
                <w:color w:val="000000"/>
                <w:sz w:val="20"/>
                <w:szCs w:val="20"/>
              </w:rPr>
            </w:pPr>
            <w:r>
              <w:rPr>
                <w:rFonts w:cs="宋体"/>
                <w:b/>
                <w:bCs/>
                <w:color w:val="000000"/>
                <w:sz w:val="20"/>
                <w:szCs w:val="20"/>
              </w:rPr>
              <w:t>182.92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3AC09">
            <w:pPr>
              <w:wordWrap w:val="0"/>
              <w:spacing w:line="594" w:lineRule="exact"/>
              <w:jc w:val="right"/>
              <w:textAlignment w:val="center"/>
              <w:rPr>
                <w:rFonts w:hint="default" w:cs="宋体"/>
                <w:b/>
                <w:color w:val="000000"/>
                <w:sz w:val="20"/>
                <w:szCs w:val="20"/>
              </w:rPr>
            </w:pPr>
            <w:r>
              <w:rPr>
                <w:b/>
                <w:color w:val="000000"/>
                <w:sz w:val="20"/>
              </w:rPr>
              <w:t xml:space="preserve"> </w:t>
            </w:r>
          </w:p>
        </w:tc>
      </w:tr>
      <w:tr w14:paraId="280155C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C8B85">
            <w:pPr>
              <w:spacing w:line="594" w:lineRule="exact"/>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1473B">
            <w:pPr>
              <w:spacing w:line="594" w:lineRule="exact"/>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67B13">
            <w:pPr>
              <w:wordWrap w:val="0"/>
              <w:spacing w:line="594" w:lineRule="exact"/>
              <w:jc w:val="right"/>
              <w:textAlignment w:val="center"/>
              <w:rPr>
                <w:rFonts w:hint="default" w:cs="宋体"/>
                <w:b/>
                <w:color w:val="000000"/>
                <w:sz w:val="20"/>
                <w:szCs w:val="20"/>
              </w:rPr>
            </w:pPr>
            <w:r>
              <w:rPr>
                <w:rFonts w:cs="宋体"/>
                <w:b/>
                <w:color w:val="000000"/>
                <w:sz w:val="20"/>
                <w:szCs w:val="20"/>
              </w:rPr>
              <w:t>171.91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DC5D2B">
            <w:pPr>
              <w:wordWrap w:val="0"/>
              <w:spacing w:line="594" w:lineRule="exact"/>
              <w:jc w:val="right"/>
              <w:textAlignment w:val="center"/>
              <w:rPr>
                <w:rFonts w:hint="default" w:cs="宋体"/>
                <w:b/>
                <w:color w:val="000000"/>
                <w:sz w:val="20"/>
                <w:szCs w:val="20"/>
              </w:rPr>
            </w:pPr>
            <w:r>
              <w:rPr>
                <w:rFonts w:cs="宋体"/>
                <w:b/>
                <w:color w:val="000000"/>
                <w:sz w:val="20"/>
                <w:szCs w:val="20"/>
              </w:rPr>
              <w:t>171.91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F2F96">
            <w:pPr>
              <w:wordWrap w:val="0"/>
              <w:spacing w:line="594" w:lineRule="exact"/>
              <w:jc w:val="right"/>
              <w:textAlignment w:val="center"/>
              <w:rPr>
                <w:rFonts w:hint="default" w:cs="宋体"/>
                <w:b/>
                <w:color w:val="000000"/>
                <w:sz w:val="20"/>
                <w:szCs w:val="20"/>
              </w:rPr>
            </w:pPr>
            <w:r>
              <w:rPr>
                <w:color w:val="000000"/>
                <w:sz w:val="20"/>
              </w:rPr>
              <w:t xml:space="preserve"> </w:t>
            </w:r>
          </w:p>
        </w:tc>
      </w:tr>
      <w:tr w14:paraId="221C8B6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557D0">
            <w:pPr>
              <w:spacing w:line="594" w:lineRule="exact"/>
              <w:textAlignment w:val="center"/>
              <w:rPr>
                <w:rFonts w:hint="default" w:cs="宋体"/>
                <w:color w:val="000000"/>
                <w:sz w:val="20"/>
                <w:szCs w:val="20"/>
              </w:rPr>
            </w:pPr>
            <w:r>
              <w:rPr>
                <w:rFonts w:cs="宋体"/>
                <w:b/>
                <w:color w:val="000000"/>
                <w:sz w:val="20"/>
                <w:szCs w:val="20"/>
              </w:rPr>
              <w:t>20802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6A533">
            <w:pPr>
              <w:spacing w:line="594" w:lineRule="exact"/>
              <w:textAlignment w:val="center"/>
              <w:rPr>
                <w:rFonts w:hint="default" w:cs="宋体"/>
                <w:color w:val="000000"/>
                <w:sz w:val="20"/>
                <w:szCs w:val="20"/>
              </w:rPr>
            </w:pPr>
            <w:r>
              <w:rPr>
                <w:rFonts w:cs="宋体"/>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C58D0">
            <w:pPr>
              <w:wordWrap w:val="0"/>
              <w:spacing w:line="594" w:lineRule="exact"/>
              <w:jc w:val="right"/>
              <w:textAlignment w:val="center"/>
              <w:rPr>
                <w:rFonts w:hint="default" w:cs="宋体"/>
                <w:b/>
                <w:color w:val="000000"/>
                <w:sz w:val="20"/>
                <w:szCs w:val="20"/>
              </w:rPr>
            </w:pPr>
            <w:r>
              <w:rPr>
                <w:rFonts w:cs="宋体"/>
                <w:b/>
                <w:color w:val="000000"/>
                <w:sz w:val="20"/>
                <w:szCs w:val="20"/>
              </w:rPr>
              <w:t>161.86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801BF">
            <w:pPr>
              <w:wordWrap w:val="0"/>
              <w:spacing w:line="594" w:lineRule="exact"/>
              <w:jc w:val="right"/>
              <w:textAlignment w:val="center"/>
              <w:rPr>
                <w:rFonts w:hint="default" w:cs="宋体"/>
                <w:b/>
                <w:color w:val="000000"/>
                <w:sz w:val="20"/>
                <w:szCs w:val="20"/>
              </w:rPr>
            </w:pPr>
            <w:r>
              <w:rPr>
                <w:rFonts w:cs="宋体"/>
                <w:b/>
                <w:color w:val="000000"/>
                <w:sz w:val="20"/>
                <w:szCs w:val="20"/>
              </w:rPr>
              <w:t>161.86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D7E298">
            <w:pPr>
              <w:wordWrap w:val="0"/>
              <w:spacing w:line="594" w:lineRule="exact"/>
              <w:jc w:val="right"/>
              <w:textAlignment w:val="center"/>
              <w:rPr>
                <w:rFonts w:hint="default" w:cs="宋体"/>
                <w:b/>
                <w:color w:val="000000"/>
                <w:sz w:val="20"/>
                <w:szCs w:val="20"/>
              </w:rPr>
            </w:pPr>
            <w:r>
              <w:rPr>
                <w:color w:val="000000"/>
                <w:sz w:val="20"/>
              </w:rPr>
              <w:t xml:space="preserve"> </w:t>
            </w:r>
          </w:p>
        </w:tc>
      </w:tr>
      <w:tr w14:paraId="33DB1A7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CD25F">
            <w:pPr>
              <w:spacing w:line="594" w:lineRule="exact"/>
              <w:textAlignment w:val="center"/>
              <w:rPr>
                <w:rFonts w:hint="default" w:cs="宋体"/>
                <w:color w:val="000000"/>
                <w:sz w:val="20"/>
                <w:szCs w:val="20"/>
              </w:rPr>
            </w:pPr>
            <w:r>
              <w:rPr>
                <w:rFonts w:cs="宋体"/>
                <w:color w:val="000000"/>
                <w:sz w:val="20"/>
                <w:szCs w:val="20"/>
              </w:rPr>
              <w:t>2080208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F6C31">
            <w:pPr>
              <w:spacing w:line="594" w:lineRule="exact"/>
              <w:textAlignment w:val="center"/>
              <w:rPr>
                <w:rFonts w:hint="default" w:cs="宋体"/>
                <w:color w:val="000000"/>
                <w:sz w:val="20"/>
                <w:szCs w:val="20"/>
              </w:rPr>
            </w:pPr>
            <w:r>
              <w:rPr>
                <w:rFonts w:cs="宋体"/>
                <w:color w:val="000000"/>
                <w:sz w:val="20"/>
                <w:szCs w:val="20"/>
              </w:rPr>
              <w:t>基层政权建设和社区治理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A659F0">
            <w:pPr>
              <w:wordWrap w:val="0"/>
              <w:spacing w:line="594" w:lineRule="exact"/>
              <w:jc w:val="right"/>
              <w:textAlignment w:val="center"/>
              <w:rPr>
                <w:rFonts w:hint="default" w:cs="宋体"/>
                <w:b/>
                <w:color w:val="000000"/>
                <w:sz w:val="20"/>
                <w:szCs w:val="20"/>
              </w:rPr>
            </w:pPr>
            <w:r>
              <w:rPr>
                <w:rFonts w:cs="宋体"/>
                <w:color w:val="000000"/>
                <w:sz w:val="20"/>
                <w:szCs w:val="20"/>
              </w:rPr>
              <w:t>157.13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50043">
            <w:pPr>
              <w:wordWrap w:val="0"/>
              <w:spacing w:line="594" w:lineRule="exact"/>
              <w:jc w:val="right"/>
              <w:textAlignment w:val="center"/>
              <w:rPr>
                <w:rFonts w:hint="default" w:cs="宋体"/>
                <w:b/>
                <w:color w:val="000000"/>
                <w:sz w:val="20"/>
                <w:szCs w:val="20"/>
              </w:rPr>
            </w:pPr>
            <w:r>
              <w:rPr>
                <w:rFonts w:cs="宋体"/>
                <w:color w:val="000000"/>
                <w:sz w:val="20"/>
                <w:szCs w:val="20"/>
              </w:rPr>
              <w:t>157.13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77ED66">
            <w:pPr>
              <w:wordWrap w:val="0"/>
              <w:spacing w:line="594" w:lineRule="exact"/>
              <w:jc w:val="right"/>
              <w:textAlignment w:val="center"/>
              <w:rPr>
                <w:rFonts w:hint="default" w:cs="宋体"/>
                <w:b/>
                <w:color w:val="000000"/>
                <w:sz w:val="20"/>
                <w:szCs w:val="20"/>
              </w:rPr>
            </w:pPr>
            <w:r>
              <w:rPr>
                <w:color w:val="000000"/>
                <w:sz w:val="20"/>
              </w:rPr>
              <w:t xml:space="preserve"> </w:t>
            </w:r>
          </w:p>
        </w:tc>
      </w:tr>
      <w:tr w14:paraId="7A4DC6A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38B8A">
            <w:pPr>
              <w:spacing w:line="594" w:lineRule="exact"/>
              <w:textAlignment w:val="center"/>
              <w:rPr>
                <w:rFonts w:hint="default" w:cs="宋体"/>
                <w:color w:val="000000"/>
                <w:sz w:val="20"/>
                <w:szCs w:val="20"/>
              </w:rPr>
            </w:pPr>
            <w:r>
              <w:rPr>
                <w:rFonts w:cs="宋体"/>
                <w:color w:val="000000"/>
                <w:sz w:val="20"/>
                <w:szCs w:val="20"/>
              </w:rPr>
              <w:t>2080299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D2970">
            <w:pPr>
              <w:spacing w:line="594" w:lineRule="exact"/>
              <w:textAlignment w:val="center"/>
              <w:rPr>
                <w:rFonts w:hint="default" w:cs="宋体"/>
                <w:color w:val="000000"/>
                <w:sz w:val="20"/>
                <w:szCs w:val="20"/>
              </w:rPr>
            </w:pPr>
            <w:r>
              <w:rPr>
                <w:rFonts w:cs="宋体"/>
                <w:color w:val="000000"/>
                <w:sz w:val="20"/>
                <w:szCs w:val="20"/>
              </w:rPr>
              <w:t>其他民政管理事务支出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B94B6">
            <w:pPr>
              <w:wordWrap w:val="0"/>
              <w:spacing w:line="594" w:lineRule="exact"/>
              <w:jc w:val="right"/>
              <w:textAlignment w:val="center"/>
              <w:rPr>
                <w:rFonts w:hint="default" w:cs="宋体"/>
                <w:b/>
                <w:color w:val="000000"/>
                <w:sz w:val="20"/>
                <w:szCs w:val="20"/>
              </w:rPr>
            </w:pPr>
            <w:r>
              <w:rPr>
                <w:rFonts w:cs="宋体"/>
                <w:color w:val="000000"/>
                <w:sz w:val="20"/>
                <w:szCs w:val="20"/>
              </w:rPr>
              <w:t>4.73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50108">
            <w:pPr>
              <w:wordWrap w:val="0"/>
              <w:spacing w:line="594" w:lineRule="exact"/>
              <w:jc w:val="right"/>
              <w:textAlignment w:val="center"/>
              <w:rPr>
                <w:rFonts w:hint="default" w:cs="宋体"/>
                <w:b/>
                <w:color w:val="000000"/>
                <w:sz w:val="20"/>
                <w:szCs w:val="20"/>
              </w:rPr>
            </w:pPr>
            <w:r>
              <w:rPr>
                <w:rFonts w:cs="宋体"/>
                <w:color w:val="000000"/>
                <w:sz w:val="20"/>
                <w:szCs w:val="20"/>
              </w:rPr>
              <w:t>4.73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54D93">
            <w:pPr>
              <w:wordWrap w:val="0"/>
              <w:spacing w:line="594" w:lineRule="exact"/>
              <w:jc w:val="right"/>
              <w:textAlignment w:val="center"/>
              <w:rPr>
                <w:rFonts w:hint="default" w:cs="宋体"/>
                <w:b/>
                <w:color w:val="000000"/>
                <w:sz w:val="20"/>
                <w:szCs w:val="20"/>
              </w:rPr>
            </w:pPr>
            <w:r>
              <w:rPr>
                <w:color w:val="000000"/>
                <w:sz w:val="20"/>
              </w:rPr>
              <w:t xml:space="preserve"> </w:t>
            </w:r>
          </w:p>
        </w:tc>
      </w:tr>
      <w:tr w14:paraId="3371873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C0FF4">
            <w:pPr>
              <w:spacing w:line="594" w:lineRule="exact"/>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CB82A">
            <w:pPr>
              <w:spacing w:line="594" w:lineRule="exact"/>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8209C2">
            <w:pPr>
              <w:wordWrap w:val="0"/>
              <w:spacing w:line="594" w:lineRule="exact"/>
              <w:jc w:val="right"/>
              <w:textAlignment w:val="center"/>
              <w:rPr>
                <w:rFonts w:hint="default" w:cs="宋体"/>
                <w:b/>
                <w:color w:val="000000"/>
                <w:sz w:val="20"/>
                <w:szCs w:val="20"/>
              </w:rPr>
            </w:pPr>
            <w:r>
              <w:rPr>
                <w:rFonts w:cs="宋体"/>
                <w:b/>
                <w:color w:val="000000"/>
                <w:sz w:val="20"/>
                <w:szCs w:val="20"/>
              </w:rPr>
              <w:t>10.04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D43E6">
            <w:pPr>
              <w:wordWrap w:val="0"/>
              <w:spacing w:line="594" w:lineRule="exact"/>
              <w:jc w:val="right"/>
              <w:textAlignment w:val="center"/>
              <w:rPr>
                <w:rFonts w:hint="default" w:cs="宋体"/>
                <w:b/>
                <w:color w:val="000000"/>
                <w:sz w:val="20"/>
                <w:szCs w:val="20"/>
              </w:rPr>
            </w:pPr>
            <w:r>
              <w:rPr>
                <w:rFonts w:cs="宋体"/>
                <w:b/>
                <w:color w:val="000000"/>
                <w:sz w:val="20"/>
                <w:szCs w:val="20"/>
              </w:rPr>
              <w:t>10.04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2A21A">
            <w:pPr>
              <w:wordWrap w:val="0"/>
              <w:spacing w:line="594" w:lineRule="exact"/>
              <w:jc w:val="right"/>
              <w:textAlignment w:val="center"/>
              <w:rPr>
                <w:rFonts w:hint="default" w:cs="宋体"/>
                <w:b/>
                <w:color w:val="000000"/>
                <w:sz w:val="20"/>
                <w:szCs w:val="20"/>
              </w:rPr>
            </w:pPr>
            <w:r>
              <w:rPr>
                <w:color w:val="000000"/>
                <w:sz w:val="20"/>
              </w:rPr>
              <w:t xml:space="preserve"> </w:t>
            </w:r>
          </w:p>
        </w:tc>
      </w:tr>
      <w:tr w14:paraId="6EDA6B2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D965C">
            <w:pPr>
              <w:spacing w:line="594" w:lineRule="exact"/>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5E1C8B">
            <w:pPr>
              <w:spacing w:line="594"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79C129">
            <w:pPr>
              <w:wordWrap w:val="0"/>
              <w:spacing w:line="594" w:lineRule="exact"/>
              <w:jc w:val="right"/>
              <w:textAlignment w:val="center"/>
              <w:rPr>
                <w:rFonts w:hint="default" w:cs="宋体"/>
                <w:b/>
                <w:color w:val="000000"/>
                <w:sz w:val="20"/>
                <w:szCs w:val="20"/>
              </w:rPr>
            </w:pPr>
            <w:r>
              <w:rPr>
                <w:rFonts w:cs="宋体"/>
                <w:color w:val="000000"/>
                <w:sz w:val="20"/>
                <w:szCs w:val="20"/>
              </w:rPr>
              <w:t>6.56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4125E">
            <w:pPr>
              <w:wordWrap w:val="0"/>
              <w:spacing w:line="594" w:lineRule="exact"/>
              <w:jc w:val="right"/>
              <w:textAlignment w:val="center"/>
              <w:rPr>
                <w:rFonts w:hint="default" w:cs="宋体"/>
                <w:b/>
                <w:color w:val="000000"/>
                <w:sz w:val="20"/>
                <w:szCs w:val="20"/>
              </w:rPr>
            </w:pPr>
            <w:r>
              <w:rPr>
                <w:rFonts w:cs="宋体"/>
                <w:color w:val="000000"/>
                <w:sz w:val="20"/>
                <w:szCs w:val="20"/>
              </w:rPr>
              <w:t>6.56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717D22">
            <w:pPr>
              <w:wordWrap w:val="0"/>
              <w:spacing w:line="594" w:lineRule="exact"/>
              <w:jc w:val="right"/>
              <w:textAlignment w:val="center"/>
              <w:rPr>
                <w:rFonts w:hint="default" w:cs="宋体"/>
                <w:b/>
                <w:color w:val="000000"/>
                <w:sz w:val="20"/>
                <w:szCs w:val="20"/>
              </w:rPr>
            </w:pPr>
            <w:r>
              <w:rPr>
                <w:color w:val="000000"/>
                <w:sz w:val="20"/>
              </w:rPr>
              <w:t xml:space="preserve"> </w:t>
            </w:r>
          </w:p>
        </w:tc>
      </w:tr>
      <w:tr w14:paraId="4497784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D7CED">
            <w:pPr>
              <w:spacing w:line="594" w:lineRule="exact"/>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BE6E22">
            <w:pPr>
              <w:spacing w:line="594" w:lineRule="exact"/>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3E69E">
            <w:pPr>
              <w:wordWrap w:val="0"/>
              <w:spacing w:line="594" w:lineRule="exact"/>
              <w:jc w:val="right"/>
              <w:textAlignment w:val="center"/>
              <w:rPr>
                <w:rFonts w:hint="default" w:cs="宋体"/>
                <w:b/>
                <w:color w:val="000000"/>
                <w:sz w:val="20"/>
                <w:szCs w:val="20"/>
              </w:rPr>
            </w:pPr>
            <w:r>
              <w:rPr>
                <w:rFonts w:cs="宋体"/>
                <w:color w:val="000000"/>
                <w:sz w:val="20"/>
                <w:szCs w:val="20"/>
              </w:rPr>
              <w:t>3.48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031431">
            <w:pPr>
              <w:wordWrap w:val="0"/>
              <w:spacing w:line="594" w:lineRule="exact"/>
              <w:jc w:val="right"/>
              <w:textAlignment w:val="center"/>
              <w:rPr>
                <w:rFonts w:hint="default" w:cs="宋体"/>
                <w:b/>
                <w:color w:val="000000"/>
                <w:sz w:val="20"/>
                <w:szCs w:val="20"/>
              </w:rPr>
            </w:pPr>
            <w:r>
              <w:rPr>
                <w:rFonts w:cs="宋体"/>
                <w:color w:val="000000"/>
                <w:sz w:val="20"/>
                <w:szCs w:val="20"/>
              </w:rPr>
              <w:t>3.48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A58A5">
            <w:pPr>
              <w:wordWrap w:val="0"/>
              <w:spacing w:line="594" w:lineRule="exact"/>
              <w:jc w:val="right"/>
              <w:textAlignment w:val="center"/>
              <w:rPr>
                <w:rFonts w:hint="default" w:cs="宋体"/>
                <w:b/>
                <w:color w:val="000000"/>
                <w:sz w:val="20"/>
                <w:szCs w:val="20"/>
              </w:rPr>
            </w:pPr>
            <w:r>
              <w:rPr>
                <w:color w:val="000000"/>
                <w:sz w:val="20"/>
              </w:rPr>
              <w:t xml:space="preserve"> </w:t>
            </w:r>
          </w:p>
        </w:tc>
      </w:tr>
      <w:tr w14:paraId="3C78032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EEAF5">
            <w:pPr>
              <w:spacing w:line="594" w:lineRule="exact"/>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86955">
            <w:pPr>
              <w:spacing w:line="594" w:lineRule="exact"/>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ADC1CA">
            <w:pPr>
              <w:wordWrap w:val="0"/>
              <w:spacing w:line="594" w:lineRule="exact"/>
              <w:jc w:val="right"/>
              <w:textAlignment w:val="center"/>
              <w:rPr>
                <w:rFonts w:hint="default" w:cs="宋体"/>
                <w:b/>
                <w:color w:val="000000"/>
                <w:sz w:val="20"/>
                <w:szCs w:val="20"/>
              </w:rPr>
            </w:pPr>
            <w:r>
              <w:rPr>
                <w:rFonts w:cs="宋体"/>
                <w:b/>
                <w:color w:val="000000"/>
                <w:sz w:val="20"/>
                <w:szCs w:val="20"/>
              </w:rPr>
              <w:t>5.44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F0400A">
            <w:pPr>
              <w:wordWrap w:val="0"/>
              <w:spacing w:line="594" w:lineRule="exact"/>
              <w:jc w:val="right"/>
              <w:textAlignment w:val="center"/>
              <w:rPr>
                <w:rFonts w:hint="default" w:cs="宋体"/>
                <w:b/>
                <w:color w:val="000000"/>
                <w:sz w:val="20"/>
                <w:szCs w:val="20"/>
              </w:rPr>
            </w:pPr>
            <w:r>
              <w:rPr>
                <w:rFonts w:cs="宋体"/>
                <w:b/>
                <w:color w:val="000000"/>
                <w:sz w:val="20"/>
                <w:szCs w:val="20"/>
              </w:rPr>
              <w:t>5.44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D5C1C8">
            <w:pPr>
              <w:wordWrap w:val="0"/>
              <w:spacing w:line="594" w:lineRule="exact"/>
              <w:jc w:val="right"/>
              <w:textAlignment w:val="center"/>
              <w:rPr>
                <w:rFonts w:hint="default" w:cs="宋体"/>
                <w:b/>
                <w:color w:val="000000"/>
                <w:sz w:val="20"/>
                <w:szCs w:val="20"/>
              </w:rPr>
            </w:pPr>
            <w:r>
              <w:rPr>
                <w:color w:val="000000"/>
                <w:sz w:val="20"/>
              </w:rPr>
              <w:t xml:space="preserve"> </w:t>
            </w:r>
          </w:p>
        </w:tc>
      </w:tr>
      <w:tr w14:paraId="66BE870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CCB00">
            <w:pPr>
              <w:spacing w:line="594" w:lineRule="exact"/>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A499D0">
            <w:pPr>
              <w:spacing w:line="594" w:lineRule="exact"/>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ADA018">
            <w:pPr>
              <w:wordWrap w:val="0"/>
              <w:spacing w:line="594" w:lineRule="exact"/>
              <w:jc w:val="right"/>
              <w:textAlignment w:val="center"/>
              <w:rPr>
                <w:rFonts w:hint="default" w:cs="宋体"/>
                <w:b/>
                <w:color w:val="000000"/>
                <w:sz w:val="20"/>
                <w:szCs w:val="20"/>
              </w:rPr>
            </w:pPr>
            <w:r>
              <w:rPr>
                <w:rFonts w:cs="宋体"/>
                <w:b/>
                <w:color w:val="000000"/>
                <w:sz w:val="20"/>
                <w:szCs w:val="20"/>
              </w:rPr>
              <w:t>5.44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3A943">
            <w:pPr>
              <w:wordWrap w:val="0"/>
              <w:spacing w:line="594" w:lineRule="exact"/>
              <w:jc w:val="right"/>
              <w:textAlignment w:val="center"/>
              <w:rPr>
                <w:rFonts w:hint="default" w:cs="宋体"/>
                <w:b/>
                <w:color w:val="000000"/>
                <w:sz w:val="20"/>
                <w:szCs w:val="20"/>
              </w:rPr>
            </w:pPr>
            <w:r>
              <w:rPr>
                <w:rFonts w:cs="宋体"/>
                <w:b/>
                <w:color w:val="000000"/>
                <w:sz w:val="20"/>
                <w:szCs w:val="20"/>
              </w:rPr>
              <w:t>5.44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14270">
            <w:pPr>
              <w:wordWrap w:val="0"/>
              <w:spacing w:line="594" w:lineRule="exact"/>
              <w:jc w:val="right"/>
              <w:textAlignment w:val="center"/>
              <w:rPr>
                <w:rFonts w:hint="default" w:cs="宋体"/>
                <w:b/>
                <w:color w:val="000000"/>
                <w:sz w:val="20"/>
                <w:szCs w:val="20"/>
              </w:rPr>
            </w:pPr>
            <w:r>
              <w:rPr>
                <w:color w:val="000000"/>
                <w:sz w:val="20"/>
              </w:rPr>
              <w:t xml:space="preserve"> </w:t>
            </w:r>
          </w:p>
        </w:tc>
      </w:tr>
      <w:tr w14:paraId="7D7D951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EBDD5">
            <w:pPr>
              <w:spacing w:line="594" w:lineRule="exact"/>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56741">
            <w:pPr>
              <w:spacing w:line="594" w:lineRule="exact"/>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6D80A">
            <w:pPr>
              <w:wordWrap w:val="0"/>
              <w:spacing w:line="594" w:lineRule="exact"/>
              <w:jc w:val="right"/>
              <w:textAlignment w:val="center"/>
              <w:rPr>
                <w:rFonts w:hint="default" w:cs="宋体"/>
                <w:b/>
                <w:color w:val="000000"/>
                <w:sz w:val="20"/>
                <w:szCs w:val="20"/>
              </w:rPr>
            </w:pPr>
            <w:r>
              <w:rPr>
                <w:rFonts w:cs="宋体"/>
                <w:color w:val="000000"/>
                <w:sz w:val="20"/>
                <w:szCs w:val="20"/>
              </w:rPr>
              <w:t>4.75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AF703">
            <w:pPr>
              <w:wordWrap w:val="0"/>
              <w:spacing w:line="594" w:lineRule="exact"/>
              <w:jc w:val="right"/>
              <w:textAlignment w:val="center"/>
              <w:rPr>
                <w:rFonts w:hint="default" w:cs="宋体"/>
                <w:b/>
                <w:color w:val="000000"/>
                <w:sz w:val="20"/>
                <w:szCs w:val="20"/>
              </w:rPr>
            </w:pPr>
            <w:r>
              <w:rPr>
                <w:rFonts w:cs="宋体"/>
                <w:color w:val="000000"/>
                <w:sz w:val="20"/>
                <w:szCs w:val="20"/>
              </w:rPr>
              <w:t>4.75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2FFD5">
            <w:pPr>
              <w:wordWrap w:val="0"/>
              <w:spacing w:line="594" w:lineRule="exact"/>
              <w:jc w:val="right"/>
              <w:textAlignment w:val="center"/>
              <w:rPr>
                <w:rFonts w:hint="default" w:cs="宋体"/>
                <w:b/>
                <w:color w:val="000000"/>
                <w:sz w:val="20"/>
                <w:szCs w:val="20"/>
              </w:rPr>
            </w:pPr>
            <w:r>
              <w:rPr>
                <w:color w:val="000000"/>
                <w:sz w:val="20"/>
              </w:rPr>
              <w:t xml:space="preserve"> </w:t>
            </w:r>
          </w:p>
        </w:tc>
      </w:tr>
      <w:tr w14:paraId="2BD2AF6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DD0B3">
            <w:pPr>
              <w:spacing w:line="594" w:lineRule="exact"/>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C3D2A">
            <w:pPr>
              <w:spacing w:line="594" w:lineRule="exact"/>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361CD">
            <w:pPr>
              <w:wordWrap w:val="0"/>
              <w:spacing w:line="594" w:lineRule="exact"/>
              <w:jc w:val="right"/>
              <w:textAlignment w:val="center"/>
              <w:rPr>
                <w:rFonts w:hint="default" w:cs="宋体"/>
                <w:b/>
                <w:color w:val="000000"/>
                <w:sz w:val="20"/>
                <w:szCs w:val="20"/>
              </w:rPr>
            </w:pPr>
            <w:r>
              <w:rPr>
                <w:rFonts w:cs="宋体"/>
                <w:color w:val="000000"/>
                <w:sz w:val="20"/>
                <w:szCs w:val="20"/>
              </w:rPr>
              <w:t>0.70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BE4BD">
            <w:pPr>
              <w:wordWrap w:val="0"/>
              <w:spacing w:line="594" w:lineRule="exact"/>
              <w:jc w:val="right"/>
              <w:textAlignment w:val="center"/>
              <w:rPr>
                <w:rFonts w:hint="default" w:cs="宋体"/>
                <w:b/>
                <w:color w:val="000000"/>
                <w:sz w:val="20"/>
                <w:szCs w:val="20"/>
              </w:rPr>
            </w:pPr>
            <w:r>
              <w:rPr>
                <w:rFonts w:cs="宋体"/>
                <w:color w:val="000000"/>
                <w:sz w:val="20"/>
                <w:szCs w:val="20"/>
              </w:rPr>
              <w:t>0.70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31CC0">
            <w:pPr>
              <w:wordWrap w:val="0"/>
              <w:spacing w:line="594" w:lineRule="exact"/>
              <w:jc w:val="right"/>
              <w:textAlignment w:val="center"/>
              <w:rPr>
                <w:rFonts w:hint="default" w:cs="宋体"/>
                <w:b/>
                <w:color w:val="000000"/>
                <w:sz w:val="20"/>
                <w:szCs w:val="20"/>
              </w:rPr>
            </w:pPr>
            <w:r>
              <w:rPr>
                <w:color w:val="000000"/>
                <w:sz w:val="20"/>
              </w:rPr>
              <w:t xml:space="preserve"> </w:t>
            </w:r>
          </w:p>
        </w:tc>
      </w:tr>
      <w:tr w14:paraId="0BCC5FE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06227">
            <w:pPr>
              <w:spacing w:line="594" w:lineRule="exact"/>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E25A8B">
            <w:pPr>
              <w:spacing w:line="594" w:lineRule="exact"/>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8614F">
            <w:pPr>
              <w:wordWrap w:val="0"/>
              <w:spacing w:line="594" w:lineRule="exact"/>
              <w:jc w:val="right"/>
              <w:textAlignment w:val="center"/>
              <w:rPr>
                <w:rFonts w:hint="default" w:cs="宋体"/>
                <w:b/>
                <w:color w:val="000000"/>
                <w:sz w:val="20"/>
                <w:szCs w:val="20"/>
              </w:rPr>
            </w:pPr>
            <w:r>
              <w:rPr>
                <w:rFonts w:cs="宋体"/>
                <w:b/>
                <w:color w:val="000000"/>
                <w:sz w:val="20"/>
                <w:szCs w:val="20"/>
              </w:rPr>
              <w:t>5.57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9F33B">
            <w:pPr>
              <w:wordWrap w:val="0"/>
              <w:spacing w:line="594" w:lineRule="exact"/>
              <w:jc w:val="right"/>
              <w:textAlignment w:val="center"/>
              <w:rPr>
                <w:rFonts w:hint="default" w:cs="宋体"/>
                <w:b/>
                <w:color w:val="000000"/>
                <w:sz w:val="20"/>
                <w:szCs w:val="20"/>
              </w:rPr>
            </w:pPr>
            <w:r>
              <w:rPr>
                <w:rFonts w:cs="宋体"/>
                <w:b/>
                <w:color w:val="000000"/>
                <w:sz w:val="20"/>
                <w:szCs w:val="20"/>
              </w:rPr>
              <w:t>5.57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50EFA">
            <w:pPr>
              <w:wordWrap w:val="0"/>
              <w:spacing w:line="594" w:lineRule="exact"/>
              <w:jc w:val="right"/>
              <w:textAlignment w:val="center"/>
              <w:rPr>
                <w:rFonts w:hint="default" w:cs="宋体"/>
                <w:b/>
                <w:color w:val="000000"/>
                <w:sz w:val="20"/>
                <w:szCs w:val="20"/>
              </w:rPr>
            </w:pPr>
            <w:r>
              <w:rPr>
                <w:color w:val="000000"/>
                <w:sz w:val="20"/>
              </w:rPr>
              <w:t xml:space="preserve"> </w:t>
            </w:r>
          </w:p>
        </w:tc>
      </w:tr>
      <w:tr w14:paraId="22B3D0D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87EB5">
            <w:pPr>
              <w:spacing w:line="594" w:lineRule="exact"/>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1B268">
            <w:pPr>
              <w:spacing w:line="594" w:lineRule="exact"/>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612A7">
            <w:pPr>
              <w:wordWrap w:val="0"/>
              <w:spacing w:line="594" w:lineRule="exact"/>
              <w:jc w:val="right"/>
              <w:textAlignment w:val="center"/>
              <w:rPr>
                <w:rFonts w:hint="default" w:cs="宋体"/>
                <w:b/>
                <w:color w:val="000000"/>
                <w:sz w:val="20"/>
                <w:szCs w:val="20"/>
              </w:rPr>
            </w:pPr>
            <w:r>
              <w:rPr>
                <w:rFonts w:cs="宋体"/>
                <w:b/>
                <w:color w:val="000000"/>
                <w:sz w:val="20"/>
                <w:szCs w:val="20"/>
              </w:rPr>
              <w:t>5.57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66676">
            <w:pPr>
              <w:wordWrap w:val="0"/>
              <w:spacing w:line="594" w:lineRule="exact"/>
              <w:jc w:val="right"/>
              <w:textAlignment w:val="center"/>
              <w:rPr>
                <w:rFonts w:hint="default" w:cs="宋体"/>
                <w:b/>
                <w:color w:val="000000"/>
                <w:sz w:val="20"/>
                <w:szCs w:val="20"/>
              </w:rPr>
            </w:pPr>
            <w:r>
              <w:rPr>
                <w:rFonts w:cs="宋体"/>
                <w:b/>
                <w:color w:val="000000"/>
                <w:sz w:val="20"/>
                <w:szCs w:val="20"/>
              </w:rPr>
              <w:t>5.57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595E2">
            <w:pPr>
              <w:wordWrap w:val="0"/>
              <w:spacing w:line="594" w:lineRule="exact"/>
              <w:jc w:val="right"/>
              <w:textAlignment w:val="center"/>
              <w:rPr>
                <w:rFonts w:hint="default" w:cs="宋体"/>
                <w:b/>
                <w:color w:val="000000"/>
                <w:sz w:val="20"/>
                <w:szCs w:val="20"/>
              </w:rPr>
            </w:pPr>
            <w:r>
              <w:rPr>
                <w:color w:val="000000"/>
                <w:sz w:val="20"/>
              </w:rPr>
              <w:t xml:space="preserve"> </w:t>
            </w:r>
          </w:p>
        </w:tc>
      </w:tr>
      <w:tr w14:paraId="041AF71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FF530">
            <w:pPr>
              <w:spacing w:line="594" w:lineRule="exact"/>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E22E7">
            <w:pPr>
              <w:spacing w:line="594" w:lineRule="exact"/>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DEA69">
            <w:pPr>
              <w:wordWrap w:val="0"/>
              <w:spacing w:line="594" w:lineRule="exact"/>
              <w:jc w:val="right"/>
              <w:textAlignment w:val="center"/>
              <w:rPr>
                <w:rFonts w:hint="default" w:cs="宋体"/>
                <w:b/>
                <w:color w:val="000000"/>
                <w:sz w:val="20"/>
                <w:szCs w:val="20"/>
              </w:rPr>
            </w:pPr>
            <w:r>
              <w:rPr>
                <w:rFonts w:cs="宋体"/>
                <w:color w:val="000000"/>
                <w:sz w:val="20"/>
                <w:szCs w:val="20"/>
              </w:rPr>
              <w:t>5.57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6869A">
            <w:pPr>
              <w:wordWrap w:val="0"/>
              <w:spacing w:line="594" w:lineRule="exact"/>
              <w:jc w:val="right"/>
              <w:textAlignment w:val="center"/>
              <w:rPr>
                <w:rFonts w:hint="default" w:cs="宋体"/>
                <w:b/>
                <w:color w:val="000000"/>
                <w:sz w:val="20"/>
                <w:szCs w:val="20"/>
              </w:rPr>
            </w:pPr>
            <w:r>
              <w:rPr>
                <w:rFonts w:cs="宋体"/>
                <w:color w:val="000000"/>
                <w:sz w:val="20"/>
                <w:szCs w:val="20"/>
              </w:rPr>
              <w:t>5.57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D68E39">
            <w:pPr>
              <w:wordWrap w:val="0"/>
              <w:spacing w:line="594" w:lineRule="exact"/>
              <w:jc w:val="right"/>
              <w:textAlignment w:val="center"/>
              <w:rPr>
                <w:rFonts w:hint="default" w:cs="宋体"/>
                <w:b/>
                <w:color w:val="000000"/>
                <w:sz w:val="20"/>
                <w:szCs w:val="20"/>
              </w:rPr>
            </w:pPr>
            <w:r>
              <w:rPr>
                <w:color w:val="000000"/>
                <w:sz w:val="20"/>
              </w:rPr>
              <w:t xml:space="preserve"> </w:t>
            </w:r>
          </w:p>
        </w:tc>
      </w:tr>
    </w:tbl>
    <w:p w14:paraId="1986647C">
      <w:pPr>
        <w:spacing w:line="594" w:lineRule="exact"/>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3C999D3">
      <w:pPr>
        <w:spacing w:line="594" w:lineRule="exact"/>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BC27C05">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781F1701">
            <w:pPr>
              <w:spacing w:line="594"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0F03104">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14:paraId="4F1CB2FE">
            <w:pPr>
              <w:spacing w:line="594"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重庆市沙坪坝区香炉山街道社区事务服务中心</w:t>
            </w:r>
          </w:p>
        </w:tc>
        <w:tc>
          <w:tcPr>
            <w:tcW w:w="1923" w:type="dxa"/>
            <w:tcBorders>
              <w:top w:val="nil"/>
              <w:left w:val="nil"/>
              <w:bottom w:val="nil"/>
              <w:right w:val="nil"/>
            </w:tcBorders>
            <w:shd w:val="clear" w:color="auto" w:fill="auto"/>
            <w:tcMar>
              <w:top w:w="15" w:type="dxa"/>
              <w:left w:w="15" w:type="dxa"/>
              <w:right w:w="15" w:type="dxa"/>
            </w:tcMar>
            <w:vAlign w:val="bottom"/>
          </w:tcPr>
          <w:p w14:paraId="1B0B98B0">
            <w:pPr>
              <w:spacing w:line="594"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26ED4652">
            <w:pPr>
              <w:spacing w:line="594"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77AF7BF9">
            <w:pPr>
              <w:spacing w:line="594"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2233E48A">
            <w:pPr>
              <w:spacing w:line="594"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3BD336F5">
            <w:pPr>
              <w:spacing w:line="594" w:lineRule="exact"/>
              <w:jc w:val="right"/>
              <w:textAlignment w:val="bottom"/>
              <w:rPr>
                <w:rFonts w:hint="default" w:cs="宋体"/>
                <w:color w:val="000000"/>
                <w:sz w:val="20"/>
                <w:szCs w:val="20"/>
              </w:rPr>
            </w:pPr>
            <w:r>
              <w:rPr>
                <w:rFonts w:cs="宋体"/>
                <w:color w:val="000000"/>
                <w:sz w:val="20"/>
                <w:szCs w:val="20"/>
              </w:rPr>
              <w:t>公开06表</w:t>
            </w:r>
          </w:p>
        </w:tc>
      </w:tr>
      <w:tr w14:paraId="00E223D8">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14:paraId="09954265">
            <w:pPr>
              <w:spacing w:line="594"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3E20CB4C">
            <w:pPr>
              <w:spacing w:line="594"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0B23FBB4">
            <w:pPr>
              <w:spacing w:line="594"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7E7BDABD">
            <w:pPr>
              <w:spacing w:line="594"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70838742">
            <w:pPr>
              <w:spacing w:line="594"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00E8DFE6">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054EB5E">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5CC2A">
            <w:pPr>
              <w:spacing w:line="594"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DF66386">
            <w:pPr>
              <w:spacing w:line="594" w:lineRule="exact"/>
              <w:jc w:val="center"/>
              <w:textAlignment w:val="center"/>
              <w:rPr>
                <w:rFonts w:hint="default" w:cs="宋体"/>
                <w:b/>
                <w:color w:val="000000"/>
                <w:sz w:val="18"/>
                <w:szCs w:val="18"/>
              </w:rPr>
            </w:pPr>
            <w:r>
              <w:rPr>
                <w:rFonts w:cs="宋体"/>
                <w:b/>
                <w:color w:val="000000"/>
                <w:sz w:val="18"/>
                <w:szCs w:val="18"/>
              </w:rPr>
              <w:t>公用经费</w:t>
            </w:r>
          </w:p>
        </w:tc>
      </w:tr>
      <w:tr w14:paraId="24CB9859">
        <w:tblPrEx>
          <w:tblCellMar>
            <w:top w:w="0" w:type="dxa"/>
            <w:left w:w="0" w:type="dxa"/>
            <w:bottom w:w="0" w:type="dxa"/>
            <w:right w:w="0" w:type="dxa"/>
          </w:tblCellMar>
        </w:tblPrEx>
        <w:trPr>
          <w:trHeight w:val="594"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626F9">
            <w:pPr>
              <w:spacing w:line="594"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A216A4">
            <w:pPr>
              <w:spacing w:line="594"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4B78E8">
            <w:pPr>
              <w:spacing w:line="594"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A2244">
            <w:pPr>
              <w:spacing w:line="594"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B15734">
            <w:pPr>
              <w:spacing w:line="594"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6B5130">
            <w:pPr>
              <w:spacing w:line="594"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67C7A">
            <w:pPr>
              <w:spacing w:line="594"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B2063A">
            <w:pPr>
              <w:spacing w:line="594"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A59180">
            <w:pPr>
              <w:spacing w:line="594" w:lineRule="exact"/>
              <w:jc w:val="center"/>
              <w:textAlignment w:val="center"/>
              <w:rPr>
                <w:rFonts w:hint="default" w:cs="宋体"/>
                <w:b/>
                <w:color w:val="000000"/>
                <w:sz w:val="18"/>
                <w:szCs w:val="18"/>
              </w:rPr>
            </w:pPr>
            <w:r>
              <w:rPr>
                <w:rFonts w:cs="宋体"/>
                <w:b/>
                <w:color w:val="000000"/>
                <w:sz w:val="18"/>
                <w:szCs w:val="18"/>
              </w:rPr>
              <w:t>金额</w:t>
            </w:r>
          </w:p>
        </w:tc>
      </w:tr>
      <w:tr w14:paraId="424A24D9">
        <w:tblPrEx>
          <w:tblCellMar>
            <w:top w:w="0" w:type="dxa"/>
            <w:left w:w="0" w:type="dxa"/>
            <w:bottom w:w="0" w:type="dxa"/>
            <w:right w:w="0" w:type="dxa"/>
          </w:tblCellMar>
        </w:tblPrEx>
        <w:trPr>
          <w:trHeight w:val="594"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04553">
            <w:pPr>
              <w:spacing w:line="594"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905FC9">
            <w:pPr>
              <w:spacing w:line="594"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B78BAA">
            <w:pPr>
              <w:spacing w:line="594"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5FD76">
            <w:pPr>
              <w:spacing w:line="594"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893F5A">
            <w:pPr>
              <w:spacing w:line="594"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505556">
            <w:pPr>
              <w:spacing w:line="594"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67E9C">
            <w:pPr>
              <w:spacing w:line="594"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94139F">
            <w:pPr>
              <w:spacing w:line="594"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C17249">
            <w:pPr>
              <w:spacing w:line="594" w:lineRule="exact"/>
              <w:jc w:val="center"/>
              <w:rPr>
                <w:rFonts w:hint="default" w:cs="宋体"/>
                <w:b/>
                <w:color w:val="000000"/>
                <w:sz w:val="18"/>
                <w:szCs w:val="18"/>
              </w:rPr>
            </w:pPr>
          </w:p>
        </w:tc>
      </w:tr>
      <w:tr w14:paraId="13278A3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479DE">
            <w:pPr>
              <w:spacing w:line="594"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3F5BD">
            <w:pPr>
              <w:spacing w:line="594"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476C">
            <w:pPr>
              <w:wordWrap w:val="0"/>
              <w:spacing w:line="594" w:lineRule="exact"/>
              <w:jc w:val="right"/>
              <w:textAlignment w:val="center"/>
              <w:rPr>
                <w:rFonts w:hint="default" w:cs="宋体"/>
                <w:color w:val="000000"/>
                <w:sz w:val="18"/>
                <w:szCs w:val="18"/>
              </w:rPr>
            </w:pPr>
            <w:r>
              <w:rPr>
                <w:rFonts w:cs="宋体"/>
                <w:color w:val="000000"/>
                <w:sz w:val="18"/>
                <w:szCs w:val="18"/>
              </w:rPr>
              <w:t>154.42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BEC6E">
            <w:pPr>
              <w:spacing w:line="594"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9E48C">
            <w:pPr>
              <w:spacing w:line="594"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18541">
            <w:pPr>
              <w:wordWrap w:val="0"/>
              <w:spacing w:line="594" w:lineRule="exact"/>
              <w:jc w:val="right"/>
              <w:textAlignment w:val="center"/>
              <w:rPr>
                <w:rFonts w:hint="default" w:cs="宋体"/>
                <w:color w:val="000000"/>
                <w:sz w:val="18"/>
                <w:szCs w:val="18"/>
              </w:rPr>
            </w:pPr>
            <w:r>
              <w:rPr>
                <w:rFonts w:cs="宋体"/>
                <w:color w:val="000000"/>
                <w:sz w:val="18"/>
                <w:szCs w:val="18"/>
              </w:rPr>
              <w:t>28.50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8209DE">
            <w:pPr>
              <w:spacing w:line="594"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18235">
            <w:pPr>
              <w:spacing w:line="594"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D0F10">
            <w:pPr>
              <w:wordWrap w:val="0"/>
              <w:spacing w:line="594" w:lineRule="exact"/>
              <w:jc w:val="right"/>
              <w:textAlignment w:val="center"/>
              <w:rPr>
                <w:rFonts w:hint="default" w:cs="宋体"/>
                <w:color w:val="000000"/>
                <w:sz w:val="18"/>
                <w:szCs w:val="18"/>
              </w:rPr>
            </w:pPr>
            <w:r>
              <w:rPr>
                <w:color w:val="000000"/>
                <w:sz w:val="18"/>
              </w:rPr>
              <w:t xml:space="preserve"> </w:t>
            </w:r>
          </w:p>
        </w:tc>
      </w:tr>
      <w:tr w14:paraId="756803F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ED482C">
            <w:pPr>
              <w:spacing w:line="594"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6C00A">
            <w:pPr>
              <w:spacing w:line="594"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20371">
            <w:pPr>
              <w:wordWrap w:val="0"/>
              <w:spacing w:line="594" w:lineRule="exact"/>
              <w:jc w:val="right"/>
              <w:textAlignment w:val="center"/>
              <w:rPr>
                <w:rFonts w:hint="default" w:cs="宋体"/>
                <w:color w:val="000000"/>
                <w:sz w:val="18"/>
                <w:szCs w:val="18"/>
              </w:rPr>
            </w:pPr>
            <w:r>
              <w:rPr>
                <w:rFonts w:cs="宋体"/>
                <w:color w:val="000000"/>
                <w:sz w:val="18"/>
                <w:szCs w:val="18"/>
              </w:rPr>
              <w:t>22.91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AEEA7">
            <w:pPr>
              <w:spacing w:line="594"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24606">
            <w:pPr>
              <w:spacing w:line="594"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5275A">
            <w:pPr>
              <w:wordWrap w:val="0"/>
              <w:spacing w:line="594" w:lineRule="exact"/>
              <w:jc w:val="right"/>
              <w:textAlignment w:val="center"/>
              <w:rPr>
                <w:rFonts w:hint="default" w:cs="宋体"/>
                <w:color w:val="000000"/>
                <w:sz w:val="18"/>
                <w:szCs w:val="18"/>
              </w:rPr>
            </w:pPr>
            <w:r>
              <w:rPr>
                <w:rFonts w:cs="宋体"/>
                <w:color w:val="000000"/>
                <w:sz w:val="18"/>
                <w:szCs w:val="18"/>
              </w:rPr>
              <w:t>0.72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372FF">
            <w:pPr>
              <w:spacing w:line="594"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F8F88">
            <w:pPr>
              <w:spacing w:line="594"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227A7">
            <w:pPr>
              <w:wordWrap w:val="0"/>
              <w:spacing w:line="594" w:lineRule="exact"/>
              <w:jc w:val="right"/>
              <w:textAlignment w:val="center"/>
              <w:rPr>
                <w:rFonts w:hint="default" w:cs="宋体"/>
                <w:color w:val="000000"/>
                <w:sz w:val="18"/>
                <w:szCs w:val="18"/>
              </w:rPr>
            </w:pPr>
            <w:r>
              <w:rPr>
                <w:color w:val="000000"/>
                <w:sz w:val="18"/>
              </w:rPr>
              <w:t xml:space="preserve"> </w:t>
            </w:r>
          </w:p>
        </w:tc>
      </w:tr>
      <w:tr w14:paraId="2B87315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6BF8F6">
            <w:pPr>
              <w:spacing w:line="594"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AC90F">
            <w:pPr>
              <w:spacing w:line="594"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04088">
            <w:pPr>
              <w:wordWrap w:val="0"/>
              <w:spacing w:line="594" w:lineRule="exact"/>
              <w:jc w:val="right"/>
              <w:textAlignment w:val="center"/>
              <w:rPr>
                <w:rFonts w:hint="default" w:cs="宋体"/>
                <w:color w:val="000000"/>
                <w:sz w:val="18"/>
                <w:szCs w:val="18"/>
              </w:rPr>
            </w:pPr>
            <w:r>
              <w:rPr>
                <w:rFonts w:cs="宋体"/>
                <w:color w:val="000000"/>
                <w:sz w:val="18"/>
                <w:szCs w:val="18"/>
              </w:rPr>
              <w:t>0.79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87375">
            <w:pPr>
              <w:spacing w:line="594"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1FF02">
            <w:pPr>
              <w:spacing w:line="594"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0CFB6">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D46BE">
            <w:pPr>
              <w:spacing w:line="594"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FC7C2">
            <w:pPr>
              <w:spacing w:line="594"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F2410">
            <w:pPr>
              <w:wordWrap w:val="0"/>
              <w:spacing w:line="594" w:lineRule="exact"/>
              <w:jc w:val="right"/>
              <w:textAlignment w:val="center"/>
              <w:rPr>
                <w:rFonts w:hint="default" w:cs="宋体"/>
                <w:color w:val="000000"/>
                <w:sz w:val="18"/>
                <w:szCs w:val="18"/>
              </w:rPr>
            </w:pPr>
            <w:r>
              <w:rPr>
                <w:color w:val="000000"/>
                <w:sz w:val="18"/>
              </w:rPr>
              <w:t xml:space="preserve"> </w:t>
            </w:r>
          </w:p>
        </w:tc>
      </w:tr>
      <w:tr w14:paraId="2692E8A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C7A92">
            <w:pPr>
              <w:spacing w:line="594"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72275">
            <w:pPr>
              <w:spacing w:line="594"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1C03D">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8C6EA">
            <w:pPr>
              <w:spacing w:line="594"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3E849">
            <w:pPr>
              <w:spacing w:line="594"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2F3DD">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A239BB">
            <w:pPr>
              <w:spacing w:line="594"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D899C">
            <w:pPr>
              <w:spacing w:line="594"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4F4DE">
            <w:pPr>
              <w:wordWrap w:val="0"/>
              <w:spacing w:line="594" w:lineRule="exact"/>
              <w:jc w:val="right"/>
              <w:textAlignment w:val="center"/>
              <w:rPr>
                <w:rFonts w:hint="default" w:cs="宋体"/>
                <w:color w:val="000000"/>
                <w:sz w:val="18"/>
                <w:szCs w:val="18"/>
              </w:rPr>
            </w:pPr>
            <w:r>
              <w:rPr>
                <w:color w:val="000000"/>
                <w:sz w:val="18"/>
              </w:rPr>
              <w:t xml:space="preserve"> </w:t>
            </w:r>
          </w:p>
        </w:tc>
      </w:tr>
      <w:tr w14:paraId="6AAD8EE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32541">
            <w:pPr>
              <w:spacing w:line="594"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9145E">
            <w:pPr>
              <w:spacing w:line="594"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F2766">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75850">
            <w:pPr>
              <w:spacing w:line="594"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3AA0A">
            <w:pPr>
              <w:spacing w:line="594"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F0539">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8090A">
            <w:pPr>
              <w:spacing w:line="594"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FF9A5A">
            <w:pPr>
              <w:spacing w:line="594"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140BF">
            <w:pPr>
              <w:wordWrap w:val="0"/>
              <w:spacing w:line="594" w:lineRule="exact"/>
              <w:jc w:val="right"/>
              <w:textAlignment w:val="center"/>
              <w:rPr>
                <w:rFonts w:hint="default" w:cs="宋体"/>
                <w:color w:val="000000"/>
                <w:sz w:val="18"/>
                <w:szCs w:val="18"/>
              </w:rPr>
            </w:pPr>
            <w:r>
              <w:rPr>
                <w:color w:val="000000"/>
                <w:sz w:val="18"/>
              </w:rPr>
              <w:t xml:space="preserve"> </w:t>
            </w:r>
          </w:p>
        </w:tc>
      </w:tr>
      <w:tr w14:paraId="70D8A0E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FA0D0">
            <w:pPr>
              <w:spacing w:line="594"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91930">
            <w:pPr>
              <w:spacing w:line="594"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8272C">
            <w:pPr>
              <w:wordWrap w:val="0"/>
              <w:spacing w:line="594" w:lineRule="exact"/>
              <w:jc w:val="right"/>
              <w:textAlignment w:val="center"/>
              <w:rPr>
                <w:rFonts w:hint="default" w:cs="宋体"/>
                <w:color w:val="000000"/>
                <w:sz w:val="18"/>
                <w:szCs w:val="18"/>
              </w:rPr>
            </w:pPr>
            <w:r>
              <w:rPr>
                <w:rFonts w:cs="宋体"/>
                <w:color w:val="000000"/>
                <w:sz w:val="18"/>
                <w:szCs w:val="18"/>
              </w:rPr>
              <w:t>103.96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F38991">
            <w:pPr>
              <w:spacing w:line="594"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15D91">
            <w:pPr>
              <w:spacing w:line="594"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F27A5">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09F9C">
            <w:pPr>
              <w:spacing w:line="594"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80621">
            <w:pPr>
              <w:spacing w:line="594"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FED8B">
            <w:pPr>
              <w:wordWrap w:val="0"/>
              <w:spacing w:line="594" w:lineRule="exact"/>
              <w:jc w:val="right"/>
              <w:textAlignment w:val="center"/>
              <w:rPr>
                <w:rFonts w:hint="default" w:cs="宋体"/>
                <w:color w:val="000000"/>
                <w:sz w:val="18"/>
                <w:szCs w:val="18"/>
              </w:rPr>
            </w:pPr>
            <w:r>
              <w:rPr>
                <w:color w:val="000000"/>
                <w:sz w:val="18"/>
              </w:rPr>
              <w:t xml:space="preserve"> </w:t>
            </w:r>
          </w:p>
        </w:tc>
      </w:tr>
      <w:tr w14:paraId="4A4B38C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16242">
            <w:pPr>
              <w:spacing w:line="594"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35B8F">
            <w:pPr>
              <w:spacing w:line="594"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C7822">
            <w:pPr>
              <w:wordWrap w:val="0"/>
              <w:spacing w:line="594" w:lineRule="exact"/>
              <w:jc w:val="right"/>
              <w:textAlignment w:val="center"/>
              <w:rPr>
                <w:rFonts w:hint="default" w:cs="宋体"/>
                <w:color w:val="000000"/>
                <w:sz w:val="18"/>
                <w:szCs w:val="18"/>
              </w:rPr>
            </w:pPr>
            <w:r>
              <w:rPr>
                <w:rFonts w:cs="宋体"/>
                <w:color w:val="000000"/>
                <w:sz w:val="18"/>
                <w:szCs w:val="18"/>
              </w:rPr>
              <w:t>6.56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97B81">
            <w:pPr>
              <w:spacing w:line="594"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3E4D2">
            <w:pPr>
              <w:spacing w:line="594"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E27C7">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8CED0">
            <w:pPr>
              <w:spacing w:line="594"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62F361">
            <w:pPr>
              <w:spacing w:line="594"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FA6B5">
            <w:pPr>
              <w:wordWrap w:val="0"/>
              <w:spacing w:line="594" w:lineRule="exact"/>
              <w:jc w:val="right"/>
              <w:textAlignment w:val="center"/>
              <w:rPr>
                <w:rFonts w:hint="default" w:cs="宋体"/>
                <w:color w:val="000000"/>
                <w:sz w:val="18"/>
                <w:szCs w:val="18"/>
              </w:rPr>
            </w:pPr>
            <w:r>
              <w:rPr>
                <w:color w:val="000000"/>
                <w:sz w:val="18"/>
              </w:rPr>
              <w:t xml:space="preserve"> </w:t>
            </w:r>
          </w:p>
        </w:tc>
      </w:tr>
      <w:tr w14:paraId="230218F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D3D7F">
            <w:pPr>
              <w:spacing w:line="594"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D14DD">
            <w:pPr>
              <w:spacing w:line="594"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6596C">
            <w:pPr>
              <w:wordWrap w:val="0"/>
              <w:spacing w:line="594" w:lineRule="exact"/>
              <w:jc w:val="right"/>
              <w:textAlignment w:val="center"/>
              <w:rPr>
                <w:rFonts w:hint="default" w:cs="宋体"/>
                <w:color w:val="000000"/>
                <w:sz w:val="18"/>
                <w:szCs w:val="18"/>
              </w:rPr>
            </w:pPr>
            <w:r>
              <w:rPr>
                <w:rFonts w:cs="宋体"/>
                <w:color w:val="000000"/>
                <w:sz w:val="18"/>
                <w:szCs w:val="18"/>
              </w:rPr>
              <w:t>3.48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156BA">
            <w:pPr>
              <w:spacing w:line="594"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91D40">
            <w:pPr>
              <w:spacing w:line="594"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3E782">
            <w:pPr>
              <w:wordWrap w:val="0"/>
              <w:spacing w:line="594" w:lineRule="exact"/>
              <w:jc w:val="right"/>
              <w:textAlignment w:val="center"/>
              <w:rPr>
                <w:rFonts w:hint="default" w:cs="宋体"/>
                <w:color w:val="000000"/>
                <w:sz w:val="18"/>
                <w:szCs w:val="18"/>
              </w:rPr>
            </w:pPr>
            <w:r>
              <w:rPr>
                <w:rFonts w:cs="宋体"/>
                <w:color w:val="000000"/>
                <w:sz w:val="18"/>
                <w:szCs w:val="18"/>
              </w:rPr>
              <w:t>4.56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5361A">
            <w:pPr>
              <w:spacing w:line="594"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94F0D">
            <w:pPr>
              <w:spacing w:line="594"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A63C4">
            <w:pPr>
              <w:wordWrap w:val="0"/>
              <w:spacing w:line="594" w:lineRule="exact"/>
              <w:jc w:val="right"/>
              <w:textAlignment w:val="center"/>
              <w:rPr>
                <w:rFonts w:hint="default" w:cs="宋体"/>
                <w:color w:val="000000"/>
                <w:sz w:val="18"/>
                <w:szCs w:val="18"/>
              </w:rPr>
            </w:pPr>
            <w:r>
              <w:rPr>
                <w:color w:val="000000"/>
                <w:sz w:val="18"/>
              </w:rPr>
              <w:t xml:space="preserve"> </w:t>
            </w:r>
          </w:p>
        </w:tc>
      </w:tr>
      <w:tr w14:paraId="0956D2C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48F81">
            <w:pPr>
              <w:spacing w:line="594"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1FE2F">
            <w:pPr>
              <w:spacing w:line="594"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1455C">
            <w:pPr>
              <w:wordWrap w:val="0"/>
              <w:spacing w:line="594" w:lineRule="exact"/>
              <w:jc w:val="right"/>
              <w:textAlignment w:val="center"/>
              <w:rPr>
                <w:rFonts w:hint="default" w:cs="宋体"/>
                <w:color w:val="000000"/>
                <w:sz w:val="18"/>
                <w:szCs w:val="18"/>
              </w:rPr>
            </w:pPr>
            <w:r>
              <w:rPr>
                <w:rFonts w:cs="宋体"/>
                <w:color w:val="000000"/>
                <w:sz w:val="18"/>
                <w:szCs w:val="18"/>
              </w:rPr>
              <w:t>3.95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ED707">
            <w:pPr>
              <w:spacing w:line="594"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C0401">
            <w:pPr>
              <w:spacing w:line="594"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279C0">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576FE">
            <w:pPr>
              <w:spacing w:line="594"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02C99E">
            <w:pPr>
              <w:spacing w:line="594"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D669F">
            <w:pPr>
              <w:wordWrap w:val="0"/>
              <w:spacing w:line="594" w:lineRule="exact"/>
              <w:jc w:val="right"/>
              <w:textAlignment w:val="center"/>
              <w:rPr>
                <w:rFonts w:hint="default" w:cs="宋体"/>
                <w:color w:val="000000"/>
                <w:sz w:val="18"/>
                <w:szCs w:val="18"/>
              </w:rPr>
            </w:pPr>
            <w:r>
              <w:rPr>
                <w:color w:val="000000"/>
                <w:sz w:val="18"/>
              </w:rPr>
              <w:t xml:space="preserve"> </w:t>
            </w:r>
          </w:p>
        </w:tc>
      </w:tr>
      <w:tr w14:paraId="4FB3D9E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E00CA7">
            <w:pPr>
              <w:spacing w:line="594"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25B01">
            <w:pPr>
              <w:spacing w:line="594"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A0444">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26271">
            <w:pPr>
              <w:spacing w:line="594"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77CAB">
            <w:pPr>
              <w:spacing w:line="594"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66A03">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DD046">
            <w:pPr>
              <w:spacing w:line="594"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C0FCE">
            <w:pPr>
              <w:spacing w:line="594"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72DC7">
            <w:pPr>
              <w:wordWrap w:val="0"/>
              <w:spacing w:line="594" w:lineRule="exact"/>
              <w:jc w:val="right"/>
              <w:textAlignment w:val="center"/>
              <w:rPr>
                <w:rFonts w:hint="default" w:cs="宋体"/>
                <w:color w:val="000000"/>
                <w:sz w:val="18"/>
                <w:szCs w:val="18"/>
              </w:rPr>
            </w:pPr>
            <w:r>
              <w:rPr>
                <w:color w:val="000000"/>
                <w:sz w:val="18"/>
              </w:rPr>
              <w:t xml:space="preserve"> </w:t>
            </w:r>
          </w:p>
        </w:tc>
      </w:tr>
      <w:tr w14:paraId="7E99951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B25A5">
            <w:pPr>
              <w:spacing w:line="594"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003A8">
            <w:pPr>
              <w:spacing w:line="594"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92044">
            <w:pPr>
              <w:wordWrap w:val="0"/>
              <w:spacing w:line="594" w:lineRule="exact"/>
              <w:jc w:val="right"/>
              <w:textAlignment w:val="center"/>
              <w:rPr>
                <w:rFonts w:hint="default" w:cs="宋体"/>
                <w:color w:val="000000"/>
                <w:sz w:val="18"/>
                <w:szCs w:val="18"/>
              </w:rPr>
            </w:pPr>
            <w:r>
              <w:rPr>
                <w:rFonts w:cs="宋体"/>
                <w:color w:val="000000"/>
                <w:sz w:val="18"/>
                <w:szCs w:val="18"/>
              </w:rPr>
              <w:t>1.30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7C18C">
            <w:pPr>
              <w:spacing w:line="594"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8E09D">
            <w:pPr>
              <w:spacing w:line="594"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DCF30">
            <w:pPr>
              <w:wordWrap w:val="0"/>
              <w:spacing w:line="594" w:lineRule="exact"/>
              <w:jc w:val="right"/>
              <w:textAlignment w:val="center"/>
              <w:rPr>
                <w:rFonts w:hint="default" w:cs="宋体"/>
                <w:color w:val="000000"/>
                <w:sz w:val="18"/>
                <w:szCs w:val="18"/>
              </w:rPr>
            </w:pPr>
            <w:r>
              <w:rPr>
                <w:rFonts w:cs="宋体"/>
                <w:color w:val="000000"/>
                <w:sz w:val="18"/>
                <w:szCs w:val="18"/>
              </w:rPr>
              <w:t>2.93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22A59">
            <w:pPr>
              <w:spacing w:line="594"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F5DDD">
            <w:pPr>
              <w:spacing w:line="594"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0D6B4">
            <w:pPr>
              <w:wordWrap w:val="0"/>
              <w:spacing w:line="594" w:lineRule="exact"/>
              <w:jc w:val="right"/>
              <w:textAlignment w:val="center"/>
              <w:rPr>
                <w:rFonts w:hint="default" w:cs="宋体"/>
                <w:color w:val="000000"/>
                <w:sz w:val="18"/>
                <w:szCs w:val="18"/>
              </w:rPr>
            </w:pPr>
            <w:r>
              <w:rPr>
                <w:color w:val="000000"/>
                <w:sz w:val="18"/>
              </w:rPr>
              <w:t xml:space="preserve"> </w:t>
            </w:r>
          </w:p>
        </w:tc>
      </w:tr>
      <w:tr w14:paraId="6616BF9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ACF61">
            <w:pPr>
              <w:spacing w:line="594"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2A5AB">
            <w:pPr>
              <w:spacing w:line="594"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A3409">
            <w:pPr>
              <w:wordWrap w:val="0"/>
              <w:spacing w:line="594" w:lineRule="exact"/>
              <w:jc w:val="right"/>
              <w:textAlignment w:val="center"/>
              <w:rPr>
                <w:rFonts w:hint="default" w:cs="宋体"/>
                <w:color w:val="000000"/>
                <w:sz w:val="18"/>
                <w:szCs w:val="18"/>
              </w:rPr>
            </w:pPr>
            <w:r>
              <w:rPr>
                <w:rFonts w:cs="宋体"/>
                <w:color w:val="000000"/>
                <w:sz w:val="18"/>
                <w:szCs w:val="18"/>
              </w:rPr>
              <w:t>5.57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B2FD6">
            <w:pPr>
              <w:spacing w:line="594"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A6F43E">
            <w:pPr>
              <w:spacing w:line="594"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4BDA6">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C5BF3">
            <w:pPr>
              <w:spacing w:line="594"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06088">
            <w:pPr>
              <w:spacing w:line="594"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40092">
            <w:pPr>
              <w:wordWrap w:val="0"/>
              <w:spacing w:line="594" w:lineRule="exact"/>
              <w:jc w:val="right"/>
              <w:textAlignment w:val="center"/>
              <w:rPr>
                <w:rFonts w:hint="default" w:cs="宋体"/>
                <w:color w:val="000000"/>
                <w:sz w:val="18"/>
                <w:szCs w:val="18"/>
              </w:rPr>
            </w:pPr>
            <w:r>
              <w:rPr>
                <w:color w:val="000000"/>
                <w:sz w:val="18"/>
              </w:rPr>
              <w:t xml:space="preserve"> </w:t>
            </w:r>
          </w:p>
        </w:tc>
      </w:tr>
      <w:tr w14:paraId="5260F15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13344">
            <w:pPr>
              <w:spacing w:line="594"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873A5">
            <w:pPr>
              <w:spacing w:line="594"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966C4">
            <w:pPr>
              <w:wordWrap w:val="0"/>
              <w:spacing w:line="594" w:lineRule="exact"/>
              <w:jc w:val="right"/>
              <w:textAlignment w:val="center"/>
              <w:rPr>
                <w:rFonts w:hint="default" w:cs="宋体"/>
                <w:color w:val="000000"/>
                <w:sz w:val="18"/>
                <w:szCs w:val="18"/>
              </w:rPr>
            </w:pPr>
            <w:r>
              <w:rPr>
                <w:rFonts w:cs="宋体"/>
                <w:color w:val="000000"/>
                <w:sz w:val="18"/>
                <w:szCs w:val="18"/>
              </w:rPr>
              <w:t>1.70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867A3">
            <w:pPr>
              <w:spacing w:line="594"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CAA91">
            <w:pPr>
              <w:spacing w:line="594"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821B1">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6152CE">
            <w:pPr>
              <w:spacing w:line="594"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B2519A">
            <w:pPr>
              <w:spacing w:line="594"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12D3B">
            <w:pPr>
              <w:wordWrap w:val="0"/>
              <w:spacing w:line="594" w:lineRule="exact"/>
              <w:jc w:val="right"/>
              <w:textAlignment w:val="center"/>
              <w:rPr>
                <w:rFonts w:hint="default" w:cs="宋体"/>
                <w:color w:val="000000"/>
                <w:sz w:val="18"/>
                <w:szCs w:val="18"/>
              </w:rPr>
            </w:pPr>
            <w:r>
              <w:rPr>
                <w:color w:val="000000"/>
                <w:sz w:val="18"/>
              </w:rPr>
              <w:t xml:space="preserve"> </w:t>
            </w:r>
          </w:p>
        </w:tc>
      </w:tr>
      <w:tr w14:paraId="68F62C9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6BC2A">
            <w:pPr>
              <w:spacing w:line="594"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D8E3F">
            <w:pPr>
              <w:spacing w:line="594"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6CB72">
            <w:pPr>
              <w:wordWrap w:val="0"/>
              <w:spacing w:line="594" w:lineRule="exact"/>
              <w:jc w:val="right"/>
              <w:textAlignment w:val="center"/>
              <w:rPr>
                <w:rFonts w:hint="default" w:cs="宋体"/>
                <w:color w:val="000000"/>
                <w:sz w:val="18"/>
                <w:szCs w:val="18"/>
              </w:rPr>
            </w:pPr>
            <w:r>
              <w:rPr>
                <w:rFonts w:cs="宋体"/>
                <w:color w:val="000000"/>
                <w:sz w:val="18"/>
                <w:szCs w:val="18"/>
              </w:rPr>
              <w:t>4.20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7B5F8">
            <w:pPr>
              <w:spacing w:line="594"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CD7F6">
            <w:pPr>
              <w:spacing w:line="594"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5F5A6">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DAFC1">
            <w:pPr>
              <w:spacing w:line="594"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C5FC5">
            <w:pPr>
              <w:spacing w:line="594"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2EE8C">
            <w:pPr>
              <w:wordWrap w:val="0"/>
              <w:spacing w:line="594" w:lineRule="exact"/>
              <w:jc w:val="right"/>
              <w:textAlignment w:val="center"/>
              <w:rPr>
                <w:rFonts w:hint="default" w:cs="宋体"/>
                <w:color w:val="000000"/>
                <w:sz w:val="18"/>
                <w:szCs w:val="18"/>
              </w:rPr>
            </w:pPr>
            <w:r>
              <w:rPr>
                <w:color w:val="000000"/>
                <w:sz w:val="18"/>
              </w:rPr>
              <w:t xml:space="preserve"> </w:t>
            </w:r>
          </w:p>
        </w:tc>
      </w:tr>
      <w:tr w14:paraId="768262F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8FAB0">
            <w:pPr>
              <w:spacing w:line="594"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6125F">
            <w:pPr>
              <w:spacing w:line="594"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B9796">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31D7F">
            <w:pPr>
              <w:spacing w:line="594"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F8054">
            <w:pPr>
              <w:spacing w:line="594"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B05A3">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40014">
            <w:pPr>
              <w:spacing w:line="594"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3CC25">
            <w:pPr>
              <w:spacing w:line="594"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B68DA">
            <w:pPr>
              <w:wordWrap w:val="0"/>
              <w:spacing w:line="594" w:lineRule="exact"/>
              <w:jc w:val="right"/>
              <w:textAlignment w:val="center"/>
              <w:rPr>
                <w:rFonts w:hint="default" w:cs="宋体"/>
                <w:color w:val="000000"/>
                <w:sz w:val="18"/>
                <w:szCs w:val="18"/>
              </w:rPr>
            </w:pPr>
            <w:r>
              <w:rPr>
                <w:color w:val="000000"/>
                <w:sz w:val="18"/>
              </w:rPr>
              <w:t xml:space="preserve"> </w:t>
            </w:r>
          </w:p>
        </w:tc>
      </w:tr>
      <w:tr w14:paraId="5EA562B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C5E0E">
            <w:pPr>
              <w:spacing w:line="594"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0DFFA">
            <w:pPr>
              <w:spacing w:line="594"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D7010">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0D221">
            <w:pPr>
              <w:spacing w:line="594"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A1E4B">
            <w:pPr>
              <w:spacing w:line="594"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90912">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DF1F8">
            <w:pPr>
              <w:spacing w:line="594"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8AFA8">
            <w:pPr>
              <w:spacing w:line="594"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77D78">
            <w:pPr>
              <w:wordWrap w:val="0"/>
              <w:spacing w:line="594" w:lineRule="exact"/>
              <w:jc w:val="right"/>
              <w:textAlignment w:val="center"/>
              <w:rPr>
                <w:rFonts w:hint="default" w:cs="宋体"/>
                <w:color w:val="000000"/>
                <w:sz w:val="18"/>
                <w:szCs w:val="18"/>
              </w:rPr>
            </w:pPr>
            <w:r>
              <w:rPr>
                <w:color w:val="000000"/>
                <w:sz w:val="18"/>
              </w:rPr>
              <w:t xml:space="preserve"> </w:t>
            </w:r>
          </w:p>
        </w:tc>
      </w:tr>
      <w:tr w14:paraId="348556D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83B7B">
            <w:pPr>
              <w:spacing w:line="594"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E97FA">
            <w:pPr>
              <w:spacing w:line="594"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937CD">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E6F1D">
            <w:pPr>
              <w:spacing w:line="594"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99BDA">
            <w:pPr>
              <w:spacing w:line="594"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CDEC1">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A3C72">
            <w:pPr>
              <w:spacing w:line="594"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DD34E">
            <w:pPr>
              <w:spacing w:line="594"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034C6">
            <w:pPr>
              <w:wordWrap w:val="0"/>
              <w:spacing w:line="594" w:lineRule="exact"/>
              <w:jc w:val="right"/>
              <w:textAlignment w:val="center"/>
              <w:rPr>
                <w:rFonts w:hint="default" w:cs="宋体"/>
                <w:color w:val="000000"/>
                <w:sz w:val="18"/>
                <w:szCs w:val="18"/>
              </w:rPr>
            </w:pPr>
            <w:r>
              <w:rPr>
                <w:color w:val="000000"/>
                <w:sz w:val="18"/>
              </w:rPr>
              <w:t xml:space="preserve"> </w:t>
            </w:r>
          </w:p>
        </w:tc>
      </w:tr>
      <w:tr w14:paraId="5B411EF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03CF4">
            <w:pPr>
              <w:spacing w:line="594"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0F6336">
            <w:pPr>
              <w:spacing w:line="594"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DF126">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9132D">
            <w:pPr>
              <w:spacing w:line="594"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16D0E">
            <w:pPr>
              <w:spacing w:line="594"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18567">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7C006">
            <w:pPr>
              <w:spacing w:line="594"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E668C">
            <w:pPr>
              <w:spacing w:line="594"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0BD75">
            <w:pPr>
              <w:wordWrap w:val="0"/>
              <w:spacing w:line="594" w:lineRule="exact"/>
              <w:jc w:val="right"/>
              <w:textAlignment w:val="center"/>
              <w:rPr>
                <w:rFonts w:hint="default" w:cs="宋体"/>
                <w:color w:val="000000"/>
                <w:sz w:val="18"/>
                <w:szCs w:val="18"/>
              </w:rPr>
            </w:pPr>
            <w:r>
              <w:rPr>
                <w:color w:val="000000"/>
                <w:sz w:val="18"/>
              </w:rPr>
              <w:t xml:space="preserve"> </w:t>
            </w:r>
          </w:p>
        </w:tc>
      </w:tr>
      <w:tr w14:paraId="1C9315F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4E1EC1">
            <w:pPr>
              <w:spacing w:line="594"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FECC53">
            <w:pPr>
              <w:spacing w:line="594"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14985">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E4416">
            <w:pPr>
              <w:spacing w:line="594"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6F8DA">
            <w:pPr>
              <w:spacing w:line="594"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59C95">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4F4B9">
            <w:pPr>
              <w:spacing w:line="594"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D0298">
            <w:pPr>
              <w:spacing w:line="594"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97390">
            <w:pPr>
              <w:wordWrap w:val="0"/>
              <w:spacing w:line="594" w:lineRule="exact"/>
              <w:jc w:val="right"/>
              <w:textAlignment w:val="center"/>
              <w:rPr>
                <w:rFonts w:hint="default" w:cs="宋体"/>
                <w:color w:val="000000"/>
                <w:sz w:val="18"/>
                <w:szCs w:val="18"/>
              </w:rPr>
            </w:pPr>
            <w:r>
              <w:rPr>
                <w:color w:val="000000"/>
                <w:sz w:val="18"/>
              </w:rPr>
              <w:t xml:space="preserve"> </w:t>
            </w:r>
          </w:p>
        </w:tc>
      </w:tr>
      <w:tr w14:paraId="0D325A2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F20A3">
            <w:pPr>
              <w:spacing w:line="594"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400FB">
            <w:pPr>
              <w:spacing w:line="594"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66903">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E76B09">
            <w:pPr>
              <w:spacing w:line="594"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21508">
            <w:pPr>
              <w:spacing w:line="594"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DA8CD">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719297">
            <w:pPr>
              <w:spacing w:line="594"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1AE0E">
            <w:pPr>
              <w:spacing w:line="594"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F2B07">
            <w:pPr>
              <w:wordWrap w:val="0"/>
              <w:spacing w:line="594" w:lineRule="exact"/>
              <w:jc w:val="right"/>
              <w:textAlignment w:val="center"/>
              <w:rPr>
                <w:rFonts w:hint="default" w:cs="宋体"/>
                <w:color w:val="000000"/>
                <w:sz w:val="18"/>
                <w:szCs w:val="18"/>
              </w:rPr>
            </w:pPr>
            <w:r>
              <w:rPr>
                <w:color w:val="000000"/>
                <w:sz w:val="18"/>
              </w:rPr>
              <w:t xml:space="preserve"> </w:t>
            </w:r>
          </w:p>
        </w:tc>
      </w:tr>
      <w:tr w14:paraId="0EB2D36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93CE5">
            <w:pPr>
              <w:spacing w:line="594"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1F5E8">
            <w:pPr>
              <w:spacing w:line="594"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3A185">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F835CB">
            <w:pPr>
              <w:spacing w:line="594"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49BB8">
            <w:pPr>
              <w:spacing w:line="594"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695B1">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99BD1">
            <w:pPr>
              <w:spacing w:line="594"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B65C9">
            <w:pPr>
              <w:spacing w:line="594"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CA716">
            <w:pPr>
              <w:wordWrap w:val="0"/>
              <w:spacing w:line="594" w:lineRule="exact"/>
              <w:jc w:val="right"/>
              <w:textAlignment w:val="center"/>
              <w:rPr>
                <w:rFonts w:hint="default" w:cs="宋体"/>
                <w:color w:val="000000"/>
                <w:sz w:val="18"/>
                <w:szCs w:val="18"/>
              </w:rPr>
            </w:pPr>
            <w:r>
              <w:rPr>
                <w:color w:val="000000"/>
                <w:sz w:val="18"/>
              </w:rPr>
              <w:t xml:space="preserve"> </w:t>
            </w:r>
          </w:p>
        </w:tc>
      </w:tr>
      <w:tr w14:paraId="10BDC77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408A6">
            <w:pPr>
              <w:spacing w:line="594"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CD566">
            <w:pPr>
              <w:spacing w:line="594"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35EBA">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5FA02">
            <w:pPr>
              <w:spacing w:line="594"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519E8">
            <w:pPr>
              <w:spacing w:line="594"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FCACB">
            <w:pPr>
              <w:wordWrap w:val="0"/>
              <w:spacing w:line="594" w:lineRule="exact"/>
              <w:jc w:val="right"/>
              <w:textAlignment w:val="center"/>
              <w:rPr>
                <w:rFonts w:hint="default" w:cs="宋体"/>
                <w:color w:val="000000"/>
                <w:sz w:val="18"/>
                <w:szCs w:val="18"/>
              </w:rPr>
            </w:pPr>
            <w:r>
              <w:rPr>
                <w:rFonts w:cs="宋体"/>
                <w:color w:val="000000"/>
                <w:sz w:val="18"/>
                <w:szCs w:val="18"/>
              </w:rPr>
              <w:t>14.51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3D512">
            <w:pPr>
              <w:spacing w:line="594"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1C8D0">
            <w:pPr>
              <w:spacing w:line="594"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1B306">
            <w:pPr>
              <w:wordWrap w:val="0"/>
              <w:spacing w:line="594" w:lineRule="exact"/>
              <w:jc w:val="right"/>
              <w:textAlignment w:val="center"/>
              <w:rPr>
                <w:rFonts w:hint="default" w:cs="宋体"/>
                <w:color w:val="000000"/>
                <w:sz w:val="18"/>
                <w:szCs w:val="18"/>
              </w:rPr>
            </w:pPr>
            <w:r>
              <w:rPr>
                <w:color w:val="000000"/>
                <w:sz w:val="18"/>
              </w:rPr>
              <w:t xml:space="preserve"> </w:t>
            </w:r>
          </w:p>
        </w:tc>
      </w:tr>
      <w:tr w14:paraId="0ADC113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9A1BB6">
            <w:pPr>
              <w:spacing w:line="594"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5FC25">
            <w:pPr>
              <w:spacing w:line="594"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6E7EA">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BD8FF">
            <w:pPr>
              <w:spacing w:line="594"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07212">
            <w:pPr>
              <w:spacing w:line="594"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508A9">
            <w:pPr>
              <w:wordWrap w:val="0"/>
              <w:spacing w:line="594" w:lineRule="exact"/>
              <w:jc w:val="right"/>
              <w:textAlignment w:val="center"/>
              <w:rPr>
                <w:rFonts w:hint="default" w:cs="宋体"/>
                <w:color w:val="000000"/>
                <w:sz w:val="18"/>
                <w:szCs w:val="18"/>
              </w:rPr>
            </w:pPr>
            <w:r>
              <w:rPr>
                <w:rFonts w:cs="宋体"/>
                <w:color w:val="000000"/>
                <w:sz w:val="18"/>
                <w:szCs w:val="18"/>
              </w:rPr>
              <w:t>4.79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A196E">
            <w:pPr>
              <w:spacing w:line="594"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E6939">
            <w:pPr>
              <w:spacing w:line="594"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7AEDC">
            <w:pPr>
              <w:wordWrap w:val="0"/>
              <w:spacing w:line="594" w:lineRule="exact"/>
              <w:jc w:val="right"/>
              <w:textAlignment w:val="center"/>
              <w:rPr>
                <w:rFonts w:hint="default" w:cs="宋体"/>
                <w:color w:val="000000"/>
                <w:sz w:val="18"/>
                <w:szCs w:val="18"/>
              </w:rPr>
            </w:pPr>
            <w:r>
              <w:rPr>
                <w:color w:val="000000"/>
                <w:sz w:val="18"/>
              </w:rPr>
              <w:t xml:space="preserve"> </w:t>
            </w:r>
          </w:p>
        </w:tc>
      </w:tr>
      <w:tr w14:paraId="7F0D2A1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8CC538">
            <w:pPr>
              <w:spacing w:line="594"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6BA34">
            <w:pPr>
              <w:spacing w:line="594"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233F6">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01A63">
            <w:pPr>
              <w:spacing w:line="594"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A146BE">
            <w:pPr>
              <w:spacing w:line="594"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3CDC1">
            <w:pPr>
              <w:wordWrap w:val="0"/>
              <w:spacing w:line="594" w:lineRule="exact"/>
              <w:jc w:val="right"/>
              <w:textAlignment w:val="center"/>
              <w:rPr>
                <w:rFonts w:hint="default" w:cs="宋体"/>
                <w:color w:val="000000"/>
                <w:sz w:val="18"/>
                <w:szCs w:val="18"/>
              </w:rPr>
            </w:pPr>
            <w:r>
              <w:rPr>
                <w:rFonts w:cs="宋体"/>
                <w:color w:val="000000"/>
                <w:sz w:val="18"/>
                <w:szCs w:val="18"/>
              </w:rPr>
              <w:t>0.76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9919CA">
            <w:pPr>
              <w:spacing w:line="594"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F2876">
            <w:pPr>
              <w:spacing w:line="594"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00BB0">
            <w:pPr>
              <w:wordWrap w:val="0"/>
              <w:spacing w:line="594" w:lineRule="exact"/>
              <w:jc w:val="right"/>
              <w:textAlignment w:val="center"/>
              <w:rPr>
                <w:rFonts w:hint="default" w:cs="宋体"/>
                <w:color w:val="000000"/>
                <w:sz w:val="18"/>
                <w:szCs w:val="18"/>
              </w:rPr>
            </w:pPr>
            <w:r>
              <w:rPr>
                <w:color w:val="000000"/>
                <w:sz w:val="18"/>
              </w:rPr>
              <w:t xml:space="preserve"> </w:t>
            </w:r>
          </w:p>
        </w:tc>
      </w:tr>
      <w:tr w14:paraId="2A861FD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49550">
            <w:pPr>
              <w:spacing w:line="594"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0F9B4">
            <w:pPr>
              <w:spacing w:line="594"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8277D">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FA9A0">
            <w:pPr>
              <w:spacing w:line="594"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DB0FFA">
            <w:pPr>
              <w:spacing w:line="594"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0D425">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D75F9E">
            <w:pPr>
              <w:spacing w:line="594"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BF183">
            <w:pPr>
              <w:spacing w:line="594"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D0283">
            <w:pPr>
              <w:wordWrap w:val="0"/>
              <w:spacing w:line="594" w:lineRule="exact"/>
              <w:jc w:val="right"/>
              <w:textAlignment w:val="center"/>
              <w:rPr>
                <w:rFonts w:hint="default" w:cs="宋体"/>
                <w:color w:val="000000"/>
                <w:sz w:val="18"/>
                <w:szCs w:val="18"/>
              </w:rPr>
            </w:pPr>
            <w:r>
              <w:rPr>
                <w:color w:val="000000"/>
                <w:sz w:val="18"/>
              </w:rPr>
              <w:t xml:space="preserve"> </w:t>
            </w:r>
          </w:p>
        </w:tc>
      </w:tr>
      <w:tr w14:paraId="118D15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0B3E0">
            <w:pPr>
              <w:spacing w:line="594"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195BB">
            <w:pPr>
              <w:spacing w:line="594"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9FC6E">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5C51B">
            <w:pPr>
              <w:spacing w:line="594"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758AF">
            <w:pPr>
              <w:spacing w:line="594"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1D213">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4FE26">
            <w:pPr>
              <w:spacing w:line="594"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6BC4A">
            <w:pPr>
              <w:spacing w:line="594"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23D78">
            <w:pPr>
              <w:wordWrap w:val="0"/>
              <w:spacing w:line="594" w:lineRule="exact"/>
              <w:jc w:val="right"/>
              <w:textAlignment w:val="center"/>
              <w:rPr>
                <w:rFonts w:hint="default" w:cs="宋体"/>
                <w:color w:val="000000"/>
                <w:sz w:val="18"/>
                <w:szCs w:val="18"/>
              </w:rPr>
            </w:pPr>
            <w:r>
              <w:rPr>
                <w:color w:val="000000"/>
                <w:sz w:val="18"/>
              </w:rPr>
              <w:t xml:space="preserve"> </w:t>
            </w:r>
          </w:p>
        </w:tc>
      </w:tr>
      <w:tr w14:paraId="37028BD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1F208">
            <w:pPr>
              <w:spacing w:line="594"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F153E">
            <w:pPr>
              <w:spacing w:line="594"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EBA93">
            <w:pPr>
              <w:wordWrap w:val="0"/>
              <w:spacing w:line="594"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586515">
            <w:pPr>
              <w:spacing w:line="594"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A9BA4">
            <w:pPr>
              <w:spacing w:line="594"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1A138">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2B57C">
            <w:pPr>
              <w:spacing w:line="594"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95593">
            <w:pPr>
              <w:spacing w:line="594"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4C83D">
            <w:pPr>
              <w:wordWrap w:val="0"/>
              <w:spacing w:line="594" w:lineRule="exact"/>
              <w:jc w:val="right"/>
              <w:textAlignment w:val="center"/>
              <w:rPr>
                <w:rFonts w:hint="default" w:cs="宋体"/>
                <w:color w:val="000000"/>
                <w:sz w:val="18"/>
                <w:szCs w:val="18"/>
              </w:rPr>
            </w:pPr>
            <w:r>
              <w:rPr>
                <w:color w:val="000000"/>
                <w:sz w:val="18"/>
              </w:rPr>
              <w:t xml:space="preserve"> </w:t>
            </w:r>
          </w:p>
        </w:tc>
      </w:tr>
      <w:tr w14:paraId="0A5FC9D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BBECCE">
            <w:pPr>
              <w:spacing w:line="594"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88707">
            <w:pPr>
              <w:spacing w:line="594"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DE122D6">
            <w:pPr>
              <w:spacing w:line="594"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0238FE">
            <w:pPr>
              <w:spacing w:line="594"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14C87">
            <w:pPr>
              <w:spacing w:line="594"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1B23C">
            <w:pPr>
              <w:wordWrap w:val="0"/>
              <w:spacing w:line="594" w:lineRule="exact"/>
              <w:jc w:val="right"/>
              <w:textAlignment w:val="center"/>
              <w:rPr>
                <w:rFonts w:hint="default" w:cs="宋体"/>
                <w:color w:val="000000"/>
                <w:sz w:val="18"/>
                <w:szCs w:val="18"/>
              </w:rPr>
            </w:pPr>
            <w:r>
              <w:rPr>
                <w:rFonts w:cs="宋体"/>
                <w:color w:val="000000"/>
                <w:sz w:val="18"/>
                <w:szCs w:val="18"/>
              </w:rPr>
              <w:t>0.22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F5D72">
            <w:pPr>
              <w:spacing w:line="594"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0BA5A">
            <w:pPr>
              <w:spacing w:line="594"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9E3AA">
            <w:pPr>
              <w:wordWrap w:val="0"/>
              <w:spacing w:line="594" w:lineRule="exact"/>
              <w:jc w:val="right"/>
              <w:textAlignment w:val="center"/>
              <w:rPr>
                <w:rFonts w:hint="default" w:cs="宋体"/>
                <w:color w:val="000000"/>
                <w:sz w:val="18"/>
                <w:szCs w:val="18"/>
              </w:rPr>
            </w:pPr>
            <w:r>
              <w:rPr>
                <w:color w:val="000000"/>
                <w:sz w:val="18"/>
              </w:rPr>
              <w:t xml:space="preserve"> </w:t>
            </w:r>
          </w:p>
        </w:tc>
      </w:tr>
      <w:tr w14:paraId="2D13248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F628D">
            <w:pPr>
              <w:spacing w:line="594"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4711A">
            <w:pPr>
              <w:spacing w:line="594"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73968F">
            <w:pPr>
              <w:spacing w:line="594"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3DAEB">
            <w:pPr>
              <w:spacing w:line="594"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24397">
            <w:pPr>
              <w:spacing w:line="594"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79FA4">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441BA">
            <w:pPr>
              <w:spacing w:line="594"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A4CAB">
            <w:pPr>
              <w:spacing w:line="594"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C1CA0">
            <w:pPr>
              <w:wordWrap w:val="0"/>
              <w:spacing w:line="594" w:lineRule="exact"/>
              <w:jc w:val="right"/>
              <w:textAlignment w:val="center"/>
              <w:rPr>
                <w:rFonts w:hint="default" w:cs="宋体"/>
                <w:color w:val="000000"/>
                <w:sz w:val="18"/>
                <w:szCs w:val="18"/>
              </w:rPr>
            </w:pPr>
            <w:r>
              <w:rPr>
                <w:color w:val="000000"/>
                <w:sz w:val="18"/>
              </w:rPr>
              <w:t xml:space="preserve"> </w:t>
            </w:r>
          </w:p>
        </w:tc>
      </w:tr>
      <w:tr w14:paraId="4BCB33B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D395E">
            <w:pPr>
              <w:spacing w:line="594"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E9B52">
            <w:pPr>
              <w:spacing w:line="594"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D98044">
            <w:pPr>
              <w:spacing w:line="594"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A849F">
            <w:pPr>
              <w:spacing w:line="594"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EB262">
            <w:pPr>
              <w:spacing w:line="594"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E45A6">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2C84D">
            <w:pPr>
              <w:spacing w:line="594"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AE106">
            <w:pPr>
              <w:spacing w:line="594"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7A614">
            <w:pPr>
              <w:spacing w:line="594" w:lineRule="exact"/>
              <w:jc w:val="right"/>
              <w:rPr>
                <w:rFonts w:hint="default" w:cs="宋体"/>
                <w:color w:val="000000"/>
                <w:sz w:val="18"/>
                <w:szCs w:val="18"/>
              </w:rPr>
            </w:pPr>
          </w:p>
        </w:tc>
      </w:tr>
      <w:tr w14:paraId="07CF5EF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8AF2C1">
            <w:pPr>
              <w:spacing w:line="594"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8FADB4">
            <w:pPr>
              <w:spacing w:line="594"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07B932">
            <w:pPr>
              <w:spacing w:line="594"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86EBC">
            <w:pPr>
              <w:spacing w:line="594"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CE549">
            <w:pPr>
              <w:spacing w:line="594"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4E3D5">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532B3">
            <w:pPr>
              <w:spacing w:line="594"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6F270">
            <w:pPr>
              <w:spacing w:line="594"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FA4BA">
            <w:pPr>
              <w:spacing w:line="594" w:lineRule="exact"/>
              <w:jc w:val="right"/>
              <w:rPr>
                <w:rFonts w:hint="default" w:cs="宋体"/>
                <w:color w:val="000000"/>
                <w:sz w:val="18"/>
                <w:szCs w:val="18"/>
              </w:rPr>
            </w:pPr>
          </w:p>
        </w:tc>
      </w:tr>
      <w:tr w14:paraId="316C115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A288E">
            <w:pPr>
              <w:spacing w:line="594"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2A3BC">
            <w:pPr>
              <w:spacing w:line="594"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00161A">
            <w:pPr>
              <w:spacing w:line="594"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C9CC4">
            <w:pPr>
              <w:spacing w:line="594"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F6E352">
            <w:pPr>
              <w:spacing w:line="594"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B8BA5">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8FE07">
            <w:pPr>
              <w:spacing w:line="594"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61827">
            <w:pPr>
              <w:spacing w:line="594"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96032">
            <w:pPr>
              <w:spacing w:line="594" w:lineRule="exact"/>
              <w:jc w:val="right"/>
              <w:rPr>
                <w:rFonts w:hint="default" w:cs="宋体"/>
                <w:color w:val="000000"/>
                <w:sz w:val="18"/>
                <w:szCs w:val="18"/>
              </w:rPr>
            </w:pPr>
          </w:p>
        </w:tc>
      </w:tr>
      <w:tr w14:paraId="52941F4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E212C5">
            <w:pPr>
              <w:spacing w:line="594"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6D314">
            <w:pPr>
              <w:spacing w:line="594"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0C72FD">
            <w:pPr>
              <w:spacing w:line="594"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4541D">
            <w:pPr>
              <w:spacing w:line="594"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BAE34">
            <w:pPr>
              <w:spacing w:line="594"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700A5">
            <w:pPr>
              <w:wordWrap w:val="0"/>
              <w:spacing w:line="594"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0883E">
            <w:pPr>
              <w:spacing w:line="594"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7853E">
            <w:pPr>
              <w:spacing w:line="594"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F89BE">
            <w:pPr>
              <w:spacing w:line="594" w:lineRule="exact"/>
              <w:jc w:val="right"/>
              <w:rPr>
                <w:rFonts w:hint="default" w:cs="宋体"/>
                <w:color w:val="000000"/>
                <w:sz w:val="18"/>
                <w:szCs w:val="18"/>
              </w:rPr>
            </w:pPr>
          </w:p>
        </w:tc>
      </w:tr>
      <w:tr w14:paraId="66BE387D">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0DE28">
            <w:pPr>
              <w:spacing w:line="594"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D76592">
            <w:pPr>
              <w:wordWrap w:val="0"/>
              <w:spacing w:line="594" w:lineRule="exact"/>
              <w:jc w:val="right"/>
              <w:textAlignment w:val="bottom"/>
              <w:rPr>
                <w:rFonts w:hint="default" w:cs="宋体"/>
                <w:color w:val="000000"/>
                <w:sz w:val="18"/>
                <w:szCs w:val="18"/>
              </w:rPr>
            </w:pPr>
            <w:r>
              <w:rPr>
                <w:rFonts w:cs="宋体"/>
                <w:color w:val="000000"/>
                <w:sz w:val="18"/>
                <w:szCs w:val="18"/>
              </w:rPr>
              <w:t>154.42</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605EFD">
            <w:pPr>
              <w:spacing w:line="594"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28FEA7">
            <w:pPr>
              <w:wordWrap w:val="0"/>
              <w:spacing w:line="594" w:lineRule="exact"/>
              <w:jc w:val="right"/>
              <w:textAlignment w:val="center"/>
              <w:rPr>
                <w:rFonts w:hint="default" w:cs="宋体"/>
                <w:color w:val="000000"/>
                <w:sz w:val="18"/>
                <w:szCs w:val="18"/>
              </w:rPr>
            </w:pPr>
            <w:r>
              <w:rPr>
                <w:rFonts w:cs="宋体"/>
                <w:color w:val="000000"/>
                <w:sz w:val="18"/>
                <w:szCs w:val="18"/>
              </w:rPr>
              <w:t>28.50</w:t>
            </w:r>
            <w:r>
              <w:rPr>
                <w:color w:val="000000"/>
                <w:sz w:val="18"/>
              </w:rPr>
              <w:t xml:space="preserve"> </w:t>
            </w:r>
          </w:p>
        </w:tc>
      </w:tr>
    </w:tbl>
    <w:p w14:paraId="2A89FBDD">
      <w:pPr>
        <w:spacing w:line="594"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52AABCCD">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0A9008B5">
            <w:pPr>
              <w:spacing w:line="594"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7C39C5F">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14:paraId="7B19F563">
            <w:pPr>
              <w:spacing w:line="594"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重庆市沙坪坝区香炉山街道社区事务服务中心</w:t>
            </w:r>
          </w:p>
        </w:tc>
        <w:tc>
          <w:tcPr>
            <w:tcW w:w="1707" w:type="dxa"/>
            <w:tcBorders>
              <w:top w:val="nil"/>
              <w:left w:val="nil"/>
              <w:bottom w:val="nil"/>
              <w:right w:val="nil"/>
            </w:tcBorders>
            <w:shd w:val="clear" w:color="auto" w:fill="auto"/>
            <w:tcMar>
              <w:top w:w="15" w:type="dxa"/>
              <w:left w:w="15" w:type="dxa"/>
              <w:right w:w="15" w:type="dxa"/>
            </w:tcMar>
            <w:vAlign w:val="bottom"/>
          </w:tcPr>
          <w:p w14:paraId="2DE7CCE7">
            <w:pPr>
              <w:spacing w:line="594" w:lineRule="exact"/>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0AC9029">
            <w:pPr>
              <w:spacing w:line="594" w:lineRule="exact"/>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6723515B">
            <w:pPr>
              <w:spacing w:line="594" w:lineRule="exact"/>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50F4EF71">
            <w:pPr>
              <w:spacing w:line="594" w:lineRule="exact"/>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5F92A4A8">
            <w:pPr>
              <w:spacing w:line="594" w:lineRule="exact"/>
              <w:jc w:val="right"/>
              <w:textAlignment w:val="bottom"/>
              <w:rPr>
                <w:rFonts w:hint="default" w:cs="宋体"/>
                <w:color w:val="000000"/>
                <w:sz w:val="20"/>
                <w:szCs w:val="20"/>
              </w:rPr>
            </w:pPr>
            <w:r>
              <w:rPr>
                <w:rFonts w:cs="宋体"/>
                <w:color w:val="000000"/>
                <w:sz w:val="20"/>
                <w:szCs w:val="20"/>
              </w:rPr>
              <w:t>公开07表</w:t>
            </w:r>
          </w:p>
        </w:tc>
      </w:tr>
      <w:tr w14:paraId="1BC97EED">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14:paraId="4652AC19">
            <w:pPr>
              <w:spacing w:line="594" w:lineRule="exact"/>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6CA10EC6">
            <w:pPr>
              <w:spacing w:line="594" w:lineRule="exact"/>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79C0BE02">
            <w:pPr>
              <w:spacing w:line="594" w:lineRule="exact"/>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72464B22">
            <w:pPr>
              <w:spacing w:line="594" w:lineRule="exact"/>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0DBD53A9">
            <w:pPr>
              <w:spacing w:line="594" w:lineRule="exact"/>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333F3B0F">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8DA42A">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700B9">
            <w:pPr>
              <w:spacing w:line="594" w:lineRule="exact"/>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837CA5">
            <w:pPr>
              <w:spacing w:line="594" w:lineRule="exact"/>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18BB4">
            <w:pPr>
              <w:spacing w:line="594" w:lineRule="exact"/>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7692FFD">
            <w:pPr>
              <w:spacing w:line="594" w:lineRule="exact"/>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2CE36">
            <w:pPr>
              <w:spacing w:line="594" w:lineRule="exact"/>
              <w:jc w:val="center"/>
              <w:textAlignment w:val="center"/>
              <w:rPr>
                <w:rFonts w:hint="default" w:cs="宋体"/>
                <w:b/>
                <w:color w:val="000000"/>
                <w:sz w:val="20"/>
                <w:szCs w:val="20"/>
              </w:rPr>
            </w:pPr>
            <w:r>
              <w:rPr>
                <w:rFonts w:cs="宋体"/>
                <w:b/>
                <w:color w:val="000000"/>
                <w:sz w:val="20"/>
                <w:szCs w:val="20"/>
              </w:rPr>
              <w:t>年末结转和结余</w:t>
            </w:r>
          </w:p>
        </w:tc>
      </w:tr>
      <w:tr w14:paraId="752ADCC1">
        <w:tblPrEx>
          <w:tblCellMar>
            <w:top w:w="0" w:type="dxa"/>
            <w:left w:w="0" w:type="dxa"/>
            <w:bottom w:w="0" w:type="dxa"/>
            <w:right w:w="0" w:type="dxa"/>
          </w:tblCellMar>
        </w:tblPrEx>
        <w:trPr>
          <w:trHeight w:val="594"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DFC217">
            <w:pPr>
              <w:spacing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5B63C">
            <w:pPr>
              <w:spacing w:line="594"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2CCF961">
            <w:pPr>
              <w:spacing w:line="594" w:lineRule="exact"/>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7F96C">
            <w:pPr>
              <w:spacing w:line="594" w:lineRule="exact"/>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786F63">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5609EB">
            <w:pPr>
              <w:spacing w:line="594" w:lineRule="exact"/>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C77E38">
            <w:pPr>
              <w:spacing w:line="594" w:lineRule="exact"/>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42224E">
            <w:pPr>
              <w:spacing w:line="594" w:lineRule="exact"/>
              <w:jc w:val="center"/>
              <w:rPr>
                <w:rFonts w:hint="default" w:cs="宋体"/>
                <w:b/>
                <w:color w:val="000000"/>
                <w:sz w:val="20"/>
                <w:szCs w:val="20"/>
              </w:rPr>
            </w:pPr>
          </w:p>
        </w:tc>
      </w:tr>
      <w:tr w14:paraId="4E159651">
        <w:tblPrEx>
          <w:tblCellMar>
            <w:top w:w="0" w:type="dxa"/>
            <w:left w:w="0" w:type="dxa"/>
            <w:bottom w:w="0" w:type="dxa"/>
            <w:right w:w="0" w:type="dxa"/>
          </w:tblCellMar>
        </w:tblPrEx>
        <w:trPr>
          <w:trHeight w:val="594"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3D0D4">
            <w:pPr>
              <w:spacing w:line="594" w:lineRule="exact"/>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4EFA1A">
            <w:pPr>
              <w:spacing w:line="594" w:lineRule="exact"/>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8DDB448">
            <w:pPr>
              <w:spacing w:line="594" w:lineRule="exact"/>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9D2F2">
            <w:pPr>
              <w:spacing w:line="594" w:lineRule="exact"/>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FE6EDF">
            <w:pPr>
              <w:spacing w:line="594" w:lineRule="exact"/>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F03C80">
            <w:pPr>
              <w:spacing w:line="594" w:lineRule="exact"/>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4DCC06">
            <w:pPr>
              <w:spacing w:line="594" w:lineRule="exact"/>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8CDA2">
            <w:pPr>
              <w:spacing w:line="594" w:lineRule="exact"/>
              <w:jc w:val="center"/>
              <w:rPr>
                <w:rFonts w:hint="default" w:cs="宋体"/>
                <w:b/>
                <w:color w:val="000000"/>
                <w:sz w:val="20"/>
                <w:szCs w:val="20"/>
              </w:rPr>
            </w:pPr>
          </w:p>
        </w:tc>
      </w:tr>
      <w:tr w14:paraId="1CA386DC">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492CB">
            <w:pPr>
              <w:spacing w:line="594" w:lineRule="exact"/>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F048C4">
            <w:pPr>
              <w:spacing w:line="594" w:lineRule="exact"/>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1246AEF">
            <w:pPr>
              <w:spacing w:line="594" w:lineRule="exact"/>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7239A">
            <w:pPr>
              <w:spacing w:line="594" w:lineRule="exact"/>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8D7714">
            <w:pPr>
              <w:spacing w:line="594" w:lineRule="exact"/>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1E1395">
            <w:pPr>
              <w:spacing w:line="594" w:lineRule="exact"/>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E20262">
            <w:pPr>
              <w:spacing w:line="594" w:lineRule="exact"/>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25FD6">
            <w:pPr>
              <w:spacing w:line="594" w:lineRule="exact"/>
              <w:jc w:val="center"/>
              <w:rPr>
                <w:rFonts w:hint="default" w:cs="宋体"/>
                <w:b/>
                <w:color w:val="000000"/>
                <w:sz w:val="20"/>
                <w:szCs w:val="20"/>
              </w:rPr>
            </w:pPr>
          </w:p>
        </w:tc>
      </w:tr>
      <w:tr w14:paraId="2880DEA1">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971E6">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13656F">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74E34">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F01CE6">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16EA3">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4E16D7">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F15B7">
            <w:pPr>
              <w:wordWrap w:val="0"/>
              <w:spacing w:line="594" w:lineRule="exact"/>
              <w:jc w:val="right"/>
              <w:textAlignment w:val="center"/>
              <w:rPr>
                <w:rFonts w:hint="default" w:cs="宋体"/>
                <w:b/>
                <w:color w:val="000000"/>
                <w:sz w:val="20"/>
                <w:szCs w:val="20"/>
              </w:rPr>
            </w:pPr>
            <w:r>
              <w:rPr>
                <w:b/>
                <w:color w:val="000000"/>
                <w:sz w:val="20"/>
              </w:rPr>
              <w:t xml:space="preserve"> </w:t>
            </w:r>
          </w:p>
        </w:tc>
      </w:tr>
    </w:tbl>
    <w:p w14:paraId="72E99576">
      <w:pPr>
        <w:spacing w:line="594" w:lineRule="exact"/>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617BAF2">
      <w:pPr>
        <w:spacing w:line="594" w:lineRule="exact"/>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51046FB6">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576B78C1">
            <w:pPr>
              <w:spacing w:line="594"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219915A">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14:paraId="323E6CAA">
            <w:pPr>
              <w:spacing w:line="594"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重庆市沙坪坝区香炉山街道社区事务服务中心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1FDB7D8B">
            <w:pPr>
              <w:spacing w:line="594" w:lineRule="exact"/>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426BF16C">
            <w:pPr>
              <w:spacing w:line="594" w:lineRule="exact"/>
              <w:jc w:val="right"/>
              <w:textAlignment w:val="bottom"/>
              <w:rPr>
                <w:rFonts w:hint="default" w:cs="宋体"/>
                <w:color w:val="000000"/>
                <w:sz w:val="20"/>
                <w:szCs w:val="20"/>
              </w:rPr>
            </w:pPr>
            <w:r>
              <w:rPr>
                <w:rFonts w:cs="宋体"/>
                <w:color w:val="000000"/>
                <w:sz w:val="20"/>
                <w:szCs w:val="20"/>
              </w:rPr>
              <w:t>公开08表</w:t>
            </w:r>
          </w:p>
        </w:tc>
      </w:tr>
      <w:tr w14:paraId="54E478F6">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14:paraId="69EA10B8">
            <w:pPr>
              <w:spacing w:line="594" w:lineRule="exact"/>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539059AE">
            <w:pPr>
              <w:spacing w:line="594" w:lineRule="exact"/>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63CD4532">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FDCBCF">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C01617D">
            <w:pPr>
              <w:spacing w:line="594" w:lineRule="exact"/>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C05D65F">
            <w:pPr>
              <w:spacing w:line="594" w:lineRule="exact"/>
              <w:jc w:val="center"/>
              <w:textAlignment w:val="bottom"/>
              <w:rPr>
                <w:rFonts w:hint="default" w:cs="宋体"/>
                <w:b/>
                <w:color w:val="000000"/>
                <w:sz w:val="20"/>
                <w:szCs w:val="20"/>
              </w:rPr>
            </w:pPr>
            <w:r>
              <w:rPr>
                <w:rFonts w:cs="宋体"/>
                <w:b/>
                <w:color w:val="000000"/>
                <w:sz w:val="20"/>
                <w:szCs w:val="20"/>
              </w:rPr>
              <w:t>本年支出</w:t>
            </w:r>
          </w:p>
        </w:tc>
      </w:tr>
      <w:tr w14:paraId="12AA536E">
        <w:tblPrEx>
          <w:tblCellMar>
            <w:top w:w="0" w:type="dxa"/>
            <w:left w:w="0" w:type="dxa"/>
            <w:bottom w:w="0" w:type="dxa"/>
            <w:right w:w="0" w:type="dxa"/>
          </w:tblCellMar>
        </w:tblPrEx>
        <w:trPr>
          <w:trHeight w:val="594"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0A11D">
            <w:pPr>
              <w:spacing w:line="594"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B19201">
            <w:pPr>
              <w:spacing w:line="594" w:lineRule="exact"/>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AFA3E">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9EFA1B">
            <w:pPr>
              <w:spacing w:line="594" w:lineRule="exact"/>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EDD8FD">
            <w:pPr>
              <w:spacing w:line="594" w:lineRule="exact"/>
              <w:jc w:val="center"/>
              <w:textAlignment w:val="center"/>
              <w:rPr>
                <w:rFonts w:hint="default" w:cs="宋体"/>
                <w:b/>
                <w:color w:val="000000"/>
                <w:sz w:val="20"/>
                <w:szCs w:val="20"/>
              </w:rPr>
            </w:pPr>
            <w:r>
              <w:rPr>
                <w:rFonts w:cs="宋体"/>
                <w:b/>
                <w:color w:val="000000"/>
                <w:sz w:val="20"/>
                <w:szCs w:val="20"/>
              </w:rPr>
              <w:t>项目支出</w:t>
            </w:r>
          </w:p>
        </w:tc>
      </w:tr>
      <w:tr w14:paraId="0FC251B7">
        <w:tblPrEx>
          <w:tblCellMar>
            <w:top w:w="0" w:type="dxa"/>
            <w:left w:w="0" w:type="dxa"/>
            <w:bottom w:w="0" w:type="dxa"/>
            <w:right w:w="0" w:type="dxa"/>
          </w:tblCellMar>
        </w:tblPrEx>
        <w:trPr>
          <w:trHeight w:val="594"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F5DA2">
            <w:pPr>
              <w:spacing w:line="594" w:lineRule="exact"/>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C7CBF2">
            <w:pPr>
              <w:spacing w:line="594" w:lineRule="exact"/>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7D050">
            <w:pPr>
              <w:spacing w:line="594" w:lineRule="exact"/>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2F7F40">
            <w:pPr>
              <w:spacing w:line="594" w:lineRule="exact"/>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31B38F">
            <w:pPr>
              <w:spacing w:line="594" w:lineRule="exact"/>
              <w:jc w:val="center"/>
              <w:rPr>
                <w:rFonts w:hint="default" w:cs="宋体"/>
                <w:b/>
                <w:color w:val="000000"/>
                <w:sz w:val="20"/>
                <w:szCs w:val="20"/>
              </w:rPr>
            </w:pPr>
          </w:p>
        </w:tc>
      </w:tr>
      <w:tr w14:paraId="3CEC1FFF">
        <w:tblPrEx>
          <w:tblCellMar>
            <w:top w:w="0" w:type="dxa"/>
            <w:left w:w="0" w:type="dxa"/>
            <w:bottom w:w="0" w:type="dxa"/>
            <w:right w:w="0" w:type="dxa"/>
          </w:tblCellMar>
        </w:tblPrEx>
        <w:trPr>
          <w:trHeight w:val="594"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58803">
            <w:pPr>
              <w:spacing w:line="594" w:lineRule="exact"/>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FFAD36">
            <w:pPr>
              <w:spacing w:line="594" w:lineRule="exact"/>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4CD74">
            <w:pPr>
              <w:spacing w:line="594" w:lineRule="exact"/>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6AB700">
            <w:pPr>
              <w:spacing w:line="594" w:lineRule="exact"/>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FB6F5E">
            <w:pPr>
              <w:spacing w:line="594" w:lineRule="exact"/>
              <w:jc w:val="center"/>
              <w:rPr>
                <w:rFonts w:hint="default" w:cs="宋体"/>
                <w:b/>
                <w:color w:val="000000"/>
                <w:sz w:val="20"/>
                <w:szCs w:val="20"/>
              </w:rPr>
            </w:pPr>
          </w:p>
        </w:tc>
      </w:tr>
      <w:tr w14:paraId="77E99AE5">
        <w:tblPrEx>
          <w:tblCellMar>
            <w:top w:w="0" w:type="dxa"/>
            <w:left w:w="0" w:type="dxa"/>
            <w:bottom w:w="0" w:type="dxa"/>
            <w:right w:w="0" w:type="dxa"/>
          </w:tblCellMar>
        </w:tblPrEx>
        <w:trPr>
          <w:trHeight w:val="594"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451FA">
            <w:pPr>
              <w:spacing w:line="594" w:lineRule="exact"/>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19C394">
            <w:pPr>
              <w:spacing w:line="594" w:lineRule="exact"/>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70E3DA">
            <w:pPr>
              <w:spacing w:line="594" w:lineRule="exact"/>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E1E8ED">
            <w:pPr>
              <w:spacing w:line="594" w:lineRule="exact"/>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B1B7EB">
            <w:pPr>
              <w:spacing w:line="594" w:lineRule="exact"/>
              <w:jc w:val="center"/>
              <w:rPr>
                <w:rFonts w:hint="default" w:cs="宋体"/>
                <w:b/>
                <w:color w:val="000000"/>
                <w:sz w:val="20"/>
                <w:szCs w:val="20"/>
              </w:rPr>
            </w:pPr>
          </w:p>
        </w:tc>
      </w:tr>
      <w:tr w14:paraId="5E76D7BB">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82C04">
            <w:pPr>
              <w:spacing w:line="594" w:lineRule="exact"/>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D73CB">
            <w:pPr>
              <w:wordWrap w:val="0"/>
              <w:spacing w:line="594" w:lineRule="exact"/>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FDA29">
            <w:pPr>
              <w:spacing w:line="594" w:lineRule="exact"/>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11F34">
            <w:pPr>
              <w:wordWrap w:val="0"/>
              <w:spacing w:line="594" w:lineRule="exact"/>
              <w:jc w:val="right"/>
              <w:textAlignment w:val="center"/>
              <w:rPr>
                <w:rFonts w:hint="default" w:cs="宋体"/>
                <w:b/>
                <w:color w:val="000000"/>
                <w:sz w:val="20"/>
                <w:szCs w:val="20"/>
              </w:rPr>
            </w:pPr>
            <w:r>
              <w:rPr>
                <w:b/>
                <w:color w:val="000000"/>
                <w:sz w:val="20"/>
              </w:rPr>
              <w:t xml:space="preserve"> </w:t>
            </w:r>
          </w:p>
        </w:tc>
      </w:tr>
    </w:tbl>
    <w:p w14:paraId="103F0E38">
      <w:pPr>
        <w:spacing w:line="594" w:lineRule="exact"/>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568766E5">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14:paraId="5E113E14">
            <w:pPr>
              <w:spacing w:line="594" w:lineRule="exact"/>
              <w:jc w:val="center"/>
              <w:textAlignment w:val="bottom"/>
              <w:rPr>
                <w:rFonts w:hint="default" w:cs="宋体"/>
                <w:b/>
                <w:color w:val="000000"/>
                <w:sz w:val="32"/>
                <w:szCs w:val="32"/>
              </w:rPr>
            </w:pPr>
            <w:r>
              <w:rPr>
                <w:rFonts w:cs="宋体"/>
                <w:b/>
                <w:color w:val="000000"/>
                <w:sz w:val="32"/>
                <w:szCs w:val="32"/>
              </w:rPr>
              <w:t>机构运行信息表</w:t>
            </w:r>
          </w:p>
        </w:tc>
      </w:tr>
      <w:tr w14:paraId="0BD17A69">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14:paraId="23835308">
            <w:pPr>
              <w:spacing w:line="594"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14:paraId="00152CB5">
            <w:pPr>
              <w:spacing w:line="594"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14:paraId="4760C437">
            <w:pPr>
              <w:spacing w:line="594"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14:paraId="66544F1E">
            <w:pPr>
              <w:spacing w:line="594"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14:paraId="4B6C10E8">
            <w:pPr>
              <w:spacing w:line="594" w:lineRule="exact"/>
              <w:jc w:val="right"/>
              <w:textAlignment w:val="bottom"/>
              <w:rPr>
                <w:rFonts w:hint="default" w:cs="宋体"/>
                <w:color w:val="000000"/>
                <w:sz w:val="20"/>
                <w:szCs w:val="20"/>
              </w:rPr>
            </w:pPr>
            <w:r>
              <w:rPr>
                <w:rFonts w:cs="宋体"/>
                <w:color w:val="000000"/>
                <w:sz w:val="20"/>
                <w:szCs w:val="20"/>
              </w:rPr>
              <w:t>公开09表</w:t>
            </w:r>
          </w:p>
        </w:tc>
      </w:tr>
      <w:tr w14:paraId="22F8F241">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7E51D7B8">
            <w:pPr>
              <w:spacing w:line="594"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重庆市沙坪坝区香炉山街道社区事务服务中心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14:paraId="24CDBC49">
            <w:pPr>
              <w:spacing w:line="594"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14:paraId="03BCFB8A">
            <w:pPr>
              <w:spacing w:line="594"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14:paraId="040A8765">
            <w:pPr>
              <w:spacing w:line="594"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E8F89C">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37262CF">
            <w:pPr>
              <w:spacing w:line="594"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64565B6">
            <w:pPr>
              <w:spacing w:line="594"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F5BA7AB">
            <w:pPr>
              <w:spacing w:line="594"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A3C3FEE">
            <w:pPr>
              <w:spacing w:line="594"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46D948E">
            <w:pPr>
              <w:spacing w:line="594" w:lineRule="exact"/>
              <w:jc w:val="center"/>
              <w:textAlignment w:val="center"/>
              <w:rPr>
                <w:rFonts w:hint="default" w:cs="宋体"/>
                <w:b/>
                <w:color w:val="000000"/>
                <w:sz w:val="16"/>
                <w:szCs w:val="16"/>
              </w:rPr>
            </w:pPr>
            <w:r>
              <w:rPr>
                <w:rFonts w:cs="宋体"/>
                <w:b/>
                <w:color w:val="000000"/>
                <w:sz w:val="16"/>
                <w:szCs w:val="16"/>
              </w:rPr>
              <w:t>决算数</w:t>
            </w:r>
          </w:p>
        </w:tc>
      </w:tr>
      <w:tr w14:paraId="01C16A57">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696373D">
            <w:pPr>
              <w:spacing w:line="594"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D1EC57">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647C88">
            <w:pPr>
              <w:spacing w:line="594"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D0A265B">
            <w:pPr>
              <w:spacing w:line="594"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96E2656">
            <w:pPr>
              <w:spacing w:line="594" w:lineRule="exact"/>
              <w:jc w:val="right"/>
              <w:textAlignment w:val="bottom"/>
              <w:rPr>
                <w:rFonts w:hint="default" w:cs="宋体"/>
                <w:color w:val="000000"/>
                <w:sz w:val="16"/>
                <w:szCs w:val="16"/>
              </w:rPr>
            </w:pPr>
            <w:r>
              <w:rPr>
                <w:color w:val="000000"/>
                <w:sz w:val="16"/>
              </w:rPr>
              <w:t xml:space="preserve"> </w:t>
            </w:r>
          </w:p>
        </w:tc>
      </w:tr>
      <w:tr w14:paraId="7408283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4194ED0">
            <w:pPr>
              <w:spacing w:line="594"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F17F26">
            <w:pPr>
              <w:spacing w:line="594"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0A7897C">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65201C3">
            <w:pPr>
              <w:spacing w:line="594"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31A53A9">
            <w:pPr>
              <w:spacing w:line="594" w:lineRule="exact"/>
              <w:jc w:val="right"/>
              <w:textAlignment w:val="bottom"/>
              <w:rPr>
                <w:rFonts w:hint="default" w:cs="宋体"/>
                <w:color w:val="000000"/>
                <w:sz w:val="16"/>
                <w:szCs w:val="16"/>
              </w:rPr>
            </w:pPr>
            <w:r>
              <w:rPr>
                <w:color w:val="000000"/>
                <w:sz w:val="16"/>
              </w:rPr>
              <w:t xml:space="preserve"> </w:t>
            </w:r>
          </w:p>
        </w:tc>
      </w:tr>
      <w:tr w14:paraId="29988F0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7FCFF61">
            <w:pPr>
              <w:spacing w:line="594"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DE2E3D">
            <w:pPr>
              <w:spacing w:line="594"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A0B9B2">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600ABD8">
            <w:pPr>
              <w:spacing w:line="594"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CD5090">
            <w:pPr>
              <w:spacing w:line="594" w:lineRule="exact"/>
              <w:jc w:val="right"/>
              <w:textAlignment w:val="bottom"/>
              <w:rPr>
                <w:rFonts w:hint="default" w:cs="宋体"/>
                <w:color w:val="000000"/>
                <w:sz w:val="16"/>
                <w:szCs w:val="16"/>
              </w:rPr>
            </w:pPr>
            <w:r>
              <w:rPr>
                <w:color w:val="000000"/>
                <w:sz w:val="16"/>
              </w:rPr>
              <w:t xml:space="preserve"> </w:t>
            </w:r>
          </w:p>
        </w:tc>
      </w:tr>
      <w:tr w14:paraId="6DB6ECC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CB332BD">
            <w:pPr>
              <w:spacing w:line="594"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AE75E4">
            <w:pPr>
              <w:spacing w:line="594"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EDA7FB">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4524790">
            <w:pPr>
              <w:spacing w:line="594"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903110">
            <w:pPr>
              <w:spacing w:line="594" w:lineRule="exact"/>
              <w:jc w:val="center"/>
              <w:textAlignment w:val="center"/>
              <w:rPr>
                <w:rFonts w:hint="default" w:cs="宋体"/>
                <w:color w:val="000000"/>
                <w:sz w:val="16"/>
                <w:szCs w:val="16"/>
              </w:rPr>
            </w:pPr>
            <w:r>
              <w:rPr>
                <w:rFonts w:cs="宋体"/>
                <w:color w:val="000000"/>
                <w:sz w:val="16"/>
                <w:szCs w:val="16"/>
              </w:rPr>
              <w:t>—</w:t>
            </w:r>
          </w:p>
        </w:tc>
      </w:tr>
      <w:tr w14:paraId="74EBCA4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DA78B4E">
            <w:pPr>
              <w:spacing w:line="594"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97FB8A">
            <w:pPr>
              <w:spacing w:line="594"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99AC8F">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67DB21B">
            <w:pPr>
              <w:spacing w:line="594"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268C94">
            <w:pPr>
              <w:spacing w:line="594" w:lineRule="exact"/>
              <w:jc w:val="right"/>
              <w:textAlignment w:val="bottom"/>
              <w:rPr>
                <w:rFonts w:hint="default" w:cs="宋体"/>
                <w:color w:val="000000"/>
                <w:sz w:val="16"/>
                <w:szCs w:val="16"/>
              </w:rPr>
            </w:pPr>
            <w:r>
              <w:rPr>
                <w:rFonts w:cs="宋体"/>
                <w:color w:val="000000"/>
                <w:sz w:val="16"/>
                <w:szCs w:val="16"/>
              </w:rPr>
              <w:t xml:space="preserve">   </w:t>
            </w:r>
          </w:p>
        </w:tc>
      </w:tr>
      <w:tr w14:paraId="01EB7E2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4BBEEB2">
            <w:pPr>
              <w:spacing w:line="594"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8C0E188">
            <w:pPr>
              <w:spacing w:line="594"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98E117">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6002286">
            <w:pPr>
              <w:spacing w:line="594"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392920">
            <w:pPr>
              <w:spacing w:line="594" w:lineRule="exact"/>
              <w:jc w:val="right"/>
              <w:textAlignment w:val="bottom"/>
              <w:rPr>
                <w:rFonts w:hint="default" w:cs="宋体"/>
                <w:color w:val="000000"/>
                <w:sz w:val="16"/>
                <w:szCs w:val="16"/>
              </w:rPr>
            </w:pPr>
            <w:r>
              <w:rPr>
                <w:color w:val="000000"/>
                <w:sz w:val="16"/>
              </w:rPr>
              <w:t xml:space="preserve"> </w:t>
            </w:r>
          </w:p>
        </w:tc>
      </w:tr>
      <w:tr w14:paraId="1B66129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2545E1D">
            <w:pPr>
              <w:spacing w:line="594"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AB493E">
            <w:pPr>
              <w:spacing w:line="594"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B259DAC">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D1EBAA1">
            <w:pPr>
              <w:spacing w:line="594"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EAA919">
            <w:pPr>
              <w:spacing w:line="594" w:lineRule="exact"/>
              <w:jc w:val="right"/>
              <w:textAlignment w:val="bottom"/>
              <w:rPr>
                <w:rFonts w:hint="default" w:cs="宋体"/>
                <w:color w:val="000000"/>
                <w:sz w:val="16"/>
                <w:szCs w:val="16"/>
              </w:rPr>
            </w:pPr>
            <w:r>
              <w:rPr>
                <w:color w:val="000000"/>
                <w:sz w:val="16"/>
              </w:rPr>
              <w:t xml:space="preserve"> </w:t>
            </w:r>
          </w:p>
        </w:tc>
      </w:tr>
      <w:tr w14:paraId="65169EC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5E474B7">
            <w:pPr>
              <w:spacing w:line="594"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5E50FF">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56092C">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0AAC237">
            <w:pPr>
              <w:spacing w:line="594"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E97ABE">
            <w:pPr>
              <w:spacing w:line="594" w:lineRule="exact"/>
              <w:jc w:val="right"/>
              <w:textAlignment w:val="bottom"/>
              <w:rPr>
                <w:rFonts w:hint="default" w:cs="宋体"/>
                <w:color w:val="000000"/>
                <w:sz w:val="16"/>
                <w:szCs w:val="16"/>
              </w:rPr>
            </w:pPr>
            <w:r>
              <w:rPr>
                <w:color w:val="000000"/>
                <w:sz w:val="16"/>
              </w:rPr>
              <w:t xml:space="preserve"> </w:t>
            </w:r>
          </w:p>
        </w:tc>
      </w:tr>
      <w:tr w14:paraId="2EDE6F2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FD6B9EF">
            <w:pPr>
              <w:spacing w:line="594"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A7E26F">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A6A9A5">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EC6F94E">
            <w:pPr>
              <w:spacing w:line="594"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57016D">
            <w:pPr>
              <w:spacing w:line="594" w:lineRule="exact"/>
              <w:jc w:val="right"/>
              <w:textAlignment w:val="bottom"/>
              <w:rPr>
                <w:rFonts w:hint="default" w:cs="宋体"/>
                <w:color w:val="000000"/>
                <w:sz w:val="16"/>
                <w:szCs w:val="16"/>
              </w:rPr>
            </w:pPr>
            <w:r>
              <w:rPr>
                <w:color w:val="000000"/>
                <w:sz w:val="16"/>
              </w:rPr>
              <w:t xml:space="preserve"> </w:t>
            </w:r>
          </w:p>
        </w:tc>
      </w:tr>
      <w:tr w14:paraId="396EACA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65A88ED">
            <w:pPr>
              <w:spacing w:line="594"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43C58F">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FEFA82">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4DD14F0">
            <w:pPr>
              <w:spacing w:line="594"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078E826">
            <w:pPr>
              <w:spacing w:line="594" w:lineRule="exact"/>
              <w:jc w:val="right"/>
              <w:textAlignment w:val="bottom"/>
              <w:rPr>
                <w:rFonts w:hint="default" w:cs="宋体"/>
                <w:color w:val="000000"/>
                <w:sz w:val="16"/>
                <w:szCs w:val="16"/>
              </w:rPr>
            </w:pPr>
            <w:r>
              <w:rPr>
                <w:color w:val="000000"/>
                <w:sz w:val="16"/>
              </w:rPr>
              <w:t xml:space="preserve"> </w:t>
            </w:r>
          </w:p>
        </w:tc>
      </w:tr>
      <w:tr w14:paraId="384F2A8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5E375DD">
            <w:pPr>
              <w:spacing w:line="594"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2D7EBE">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64289A">
            <w:pPr>
              <w:spacing w:line="594"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B764CCC">
            <w:pPr>
              <w:spacing w:line="594"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46D1870">
            <w:pPr>
              <w:spacing w:line="594" w:lineRule="exact"/>
              <w:jc w:val="right"/>
              <w:textAlignment w:val="bottom"/>
              <w:rPr>
                <w:rFonts w:hint="default" w:cs="宋体"/>
                <w:color w:val="000000"/>
                <w:sz w:val="16"/>
                <w:szCs w:val="16"/>
              </w:rPr>
            </w:pPr>
            <w:r>
              <w:rPr>
                <w:color w:val="000000"/>
                <w:sz w:val="16"/>
              </w:rPr>
              <w:t xml:space="preserve"> </w:t>
            </w:r>
          </w:p>
        </w:tc>
      </w:tr>
      <w:tr w14:paraId="124E6C6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01E319D">
            <w:pPr>
              <w:spacing w:line="594"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6227F5">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DA3A644">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A2E4463">
            <w:pPr>
              <w:spacing w:line="594"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0260F5">
            <w:pPr>
              <w:spacing w:line="594" w:lineRule="exact"/>
              <w:jc w:val="right"/>
              <w:textAlignment w:val="bottom"/>
              <w:rPr>
                <w:rFonts w:hint="default" w:cs="宋体"/>
                <w:color w:val="000000"/>
                <w:sz w:val="16"/>
                <w:szCs w:val="16"/>
              </w:rPr>
            </w:pPr>
            <w:r>
              <w:rPr>
                <w:color w:val="000000"/>
                <w:sz w:val="16"/>
              </w:rPr>
              <w:t xml:space="preserve"> </w:t>
            </w:r>
          </w:p>
        </w:tc>
      </w:tr>
      <w:tr w14:paraId="139B443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5A247C5">
            <w:pPr>
              <w:spacing w:line="594"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A836EC">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94FB3DB">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1B3B445">
            <w:pPr>
              <w:spacing w:line="594"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617A17E">
            <w:pPr>
              <w:spacing w:line="594" w:lineRule="exact"/>
              <w:jc w:val="right"/>
              <w:textAlignment w:val="bottom"/>
              <w:rPr>
                <w:rFonts w:hint="default" w:cs="宋体"/>
                <w:color w:val="000000"/>
                <w:sz w:val="16"/>
                <w:szCs w:val="16"/>
              </w:rPr>
            </w:pPr>
            <w:r>
              <w:rPr>
                <w:color w:val="000000"/>
                <w:sz w:val="16"/>
              </w:rPr>
              <w:t xml:space="preserve"> </w:t>
            </w:r>
          </w:p>
        </w:tc>
      </w:tr>
      <w:tr w14:paraId="3F1C830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6953CA9">
            <w:pPr>
              <w:spacing w:line="594"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450632">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10B8E19">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3571812">
            <w:pPr>
              <w:spacing w:line="594"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432CDA">
            <w:pPr>
              <w:spacing w:line="594" w:lineRule="exact"/>
              <w:jc w:val="right"/>
              <w:textAlignment w:val="bottom"/>
              <w:rPr>
                <w:rFonts w:hint="default" w:cs="宋体"/>
                <w:color w:val="000000"/>
                <w:sz w:val="16"/>
                <w:szCs w:val="16"/>
              </w:rPr>
            </w:pPr>
            <w:r>
              <w:rPr>
                <w:color w:val="000000"/>
                <w:sz w:val="16"/>
              </w:rPr>
              <w:t xml:space="preserve"> </w:t>
            </w:r>
          </w:p>
        </w:tc>
      </w:tr>
      <w:tr w14:paraId="751641E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3DB3484">
            <w:pPr>
              <w:spacing w:line="594"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7A7814">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45D8616">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2EDC646">
            <w:pPr>
              <w:spacing w:line="594"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DC1B75">
            <w:pPr>
              <w:spacing w:line="594" w:lineRule="exact"/>
              <w:jc w:val="center"/>
              <w:textAlignment w:val="center"/>
              <w:rPr>
                <w:rFonts w:hint="default" w:cs="宋体"/>
                <w:color w:val="000000"/>
                <w:sz w:val="16"/>
                <w:szCs w:val="16"/>
              </w:rPr>
            </w:pPr>
            <w:r>
              <w:rPr>
                <w:rFonts w:cs="宋体"/>
                <w:color w:val="000000"/>
                <w:sz w:val="16"/>
                <w:szCs w:val="16"/>
              </w:rPr>
              <w:t>—</w:t>
            </w:r>
          </w:p>
        </w:tc>
      </w:tr>
      <w:tr w14:paraId="4BACE2B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1EB2923">
            <w:pPr>
              <w:spacing w:line="594"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96050B">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74C7566">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B40B44D">
            <w:pPr>
              <w:spacing w:line="594"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C51DD8A">
            <w:pPr>
              <w:spacing w:line="594" w:lineRule="exact"/>
              <w:jc w:val="right"/>
              <w:textAlignment w:val="bottom"/>
              <w:rPr>
                <w:rFonts w:hint="default" w:cs="宋体"/>
                <w:color w:val="000000"/>
                <w:sz w:val="16"/>
                <w:szCs w:val="16"/>
              </w:rPr>
            </w:pPr>
            <w:r>
              <w:rPr>
                <w:color w:val="000000"/>
                <w:sz w:val="16"/>
              </w:rPr>
              <w:t xml:space="preserve"> </w:t>
            </w:r>
          </w:p>
        </w:tc>
      </w:tr>
      <w:tr w14:paraId="6910A52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282F37B">
            <w:pPr>
              <w:spacing w:line="594"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C37D77">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AB11885">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7067B70">
            <w:pPr>
              <w:spacing w:line="594"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EBA385A">
            <w:pPr>
              <w:spacing w:line="594" w:lineRule="exact"/>
              <w:jc w:val="right"/>
              <w:textAlignment w:val="bottom"/>
              <w:rPr>
                <w:rFonts w:hint="default" w:cs="宋体"/>
                <w:color w:val="000000"/>
                <w:sz w:val="16"/>
                <w:szCs w:val="16"/>
              </w:rPr>
            </w:pPr>
            <w:r>
              <w:rPr>
                <w:color w:val="000000"/>
                <w:sz w:val="16"/>
              </w:rPr>
              <w:t xml:space="preserve"> </w:t>
            </w:r>
          </w:p>
        </w:tc>
      </w:tr>
      <w:tr w14:paraId="3C4E905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E9D3F9C">
            <w:pPr>
              <w:spacing w:line="594"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9E071C">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68382EF">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E42C26C">
            <w:pPr>
              <w:spacing w:line="594"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297A87">
            <w:pPr>
              <w:spacing w:line="594" w:lineRule="exact"/>
              <w:jc w:val="right"/>
              <w:textAlignment w:val="bottom"/>
              <w:rPr>
                <w:rFonts w:hint="default" w:cs="宋体"/>
                <w:color w:val="000000"/>
                <w:sz w:val="16"/>
                <w:szCs w:val="16"/>
              </w:rPr>
            </w:pPr>
            <w:r>
              <w:rPr>
                <w:color w:val="000000"/>
                <w:sz w:val="16"/>
              </w:rPr>
              <w:t xml:space="preserve"> </w:t>
            </w:r>
          </w:p>
        </w:tc>
      </w:tr>
      <w:tr w14:paraId="1C9633A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D035642">
            <w:pPr>
              <w:spacing w:line="594"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10EBDA">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8350E25">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66C7656">
            <w:pPr>
              <w:spacing w:line="594"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04935C">
            <w:pPr>
              <w:spacing w:line="594" w:lineRule="exact"/>
              <w:jc w:val="right"/>
              <w:textAlignment w:val="bottom"/>
              <w:rPr>
                <w:rFonts w:hint="default" w:cs="宋体"/>
                <w:color w:val="000000"/>
                <w:sz w:val="16"/>
                <w:szCs w:val="16"/>
              </w:rPr>
            </w:pPr>
            <w:r>
              <w:rPr>
                <w:color w:val="000000"/>
                <w:sz w:val="16"/>
              </w:rPr>
              <w:t xml:space="preserve"> </w:t>
            </w:r>
          </w:p>
        </w:tc>
      </w:tr>
      <w:tr w14:paraId="44C410F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94736B3">
            <w:pPr>
              <w:spacing w:line="594"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0A45FF">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12C20BA">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4F05849">
            <w:pPr>
              <w:spacing w:line="594"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77C4C2">
            <w:pPr>
              <w:spacing w:line="594" w:lineRule="exact"/>
              <w:jc w:val="right"/>
              <w:textAlignment w:val="bottom"/>
              <w:rPr>
                <w:rFonts w:hint="default" w:cs="宋体"/>
                <w:color w:val="000000"/>
                <w:sz w:val="16"/>
                <w:szCs w:val="16"/>
              </w:rPr>
            </w:pPr>
            <w:r>
              <w:rPr>
                <w:color w:val="000000"/>
                <w:sz w:val="16"/>
              </w:rPr>
              <w:t xml:space="preserve"> </w:t>
            </w:r>
          </w:p>
        </w:tc>
      </w:tr>
      <w:tr w14:paraId="072598C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0CB4F9C">
            <w:pPr>
              <w:spacing w:line="594"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B9EDE4">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1E7EB9E">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946D130">
            <w:pPr>
              <w:spacing w:line="594"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D3DF2E">
            <w:pPr>
              <w:spacing w:line="594" w:lineRule="exact"/>
              <w:jc w:val="right"/>
              <w:textAlignment w:val="bottom"/>
              <w:rPr>
                <w:rFonts w:hint="default" w:cs="宋体"/>
                <w:color w:val="000000"/>
                <w:sz w:val="16"/>
                <w:szCs w:val="16"/>
              </w:rPr>
            </w:pPr>
            <w:r>
              <w:rPr>
                <w:color w:val="000000"/>
                <w:sz w:val="16"/>
              </w:rPr>
              <w:t xml:space="preserve"> </w:t>
            </w:r>
          </w:p>
        </w:tc>
      </w:tr>
      <w:tr w14:paraId="69EE2AFD">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863563F">
            <w:pPr>
              <w:spacing w:line="594"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F09910">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A2CBD0D">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15D6514">
            <w:pPr>
              <w:spacing w:line="594"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FB8370">
            <w:pPr>
              <w:spacing w:line="594" w:lineRule="exact"/>
              <w:jc w:val="right"/>
              <w:rPr>
                <w:rFonts w:hint="default" w:cs="宋体"/>
                <w:color w:val="000000"/>
                <w:sz w:val="16"/>
                <w:szCs w:val="16"/>
              </w:rPr>
            </w:pPr>
          </w:p>
        </w:tc>
      </w:tr>
      <w:tr w14:paraId="478A08AB">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0F41ACD">
            <w:pPr>
              <w:spacing w:line="594"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B52414">
            <w:pPr>
              <w:spacing w:line="594"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3360BFA">
            <w:pPr>
              <w:spacing w:line="594"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B764134">
            <w:pPr>
              <w:spacing w:line="594"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B01107">
            <w:pPr>
              <w:spacing w:line="594" w:lineRule="exact"/>
              <w:jc w:val="right"/>
              <w:rPr>
                <w:rFonts w:hint="default" w:cs="宋体"/>
                <w:color w:val="000000"/>
                <w:sz w:val="16"/>
                <w:szCs w:val="16"/>
              </w:rPr>
            </w:pPr>
          </w:p>
        </w:tc>
      </w:tr>
    </w:tbl>
    <w:p w14:paraId="157B5AC5">
      <w:pPr>
        <w:spacing w:line="594" w:lineRule="exact"/>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3C6EA5-244D-40BA-96A6-0193BC4E38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E6AAADC3-EDEF-4C4C-8EC5-D406B4A62420}"/>
  </w:font>
  <w:font w:name="方正黑体_GBK">
    <w:altName w:val="微软雅黑"/>
    <w:panose1 w:val="03000509000000000000"/>
    <w:charset w:val="86"/>
    <w:family w:val="script"/>
    <w:pitch w:val="default"/>
    <w:sig w:usb0="00000000" w:usb1="00000000" w:usb2="00000010" w:usb3="00000000" w:csb0="00040000" w:csb1="00000000"/>
    <w:embedRegular r:id="rId3" w:fontKey="{45270207-1F4C-4068-8230-6808C805FC5A}"/>
  </w:font>
  <w:font w:name="方正楷体_GBK">
    <w:panose1 w:val="02000000000000000000"/>
    <w:charset w:val="86"/>
    <w:family w:val="script"/>
    <w:pitch w:val="default"/>
    <w:sig w:usb0="800002BF" w:usb1="38CF7CFA" w:usb2="00000016" w:usb3="00000000" w:csb0="00040000" w:csb1="00000000"/>
    <w:embedRegular r:id="rId4" w:fontKey="{794B862F-481F-427C-AAC5-3110B4C921B0}"/>
  </w:font>
  <w:font w:name="方正仿宋_GBK">
    <w:panose1 w:val="03000509000000000000"/>
    <w:charset w:val="86"/>
    <w:family w:val="script"/>
    <w:pitch w:val="default"/>
    <w:sig w:usb0="00000001" w:usb1="080E0000" w:usb2="00000000" w:usb3="00000000" w:csb0="00040000" w:csb1="00000000"/>
    <w:embedRegular r:id="rId5" w:fontKey="{2DCE9DC5-99D0-442F-805D-15C2F52A3988}"/>
  </w:font>
  <w:font w:name="楷体">
    <w:panose1 w:val="02010609060101010101"/>
    <w:charset w:val="86"/>
    <w:family w:val="modern"/>
    <w:pitch w:val="default"/>
    <w:sig w:usb0="800002BF" w:usb1="38CF7CFA" w:usb2="00000016" w:usb3="00000000" w:csb0="00040001" w:csb1="00000000"/>
    <w:embedRegular r:id="rId6" w:fontKey="{22EC8ABC-A105-4667-AB75-66E25D49A1AA}"/>
  </w:font>
  <w:font w:name="Arial">
    <w:panose1 w:val="020B0604020202020204"/>
    <w:charset w:val="00"/>
    <w:family w:val="swiss"/>
    <w:pitch w:val="default"/>
    <w:sig w:usb0="E0002EFF" w:usb1="C000785B" w:usb2="00000009" w:usb3="00000000" w:csb0="400001FF" w:csb1="FFFF0000"/>
    <w:embedRegular r:id="rId7" w:fontKey="{6ED0ED9C-B83A-466F-A24D-DFF185FC39F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C7A05">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D99FDD">
                          <w:pPr>
                            <w:pStyle w:val="3"/>
                            <w:rPr>
                              <w:rFonts w:hint="default"/>
                            </w:rPr>
                          </w:pPr>
                          <w:r>
                            <w:fldChar w:fldCharType="begin"/>
                          </w:r>
                          <w:r>
                            <w:instrText xml:space="preserve"> PAGE  \* MERGEFORMAT </w:instrText>
                          </w:r>
                          <w:r>
                            <w:fldChar w:fldCharType="separate"/>
                          </w:r>
                          <w:r>
                            <w:rPr>
                              <w:rFonts w:hint="default"/>
                            </w:rP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6D99FDD">
                    <w:pPr>
                      <w:pStyle w:val="3"/>
                      <w:rPr>
                        <w:rFonts w:hint="default"/>
                      </w:rPr>
                    </w:pPr>
                    <w:r>
                      <w:fldChar w:fldCharType="begin"/>
                    </w:r>
                    <w:r>
                      <w:instrText xml:space="preserve"> PAGE  \* MERGEFORMAT </w:instrText>
                    </w:r>
                    <w:r>
                      <w:fldChar w:fldCharType="separate"/>
                    </w:r>
                    <w:r>
                      <w:rPr>
                        <w:rFonts w:hint="default"/>
                      </w:rPr>
                      <w:t>- 5 -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B396B">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6B0B08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6B0B08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5782A87">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5782A87">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B98AC">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6902C"/>
    <w:multiLevelType w:val="singleLevel"/>
    <w:tmpl w:val="95F6902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NzQ5YzljNzRlMmI1NTdiMTgxYmMyNGVmNTg5ZjQifQ=="/>
  </w:docVars>
  <w:rsids>
    <w:rsidRoot w:val="00B03CCD"/>
    <w:rsid w:val="000119A7"/>
    <w:rsid w:val="000E5C54"/>
    <w:rsid w:val="001737EE"/>
    <w:rsid w:val="00197E13"/>
    <w:rsid w:val="001D3BB7"/>
    <w:rsid w:val="001F6980"/>
    <w:rsid w:val="00200D15"/>
    <w:rsid w:val="0022556A"/>
    <w:rsid w:val="00297D08"/>
    <w:rsid w:val="002B254B"/>
    <w:rsid w:val="0038148D"/>
    <w:rsid w:val="0038595F"/>
    <w:rsid w:val="00466C9B"/>
    <w:rsid w:val="00550ABE"/>
    <w:rsid w:val="00552B27"/>
    <w:rsid w:val="005C209D"/>
    <w:rsid w:val="0066321D"/>
    <w:rsid w:val="006B2AEC"/>
    <w:rsid w:val="006B6518"/>
    <w:rsid w:val="006E308B"/>
    <w:rsid w:val="00710956"/>
    <w:rsid w:val="00770383"/>
    <w:rsid w:val="007819D4"/>
    <w:rsid w:val="007B419D"/>
    <w:rsid w:val="007B7C4B"/>
    <w:rsid w:val="007D3D39"/>
    <w:rsid w:val="00836A93"/>
    <w:rsid w:val="00841D51"/>
    <w:rsid w:val="00873E71"/>
    <w:rsid w:val="00994AF7"/>
    <w:rsid w:val="009B67B8"/>
    <w:rsid w:val="009D2B67"/>
    <w:rsid w:val="00A566F9"/>
    <w:rsid w:val="00A665FC"/>
    <w:rsid w:val="00AF2751"/>
    <w:rsid w:val="00B03CCD"/>
    <w:rsid w:val="00B12389"/>
    <w:rsid w:val="00B460C0"/>
    <w:rsid w:val="00BE2B89"/>
    <w:rsid w:val="00C04A56"/>
    <w:rsid w:val="00C10E9E"/>
    <w:rsid w:val="00C20C3E"/>
    <w:rsid w:val="00CD2699"/>
    <w:rsid w:val="00D761C0"/>
    <w:rsid w:val="00E81785"/>
    <w:rsid w:val="00EE7B4E"/>
    <w:rsid w:val="00F73F90"/>
    <w:rsid w:val="00FA00E5"/>
    <w:rsid w:val="00FB08E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8D57CD"/>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14EFA"/>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9E163B"/>
    <w:rsid w:val="220F4DDF"/>
    <w:rsid w:val="22403BD3"/>
    <w:rsid w:val="24B92327"/>
    <w:rsid w:val="24C14514"/>
    <w:rsid w:val="25177084"/>
    <w:rsid w:val="2533755C"/>
    <w:rsid w:val="25791755"/>
    <w:rsid w:val="26396DF4"/>
    <w:rsid w:val="27167136"/>
    <w:rsid w:val="271B442C"/>
    <w:rsid w:val="27B23302"/>
    <w:rsid w:val="29310A5F"/>
    <w:rsid w:val="297F5E1A"/>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834078"/>
    <w:rsid w:val="352930DB"/>
    <w:rsid w:val="35573069"/>
    <w:rsid w:val="355F6038"/>
    <w:rsid w:val="358C217E"/>
    <w:rsid w:val="36C9128A"/>
    <w:rsid w:val="37841E99"/>
    <w:rsid w:val="37BF1123"/>
    <w:rsid w:val="383C3F15"/>
    <w:rsid w:val="386E6859"/>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41172F"/>
    <w:rsid w:val="4DAC4ACA"/>
    <w:rsid w:val="4DBE01D2"/>
    <w:rsid w:val="4F0C6BA3"/>
    <w:rsid w:val="4F186D58"/>
    <w:rsid w:val="50F06B6E"/>
    <w:rsid w:val="51D21804"/>
    <w:rsid w:val="521F7AC1"/>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345A60"/>
    <w:rsid w:val="5F2D4A41"/>
    <w:rsid w:val="60C74F6C"/>
    <w:rsid w:val="61025A59"/>
    <w:rsid w:val="613D5BBC"/>
    <w:rsid w:val="61536C39"/>
    <w:rsid w:val="62944DD7"/>
    <w:rsid w:val="6319381F"/>
    <w:rsid w:val="63C25DC5"/>
    <w:rsid w:val="63C62057"/>
    <w:rsid w:val="64571EF5"/>
    <w:rsid w:val="64B86D12"/>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9E31B0"/>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869717E"/>
    <w:rsid w:val="796D60A4"/>
    <w:rsid w:val="79A031D5"/>
    <w:rsid w:val="7A1525F7"/>
    <w:rsid w:val="7A591CDF"/>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7796</Words>
  <Characters>9233</Characters>
  <Lines>84</Lines>
  <Paragraphs>23</Paragraphs>
  <TotalTime>40</TotalTime>
  <ScaleCrop>false</ScaleCrop>
  <LinksUpToDate>false</LinksUpToDate>
  <CharactersWithSpaces>10221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2024-11-15T02:51:47Z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