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ADD46">
      <w:pPr>
        <w:pStyle w:val="6"/>
        <w:shd w:val="clear" w:color="auto" w:fill="FFFFFF"/>
        <w:spacing w:line="600" w:lineRule="exact"/>
        <w:jc w:val="center"/>
        <w:rPr>
          <w:rFonts w:hint="default" w:ascii="方正小标宋_GBK" w:eastAsia="方正小标宋_GBK" w:cs="宋体"/>
          <w:sz w:val="44"/>
          <w:szCs w:val="44"/>
          <w:lang w:val="zh-CN"/>
        </w:rPr>
      </w:pPr>
      <w:bookmarkStart w:id="0" w:name="_GoBack"/>
      <w:bookmarkEnd w:id="0"/>
      <w:r>
        <w:rPr>
          <w:rFonts w:ascii="方正小标宋_GBK" w:eastAsia="方正小标宋_GBK" w:cs="宋体"/>
          <w:sz w:val="44"/>
          <w:szCs w:val="44"/>
          <w:lang w:val="zh-CN"/>
        </w:rPr>
        <w:t>重庆市九龙坡区石板镇人民政府（本级）2023年度部门决算公开说明</w:t>
      </w:r>
    </w:p>
    <w:p w14:paraId="0617B088">
      <w:pPr>
        <w:widowControl w:val="0"/>
        <w:autoSpaceDE w:val="0"/>
        <w:autoSpaceDN w:val="0"/>
        <w:adjustRightInd w:val="0"/>
        <w:spacing w:line="594" w:lineRule="exact"/>
        <w:ind w:firstLine="640" w:firstLineChars="200"/>
        <w:jc w:val="both"/>
        <w:rPr>
          <w:rFonts w:hint="default" w:ascii="方正黑体_GBK" w:hAnsi="Times New Roman" w:eastAsia="方正黑体_GBK"/>
          <w:snapToGrid w:val="0"/>
          <w:color w:val="000000" w:themeColor="text1"/>
          <w:sz w:val="32"/>
          <w:szCs w:val="20"/>
          <w:lang w:val="zh-CN"/>
        </w:rPr>
      </w:pPr>
      <w:r>
        <w:rPr>
          <w:rFonts w:ascii="方正黑体_GBK" w:hAnsi="Times New Roman" w:eastAsia="方正黑体_GBK"/>
          <w:snapToGrid w:val="0"/>
          <w:color w:val="000000" w:themeColor="text1"/>
          <w:sz w:val="32"/>
          <w:szCs w:val="20"/>
          <w:lang w:val="zh-CN"/>
        </w:rPr>
        <w:t>一、单位基本情况</w:t>
      </w:r>
    </w:p>
    <w:p w14:paraId="55DC0CAC">
      <w:pPr>
        <w:pStyle w:val="16"/>
        <w:tabs>
          <w:tab w:val="center" w:pos="4153"/>
          <w:tab w:val="left" w:pos="7275"/>
        </w:tabs>
        <w:spacing w:line="596" w:lineRule="exact"/>
        <w:ind w:firstLine="643"/>
        <w:rPr>
          <w:rStyle w:val="10"/>
          <w:rFonts w:ascii="方正楷体_GBK" w:hAnsi="方正楷体_GBK" w:eastAsia="方正楷体_GBK" w:cs="方正楷体_GBK"/>
          <w:color w:val="000000" w:themeColor="text1"/>
          <w:sz w:val="32"/>
          <w:szCs w:val="32"/>
          <w:shd w:val="clear" w:color="auto" w:fill="FFFFFF"/>
          <w:lang w:val="zh-CN"/>
        </w:rPr>
      </w:pPr>
      <w:r>
        <w:rPr>
          <w:rStyle w:val="10"/>
          <w:rFonts w:hint="eastAsia" w:ascii="方正楷体_GBK" w:hAnsi="方正楷体_GBK" w:eastAsia="方正楷体_GBK" w:cs="方正楷体_GBK"/>
          <w:color w:val="000000" w:themeColor="text1"/>
          <w:sz w:val="32"/>
          <w:szCs w:val="32"/>
          <w:shd w:val="clear" w:color="auto" w:fill="FFFFFF"/>
          <w:lang w:val="zh-CN"/>
        </w:rPr>
        <w:t>（一）职能职责</w:t>
      </w:r>
    </w:p>
    <w:p w14:paraId="75DF1652">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贯彻执行党和国家的路线、方针、政策、法律、法规、法令；执行镇人民代表大会的决议和上级的决定和命令；发布镇人民政府的决定；制定并组织实施本镇国民经济和社会发展规划、年度计划和预算；抓好本辖区内国民经济和社会发展的各项工作，坚持科学发展，富民强镇。以经济建设为中心，全面融入重庆高新区升级版发展大局，推动石板镇高质量发展，加快重大基础设施和重点项目建设，加强城镇建设和管理，促进城乡一体化发展，不断改善和保障民生，增进人民福祉，把镇人民政府建设成为密切联系群众、全心全意为人民服务的高效基层政权组织。</w:t>
      </w:r>
    </w:p>
    <w:p w14:paraId="0A6840F4">
      <w:pPr>
        <w:pStyle w:val="16"/>
        <w:tabs>
          <w:tab w:val="center" w:pos="4153"/>
          <w:tab w:val="left" w:pos="7275"/>
        </w:tabs>
        <w:spacing w:line="596" w:lineRule="exact"/>
        <w:ind w:firstLine="643"/>
        <w:rPr>
          <w:rStyle w:val="10"/>
          <w:rFonts w:ascii="方正楷体_GBK" w:hAnsi="方正楷体_GBK" w:eastAsia="方正楷体_GBK" w:cs="方正楷体_GBK"/>
          <w:color w:val="000000" w:themeColor="text1"/>
          <w:sz w:val="32"/>
          <w:szCs w:val="32"/>
          <w:shd w:val="clear" w:color="auto" w:fill="FFFFFF"/>
          <w:lang w:val="zh-CN"/>
        </w:rPr>
      </w:pPr>
      <w:r>
        <w:rPr>
          <w:rStyle w:val="10"/>
          <w:rFonts w:hint="eastAsia" w:ascii="方正楷体_GBK" w:hAnsi="方正楷体_GBK" w:eastAsia="方正楷体_GBK" w:cs="方正楷体_GBK"/>
          <w:color w:val="000000" w:themeColor="text1"/>
          <w:sz w:val="32"/>
          <w:szCs w:val="32"/>
          <w:shd w:val="clear" w:color="auto" w:fill="FFFFFF"/>
          <w:lang w:val="zh-CN"/>
        </w:rPr>
        <w:t>（二）机构设置</w:t>
      </w:r>
    </w:p>
    <w:p w14:paraId="5C90792D">
      <w:pPr>
        <w:pStyle w:val="6"/>
        <w:shd w:val="clear" w:color="auto" w:fill="FFFFFF"/>
        <w:spacing w:before="0" w:beforeAutospacing="0" w:after="0" w:afterAutospacing="0" w:line="600"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石板镇内设职能科室9个：党政办公室、党建工作办公室、经济发展办公室、财政办公室、规划建设管理环保办公室、民政和社会事务办公室、综合行政执法办公室、平安建设办公室、应急管理办公室；下设派驻机构3个：高新区综合行政执法支队第七大队，高新区综合执法局石板司法所，高新区市场监督管理局石板管理所；下属事业单位6个：劳动就业和社会保障服务所、农业服务中心、文化服务中心、退役军人服务站、综合行政执法大队、社会管理信息服务中心。</w:t>
      </w:r>
    </w:p>
    <w:p w14:paraId="2D859774">
      <w:pPr>
        <w:widowControl w:val="0"/>
        <w:autoSpaceDE w:val="0"/>
        <w:autoSpaceDN w:val="0"/>
        <w:adjustRightInd w:val="0"/>
        <w:spacing w:line="594" w:lineRule="exact"/>
        <w:ind w:firstLine="640" w:firstLineChars="200"/>
        <w:jc w:val="both"/>
        <w:rPr>
          <w:rFonts w:hint="default" w:ascii="方正仿宋_GBK" w:hAnsi="方正仿宋_GBK" w:eastAsia="方正仿宋_GBK" w:cs="方正仿宋_GBK"/>
          <w:sz w:val="32"/>
          <w:szCs w:val="32"/>
        </w:rPr>
      </w:pPr>
      <w:r>
        <w:rPr>
          <w:rFonts w:ascii="方正黑体_GBK" w:hAnsi="Times New Roman" w:eastAsia="方正黑体_GBK"/>
          <w:snapToGrid w:val="0"/>
          <w:color w:val="000000" w:themeColor="text1"/>
          <w:sz w:val="32"/>
          <w:szCs w:val="20"/>
          <w:lang w:val="zh-CN"/>
        </w:rPr>
        <w:t>二、单位决算情况说明</w:t>
      </w:r>
    </w:p>
    <w:p w14:paraId="79100A63">
      <w:pPr>
        <w:pStyle w:val="16"/>
        <w:tabs>
          <w:tab w:val="center" w:pos="4153"/>
          <w:tab w:val="left" w:pos="7275"/>
        </w:tabs>
        <w:spacing w:line="596" w:lineRule="exact"/>
        <w:ind w:firstLine="643"/>
        <w:rPr>
          <w:rStyle w:val="10"/>
          <w:rFonts w:ascii="方正楷体_GBK" w:hAnsi="方正楷体_GBK" w:eastAsia="方正楷体_GBK" w:cs="方正楷体_GBK"/>
          <w:color w:val="000000" w:themeColor="text1"/>
          <w:sz w:val="32"/>
          <w:szCs w:val="32"/>
          <w:shd w:val="clear" w:color="auto" w:fill="FFFFFF"/>
          <w:lang w:val="zh-CN"/>
        </w:rPr>
      </w:pPr>
      <w:r>
        <w:rPr>
          <w:rStyle w:val="10"/>
          <w:rFonts w:hint="eastAsia" w:ascii="方正楷体_GBK" w:hAnsi="方正楷体_GBK" w:eastAsia="方正楷体_GBK" w:cs="方正楷体_GBK"/>
          <w:color w:val="000000" w:themeColor="text1"/>
          <w:sz w:val="32"/>
          <w:szCs w:val="32"/>
          <w:shd w:val="clear" w:color="auto" w:fill="FFFFFF"/>
          <w:lang w:val="zh-CN"/>
        </w:rPr>
        <w:t>（一）收入支出决算总体情况说明</w:t>
      </w:r>
    </w:p>
    <w:p w14:paraId="776B8294">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1.总体情况。2023年度收入总计4422.35万元，支出总计4422.35万元。收支较上年决算数减少2060.08万元，下降31.78%，主要原因是2022年度决算为汇总编报，将各事业单位全部汇总到政府（本级）中，2023年度决算将行政事业单位分开编报。</w:t>
      </w:r>
    </w:p>
    <w:p w14:paraId="727D6977">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2.收入情况。2023年度收入合计4422.35万元，较上年决算数减少2060.08万元，下降31.78%，主要原因是2022年度决算为汇总编报，将各事业单位全部汇总到政府（本级）中，2023年度决算将行政事业单位分开编报。其中：财政拨款收入4422.35万元，占100%；事业收入0万元，占0%；经营收入0万元，占0%；其他收入0万元，占0%。此外，使用非财政拨款结余和专用结余0万元，年初结转和结余0万元。</w:t>
      </w:r>
    </w:p>
    <w:p w14:paraId="5043E441">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3.支出情况。2023年度支出合计4422.35万元，较上年决算数减少2060.08万元，下降31.78%，主要原因是2022年度决算为汇总编报，将各事业单位全部汇总到政府（本级）中，2023年度决算将行政事业单位分开编报。其中：基本支出1441.25万元，占32.59%；项目支出2981.1万元，占67.41%；经营支出0万元，占0%。此外，结余分配0万元。</w:t>
      </w:r>
    </w:p>
    <w:p w14:paraId="57986C5A">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4.结转结余情况。2023年度年末结转和结余0万元，较上年决算数无增减。</w:t>
      </w:r>
    </w:p>
    <w:p w14:paraId="0D819144">
      <w:pPr>
        <w:pStyle w:val="16"/>
        <w:tabs>
          <w:tab w:val="center" w:pos="4153"/>
          <w:tab w:val="left" w:pos="7275"/>
        </w:tabs>
        <w:spacing w:line="596" w:lineRule="exact"/>
        <w:ind w:firstLine="643"/>
        <w:rPr>
          <w:rStyle w:val="10"/>
          <w:rFonts w:ascii="方正楷体_GBK" w:hAnsi="方正楷体_GBK" w:eastAsia="方正楷体_GBK" w:cs="方正楷体_GBK"/>
          <w:color w:val="000000" w:themeColor="text1"/>
          <w:sz w:val="32"/>
          <w:szCs w:val="32"/>
          <w:shd w:val="clear" w:color="auto" w:fill="FFFFFF"/>
          <w:lang w:val="zh-CN"/>
        </w:rPr>
      </w:pPr>
      <w:r>
        <w:rPr>
          <w:rStyle w:val="10"/>
          <w:rFonts w:hint="eastAsia" w:ascii="方正楷体_GBK" w:hAnsi="方正楷体_GBK" w:eastAsia="方正楷体_GBK" w:cs="方正楷体_GBK"/>
          <w:color w:val="000000" w:themeColor="text1"/>
          <w:sz w:val="32"/>
          <w:szCs w:val="32"/>
          <w:shd w:val="clear" w:color="auto" w:fill="FFFFFF"/>
          <w:lang w:val="zh-CN"/>
        </w:rPr>
        <w:t>（二）财政拨款收入支出决算总体情况说明</w:t>
      </w:r>
    </w:p>
    <w:p w14:paraId="3EAE85A4">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2023年度财政拨款收入4422.35万元，支出4422.35万元。与2022年相比，财政拨款收入、支出总计各减少2060.08万元，下降31.78%。主要原因是2022年度决算为汇总编报，将各事业单位全部汇总到政府（本级）中，2023年度决算将行政事业单位分开编报。</w:t>
      </w:r>
    </w:p>
    <w:p w14:paraId="4849B74C">
      <w:pPr>
        <w:pStyle w:val="16"/>
        <w:tabs>
          <w:tab w:val="center" w:pos="4153"/>
          <w:tab w:val="left" w:pos="7275"/>
        </w:tabs>
        <w:spacing w:line="596" w:lineRule="exact"/>
        <w:ind w:firstLine="643"/>
        <w:rPr>
          <w:rStyle w:val="10"/>
          <w:rFonts w:ascii="方正楷体_GBK" w:hAnsi="方正楷体_GBK" w:eastAsia="方正楷体_GBK" w:cs="方正楷体_GBK"/>
          <w:color w:val="000000" w:themeColor="text1"/>
          <w:sz w:val="32"/>
          <w:szCs w:val="32"/>
          <w:shd w:val="clear" w:color="auto" w:fill="FFFFFF"/>
          <w:lang w:val="zh-CN"/>
        </w:rPr>
      </w:pPr>
      <w:r>
        <w:rPr>
          <w:rStyle w:val="10"/>
          <w:rFonts w:hint="eastAsia" w:ascii="方正楷体_GBK" w:hAnsi="方正楷体_GBK" w:eastAsia="方正楷体_GBK" w:cs="方正楷体_GBK"/>
          <w:color w:val="000000" w:themeColor="text1"/>
          <w:sz w:val="32"/>
          <w:szCs w:val="32"/>
          <w:shd w:val="clear" w:color="auto" w:fill="FFFFFF"/>
          <w:lang w:val="zh-CN"/>
        </w:rPr>
        <w:t>（三）一般公共预算财政拨款收入支出决算情况说明</w:t>
      </w:r>
    </w:p>
    <w:p w14:paraId="4F09CCD4">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1.收入情况。2023年度一般公共预算财政拨款收入4248.47万元，较上年决算数减少2220.7万元，下降34.33%。主要原因是2022年度决算为汇总编报，将各事业单位全部汇总到政府（本级）中，2023年度决算将行政事业单位分开编报。较年初预算数增加2238.14万元，增长111.33%。主要原因是</w:t>
      </w:r>
      <w:r>
        <w:rPr>
          <w:rFonts w:ascii="方正仿宋_GBK" w:eastAsia="方正仿宋_GBK"/>
          <w:color w:val="000000"/>
          <w:sz w:val="32"/>
          <w:szCs w:val="32"/>
        </w:rPr>
        <w:t>增加四好农村公路建设、五人制足球场建设、马家沟水库整治、镇街公共服务能力提升专项、产业扶持专项、困难群众救助、计划生育奖扶等项目资金</w:t>
      </w:r>
      <w:r>
        <w:rPr>
          <w:rFonts w:ascii="方正仿宋_GBK" w:hAnsi="仿宋_GB2312" w:eastAsia="方正仿宋_GBK" w:cs="仿宋_GB2312"/>
          <w:snapToGrid w:val="0"/>
          <w:color w:val="000000" w:themeColor="text1"/>
          <w:sz w:val="32"/>
          <w:szCs w:val="32"/>
        </w:rPr>
        <w:t>。此外，年初财政拨款结转和结余0万元。</w:t>
      </w:r>
    </w:p>
    <w:p w14:paraId="4603C246">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2.支出情况。2023年度一般公共预算财政拨款支出4248.47万元，较上年决算数减少2220.7万元，下降34.33%。主要原因是2022年度决算为汇总编报，将各事业单位全部汇总到政府（本级）中，2023年度决算将行政事业单位分开编报。较年初预算数增加2238.14万元，增长111.33%。主要原因是增加四好农村公路建设、五人制足球场建设、马家沟水库整治、镇街公共服务能力提升专项、产业扶持专项、困难群众救助、计划生育奖扶等项目资金。</w:t>
      </w:r>
    </w:p>
    <w:p w14:paraId="1940C86E">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3.结转结余情况。2023年度年末一般公共预算财政拨款结转和结余0万元，较上年决算数无增减。</w:t>
      </w:r>
    </w:p>
    <w:p w14:paraId="6555E4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Fonts w:ascii="方正仿宋_GBK" w:hAnsi="仿宋_GB2312" w:eastAsia="方正仿宋_GBK" w:cs="仿宋_GB2312"/>
          <w:snapToGrid w:val="0"/>
          <w:color w:val="000000" w:themeColor="text1"/>
          <w:sz w:val="32"/>
          <w:szCs w:val="32"/>
        </w:rPr>
        <w:t>4.比较情况。本单位2023年度一般公共预算财政拨款支出主要用于以下几个方面：</w:t>
      </w:r>
    </w:p>
    <w:p w14:paraId="2B3EFDF4">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（1）一般公共服务支出1773.28万元，占41.74%，较年初预算数增加693.21万元，增长64.18%，主要原因是其他政府办公厅（室）及相关机构事务支出和财政事务支出。</w:t>
      </w:r>
    </w:p>
    <w:p w14:paraId="2AA14206">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（2）公共安全支出1.93万元，占0.05%，较年初预算数增加1.93万元，增长100%，</w:t>
      </w:r>
      <w:r>
        <w:rPr>
          <w:rFonts w:hint="eastAsia" w:ascii="方正仿宋_GBK" w:hAnsi="仿宋_GB2312" w:eastAsia="方正仿宋_GBK" w:cs="仿宋_GB2312"/>
          <w:snapToGrid w:val="0"/>
          <w:color w:val="000000" w:themeColor="text1"/>
          <w:sz w:val="32"/>
          <w:szCs w:val="32"/>
          <w:lang w:eastAsia="zh-CN"/>
        </w:rPr>
        <w:t>主要原因是</w:t>
      </w:r>
      <w:r>
        <w:rPr>
          <w:rFonts w:ascii="方正仿宋_GBK" w:hAnsi="仿宋_GB2312" w:eastAsia="方正仿宋_GBK" w:cs="仿宋_GB2312"/>
          <w:snapToGrid w:val="0"/>
          <w:color w:val="000000" w:themeColor="text1"/>
          <w:sz w:val="32"/>
          <w:szCs w:val="32"/>
        </w:rPr>
        <w:t>增加重精患者以奖代补资金。</w:t>
      </w:r>
    </w:p>
    <w:p w14:paraId="076EA57E">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（3）科学技术支出27.04万元，占0.64%，较年初预算数增加27.04万元，增长100%，主要原因是增加产业扶持专项等资金。</w:t>
      </w:r>
    </w:p>
    <w:p w14:paraId="3ACF86ED">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（4）文化旅游体育与传媒支出35万元，占0.82%，较年初预算数增加35万元，增长100%，主要原因是增加五人制足球场建设项目等资金。</w:t>
      </w:r>
    </w:p>
    <w:p w14:paraId="4677F5C2">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（5）社会保障与就业支出976.17万元，占22.98%，较年初预算数增加346.81万元，增长55.11%，主要原因是增加困难群众救助等资金。</w:t>
      </w:r>
    </w:p>
    <w:p w14:paraId="031BEE25">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（6）卫生健康支出177.05万元，占4.17%，较年初预算数增加76.56万元，增长76.19%，主要原因是增加计生奖特扶人员补助资金。</w:t>
      </w:r>
    </w:p>
    <w:p w14:paraId="618BACAC">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（7）节能环保支出8.48万元，占0.2%，较年初预算数减少1.52万元，下降15.2%，主要原因是减少燃气自闭阀支出。</w:t>
      </w:r>
    </w:p>
    <w:p w14:paraId="466C3B45">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（8）城乡社区支出36.3万元，占0.85%，较年初预算数增加30万元，增长476.19%，主要原因</w:t>
      </w:r>
      <w:r>
        <w:rPr>
          <w:rFonts w:hint="eastAsia" w:ascii="方正仿宋_GBK" w:hAnsi="仿宋_GB2312" w:eastAsia="方正仿宋_GBK" w:cs="仿宋_GB2312"/>
          <w:snapToGrid w:val="0"/>
          <w:color w:val="000000" w:themeColor="text1"/>
          <w:sz w:val="32"/>
          <w:szCs w:val="32"/>
          <w:lang w:eastAsia="zh-CN"/>
        </w:rPr>
        <w:t>是</w:t>
      </w:r>
      <w:r>
        <w:rPr>
          <w:rFonts w:ascii="方正仿宋_GBK" w:hAnsi="仿宋_GB2312" w:eastAsia="方正仿宋_GBK" w:cs="仿宋_GB2312"/>
          <w:snapToGrid w:val="0"/>
          <w:color w:val="000000" w:themeColor="text1"/>
          <w:sz w:val="32"/>
          <w:szCs w:val="32"/>
        </w:rPr>
        <w:t>增加垃圾分类专项等资金。</w:t>
      </w:r>
    </w:p>
    <w:p w14:paraId="412AAF6A">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（9）农林水支出93.06万元，占2.19%，较年初预算数增加2.54万元，增长2.81%，主要原因是增加林业改革发展和林业草原生态保护恢复等资金。</w:t>
      </w:r>
    </w:p>
    <w:p w14:paraId="1D985E2F">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（10）交通运输支出246.72万元，占5.81%，较年初预算数增加246.72万元，增长100%，主要原因是</w:t>
      </w:r>
      <w:r>
        <w:rPr>
          <w:rFonts w:ascii="方正仿宋_GBK" w:eastAsia="方正仿宋_GBK"/>
          <w:color w:val="000000" w:themeColor="text1"/>
          <w:sz w:val="32"/>
          <w:szCs w:val="32"/>
        </w:rPr>
        <w:t>增加四好农村公路建设项目资金</w:t>
      </w:r>
      <w:r>
        <w:rPr>
          <w:rFonts w:ascii="方正仿宋_GBK" w:hAnsi="仿宋_GB2312" w:eastAsia="方正仿宋_GBK" w:cs="仿宋_GB2312"/>
          <w:snapToGrid w:val="0"/>
          <w:color w:val="000000" w:themeColor="text1"/>
          <w:sz w:val="32"/>
          <w:szCs w:val="32"/>
        </w:rPr>
        <w:t>。</w:t>
      </w:r>
    </w:p>
    <w:p w14:paraId="79620165">
      <w:pPr>
        <w:widowControl w:val="0"/>
        <w:autoSpaceDE w:val="0"/>
        <w:autoSpaceDN w:val="0"/>
        <w:adjustRightInd w:val="0"/>
        <w:spacing w:line="594" w:lineRule="exact"/>
        <w:ind w:firstLine="640" w:firstLineChars="200"/>
        <w:jc w:val="both"/>
        <w:rPr>
          <w:rFonts w:hint="default" w:ascii="方正仿宋_GBK" w:eastAsia="方正仿宋_GBK"/>
          <w:color w:val="000000"/>
          <w:sz w:val="32"/>
          <w:szCs w:val="32"/>
        </w:rPr>
      </w:pPr>
      <w:r>
        <w:rPr>
          <w:rFonts w:ascii="方正仿宋_GBK" w:hAnsi="仿宋_GB2312" w:eastAsia="方正仿宋_GBK" w:cs="仿宋_GB2312"/>
          <w:snapToGrid w:val="0"/>
          <w:color w:val="000000" w:themeColor="text1"/>
          <w:sz w:val="32"/>
          <w:szCs w:val="32"/>
        </w:rPr>
        <w:t>（11）资源勘探信息等支出4.1万元，占0.1%，较年初预算数增加4.1万元，增长100%，主要原因是</w:t>
      </w:r>
      <w:r>
        <w:rPr>
          <w:rFonts w:ascii="方正仿宋_GBK" w:eastAsia="方正仿宋_GBK"/>
          <w:color w:val="000000"/>
          <w:sz w:val="32"/>
          <w:szCs w:val="32"/>
        </w:rPr>
        <w:t>增加产业服务专项资金。</w:t>
      </w:r>
    </w:p>
    <w:p w14:paraId="3FDC751B">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（12）自然资源海洋气象等支出774.1万元，占18.22%，较年初预算数增加774.1万元，增长100%，主要原因是增加马家沟水库整治项目资金。</w:t>
      </w:r>
    </w:p>
    <w:p w14:paraId="07855891">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（13）住房保障支出95.24万元，占2.24%，较年初预算数增加1.64万元，增长1.75%，主要原因是增加城镇住房困难家庭廉租补贴等资金。</w:t>
      </w:r>
    </w:p>
    <w:p w14:paraId="21A3584B">
      <w:pPr>
        <w:pStyle w:val="16"/>
        <w:tabs>
          <w:tab w:val="center" w:pos="4153"/>
          <w:tab w:val="left" w:pos="7275"/>
        </w:tabs>
        <w:spacing w:line="596" w:lineRule="exact"/>
        <w:ind w:firstLine="643"/>
        <w:rPr>
          <w:rStyle w:val="10"/>
          <w:rFonts w:ascii="方正楷体_GBK" w:hAnsi="方正楷体_GBK" w:eastAsia="方正楷体_GBK" w:cs="方正楷体_GBK"/>
          <w:color w:val="000000" w:themeColor="text1"/>
          <w:sz w:val="32"/>
          <w:szCs w:val="32"/>
          <w:shd w:val="clear" w:color="auto" w:fill="FFFFFF"/>
          <w:lang w:val="zh-CN"/>
        </w:rPr>
      </w:pPr>
      <w:r>
        <w:rPr>
          <w:rStyle w:val="10"/>
          <w:rFonts w:hint="eastAsia" w:ascii="方正楷体_GBK" w:hAnsi="方正楷体_GBK" w:eastAsia="方正楷体_GBK" w:cs="方正楷体_GBK"/>
          <w:color w:val="000000" w:themeColor="text1"/>
          <w:sz w:val="32"/>
          <w:szCs w:val="32"/>
          <w:shd w:val="clear" w:color="auto" w:fill="FFFFFF"/>
          <w:lang w:val="zh-CN"/>
        </w:rPr>
        <w:t>（四）一般公共预算财政拨款基本支出决算情况说明</w:t>
      </w:r>
    </w:p>
    <w:p w14:paraId="127EEFC5">
      <w:pPr>
        <w:widowControl w:val="0"/>
        <w:autoSpaceDE w:val="0"/>
        <w:autoSpaceDN w:val="0"/>
        <w:adjustRightInd w:val="0"/>
        <w:spacing w:line="594"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2023年度一般公共预算财政拨款基本支出1441.25万元。其中：人员经费1221.46万元，较上年决算数减少389.15万元，下降24.16%，主要原因是2022年度决算为汇总编报，将各事业单位全部汇总到政府（本级）中，2023年度决算将行政事业单位分开编报。人员经费用途主要包括</w:t>
      </w:r>
      <w:r>
        <w:rPr>
          <w:rStyle w:val="10"/>
          <w:rFonts w:ascii="方正仿宋_GBK" w:hAnsi="方正仿宋_GBK" w:eastAsia="方正仿宋_GBK" w:cs="方正仿宋_GBK"/>
          <w:b w:val="0"/>
          <w:bCs/>
          <w:color w:val="000000" w:themeColor="text1"/>
          <w:sz w:val="32"/>
          <w:szCs w:val="32"/>
          <w:shd w:val="clear" w:color="auto" w:fill="FFFFFF"/>
        </w:rPr>
        <w:t>基本工资、津贴补贴、社会保障缴费、绩效工资、其他工资福利支出、对个人和家庭的补助支出等</w:t>
      </w:r>
      <w:r>
        <w:rPr>
          <w:rFonts w:ascii="方正仿宋_GBK" w:hAnsi="仿宋_GB2312" w:eastAsia="方正仿宋_GBK" w:cs="仿宋_GB2312"/>
          <w:snapToGrid w:val="0"/>
          <w:color w:val="000000" w:themeColor="text1"/>
          <w:sz w:val="32"/>
          <w:szCs w:val="32"/>
        </w:rPr>
        <w:t>。公用经费219.79万元，较上年决算数减少192.62万元，下降46.71%，主要原因是2022年度决算为汇总编报，将各事业单位全部汇总到政府（本级）中，2023年度决算将行政事业单位分开编报。公用经费用途主要包括</w:t>
      </w:r>
      <w:r>
        <w:rPr>
          <w:rStyle w:val="10"/>
          <w:rFonts w:ascii="方正仿宋_GBK" w:hAnsi="方正仿宋_GBK" w:eastAsia="方正仿宋_GBK" w:cs="方正仿宋_GBK"/>
          <w:b w:val="0"/>
          <w:bCs/>
          <w:color w:val="000000" w:themeColor="text1"/>
          <w:sz w:val="32"/>
          <w:szCs w:val="32"/>
          <w:shd w:val="clear" w:color="auto" w:fill="FFFFFF"/>
        </w:rPr>
        <w:t>办公费、印刷费、差旅费、维修（护）费、劳务费、邮电费、水费、电费、其他商品和服务支出、办公设备购置等</w:t>
      </w:r>
      <w:r>
        <w:rPr>
          <w:rFonts w:ascii="方正仿宋_GBK" w:hAnsi="仿宋_GB2312" w:eastAsia="方正仿宋_GBK" w:cs="仿宋_GB2312"/>
          <w:snapToGrid w:val="0"/>
          <w:color w:val="000000" w:themeColor="text1"/>
          <w:sz w:val="32"/>
          <w:szCs w:val="32"/>
        </w:rPr>
        <w:t>。</w:t>
      </w:r>
    </w:p>
    <w:p w14:paraId="2AC106B9">
      <w:pPr>
        <w:pStyle w:val="16"/>
        <w:tabs>
          <w:tab w:val="center" w:pos="4153"/>
          <w:tab w:val="left" w:pos="7275"/>
        </w:tabs>
        <w:spacing w:line="596" w:lineRule="exact"/>
        <w:ind w:firstLine="643"/>
        <w:rPr>
          <w:rStyle w:val="10"/>
          <w:rFonts w:ascii="方正楷体_GBK" w:hAnsi="方正楷体_GBK" w:eastAsia="方正楷体_GBK" w:cs="方正楷体_GBK"/>
          <w:color w:val="000000" w:themeColor="text1"/>
          <w:sz w:val="32"/>
          <w:szCs w:val="32"/>
          <w:shd w:val="clear" w:color="auto" w:fill="FFFFFF"/>
          <w:lang w:val="zh-CN"/>
        </w:rPr>
      </w:pPr>
      <w:r>
        <w:rPr>
          <w:rStyle w:val="10"/>
          <w:rFonts w:hint="eastAsia" w:ascii="方正楷体_GBK" w:hAnsi="方正楷体_GBK" w:eastAsia="方正楷体_GBK" w:cs="方正楷体_GBK"/>
          <w:color w:val="000000" w:themeColor="text1"/>
          <w:sz w:val="32"/>
          <w:szCs w:val="32"/>
          <w:shd w:val="clear" w:color="auto" w:fill="FFFFFF"/>
          <w:lang w:val="zh-CN"/>
        </w:rPr>
        <w:t>（五）政府性基金预算收支决算情况说明</w:t>
      </w:r>
    </w:p>
    <w:p w14:paraId="4A2BBCDA">
      <w:pPr>
        <w:pStyle w:val="6"/>
        <w:snapToGrid w:val="0"/>
        <w:spacing w:before="0" w:beforeAutospacing="0" w:after="0" w:afterAutospacing="0" w:line="600"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2023年度政府性基金预算财政拨款年初结转结余0万元，年末结转结余0万元。本年收入173.89万元，较上年决算数增加160.63万元，增长1211.39%，主要原因是增加养老服务中心（站）提档升级改造项目资金。本年支出173.89万元，较上年决算数增加160.63万元，增长1211.39%，主要原因是增加养老服务中心（站）提档升级改造项目资金。</w:t>
      </w:r>
    </w:p>
    <w:p w14:paraId="0AF8C247">
      <w:pPr>
        <w:pStyle w:val="16"/>
        <w:tabs>
          <w:tab w:val="center" w:pos="4153"/>
          <w:tab w:val="left" w:pos="7275"/>
        </w:tabs>
        <w:spacing w:line="596" w:lineRule="exact"/>
        <w:ind w:firstLine="643"/>
        <w:rPr>
          <w:rStyle w:val="10"/>
          <w:rFonts w:ascii="方正楷体_GBK" w:hAnsi="方正楷体_GBK" w:eastAsia="方正楷体_GBK" w:cs="方正楷体_GBK"/>
          <w:color w:val="000000" w:themeColor="text1"/>
          <w:sz w:val="32"/>
          <w:szCs w:val="32"/>
          <w:shd w:val="clear" w:color="auto" w:fill="FFFFFF"/>
          <w:lang w:val="zh-CN"/>
        </w:rPr>
      </w:pPr>
      <w:r>
        <w:rPr>
          <w:rStyle w:val="10"/>
          <w:rFonts w:hint="eastAsia" w:ascii="方正楷体_GBK" w:hAnsi="方正楷体_GBK" w:eastAsia="方正楷体_GBK" w:cs="方正楷体_GBK"/>
          <w:color w:val="000000" w:themeColor="text1"/>
          <w:sz w:val="32"/>
          <w:szCs w:val="32"/>
          <w:shd w:val="clear" w:color="auto" w:fill="FFFFFF"/>
          <w:lang w:val="zh-CN"/>
        </w:rPr>
        <w:t>（六）国有资本经营预算财政拨款支出决算情况说明</w:t>
      </w:r>
    </w:p>
    <w:p w14:paraId="0441D16C">
      <w:pPr>
        <w:pStyle w:val="6"/>
        <w:snapToGrid w:val="0"/>
        <w:spacing w:before="0" w:beforeAutospacing="0" w:after="0" w:afterAutospacing="0" w:line="600"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本单位2023年度无国有资本经营预算财政拨款支出。</w:t>
      </w:r>
    </w:p>
    <w:p w14:paraId="6C0BD57A">
      <w:pPr>
        <w:widowControl w:val="0"/>
        <w:autoSpaceDE w:val="0"/>
        <w:autoSpaceDN w:val="0"/>
        <w:adjustRightInd w:val="0"/>
        <w:spacing w:line="594" w:lineRule="exact"/>
        <w:ind w:firstLine="640" w:firstLineChars="200"/>
        <w:jc w:val="both"/>
        <w:rPr>
          <w:rFonts w:hint="default" w:ascii="方正黑体_GBK" w:hAnsi="Times New Roman" w:eastAsia="方正黑体_GBK"/>
          <w:snapToGrid w:val="0"/>
          <w:color w:val="000000" w:themeColor="text1"/>
          <w:sz w:val="32"/>
          <w:szCs w:val="20"/>
          <w:lang w:val="zh-CN"/>
        </w:rPr>
      </w:pPr>
      <w:r>
        <w:rPr>
          <w:rFonts w:ascii="方正黑体_GBK" w:hAnsi="Times New Roman" w:eastAsia="方正黑体_GBK"/>
          <w:snapToGrid w:val="0"/>
          <w:color w:val="000000" w:themeColor="text1"/>
          <w:sz w:val="32"/>
          <w:szCs w:val="20"/>
          <w:lang w:val="zh-CN"/>
        </w:rPr>
        <w:t>三、“三公”经费情况说明</w:t>
      </w:r>
    </w:p>
    <w:p w14:paraId="1D09A0D5">
      <w:pPr>
        <w:widowControl w:val="0"/>
        <w:autoSpaceDE w:val="0"/>
        <w:autoSpaceDN w:val="0"/>
        <w:adjustRightInd w:val="0"/>
        <w:spacing w:line="594" w:lineRule="exact"/>
        <w:ind w:firstLine="643" w:firstLineChars="200"/>
        <w:jc w:val="both"/>
        <w:rPr>
          <w:rStyle w:val="10"/>
          <w:rFonts w:hint="default" w:ascii="方正楷体_GBK" w:hAnsi="方正楷体_GBK" w:eastAsia="方正楷体_GBK" w:cs="方正楷体_GBK"/>
          <w:color w:val="000000" w:themeColor="text1"/>
          <w:sz w:val="32"/>
          <w:szCs w:val="32"/>
          <w:shd w:val="clear" w:color="auto" w:fill="FFFFFF"/>
          <w:lang w:val="zh-CN"/>
        </w:rPr>
      </w:pPr>
      <w:r>
        <w:rPr>
          <w:rStyle w:val="10"/>
          <w:rFonts w:ascii="方正楷体_GBK" w:hAnsi="方正楷体_GBK" w:eastAsia="方正楷体_GBK" w:cs="方正楷体_GBK"/>
          <w:color w:val="000000" w:themeColor="text1"/>
          <w:sz w:val="32"/>
          <w:szCs w:val="32"/>
          <w:shd w:val="clear" w:color="auto" w:fill="FFFFFF"/>
          <w:lang w:val="zh-CN"/>
        </w:rPr>
        <w:t>（一）“三公”经费支出总体情况说明</w:t>
      </w:r>
    </w:p>
    <w:p w14:paraId="156BDA6E">
      <w:pPr>
        <w:pStyle w:val="6"/>
        <w:snapToGrid w:val="0"/>
        <w:spacing w:before="0" w:beforeAutospacing="0" w:after="0" w:afterAutospacing="0" w:line="600"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2023年度“三公”经费支出共计25.86万元，较年初预算数减少7.14万元，下降21.64%，主要原因是</w:t>
      </w:r>
      <w:r>
        <w:rPr>
          <w:rFonts w:ascii="方正仿宋_GBK" w:eastAsia="方正仿宋_GBK"/>
          <w:sz w:val="32"/>
          <w:szCs w:val="32"/>
          <w:shd w:val="clear" w:color="auto" w:fill="FFFFFF"/>
        </w:rPr>
        <w:t>认真贯彻落实中央八项规定精神，按照只减不增的要求从严控制“三公”经费</w:t>
      </w:r>
      <w:r>
        <w:rPr>
          <w:rFonts w:ascii="方正仿宋_GBK" w:hAnsi="仿宋_GB2312" w:eastAsia="方正仿宋_GBK" w:cs="仿宋_GB2312"/>
          <w:snapToGrid w:val="0"/>
          <w:color w:val="000000" w:themeColor="text1"/>
          <w:sz w:val="32"/>
          <w:szCs w:val="32"/>
        </w:rPr>
        <w:t>。较上年支出数增加11.05万元，增长74.61%，主要原因是购置公务用车1辆。</w:t>
      </w:r>
    </w:p>
    <w:p w14:paraId="65A779A3">
      <w:pPr>
        <w:widowControl w:val="0"/>
        <w:autoSpaceDE w:val="0"/>
        <w:autoSpaceDN w:val="0"/>
        <w:adjustRightInd w:val="0"/>
        <w:spacing w:line="594" w:lineRule="exact"/>
        <w:ind w:firstLine="643" w:firstLineChars="200"/>
        <w:jc w:val="both"/>
        <w:rPr>
          <w:rStyle w:val="10"/>
          <w:rFonts w:hint="default" w:ascii="方正楷体_GBK" w:hAnsi="方正楷体_GBK" w:eastAsia="方正楷体_GBK" w:cs="方正楷体_GBK"/>
          <w:color w:val="000000" w:themeColor="text1"/>
          <w:sz w:val="32"/>
          <w:szCs w:val="32"/>
          <w:shd w:val="clear" w:color="auto" w:fill="FFFFFF"/>
          <w:lang w:val="zh-CN"/>
        </w:rPr>
      </w:pPr>
      <w:r>
        <w:rPr>
          <w:rStyle w:val="10"/>
          <w:rFonts w:ascii="方正楷体_GBK" w:hAnsi="方正楷体_GBK" w:eastAsia="方正楷体_GBK" w:cs="方正楷体_GBK"/>
          <w:color w:val="000000" w:themeColor="text1"/>
          <w:sz w:val="32"/>
          <w:szCs w:val="32"/>
          <w:shd w:val="clear" w:color="auto" w:fill="FFFFFF"/>
          <w:lang w:val="zh-CN"/>
        </w:rPr>
        <w:t>（二）“三公”经费分项支出情况</w:t>
      </w:r>
    </w:p>
    <w:p w14:paraId="64F24D96">
      <w:pPr>
        <w:pStyle w:val="6"/>
        <w:snapToGrid w:val="0"/>
        <w:spacing w:before="0" w:beforeAutospacing="0" w:after="0" w:afterAutospacing="0" w:line="600"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2023年度本单位因公出国（境）费用0万元，费用支出较年初预算数无增减，较上年支出数无增减。</w:t>
      </w:r>
    </w:p>
    <w:p w14:paraId="3E97587F">
      <w:pPr>
        <w:pStyle w:val="6"/>
        <w:snapToGrid w:val="0"/>
        <w:spacing w:before="0" w:beforeAutospacing="0" w:after="0" w:afterAutospacing="0" w:line="600" w:lineRule="exact"/>
        <w:ind w:firstLine="640" w:firstLineChars="200"/>
        <w:jc w:val="both"/>
        <w:rPr>
          <w:rFonts w:hint="default" w:ascii="方正仿宋_GBK" w:hAnsi="仿宋_GB2312" w:eastAsia="方正仿宋_GBK" w:cs="仿宋_GB2312"/>
          <w:snapToGrid w:val="0"/>
          <w:color w:val="000000" w:themeColor="text1"/>
          <w:sz w:val="32"/>
          <w:szCs w:val="32"/>
        </w:rPr>
      </w:pPr>
      <w:r>
        <w:rPr>
          <w:rFonts w:ascii="方正仿宋_GBK" w:hAnsi="仿宋_GB2312" w:eastAsia="方正仿宋_GBK" w:cs="仿宋_GB2312"/>
          <w:snapToGrid w:val="0"/>
          <w:color w:val="000000" w:themeColor="text1"/>
          <w:sz w:val="32"/>
          <w:szCs w:val="32"/>
        </w:rPr>
        <w:t>公务车购置费17.9万元，主要用于应急保障等。费用支出较年初预算数减少0.1万元，下降0.56%，主要原因是</w:t>
      </w:r>
      <w:r>
        <w:rPr>
          <w:rFonts w:ascii="方正仿宋_GBK" w:eastAsia="方正仿宋_GBK"/>
          <w:sz w:val="32"/>
          <w:szCs w:val="32"/>
          <w:shd w:val="clear" w:color="auto" w:fill="FFFFFF"/>
        </w:rPr>
        <w:t>多次和商家协商，车辆购置价格略有减少</w:t>
      </w:r>
      <w:r>
        <w:rPr>
          <w:rFonts w:ascii="方正仿宋_GBK" w:hAnsi="仿宋_GB2312" w:eastAsia="方正仿宋_GBK" w:cs="仿宋_GB2312"/>
          <w:snapToGrid w:val="0"/>
          <w:color w:val="000000" w:themeColor="text1"/>
          <w:sz w:val="32"/>
          <w:szCs w:val="32"/>
        </w:rPr>
        <w:t>。较上年支出数增加17.9万元，增长100%，主要原因是</w:t>
      </w:r>
      <w:r>
        <w:rPr>
          <w:rFonts w:ascii="方正仿宋_GBK" w:eastAsia="方正仿宋_GBK"/>
          <w:sz w:val="32"/>
          <w:szCs w:val="32"/>
          <w:shd w:val="clear" w:color="auto" w:fill="FFFFFF"/>
        </w:rPr>
        <w:t>购置公务用车1辆</w:t>
      </w:r>
      <w:r>
        <w:rPr>
          <w:rFonts w:ascii="方正仿宋_GBK" w:hAnsi="仿宋_GB2312" w:eastAsia="方正仿宋_GBK" w:cs="仿宋_GB2312"/>
          <w:snapToGrid w:val="0"/>
          <w:color w:val="000000" w:themeColor="text1"/>
          <w:sz w:val="32"/>
          <w:szCs w:val="32"/>
        </w:rPr>
        <w:t>。</w:t>
      </w:r>
    </w:p>
    <w:p w14:paraId="4F2AD44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7.96万元，主要用于机要文件交换、市内因公出行、安全业务检查等工作所需车辆的燃料费、维修费、过桥过路费、保险费等。费用支出较年初预算数减少7.04万元，下降46.93%，主要原因是有一辆车属于事业编制，</w:t>
      </w:r>
      <w:r>
        <w:rPr>
          <w:rFonts w:ascii="方正仿宋_GBK" w:hAnsi="仿宋_GB2312" w:eastAsia="方正仿宋_GBK" w:cs="仿宋_GB2312"/>
          <w:snapToGrid w:val="0"/>
          <w:color w:val="000000" w:themeColor="text1"/>
          <w:sz w:val="32"/>
          <w:szCs w:val="32"/>
        </w:rPr>
        <w:t>2022年度决算为汇总编报，将各事业单位全部汇总到政府（本级）中，2023年度决算将行政事业单位分开编报后，属于事业单位编制车辆在事业单位中编报</w:t>
      </w:r>
      <w:r>
        <w:rPr>
          <w:rFonts w:ascii="方正仿宋_GBK" w:hAnsi="方正仿宋_GBK" w:eastAsia="方正仿宋_GBK" w:cs="方正仿宋_GBK"/>
          <w:sz w:val="32"/>
          <w:szCs w:val="32"/>
          <w:shd w:val="clear" w:color="auto" w:fill="FFFFFF"/>
        </w:rPr>
        <w:t>。较上年支出数减少5.51万元，下降40.91%，主要原因是有一辆车属于事业编制，</w:t>
      </w:r>
      <w:r>
        <w:rPr>
          <w:rFonts w:ascii="方正仿宋_GBK" w:hAnsi="仿宋_GB2312" w:eastAsia="方正仿宋_GBK" w:cs="仿宋_GB2312"/>
          <w:snapToGrid w:val="0"/>
          <w:color w:val="000000" w:themeColor="text1"/>
          <w:sz w:val="32"/>
          <w:szCs w:val="32"/>
        </w:rPr>
        <w:t>2022年度决算为汇总编报，将各事业单位全部汇总到政府（本级）中，2023年度决算将行政事业单位分开编报后，属于事业单位编制车辆在事业单位中编报</w:t>
      </w:r>
      <w:r>
        <w:rPr>
          <w:rFonts w:ascii="方正仿宋_GBK" w:hAnsi="方正仿宋_GBK" w:eastAsia="方正仿宋_GBK" w:cs="方正仿宋_GBK"/>
          <w:sz w:val="32"/>
          <w:szCs w:val="32"/>
          <w:shd w:val="clear" w:color="auto" w:fill="FFFFFF"/>
        </w:rPr>
        <w:t>。</w:t>
      </w:r>
    </w:p>
    <w:p w14:paraId="391EA75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公务接待费0万元。费用支出较年初预算数无增减，较上年支出数减少1.34万元，下降100%，主要原因是无公务接待费支出。</w:t>
      </w:r>
    </w:p>
    <w:p w14:paraId="6805D478">
      <w:pPr>
        <w:widowControl w:val="0"/>
        <w:autoSpaceDE w:val="0"/>
        <w:autoSpaceDN w:val="0"/>
        <w:adjustRightInd w:val="0"/>
        <w:spacing w:line="594" w:lineRule="exact"/>
        <w:ind w:firstLine="643" w:firstLineChars="200"/>
        <w:jc w:val="both"/>
        <w:rPr>
          <w:rStyle w:val="10"/>
          <w:rFonts w:hint="default" w:ascii="方正楷体_GBK" w:hAnsi="方正楷体_GBK" w:eastAsia="方正楷体_GBK" w:cs="方正楷体_GBK"/>
          <w:color w:val="000000" w:themeColor="text1"/>
          <w:sz w:val="32"/>
          <w:szCs w:val="32"/>
          <w:shd w:val="clear" w:color="auto" w:fill="FFFFFF"/>
          <w:lang w:val="zh-CN"/>
        </w:rPr>
      </w:pPr>
      <w:r>
        <w:rPr>
          <w:rStyle w:val="10"/>
          <w:rFonts w:ascii="方正楷体_GBK" w:hAnsi="方正楷体_GBK" w:eastAsia="方正楷体_GBK" w:cs="方正楷体_GBK"/>
          <w:color w:val="000000" w:themeColor="text1"/>
          <w:sz w:val="32"/>
          <w:szCs w:val="32"/>
          <w:shd w:val="clear" w:color="auto" w:fill="FFFFFF"/>
          <w:lang w:val="zh-CN"/>
        </w:rPr>
        <w:t>（三）“三公”经费实物量情况</w:t>
      </w:r>
    </w:p>
    <w:p w14:paraId="42B4FE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共计0个团组，0人；公务用车购置1辆，公务车保有量为10辆；国内公务接待0批次0人，其中：国内外事接待0批次，0人；国（境）外公务接待0批次，0人。2023年本单位人均接待费0元，车均购置费17.9万元，车均维护费0.8万元。</w:t>
      </w:r>
    </w:p>
    <w:p w14:paraId="3483E9C2">
      <w:pPr>
        <w:widowControl w:val="0"/>
        <w:autoSpaceDE w:val="0"/>
        <w:autoSpaceDN w:val="0"/>
        <w:adjustRightInd w:val="0"/>
        <w:spacing w:line="594" w:lineRule="exact"/>
        <w:ind w:firstLine="640" w:firstLineChars="200"/>
        <w:jc w:val="both"/>
        <w:rPr>
          <w:rFonts w:hint="default" w:ascii="方正黑体_GBK" w:hAnsi="Times New Roman" w:eastAsia="方正黑体_GBK"/>
          <w:snapToGrid w:val="0"/>
          <w:color w:val="000000" w:themeColor="text1"/>
          <w:sz w:val="32"/>
          <w:szCs w:val="20"/>
          <w:lang w:val="zh-CN"/>
        </w:rPr>
      </w:pPr>
      <w:r>
        <w:rPr>
          <w:rFonts w:ascii="方正黑体_GBK" w:hAnsi="Times New Roman" w:eastAsia="方正黑体_GBK"/>
          <w:snapToGrid w:val="0"/>
          <w:color w:val="000000" w:themeColor="text1"/>
          <w:sz w:val="32"/>
          <w:szCs w:val="20"/>
          <w:lang w:val="zh-CN"/>
        </w:rPr>
        <w:t>四、其他需要说明的事项</w:t>
      </w:r>
    </w:p>
    <w:p w14:paraId="43AB7C90">
      <w:pPr>
        <w:widowControl w:val="0"/>
        <w:autoSpaceDE w:val="0"/>
        <w:autoSpaceDN w:val="0"/>
        <w:adjustRightInd w:val="0"/>
        <w:spacing w:line="594" w:lineRule="exact"/>
        <w:ind w:firstLine="643" w:firstLineChars="200"/>
        <w:jc w:val="both"/>
        <w:rPr>
          <w:rStyle w:val="10"/>
          <w:rFonts w:hint="default" w:ascii="方正楷体_GBK" w:hAnsi="方正楷体_GBK" w:eastAsia="方正楷体_GBK" w:cs="方正楷体_GBK"/>
          <w:color w:val="000000" w:themeColor="text1"/>
          <w:sz w:val="32"/>
          <w:szCs w:val="32"/>
          <w:shd w:val="clear" w:color="auto" w:fill="FFFFFF"/>
          <w:lang w:val="zh-CN"/>
        </w:rPr>
      </w:pPr>
      <w:r>
        <w:rPr>
          <w:rStyle w:val="10"/>
          <w:rFonts w:ascii="方正楷体_GBK" w:hAnsi="方正楷体_GBK" w:eastAsia="方正楷体_GBK" w:cs="方正楷体_GBK"/>
          <w:color w:val="000000" w:themeColor="text1"/>
          <w:sz w:val="32"/>
          <w:szCs w:val="32"/>
          <w:shd w:val="clear" w:color="auto" w:fill="FFFFFF"/>
          <w:lang w:val="zh-CN"/>
        </w:rPr>
        <w:t>（一）财政拨款会议费和培训费情况说明</w:t>
      </w:r>
    </w:p>
    <w:p w14:paraId="24D665E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本年度会议费支出0.63万元，较上年决算数减少4.68万元，下降88.14%，主要原因是精简会议。本年度培训费支出2.79万元，较上年决算数减少0.78万元，下降21.85%，主要原因是</w:t>
      </w:r>
      <w:r>
        <w:rPr>
          <w:rFonts w:ascii="方正仿宋_GBK" w:hAnsi="仿宋_GB2312" w:eastAsia="方正仿宋_GBK" w:cs="仿宋_GB2312"/>
          <w:snapToGrid w:val="0"/>
          <w:color w:val="000000" w:themeColor="text1"/>
          <w:sz w:val="32"/>
          <w:szCs w:val="32"/>
        </w:rPr>
        <w:t>2022年度决算为汇总编报，将各事业单位全部汇总到政府（本级）中，2023年度决算将行政事业单位分开编报</w:t>
      </w:r>
      <w:r>
        <w:rPr>
          <w:rFonts w:ascii="方正仿宋_GBK" w:hAnsi="方正仿宋_GBK" w:eastAsia="方正仿宋_GBK" w:cs="方正仿宋_GBK"/>
          <w:sz w:val="32"/>
          <w:szCs w:val="32"/>
          <w:shd w:val="clear" w:color="auto" w:fill="FFFFFF"/>
        </w:rPr>
        <w:t>。</w:t>
      </w:r>
    </w:p>
    <w:p w14:paraId="5010DEC2">
      <w:pPr>
        <w:widowControl w:val="0"/>
        <w:autoSpaceDE w:val="0"/>
        <w:autoSpaceDN w:val="0"/>
        <w:adjustRightInd w:val="0"/>
        <w:spacing w:line="594" w:lineRule="exact"/>
        <w:ind w:firstLine="643" w:firstLineChars="200"/>
        <w:jc w:val="both"/>
        <w:rPr>
          <w:rStyle w:val="10"/>
          <w:rFonts w:hint="default" w:ascii="方正楷体_GBK" w:hAnsi="方正楷体_GBK" w:eastAsia="方正楷体_GBK" w:cs="方正楷体_GBK"/>
          <w:color w:val="000000" w:themeColor="text1"/>
          <w:sz w:val="32"/>
          <w:szCs w:val="32"/>
          <w:shd w:val="clear" w:color="auto" w:fill="FFFFFF"/>
          <w:lang w:val="zh-CN"/>
        </w:rPr>
      </w:pPr>
      <w:r>
        <w:rPr>
          <w:rStyle w:val="10"/>
          <w:rFonts w:ascii="方正楷体_GBK" w:hAnsi="方正楷体_GBK" w:eastAsia="方正楷体_GBK" w:cs="方正楷体_GBK"/>
          <w:color w:val="000000" w:themeColor="text1"/>
          <w:sz w:val="32"/>
          <w:szCs w:val="32"/>
          <w:shd w:val="clear" w:color="auto" w:fill="FFFFFF"/>
          <w:lang w:val="zh-CN"/>
        </w:rPr>
        <w:t>（二）机关运行经费情况说明</w:t>
      </w:r>
    </w:p>
    <w:p w14:paraId="323E920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2023年度本单位机关运行经费支出219.79万元，机关运行经费主要</w:t>
      </w:r>
      <w:r>
        <w:rPr>
          <w:rFonts w:ascii="方正仿宋_GBK" w:eastAsia="方正仿宋_GBK"/>
          <w:color w:val="000000"/>
          <w:sz w:val="32"/>
          <w:szCs w:val="32"/>
          <w:shd w:val="clear" w:color="auto" w:fill="FFFFFF"/>
        </w:rPr>
        <w:t>用于开支办公费、印刷费、邮电费、差旅费、</w:t>
      </w:r>
      <w:r>
        <w:rPr>
          <w:rFonts w:ascii="方正仿宋_GBK" w:eastAsia="方正仿宋_GBK"/>
          <w:sz w:val="32"/>
          <w:szCs w:val="32"/>
          <w:shd w:val="clear" w:color="auto" w:fill="FFFFFF"/>
        </w:rPr>
        <w:t>机关维修（护）费</w:t>
      </w:r>
      <w:r>
        <w:rPr>
          <w:rFonts w:ascii="方正仿宋_GBK" w:hAnsi="方正仿宋_GBK" w:eastAsia="方正仿宋_GBK" w:cs="方正仿宋_GBK"/>
          <w:sz w:val="32"/>
          <w:szCs w:val="32"/>
          <w:shd w:val="clear" w:color="auto" w:fill="FFFFFF"/>
        </w:rPr>
        <w:t>。机关运行经费较上年支出数减少192.61万元，下降46.70%，主要原因是</w:t>
      </w:r>
      <w:r>
        <w:rPr>
          <w:rFonts w:ascii="方正仿宋_GBK" w:eastAsia="方正仿宋_GBK" w:cs="宋体"/>
          <w:color w:val="000000"/>
          <w:sz w:val="32"/>
          <w:szCs w:val="32"/>
        </w:rPr>
        <w:t>厉行节约常态化，严控日常公用经费支出</w:t>
      </w:r>
      <w:r>
        <w:rPr>
          <w:rFonts w:ascii="方正仿宋_GBK" w:hAnsi="方正仿宋_GBK" w:eastAsia="方正仿宋_GBK" w:cs="方正仿宋_GBK"/>
          <w:sz w:val="32"/>
          <w:szCs w:val="32"/>
          <w:shd w:val="clear" w:color="auto" w:fill="FFFFFF"/>
        </w:rPr>
        <w:t>。</w:t>
      </w:r>
    </w:p>
    <w:p w14:paraId="25747F9E">
      <w:pPr>
        <w:widowControl w:val="0"/>
        <w:autoSpaceDE w:val="0"/>
        <w:autoSpaceDN w:val="0"/>
        <w:adjustRightInd w:val="0"/>
        <w:spacing w:line="594" w:lineRule="exact"/>
        <w:ind w:firstLine="643" w:firstLineChars="200"/>
        <w:jc w:val="both"/>
        <w:rPr>
          <w:rStyle w:val="10"/>
          <w:rFonts w:hint="default" w:ascii="方正楷体_GBK" w:hAnsi="方正楷体_GBK" w:eastAsia="方正楷体_GBK" w:cs="方正楷体_GBK"/>
          <w:color w:val="000000" w:themeColor="text1"/>
          <w:sz w:val="32"/>
          <w:szCs w:val="32"/>
          <w:shd w:val="clear" w:color="auto" w:fill="FFFFFF"/>
          <w:lang w:val="zh-CN"/>
        </w:rPr>
      </w:pPr>
      <w:r>
        <w:rPr>
          <w:rStyle w:val="10"/>
          <w:rFonts w:ascii="方正楷体_GBK" w:hAnsi="方正楷体_GBK" w:eastAsia="方正楷体_GBK" w:cs="方正楷体_GBK"/>
          <w:color w:val="000000" w:themeColor="text1"/>
          <w:sz w:val="32"/>
          <w:szCs w:val="32"/>
          <w:shd w:val="clear" w:color="auto" w:fill="FFFFFF"/>
          <w:lang w:val="zh-CN"/>
        </w:rPr>
        <w:t>（三）国有资产占用情况说明</w:t>
      </w:r>
    </w:p>
    <w:p w14:paraId="015093E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2023年12月31日，本单位共有车辆10辆，其中，副部（省）级及以上领导用车0辆、主要负责人用车0辆、机要通信用车0辆、应急保障用车9辆、执法执勤用车0辆，特种专业技术用车1辆，离退休干部用车0辆。单价100万元（含）以上专用设备0台（套）。</w:t>
      </w:r>
    </w:p>
    <w:p w14:paraId="0B471E60">
      <w:pPr>
        <w:widowControl w:val="0"/>
        <w:autoSpaceDE w:val="0"/>
        <w:autoSpaceDN w:val="0"/>
        <w:adjustRightInd w:val="0"/>
        <w:spacing w:line="594" w:lineRule="exact"/>
        <w:ind w:firstLine="643" w:firstLineChars="200"/>
        <w:jc w:val="both"/>
        <w:rPr>
          <w:rStyle w:val="10"/>
          <w:rFonts w:hint="default" w:ascii="方正楷体_GBK" w:hAnsi="方正楷体_GBK" w:eastAsia="方正楷体_GBK" w:cs="方正楷体_GBK"/>
          <w:color w:val="000000" w:themeColor="text1"/>
          <w:sz w:val="32"/>
          <w:szCs w:val="32"/>
          <w:shd w:val="clear" w:color="auto" w:fill="FFFFFF"/>
          <w:lang w:val="zh-CN"/>
        </w:rPr>
      </w:pPr>
      <w:r>
        <w:rPr>
          <w:rStyle w:val="10"/>
          <w:rFonts w:ascii="方正楷体_GBK" w:hAnsi="方正楷体_GBK" w:eastAsia="方正楷体_GBK" w:cs="方正楷体_GBK"/>
          <w:color w:val="000000" w:themeColor="text1"/>
          <w:sz w:val="32"/>
          <w:szCs w:val="32"/>
          <w:shd w:val="clear" w:color="auto" w:fill="FFFFFF"/>
          <w:lang w:val="zh-CN"/>
        </w:rPr>
        <w:t>（四）政府采购支出情况说明</w:t>
      </w:r>
    </w:p>
    <w:p w14:paraId="4264FC5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17.9万元，其中：政府采购货物支出17.9万元、政府采购工程支出0万元、政府采购服务支出0万元。授予中小企业合同金额17.9万元，占政府采购支出总额的100%，其中：授予小微企业合同金额0万元，占政府采购支出总额的0%。主要用于采购</w:t>
      </w:r>
      <w:r>
        <w:rPr>
          <w:rFonts w:ascii="方正仿宋_GBK" w:hAnsi="方正仿宋_GBK" w:eastAsia="方正仿宋_GBK" w:cs="方正仿宋_GBK"/>
          <w:color w:val="000000" w:themeColor="text1"/>
          <w:sz w:val="32"/>
          <w:szCs w:val="32"/>
          <w:shd w:val="clear" w:color="auto" w:fill="FFFFFF"/>
        </w:rPr>
        <w:t>公务用车。</w:t>
      </w:r>
    </w:p>
    <w:p w14:paraId="3731E5DF">
      <w:pPr>
        <w:widowControl w:val="0"/>
        <w:autoSpaceDE w:val="0"/>
        <w:autoSpaceDN w:val="0"/>
        <w:adjustRightInd w:val="0"/>
        <w:spacing w:line="594"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五、预算绩效管理情况说明</w:t>
      </w:r>
    </w:p>
    <w:p w14:paraId="104C5DA7">
      <w:pPr>
        <w:widowControl w:val="0"/>
        <w:autoSpaceDE w:val="0"/>
        <w:autoSpaceDN w:val="0"/>
        <w:adjustRightInd w:val="0"/>
        <w:spacing w:line="594" w:lineRule="exact"/>
        <w:ind w:firstLine="643" w:firstLineChars="200"/>
        <w:jc w:val="both"/>
        <w:rPr>
          <w:rStyle w:val="10"/>
          <w:rFonts w:hint="default" w:ascii="方正楷体_GBK" w:hAnsi="方正楷体_GBK" w:eastAsia="方正楷体_GBK" w:cs="方正楷体_GBK"/>
          <w:color w:val="000000" w:themeColor="text1"/>
          <w:sz w:val="32"/>
          <w:szCs w:val="32"/>
          <w:shd w:val="clear" w:color="auto" w:fill="FFFFFF"/>
          <w:lang w:val="zh-CN"/>
        </w:rPr>
      </w:pPr>
      <w:r>
        <w:rPr>
          <w:rStyle w:val="10"/>
          <w:rFonts w:ascii="方正楷体_GBK" w:hAnsi="方正楷体_GBK" w:eastAsia="方正楷体_GBK" w:cs="方正楷体_GBK"/>
          <w:color w:val="000000" w:themeColor="text1"/>
          <w:sz w:val="32"/>
          <w:szCs w:val="32"/>
          <w:shd w:val="clear" w:color="auto" w:fill="FFFFFF"/>
          <w:lang w:val="zh-CN"/>
        </w:rPr>
        <w:t>（一）单位自评情况</w:t>
      </w:r>
    </w:p>
    <w:p w14:paraId="5CB187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根据预算绩效管理要求，我单位对48个二级项目开展了绩效自评，涉及财政拨款项目支出资金</w:t>
      </w:r>
      <w:r>
        <w:rPr>
          <w:rFonts w:ascii="方正仿宋_GBK" w:hAnsi="仿宋_GB2312" w:eastAsia="方正仿宋_GBK" w:cs="仿宋_GB2312"/>
          <w:snapToGrid w:val="0"/>
          <w:color w:val="000000" w:themeColor="text1"/>
          <w:sz w:val="32"/>
          <w:szCs w:val="32"/>
        </w:rPr>
        <w:t>2981.1</w:t>
      </w:r>
      <w:r>
        <w:rPr>
          <w:rFonts w:ascii="方正仿宋_GBK" w:hAnsi="方正仿宋_GBK" w:eastAsia="方正仿宋_GBK" w:cs="方正仿宋_GBK"/>
          <w:sz w:val="32"/>
          <w:szCs w:val="32"/>
          <w:shd w:val="clear" w:color="auto" w:fill="FFFFFF"/>
        </w:rPr>
        <w:t>万元。</w:t>
      </w:r>
    </w:p>
    <w:p w14:paraId="21AD6C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项目支出绩效自评表1（二级项目）：</w:t>
      </w:r>
    </w:p>
    <w:tbl>
      <w:tblPr>
        <w:tblStyle w:val="7"/>
        <w:tblW w:w="8366" w:type="dxa"/>
        <w:tblInd w:w="78" w:type="dxa"/>
        <w:tblLayout w:type="fixed"/>
        <w:tblCellMar>
          <w:top w:w="0" w:type="dxa"/>
          <w:left w:w="108" w:type="dxa"/>
          <w:bottom w:w="0" w:type="dxa"/>
          <w:right w:w="108" w:type="dxa"/>
        </w:tblCellMar>
      </w:tblPr>
      <w:tblGrid>
        <w:gridCol w:w="1188"/>
        <w:gridCol w:w="402"/>
        <w:gridCol w:w="536"/>
        <w:gridCol w:w="165"/>
        <w:gridCol w:w="371"/>
        <w:gridCol w:w="544"/>
        <w:gridCol w:w="978"/>
        <w:gridCol w:w="222"/>
        <w:gridCol w:w="415"/>
        <w:gridCol w:w="515"/>
        <w:gridCol w:w="166"/>
        <w:gridCol w:w="629"/>
        <w:gridCol w:w="270"/>
        <w:gridCol w:w="240"/>
        <w:gridCol w:w="720"/>
        <w:gridCol w:w="135"/>
        <w:gridCol w:w="15"/>
        <w:gridCol w:w="855"/>
      </w:tblGrid>
      <w:tr w14:paraId="6D7B7F7D">
        <w:trPr>
          <w:trHeight w:val="805" w:hRule="atLeast"/>
        </w:trPr>
        <w:tc>
          <w:tcPr>
            <w:tcW w:w="8366" w:type="dxa"/>
            <w:gridSpan w:val="18"/>
            <w:tcBorders>
              <w:top w:val="single" w:color="auto" w:sz="6" w:space="0"/>
              <w:left w:val="single" w:color="auto" w:sz="6" w:space="0"/>
              <w:bottom w:val="single" w:color="auto" w:sz="6" w:space="0"/>
              <w:right w:val="single" w:color="auto" w:sz="6" w:space="0"/>
              <w:tl2br w:val="nil"/>
              <w:tr2bl w:val="nil"/>
            </w:tcBorders>
            <w:vAlign w:val="center"/>
          </w:tcPr>
          <w:p w14:paraId="1522A75E">
            <w:pPr>
              <w:jc w:val="center"/>
              <w:rPr>
                <w:rFonts w:hint="default" w:ascii="寰蒋闆呴粦" w:hAnsi="寰蒋闆呴粦" w:eastAsia="寰蒋闆呴粦"/>
                <w:b/>
                <w:color w:val="000000"/>
                <w:sz w:val="40"/>
              </w:rPr>
            </w:pPr>
            <w:r>
              <w:rPr>
                <w:rFonts w:ascii="方正仿宋_GBK" w:hAnsi="方正仿宋_GBK" w:eastAsia="方正仿宋_GBK" w:cs="方正仿宋_GBK"/>
                <w:bCs/>
                <w:color w:val="000000"/>
                <w:sz w:val="32"/>
                <w:szCs w:val="32"/>
              </w:rPr>
              <w:t>2023年度二级项目绩效自评表</w:t>
            </w:r>
          </w:p>
        </w:tc>
      </w:tr>
      <w:tr w14:paraId="0A1F38B9">
        <w:tblPrEx>
          <w:tblCellMar>
            <w:top w:w="0" w:type="dxa"/>
            <w:left w:w="108" w:type="dxa"/>
            <w:bottom w:w="0" w:type="dxa"/>
            <w:right w:w="108" w:type="dxa"/>
          </w:tblCellMar>
        </w:tblPrEx>
        <w:trPr>
          <w:trHeight w:val="508" w:hRule="atLeast"/>
        </w:trPr>
        <w:tc>
          <w:tcPr>
            <w:tcW w:w="8366" w:type="dxa"/>
            <w:gridSpan w:val="18"/>
            <w:tcBorders>
              <w:top w:val="single" w:color="auto" w:sz="6" w:space="0"/>
              <w:left w:val="single" w:color="auto" w:sz="6" w:space="0"/>
              <w:bottom w:val="single" w:color="auto" w:sz="6" w:space="0"/>
              <w:right w:val="single" w:color="auto" w:sz="6" w:space="0"/>
              <w:tl2br w:val="nil"/>
              <w:tr2bl w:val="nil"/>
            </w:tcBorders>
            <w:vAlign w:val="center"/>
          </w:tcPr>
          <w:p w14:paraId="35D6BD0C">
            <w:pPr>
              <w:jc w:val="right"/>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单位：万元</w:t>
            </w:r>
          </w:p>
        </w:tc>
      </w:tr>
      <w:tr w14:paraId="6D9EF29C">
        <w:tblPrEx>
          <w:tblCellMar>
            <w:top w:w="0" w:type="dxa"/>
            <w:left w:w="108" w:type="dxa"/>
            <w:bottom w:w="0" w:type="dxa"/>
            <w:right w:w="108" w:type="dxa"/>
          </w:tblCellMar>
        </w:tblPrEx>
        <w:trPr>
          <w:trHeight w:val="632" w:hRule="atLeast"/>
        </w:trPr>
        <w:tc>
          <w:tcPr>
            <w:tcW w:w="1188" w:type="dxa"/>
            <w:tcBorders>
              <w:top w:val="single" w:color="auto" w:sz="6" w:space="0"/>
              <w:left w:val="single" w:color="auto" w:sz="6" w:space="0"/>
              <w:bottom w:val="single" w:color="auto" w:sz="6" w:space="0"/>
              <w:right w:val="single" w:color="auto" w:sz="6" w:space="0"/>
              <w:tl2br w:val="nil"/>
              <w:tr2bl w:val="nil"/>
            </w:tcBorders>
            <w:vAlign w:val="center"/>
          </w:tcPr>
          <w:p w14:paraId="6ACFCFFF">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项目名称：</w:t>
            </w:r>
          </w:p>
        </w:tc>
        <w:tc>
          <w:tcPr>
            <w:tcW w:w="1103"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416B4BB8">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计划生育奖扶经费</w:t>
            </w:r>
          </w:p>
        </w:tc>
        <w:tc>
          <w:tcPr>
            <w:tcW w:w="915"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C44A2D7">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项目编码：</w:t>
            </w:r>
          </w:p>
        </w:tc>
        <w:tc>
          <w:tcPr>
            <w:tcW w:w="120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027F983">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50019323T000003358762</w:t>
            </w:r>
          </w:p>
        </w:tc>
        <w:tc>
          <w:tcPr>
            <w:tcW w:w="93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89BBD2E">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自评总分：</w:t>
            </w:r>
          </w:p>
        </w:tc>
        <w:tc>
          <w:tcPr>
            <w:tcW w:w="795"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9B55618">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100.00</w:t>
            </w:r>
          </w:p>
        </w:tc>
        <w:tc>
          <w:tcPr>
            <w:tcW w:w="1380"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2CB4AA65">
            <w:pPr>
              <w:jc w:val="center"/>
              <w:rPr>
                <w:rFonts w:hint="default" w:ascii="方正仿宋_GBK" w:hAnsi="方正仿宋_GBK" w:eastAsia="方正仿宋_GBK" w:cs="方正仿宋_GBK"/>
                <w:b/>
                <w:color w:val="000000"/>
                <w:sz w:val="18"/>
              </w:rPr>
            </w:pPr>
          </w:p>
        </w:tc>
        <w:tc>
          <w:tcPr>
            <w:tcW w:w="855" w:type="dxa"/>
            <w:tcBorders>
              <w:top w:val="single" w:color="auto" w:sz="6" w:space="0"/>
              <w:left w:val="single" w:color="auto" w:sz="6" w:space="0"/>
              <w:bottom w:val="single" w:color="auto" w:sz="6" w:space="0"/>
              <w:right w:val="single" w:color="auto" w:sz="6" w:space="0"/>
              <w:tl2br w:val="nil"/>
              <w:tr2bl w:val="nil"/>
            </w:tcBorders>
            <w:vAlign w:val="center"/>
          </w:tcPr>
          <w:p w14:paraId="29F9C247">
            <w:pPr>
              <w:jc w:val="center"/>
              <w:rPr>
                <w:rFonts w:hint="default" w:ascii="方正仿宋_GBK" w:hAnsi="方正仿宋_GBK" w:eastAsia="方正仿宋_GBK" w:cs="方正仿宋_GBK"/>
                <w:b/>
                <w:color w:val="000000"/>
                <w:sz w:val="18"/>
              </w:rPr>
            </w:pPr>
          </w:p>
        </w:tc>
      </w:tr>
      <w:tr w14:paraId="686086DE">
        <w:tblPrEx>
          <w:tblCellMar>
            <w:top w:w="0" w:type="dxa"/>
            <w:left w:w="108" w:type="dxa"/>
            <w:bottom w:w="0" w:type="dxa"/>
            <w:right w:w="108" w:type="dxa"/>
          </w:tblCellMar>
        </w:tblPrEx>
        <w:trPr>
          <w:trHeight w:val="940" w:hRule="atLeast"/>
        </w:trPr>
        <w:tc>
          <w:tcPr>
            <w:tcW w:w="1188" w:type="dxa"/>
            <w:tcBorders>
              <w:top w:val="single" w:color="auto" w:sz="6" w:space="0"/>
              <w:left w:val="single" w:color="auto" w:sz="6" w:space="0"/>
              <w:bottom w:val="single" w:color="auto" w:sz="6" w:space="0"/>
              <w:right w:val="single" w:color="auto" w:sz="6" w:space="0"/>
              <w:tl2br w:val="nil"/>
              <w:tr2bl w:val="nil"/>
            </w:tcBorders>
            <w:vAlign w:val="center"/>
          </w:tcPr>
          <w:p w14:paraId="05CE3C31">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项目主管部门：</w:t>
            </w:r>
          </w:p>
        </w:tc>
        <w:tc>
          <w:tcPr>
            <w:tcW w:w="1103"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53E7DE78">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307-重庆市九龙坡区石板镇人民政府</w:t>
            </w:r>
          </w:p>
        </w:tc>
        <w:tc>
          <w:tcPr>
            <w:tcW w:w="915"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14E840E">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财政归口处室：</w:t>
            </w:r>
          </w:p>
        </w:tc>
        <w:tc>
          <w:tcPr>
            <w:tcW w:w="120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C2CB420">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003-预算科</w:t>
            </w:r>
          </w:p>
        </w:tc>
        <w:tc>
          <w:tcPr>
            <w:tcW w:w="93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A06FB75">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部门联系人：</w:t>
            </w:r>
          </w:p>
        </w:tc>
        <w:tc>
          <w:tcPr>
            <w:tcW w:w="795"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8E96F8E">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戚老师</w:t>
            </w:r>
          </w:p>
        </w:tc>
        <w:tc>
          <w:tcPr>
            <w:tcW w:w="1380"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4E6948F7">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联系电话：</w:t>
            </w:r>
          </w:p>
        </w:tc>
        <w:tc>
          <w:tcPr>
            <w:tcW w:w="855" w:type="dxa"/>
            <w:tcBorders>
              <w:top w:val="single" w:color="auto" w:sz="6" w:space="0"/>
              <w:left w:val="single" w:color="auto" w:sz="6" w:space="0"/>
              <w:bottom w:val="single" w:color="auto" w:sz="6" w:space="0"/>
              <w:right w:val="single" w:color="auto" w:sz="6" w:space="0"/>
              <w:tl2br w:val="nil"/>
              <w:tr2bl w:val="nil"/>
            </w:tcBorders>
            <w:vAlign w:val="center"/>
          </w:tcPr>
          <w:p w14:paraId="38211648">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65765797</w:t>
            </w:r>
          </w:p>
        </w:tc>
      </w:tr>
      <w:tr w14:paraId="09FC44AC">
        <w:tblPrEx>
          <w:tblCellMar>
            <w:top w:w="0" w:type="dxa"/>
            <w:left w:w="108" w:type="dxa"/>
            <w:bottom w:w="0" w:type="dxa"/>
            <w:right w:w="108" w:type="dxa"/>
          </w:tblCellMar>
        </w:tblPrEx>
        <w:trPr>
          <w:trHeight w:val="503" w:hRule="atLeast"/>
        </w:trPr>
        <w:tc>
          <w:tcPr>
            <w:tcW w:w="8366" w:type="dxa"/>
            <w:gridSpan w:val="18"/>
            <w:tcBorders>
              <w:top w:val="single" w:color="auto" w:sz="6" w:space="0"/>
              <w:left w:val="single" w:color="auto" w:sz="6" w:space="0"/>
              <w:bottom w:val="single" w:color="auto" w:sz="6" w:space="0"/>
              <w:right w:val="single" w:color="auto" w:sz="6" w:space="0"/>
              <w:tl2br w:val="nil"/>
              <w:tr2bl w:val="nil"/>
            </w:tcBorders>
            <w:vAlign w:val="center"/>
          </w:tcPr>
          <w:p w14:paraId="5A22F420">
            <w:pPr>
              <w:jc w:val="center"/>
              <w:rPr>
                <w:rFonts w:hint="default" w:ascii="方正仿宋_GBK" w:hAnsi="方正仿宋_GBK" w:eastAsia="方正仿宋_GBK" w:cs="方正仿宋_GBK"/>
                <w:b/>
                <w:color w:val="808080"/>
                <w:sz w:val="18"/>
              </w:rPr>
            </w:pPr>
            <w:r>
              <w:rPr>
                <w:rFonts w:ascii="方正仿宋_GBK" w:hAnsi="方正仿宋_GBK" w:eastAsia="方正仿宋_GBK" w:cs="方正仿宋_GBK"/>
                <w:b/>
                <w:color w:val="808080"/>
                <w:sz w:val="18"/>
              </w:rPr>
              <w:t>资金情况</w:t>
            </w:r>
          </w:p>
        </w:tc>
      </w:tr>
      <w:tr w14:paraId="6C652413">
        <w:tblPrEx>
          <w:tblCellMar>
            <w:top w:w="0" w:type="dxa"/>
            <w:left w:w="108" w:type="dxa"/>
            <w:bottom w:w="0" w:type="dxa"/>
            <w:right w:w="108" w:type="dxa"/>
          </w:tblCellMar>
        </w:tblPrEx>
        <w:trPr>
          <w:trHeight w:val="640" w:hRule="atLeast"/>
        </w:trPr>
        <w:tc>
          <w:tcPr>
            <w:tcW w:w="15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DE3342E">
            <w:pPr>
              <w:jc w:val="center"/>
              <w:rPr>
                <w:rFonts w:hint="default" w:ascii="方正仿宋_GBK" w:hAnsi="方正仿宋_GBK" w:eastAsia="方正仿宋_GBK" w:cs="方正仿宋_GBK"/>
                <w:b/>
                <w:color w:val="000000"/>
                <w:sz w:val="18"/>
              </w:rPr>
            </w:pPr>
          </w:p>
        </w:tc>
        <w:tc>
          <w:tcPr>
            <w:tcW w:w="1616"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00559D4F">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年初预算数</w:t>
            </w:r>
          </w:p>
        </w:tc>
        <w:tc>
          <w:tcPr>
            <w:tcW w:w="120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F8095F2">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全年（调整）预算数</w:t>
            </w:r>
          </w:p>
        </w:tc>
        <w:tc>
          <w:tcPr>
            <w:tcW w:w="1725"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3305523D">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全年执行数</w:t>
            </w:r>
          </w:p>
        </w:tc>
        <w:tc>
          <w:tcPr>
            <w:tcW w:w="51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E30B09E">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执行率</w:t>
            </w:r>
          </w:p>
        </w:tc>
        <w:tc>
          <w:tcPr>
            <w:tcW w:w="720" w:type="dxa"/>
            <w:tcBorders>
              <w:top w:val="single" w:color="auto" w:sz="6" w:space="0"/>
              <w:left w:val="single" w:color="auto" w:sz="6" w:space="0"/>
              <w:bottom w:val="single" w:color="auto" w:sz="6" w:space="0"/>
              <w:right w:val="single" w:color="auto" w:sz="6" w:space="0"/>
              <w:tl2br w:val="nil"/>
              <w:tr2bl w:val="nil"/>
            </w:tcBorders>
            <w:vAlign w:val="center"/>
          </w:tcPr>
          <w:p w14:paraId="5CF4A205">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执行率权重</w:t>
            </w:r>
          </w:p>
        </w:tc>
        <w:tc>
          <w:tcPr>
            <w:tcW w:w="1005"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2FF88723">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执行率得分</w:t>
            </w:r>
          </w:p>
        </w:tc>
      </w:tr>
      <w:tr w14:paraId="72AA13BE">
        <w:tblPrEx>
          <w:tblCellMar>
            <w:top w:w="0" w:type="dxa"/>
            <w:left w:w="108" w:type="dxa"/>
            <w:bottom w:w="0" w:type="dxa"/>
            <w:right w:w="108" w:type="dxa"/>
          </w:tblCellMar>
        </w:tblPrEx>
        <w:trPr>
          <w:trHeight w:val="508" w:hRule="atLeast"/>
        </w:trPr>
        <w:tc>
          <w:tcPr>
            <w:tcW w:w="15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F25EF59">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年度总金额</w:t>
            </w:r>
          </w:p>
        </w:tc>
        <w:tc>
          <w:tcPr>
            <w:tcW w:w="1616"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6D5C32AC">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29.38</w:t>
            </w:r>
          </w:p>
        </w:tc>
        <w:tc>
          <w:tcPr>
            <w:tcW w:w="120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510EEBE">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29.38</w:t>
            </w:r>
          </w:p>
        </w:tc>
        <w:tc>
          <w:tcPr>
            <w:tcW w:w="1725"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75A3A50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29.38</w:t>
            </w:r>
          </w:p>
        </w:tc>
        <w:tc>
          <w:tcPr>
            <w:tcW w:w="51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1FF95C7">
            <w:pPr>
              <w:jc w:val="center"/>
              <w:rPr>
                <w:rFonts w:hint="default" w:ascii="方正仿宋_GBK" w:hAnsi="方正仿宋_GBK" w:eastAsia="方正仿宋_GBK" w:cs="方正仿宋_GBK"/>
                <w:b/>
                <w:color w:val="000000"/>
                <w:sz w:val="18"/>
              </w:rPr>
            </w:pPr>
          </w:p>
        </w:tc>
        <w:tc>
          <w:tcPr>
            <w:tcW w:w="720" w:type="dxa"/>
            <w:tcBorders>
              <w:top w:val="single" w:color="auto" w:sz="6" w:space="0"/>
              <w:left w:val="single" w:color="auto" w:sz="6" w:space="0"/>
              <w:bottom w:val="single" w:color="auto" w:sz="6" w:space="0"/>
              <w:right w:val="single" w:color="auto" w:sz="6" w:space="0"/>
              <w:tl2br w:val="nil"/>
              <w:tr2bl w:val="nil"/>
            </w:tcBorders>
            <w:vAlign w:val="center"/>
          </w:tcPr>
          <w:p w14:paraId="6521B3A8">
            <w:pPr>
              <w:jc w:val="center"/>
              <w:rPr>
                <w:rFonts w:hint="default" w:ascii="方正仿宋_GBK" w:hAnsi="方正仿宋_GBK" w:eastAsia="方正仿宋_GBK" w:cs="方正仿宋_GBK"/>
                <w:b/>
                <w:color w:val="000000"/>
                <w:sz w:val="18"/>
              </w:rPr>
            </w:pPr>
          </w:p>
        </w:tc>
        <w:tc>
          <w:tcPr>
            <w:tcW w:w="1005"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58F60EFE">
            <w:pPr>
              <w:jc w:val="center"/>
              <w:rPr>
                <w:rFonts w:hint="default" w:ascii="方正仿宋_GBK" w:hAnsi="方正仿宋_GBK" w:eastAsia="方正仿宋_GBK" w:cs="方正仿宋_GBK"/>
                <w:b/>
                <w:color w:val="000000"/>
                <w:sz w:val="18"/>
              </w:rPr>
            </w:pPr>
          </w:p>
        </w:tc>
      </w:tr>
      <w:tr w14:paraId="6A17C3F9">
        <w:tblPrEx>
          <w:tblCellMar>
            <w:top w:w="0" w:type="dxa"/>
            <w:left w:w="108" w:type="dxa"/>
            <w:bottom w:w="0" w:type="dxa"/>
            <w:right w:w="108" w:type="dxa"/>
          </w:tblCellMar>
        </w:tblPrEx>
        <w:trPr>
          <w:trHeight w:val="460" w:hRule="atLeast"/>
        </w:trPr>
        <w:tc>
          <w:tcPr>
            <w:tcW w:w="15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1C44854">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其中：财政拨款</w:t>
            </w:r>
          </w:p>
        </w:tc>
        <w:tc>
          <w:tcPr>
            <w:tcW w:w="1616"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62176BFF">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29.38</w:t>
            </w:r>
          </w:p>
        </w:tc>
        <w:tc>
          <w:tcPr>
            <w:tcW w:w="120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796F94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29.38</w:t>
            </w:r>
          </w:p>
        </w:tc>
        <w:tc>
          <w:tcPr>
            <w:tcW w:w="1725"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35E6930E">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29.38</w:t>
            </w:r>
          </w:p>
        </w:tc>
        <w:tc>
          <w:tcPr>
            <w:tcW w:w="51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9A44DA2">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720" w:type="dxa"/>
            <w:tcBorders>
              <w:top w:val="single" w:color="auto" w:sz="6" w:space="0"/>
              <w:left w:val="single" w:color="auto" w:sz="6" w:space="0"/>
              <w:bottom w:val="single" w:color="auto" w:sz="6" w:space="0"/>
              <w:right w:val="single" w:color="auto" w:sz="6" w:space="0"/>
              <w:tl2br w:val="nil"/>
              <w:tr2bl w:val="nil"/>
            </w:tcBorders>
            <w:vAlign w:val="center"/>
          </w:tcPr>
          <w:p w14:paraId="5F433FFA">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10.00</w:t>
            </w:r>
          </w:p>
        </w:tc>
        <w:tc>
          <w:tcPr>
            <w:tcW w:w="1005"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31FA4AE3">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10.00</w:t>
            </w:r>
          </w:p>
        </w:tc>
      </w:tr>
      <w:tr w14:paraId="282281A6">
        <w:tblPrEx>
          <w:tblCellMar>
            <w:top w:w="0" w:type="dxa"/>
            <w:left w:w="108" w:type="dxa"/>
            <w:bottom w:w="0" w:type="dxa"/>
            <w:right w:w="108" w:type="dxa"/>
          </w:tblCellMar>
        </w:tblPrEx>
        <w:trPr>
          <w:trHeight w:val="520" w:hRule="atLeast"/>
        </w:trPr>
        <w:tc>
          <w:tcPr>
            <w:tcW w:w="15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CC61BAC">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一般公共预算</w:t>
            </w:r>
          </w:p>
        </w:tc>
        <w:tc>
          <w:tcPr>
            <w:tcW w:w="1616"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472064C2">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29.38</w:t>
            </w:r>
          </w:p>
        </w:tc>
        <w:tc>
          <w:tcPr>
            <w:tcW w:w="120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0C6470F">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29.38</w:t>
            </w:r>
          </w:p>
        </w:tc>
        <w:tc>
          <w:tcPr>
            <w:tcW w:w="1725"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11A0E976">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29.38</w:t>
            </w:r>
          </w:p>
        </w:tc>
        <w:tc>
          <w:tcPr>
            <w:tcW w:w="51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52913A1">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720" w:type="dxa"/>
            <w:tcBorders>
              <w:top w:val="single" w:color="auto" w:sz="6" w:space="0"/>
              <w:left w:val="single" w:color="auto" w:sz="6" w:space="0"/>
              <w:bottom w:val="single" w:color="auto" w:sz="6" w:space="0"/>
              <w:right w:val="single" w:color="auto" w:sz="6" w:space="0"/>
              <w:tl2br w:val="nil"/>
              <w:tr2bl w:val="nil"/>
            </w:tcBorders>
            <w:vAlign w:val="center"/>
          </w:tcPr>
          <w:p w14:paraId="73E2F76E">
            <w:pPr>
              <w:jc w:val="center"/>
              <w:rPr>
                <w:rFonts w:hint="default" w:ascii="方正仿宋_GBK" w:hAnsi="方正仿宋_GBK" w:eastAsia="方正仿宋_GBK" w:cs="方正仿宋_GBK"/>
                <w:b/>
                <w:color w:val="000000"/>
                <w:sz w:val="18"/>
              </w:rPr>
            </w:pPr>
          </w:p>
        </w:tc>
        <w:tc>
          <w:tcPr>
            <w:tcW w:w="1005"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653B1F09">
            <w:pPr>
              <w:jc w:val="center"/>
              <w:rPr>
                <w:rFonts w:hint="default" w:ascii="方正仿宋_GBK" w:hAnsi="方正仿宋_GBK" w:eastAsia="方正仿宋_GBK" w:cs="方正仿宋_GBK"/>
                <w:b/>
                <w:color w:val="000000"/>
                <w:sz w:val="18"/>
              </w:rPr>
            </w:pPr>
          </w:p>
        </w:tc>
      </w:tr>
      <w:tr w14:paraId="4B55A805">
        <w:tblPrEx>
          <w:tblCellMar>
            <w:top w:w="0" w:type="dxa"/>
            <w:left w:w="108" w:type="dxa"/>
            <w:bottom w:w="0" w:type="dxa"/>
            <w:right w:w="108" w:type="dxa"/>
          </w:tblCellMar>
        </w:tblPrEx>
        <w:trPr>
          <w:trHeight w:val="522" w:hRule="atLeast"/>
        </w:trPr>
        <w:tc>
          <w:tcPr>
            <w:tcW w:w="8366" w:type="dxa"/>
            <w:gridSpan w:val="18"/>
            <w:tcBorders>
              <w:top w:val="single" w:color="auto" w:sz="6" w:space="0"/>
              <w:left w:val="single" w:color="auto" w:sz="6" w:space="0"/>
              <w:bottom w:val="single" w:color="auto" w:sz="6" w:space="0"/>
              <w:right w:val="single" w:color="auto" w:sz="6" w:space="0"/>
              <w:tl2br w:val="nil"/>
              <w:tr2bl w:val="nil"/>
            </w:tcBorders>
            <w:vAlign w:val="center"/>
          </w:tcPr>
          <w:p w14:paraId="4ED48DED">
            <w:pPr>
              <w:jc w:val="center"/>
              <w:rPr>
                <w:rFonts w:hint="default" w:ascii="方正仿宋_GBK" w:hAnsi="方正仿宋_GBK" w:eastAsia="方正仿宋_GBK" w:cs="方正仿宋_GBK"/>
                <w:b/>
                <w:color w:val="808080"/>
                <w:sz w:val="18"/>
              </w:rPr>
            </w:pPr>
            <w:r>
              <w:rPr>
                <w:rFonts w:ascii="方正仿宋_GBK" w:hAnsi="方正仿宋_GBK" w:eastAsia="方正仿宋_GBK" w:cs="方正仿宋_GBK"/>
                <w:b/>
                <w:color w:val="808080"/>
                <w:sz w:val="18"/>
              </w:rPr>
              <w:t>绩效目标</w:t>
            </w:r>
          </w:p>
        </w:tc>
      </w:tr>
      <w:tr w14:paraId="4E2EE8C4">
        <w:tblPrEx>
          <w:tblCellMar>
            <w:top w:w="0" w:type="dxa"/>
            <w:left w:w="108" w:type="dxa"/>
            <w:bottom w:w="0" w:type="dxa"/>
            <w:right w:w="108" w:type="dxa"/>
          </w:tblCellMar>
        </w:tblPrEx>
        <w:trPr>
          <w:trHeight w:val="632" w:hRule="atLeast"/>
        </w:trPr>
        <w:tc>
          <w:tcPr>
            <w:tcW w:w="3206"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301BA960">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年初绩效目标</w:t>
            </w:r>
          </w:p>
        </w:tc>
        <w:tc>
          <w:tcPr>
            <w:tcW w:w="2925"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303D8E62">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全年（调整）绩效目标</w:t>
            </w:r>
          </w:p>
        </w:tc>
        <w:tc>
          <w:tcPr>
            <w:tcW w:w="2235"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448C1C85">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全年目标实际完成情况</w:t>
            </w:r>
          </w:p>
        </w:tc>
      </w:tr>
      <w:tr w14:paraId="1C8B98E1">
        <w:tblPrEx>
          <w:tblCellMar>
            <w:top w:w="0" w:type="dxa"/>
            <w:left w:w="108" w:type="dxa"/>
            <w:bottom w:w="0" w:type="dxa"/>
            <w:right w:w="108" w:type="dxa"/>
          </w:tblCellMar>
        </w:tblPrEx>
        <w:trPr>
          <w:trHeight w:val="1422" w:hRule="atLeast"/>
        </w:trPr>
        <w:tc>
          <w:tcPr>
            <w:tcW w:w="3206"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78A487DC">
            <w:pPr>
              <w:jc w:val="both"/>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"1.落实计划生育利益导向政策；2.建立健全覆盖全人群、全生命周期的人口监测体系，完善全员人口个案信息，及时掌握出生、死亡、流动、迁移等情况，提高全员人口覆盖率、准确率。"</w:t>
            </w:r>
          </w:p>
          <w:p w14:paraId="5AFCE8E6">
            <w:pPr>
              <w:jc w:val="center"/>
              <w:rPr>
                <w:rFonts w:hint="default" w:ascii="方正仿宋_GBK" w:hAnsi="方正仿宋_GBK" w:eastAsia="方正仿宋_GBK" w:cs="方正仿宋_GBK"/>
                <w:b/>
                <w:color w:val="000000"/>
                <w:sz w:val="18"/>
              </w:rPr>
            </w:pPr>
          </w:p>
        </w:tc>
        <w:tc>
          <w:tcPr>
            <w:tcW w:w="2925"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337FA1A3">
            <w:pPr>
              <w:jc w:val="center"/>
              <w:rPr>
                <w:rFonts w:hint="default" w:ascii="方正仿宋_GBK" w:hAnsi="方正仿宋_GBK" w:eastAsia="方正仿宋_GBK" w:cs="方正仿宋_GBK"/>
                <w:b/>
                <w:color w:val="000000"/>
                <w:sz w:val="18"/>
              </w:rPr>
            </w:pPr>
          </w:p>
        </w:tc>
        <w:tc>
          <w:tcPr>
            <w:tcW w:w="2235" w:type="dxa"/>
            <w:gridSpan w:val="6"/>
            <w:tcBorders>
              <w:top w:val="single" w:color="auto" w:sz="6" w:space="0"/>
              <w:left w:val="single" w:color="auto" w:sz="6" w:space="0"/>
              <w:bottom w:val="single" w:color="auto" w:sz="6" w:space="0"/>
              <w:right w:val="single" w:color="auto" w:sz="6" w:space="0"/>
              <w:tl2br w:val="nil"/>
              <w:tr2bl w:val="nil"/>
            </w:tcBorders>
            <w:vAlign w:val="center"/>
          </w:tcPr>
          <w:p w14:paraId="4268BB23">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已全部完成</w:t>
            </w:r>
          </w:p>
          <w:p w14:paraId="46E00E26">
            <w:pPr>
              <w:jc w:val="center"/>
              <w:rPr>
                <w:rFonts w:hint="default" w:ascii="方正仿宋_GBK" w:hAnsi="方正仿宋_GBK" w:eastAsia="方正仿宋_GBK" w:cs="方正仿宋_GBK"/>
                <w:b/>
                <w:color w:val="000000"/>
                <w:sz w:val="18"/>
              </w:rPr>
            </w:pPr>
          </w:p>
        </w:tc>
      </w:tr>
      <w:tr w14:paraId="42B9E338">
        <w:tblPrEx>
          <w:tblCellMar>
            <w:top w:w="0" w:type="dxa"/>
            <w:left w:w="108" w:type="dxa"/>
            <w:bottom w:w="0" w:type="dxa"/>
            <w:right w:w="108" w:type="dxa"/>
          </w:tblCellMar>
        </w:tblPrEx>
        <w:trPr>
          <w:trHeight w:val="533" w:hRule="atLeast"/>
        </w:trPr>
        <w:tc>
          <w:tcPr>
            <w:tcW w:w="8366" w:type="dxa"/>
            <w:gridSpan w:val="18"/>
            <w:tcBorders>
              <w:top w:val="single" w:color="auto" w:sz="6" w:space="0"/>
              <w:left w:val="single" w:color="auto" w:sz="6" w:space="0"/>
              <w:bottom w:val="single" w:color="auto" w:sz="6" w:space="0"/>
              <w:right w:val="single" w:color="auto" w:sz="6" w:space="0"/>
              <w:tl2br w:val="nil"/>
              <w:tr2bl w:val="nil"/>
            </w:tcBorders>
            <w:vAlign w:val="center"/>
          </w:tcPr>
          <w:p w14:paraId="3274B7BF">
            <w:pPr>
              <w:jc w:val="center"/>
              <w:rPr>
                <w:rFonts w:hint="default" w:ascii="方正仿宋_GBK" w:hAnsi="方正仿宋_GBK" w:eastAsia="方正仿宋_GBK" w:cs="方正仿宋_GBK"/>
                <w:b/>
                <w:color w:val="808080"/>
                <w:sz w:val="18"/>
              </w:rPr>
            </w:pPr>
            <w:r>
              <w:rPr>
                <w:rFonts w:ascii="方正仿宋_GBK" w:hAnsi="方正仿宋_GBK" w:eastAsia="方正仿宋_GBK" w:cs="方正仿宋_GBK"/>
                <w:b/>
                <w:color w:val="808080"/>
                <w:sz w:val="18"/>
              </w:rPr>
              <w:t>绩效指标</w:t>
            </w:r>
          </w:p>
        </w:tc>
      </w:tr>
      <w:tr w14:paraId="07ED2C54">
        <w:tblPrEx>
          <w:tblCellMar>
            <w:top w:w="0" w:type="dxa"/>
            <w:left w:w="108" w:type="dxa"/>
            <w:bottom w:w="0" w:type="dxa"/>
            <w:right w:w="108" w:type="dxa"/>
          </w:tblCellMar>
        </w:tblPrEx>
        <w:trPr>
          <w:trHeight w:val="1249" w:hRule="atLeast"/>
        </w:trPr>
        <w:tc>
          <w:tcPr>
            <w:tcW w:w="1188" w:type="dxa"/>
            <w:tcBorders>
              <w:top w:val="single" w:color="auto" w:sz="6" w:space="0"/>
              <w:left w:val="single" w:color="auto" w:sz="6" w:space="0"/>
              <w:bottom w:val="single" w:color="auto" w:sz="6" w:space="0"/>
              <w:right w:val="single" w:color="auto" w:sz="6" w:space="0"/>
              <w:tl2br w:val="nil"/>
              <w:tr2bl w:val="nil"/>
            </w:tcBorders>
            <w:vAlign w:val="center"/>
          </w:tcPr>
          <w:p w14:paraId="704EA419">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指标名称</w:t>
            </w:r>
          </w:p>
        </w:tc>
        <w:tc>
          <w:tcPr>
            <w:tcW w:w="402" w:type="dxa"/>
            <w:tcBorders>
              <w:top w:val="single" w:color="auto" w:sz="6" w:space="0"/>
              <w:left w:val="single" w:color="auto" w:sz="6" w:space="0"/>
              <w:bottom w:val="single" w:color="auto" w:sz="6" w:space="0"/>
              <w:right w:val="single" w:color="auto" w:sz="6" w:space="0"/>
              <w:tl2br w:val="nil"/>
              <w:tr2bl w:val="nil"/>
            </w:tcBorders>
            <w:vAlign w:val="center"/>
          </w:tcPr>
          <w:p w14:paraId="13FA3B3C">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计量单位</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14:paraId="01BF32DC">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指标性质</w:t>
            </w:r>
          </w:p>
        </w:tc>
        <w:tc>
          <w:tcPr>
            <w:tcW w:w="53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F0ECF08">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指标值</w:t>
            </w:r>
          </w:p>
        </w:tc>
        <w:tc>
          <w:tcPr>
            <w:tcW w:w="544" w:type="dxa"/>
            <w:tcBorders>
              <w:top w:val="single" w:color="auto" w:sz="6" w:space="0"/>
              <w:left w:val="single" w:color="auto" w:sz="6" w:space="0"/>
              <w:bottom w:val="single" w:color="auto" w:sz="6" w:space="0"/>
              <w:right w:val="single" w:color="auto" w:sz="6" w:space="0"/>
              <w:tl2br w:val="nil"/>
              <w:tr2bl w:val="nil"/>
            </w:tcBorders>
            <w:vAlign w:val="center"/>
          </w:tcPr>
          <w:p w14:paraId="162926B9">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全年完成值</w:t>
            </w:r>
          </w:p>
        </w:tc>
        <w:tc>
          <w:tcPr>
            <w:tcW w:w="978" w:type="dxa"/>
            <w:tcBorders>
              <w:top w:val="single" w:color="auto" w:sz="6" w:space="0"/>
              <w:left w:val="single" w:color="auto" w:sz="6" w:space="0"/>
              <w:bottom w:val="single" w:color="auto" w:sz="6" w:space="0"/>
              <w:right w:val="single" w:color="auto" w:sz="6" w:space="0"/>
              <w:tl2br w:val="nil"/>
              <w:tr2bl w:val="nil"/>
            </w:tcBorders>
            <w:vAlign w:val="center"/>
          </w:tcPr>
          <w:p w14:paraId="43BF5642">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偏离度（%）</w:t>
            </w:r>
          </w:p>
        </w:tc>
        <w:tc>
          <w:tcPr>
            <w:tcW w:w="637"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E5CEDA8">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得分系数（%）</w:t>
            </w:r>
          </w:p>
        </w:tc>
        <w:tc>
          <w:tcPr>
            <w:tcW w:w="681"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E160B0A">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指标权重</w:t>
            </w:r>
          </w:p>
        </w:tc>
        <w:tc>
          <w:tcPr>
            <w:tcW w:w="899"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EB263A2">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指标得分</w:t>
            </w:r>
          </w:p>
        </w:tc>
        <w:tc>
          <w:tcPr>
            <w:tcW w:w="1095"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7CA5385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是否核心指标</w:t>
            </w:r>
          </w:p>
        </w:tc>
        <w:tc>
          <w:tcPr>
            <w:tcW w:w="87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96FFA96">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说明</w:t>
            </w:r>
          </w:p>
        </w:tc>
      </w:tr>
      <w:tr w14:paraId="44734E89">
        <w:tblPrEx>
          <w:tblCellMar>
            <w:top w:w="0" w:type="dxa"/>
            <w:left w:w="108" w:type="dxa"/>
            <w:bottom w:w="0" w:type="dxa"/>
            <w:right w:w="108" w:type="dxa"/>
          </w:tblCellMar>
        </w:tblPrEx>
        <w:trPr>
          <w:trHeight w:val="632" w:hRule="atLeast"/>
        </w:trPr>
        <w:tc>
          <w:tcPr>
            <w:tcW w:w="1188" w:type="dxa"/>
            <w:tcBorders>
              <w:top w:val="single" w:color="auto" w:sz="6" w:space="0"/>
              <w:left w:val="single" w:color="auto" w:sz="6" w:space="0"/>
              <w:bottom w:val="single" w:color="auto" w:sz="6" w:space="0"/>
              <w:right w:val="single" w:color="auto" w:sz="6" w:space="0"/>
              <w:tl2br w:val="nil"/>
              <w:tr2bl w:val="nil"/>
            </w:tcBorders>
            <w:vAlign w:val="center"/>
          </w:tcPr>
          <w:p w14:paraId="30CA5235">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计生奖励人数</w:t>
            </w:r>
          </w:p>
        </w:tc>
        <w:tc>
          <w:tcPr>
            <w:tcW w:w="402" w:type="dxa"/>
            <w:tcBorders>
              <w:top w:val="single" w:color="auto" w:sz="6" w:space="0"/>
              <w:left w:val="single" w:color="auto" w:sz="6" w:space="0"/>
              <w:bottom w:val="single" w:color="auto" w:sz="6" w:space="0"/>
              <w:right w:val="single" w:color="auto" w:sz="6" w:space="0"/>
              <w:tl2br w:val="nil"/>
              <w:tr2bl w:val="nil"/>
            </w:tcBorders>
            <w:vAlign w:val="center"/>
          </w:tcPr>
          <w:p w14:paraId="5CC07DDD">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人</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14:paraId="5FA9737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w:t>
            </w:r>
          </w:p>
        </w:tc>
        <w:tc>
          <w:tcPr>
            <w:tcW w:w="53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2C01A9E">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407</w:t>
            </w:r>
          </w:p>
        </w:tc>
        <w:tc>
          <w:tcPr>
            <w:tcW w:w="544" w:type="dxa"/>
            <w:tcBorders>
              <w:top w:val="single" w:color="auto" w:sz="6" w:space="0"/>
              <w:left w:val="single" w:color="auto" w:sz="6" w:space="0"/>
              <w:bottom w:val="single" w:color="auto" w:sz="6" w:space="0"/>
              <w:right w:val="single" w:color="auto" w:sz="6" w:space="0"/>
              <w:tl2br w:val="nil"/>
              <w:tr2bl w:val="nil"/>
            </w:tcBorders>
            <w:vAlign w:val="center"/>
          </w:tcPr>
          <w:p w14:paraId="1EC9C637">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407</w:t>
            </w:r>
          </w:p>
        </w:tc>
        <w:tc>
          <w:tcPr>
            <w:tcW w:w="978" w:type="dxa"/>
            <w:tcBorders>
              <w:top w:val="single" w:color="auto" w:sz="6" w:space="0"/>
              <w:left w:val="single" w:color="auto" w:sz="6" w:space="0"/>
              <w:bottom w:val="single" w:color="auto" w:sz="6" w:space="0"/>
              <w:right w:val="single" w:color="auto" w:sz="6" w:space="0"/>
              <w:tl2br w:val="nil"/>
              <w:tr2bl w:val="nil"/>
            </w:tcBorders>
            <w:vAlign w:val="center"/>
          </w:tcPr>
          <w:p w14:paraId="3DC5E2E8">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0</w:t>
            </w:r>
          </w:p>
        </w:tc>
        <w:tc>
          <w:tcPr>
            <w:tcW w:w="637"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B9EAE3A">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681"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18EE001">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w:t>
            </w:r>
          </w:p>
        </w:tc>
        <w:tc>
          <w:tcPr>
            <w:tcW w:w="899"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13466CC">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w:t>
            </w:r>
          </w:p>
        </w:tc>
        <w:tc>
          <w:tcPr>
            <w:tcW w:w="1095"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7258712E">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否</w:t>
            </w:r>
          </w:p>
        </w:tc>
        <w:tc>
          <w:tcPr>
            <w:tcW w:w="87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5FAE015">
            <w:pPr>
              <w:jc w:val="center"/>
              <w:rPr>
                <w:rFonts w:hint="default" w:ascii="方正仿宋_GBK" w:hAnsi="方正仿宋_GBK" w:eastAsia="方正仿宋_GBK" w:cs="方正仿宋_GBK"/>
                <w:b/>
                <w:color w:val="000000"/>
                <w:sz w:val="18"/>
              </w:rPr>
            </w:pPr>
          </w:p>
        </w:tc>
      </w:tr>
      <w:tr w14:paraId="0E3ABAD8">
        <w:tblPrEx>
          <w:tblCellMar>
            <w:top w:w="0" w:type="dxa"/>
            <w:left w:w="108" w:type="dxa"/>
            <w:bottom w:w="0" w:type="dxa"/>
            <w:right w:w="108" w:type="dxa"/>
          </w:tblCellMar>
        </w:tblPrEx>
        <w:trPr>
          <w:trHeight w:val="632" w:hRule="atLeast"/>
        </w:trPr>
        <w:tc>
          <w:tcPr>
            <w:tcW w:w="1188" w:type="dxa"/>
            <w:tcBorders>
              <w:top w:val="single" w:color="auto" w:sz="6" w:space="0"/>
              <w:left w:val="single" w:color="auto" w:sz="6" w:space="0"/>
              <w:bottom w:val="single" w:color="auto" w:sz="6" w:space="0"/>
              <w:right w:val="single" w:color="auto" w:sz="6" w:space="0"/>
              <w:tl2br w:val="nil"/>
              <w:tr2bl w:val="nil"/>
            </w:tcBorders>
            <w:vAlign w:val="center"/>
          </w:tcPr>
          <w:p w14:paraId="1698AD7F">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计生特别扶助人数</w:t>
            </w:r>
          </w:p>
        </w:tc>
        <w:tc>
          <w:tcPr>
            <w:tcW w:w="402" w:type="dxa"/>
            <w:tcBorders>
              <w:top w:val="single" w:color="auto" w:sz="6" w:space="0"/>
              <w:left w:val="single" w:color="auto" w:sz="6" w:space="0"/>
              <w:bottom w:val="single" w:color="auto" w:sz="6" w:space="0"/>
              <w:right w:val="single" w:color="auto" w:sz="6" w:space="0"/>
              <w:tl2br w:val="nil"/>
              <w:tr2bl w:val="nil"/>
            </w:tcBorders>
            <w:vAlign w:val="center"/>
          </w:tcPr>
          <w:p w14:paraId="7A449ECD">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人</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14:paraId="358D0B1F">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w:t>
            </w:r>
          </w:p>
        </w:tc>
        <w:tc>
          <w:tcPr>
            <w:tcW w:w="53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EF0666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39</w:t>
            </w:r>
          </w:p>
        </w:tc>
        <w:tc>
          <w:tcPr>
            <w:tcW w:w="544" w:type="dxa"/>
            <w:tcBorders>
              <w:top w:val="single" w:color="auto" w:sz="6" w:space="0"/>
              <w:left w:val="single" w:color="auto" w:sz="6" w:space="0"/>
              <w:bottom w:val="single" w:color="auto" w:sz="6" w:space="0"/>
              <w:right w:val="single" w:color="auto" w:sz="6" w:space="0"/>
              <w:tl2br w:val="nil"/>
              <w:tr2bl w:val="nil"/>
            </w:tcBorders>
            <w:vAlign w:val="center"/>
          </w:tcPr>
          <w:p w14:paraId="679625F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39</w:t>
            </w:r>
          </w:p>
        </w:tc>
        <w:tc>
          <w:tcPr>
            <w:tcW w:w="978" w:type="dxa"/>
            <w:tcBorders>
              <w:top w:val="single" w:color="auto" w:sz="6" w:space="0"/>
              <w:left w:val="single" w:color="auto" w:sz="6" w:space="0"/>
              <w:bottom w:val="single" w:color="auto" w:sz="6" w:space="0"/>
              <w:right w:val="single" w:color="auto" w:sz="6" w:space="0"/>
              <w:tl2br w:val="nil"/>
              <w:tr2bl w:val="nil"/>
            </w:tcBorders>
            <w:vAlign w:val="center"/>
          </w:tcPr>
          <w:p w14:paraId="063C0BFE">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0</w:t>
            </w:r>
          </w:p>
        </w:tc>
        <w:tc>
          <w:tcPr>
            <w:tcW w:w="637"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8A4C1C6">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681"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3AAB31A">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w:t>
            </w:r>
          </w:p>
        </w:tc>
        <w:tc>
          <w:tcPr>
            <w:tcW w:w="899"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6A5D50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w:t>
            </w:r>
          </w:p>
        </w:tc>
        <w:tc>
          <w:tcPr>
            <w:tcW w:w="1095"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52EAF6B7">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否</w:t>
            </w:r>
          </w:p>
        </w:tc>
        <w:tc>
          <w:tcPr>
            <w:tcW w:w="87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B079DBA">
            <w:pPr>
              <w:jc w:val="center"/>
              <w:rPr>
                <w:rFonts w:hint="default" w:ascii="方正仿宋_GBK" w:hAnsi="方正仿宋_GBK" w:eastAsia="方正仿宋_GBK" w:cs="方正仿宋_GBK"/>
                <w:b/>
                <w:color w:val="000000"/>
                <w:sz w:val="18"/>
              </w:rPr>
            </w:pPr>
          </w:p>
        </w:tc>
      </w:tr>
      <w:tr w14:paraId="5C75CDCF">
        <w:tblPrEx>
          <w:tblCellMar>
            <w:top w:w="0" w:type="dxa"/>
            <w:left w:w="108" w:type="dxa"/>
            <w:bottom w:w="0" w:type="dxa"/>
            <w:right w:w="108" w:type="dxa"/>
          </w:tblCellMar>
        </w:tblPrEx>
        <w:trPr>
          <w:trHeight w:val="632" w:hRule="atLeast"/>
        </w:trPr>
        <w:tc>
          <w:tcPr>
            <w:tcW w:w="1188" w:type="dxa"/>
            <w:tcBorders>
              <w:top w:val="single" w:color="auto" w:sz="6" w:space="0"/>
              <w:left w:val="single" w:color="auto" w:sz="6" w:space="0"/>
              <w:bottom w:val="single" w:color="auto" w:sz="6" w:space="0"/>
              <w:right w:val="single" w:color="auto" w:sz="6" w:space="0"/>
              <w:tl2br w:val="nil"/>
              <w:tr2bl w:val="nil"/>
            </w:tcBorders>
            <w:vAlign w:val="center"/>
          </w:tcPr>
          <w:p w14:paraId="7E1EB4E0">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补助合格率</w:t>
            </w:r>
          </w:p>
        </w:tc>
        <w:tc>
          <w:tcPr>
            <w:tcW w:w="402" w:type="dxa"/>
            <w:tcBorders>
              <w:top w:val="single" w:color="auto" w:sz="6" w:space="0"/>
              <w:left w:val="single" w:color="auto" w:sz="6" w:space="0"/>
              <w:bottom w:val="single" w:color="auto" w:sz="6" w:space="0"/>
              <w:right w:val="single" w:color="auto" w:sz="6" w:space="0"/>
              <w:tl2br w:val="nil"/>
              <w:tr2bl w:val="nil"/>
            </w:tcBorders>
            <w:vAlign w:val="center"/>
          </w:tcPr>
          <w:p w14:paraId="7B0DEF5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14:paraId="60A46B2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w:t>
            </w:r>
          </w:p>
        </w:tc>
        <w:tc>
          <w:tcPr>
            <w:tcW w:w="53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EB04D3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544" w:type="dxa"/>
            <w:tcBorders>
              <w:top w:val="single" w:color="auto" w:sz="6" w:space="0"/>
              <w:left w:val="single" w:color="auto" w:sz="6" w:space="0"/>
              <w:bottom w:val="single" w:color="auto" w:sz="6" w:space="0"/>
              <w:right w:val="single" w:color="auto" w:sz="6" w:space="0"/>
              <w:tl2br w:val="nil"/>
              <w:tr2bl w:val="nil"/>
            </w:tcBorders>
            <w:vAlign w:val="center"/>
          </w:tcPr>
          <w:p w14:paraId="6C8F8688">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978" w:type="dxa"/>
            <w:tcBorders>
              <w:top w:val="single" w:color="auto" w:sz="6" w:space="0"/>
              <w:left w:val="single" w:color="auto" w:sz="6" w:space="0"/>
              <w:bottom w:val="single" w:color="auto" w:sz="6" w:space="0"/>
              <w:right w:val="single" w:color="auto" w:sz="6" w:space="0"/>
              <w:tl2br w:val="nil"/>
              <w:tr2bl w:val="nil"/>
            </w:tcBorders>
            <w:vAlign w:val="center"/>
          </w:tcPr>
          <w:p w14:paraId="5928EECA">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0</w:t>
            </w:r>
          </w:p>
        </w:tc>
        <w:tc>
          <w:tcPr>
            <w:tcW w:w="637"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25D9E11">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681"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C85AE1F">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w:t>
            </w:r>
          </w:p>
        </w:tc>
        <w:tc>
          <w:tcPr>
            <w:tcW w:w="899"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F759ABA">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w:t>
            </w:r>
          </w:p>
        </w:tc>
        <w:tc>
          <w:tcPr>
            <w:tcW w:w="1095"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7DBDA5A3">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否</w:t>
            </w:r>
          </w:p>
        </w:tc>
        <w:tc>
          <w:tcPr>
            <w:tcW w:w="87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F8856C6">
            <w:pPr>
              <w:jc w:val="center"/>
              <w:rPr>
                <w:rFonts w:hint="default" w:ascii="方正仿宋_GBK" w:hAnsi="方正仿宋_GBK" w:eastAsia="方正仿宋_GBK" w:cs="方正仿宋_GBK"/>
                <w:b/>
                <w:color w:val="000000"/>
                <w:sz w:val="18"/>
              </w:rPr>
            </w:pPr>
          </w:p>
        </w:tc>
      </w:tr>
      <w:tr w14:paraId="546EC409">
        <w:tblPrEx>
          <w:tblCellMar>
            <w:top w:w="0" w:type="dxa"/>
            <w:left w:w="108" w:type="dxa"/>
            <w:bottom w:w="0" w:type="dxa"/>
            <w:right w:w="108" w:type="dxa"/>
          </w:tblCellMar>
        </w:tblPrEx>
        <w:trPr>
          <w:trHeight w:val="632" w:hRule="atLeast"/>
        </w:trPr>
        <w:tc>
          <w:tcPr>
            <w:tcW w:w="1188" w:type="dxa"/>
            <w:tcBorders>
              <w:top w:val="single" w:color="auto" w:sz="6" w:space="0"/>
              <w:left w:val="single" w:color="auto" w:sz="6" w:space="0"/>
              <w:bottom w:val="single" w:color="auto" w:sz="6" w:space="0"/>
              <w:right w:val="single" w:color="auto" w:sz="6" w:space="0"/>
              <w:tl2br w:val="nil"/>
              <w:tr2bl w:val="nil"/>
            </w:tcBorders>
            <w:vAlign w:val="center"/>
          </w:tcPr>
          <w:p w14:paraId="2E655CFC">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补助按时到位率</w:t>
            </w:r>
          </w:p>
        </w:tc>
        <w:tc>
          <w:tcPr>
            <w:tcW w:w="402" w:type="dxa"/>
            <w:tcBorders>
              <w:top w:val="single" w:color="auto" w:sz="6" w:space="0"/>
              <w:left w:val="single" w:color="auto" w:sz="6" w:space="0"/>
              <w:bottom w:val="single" w:color="auto" w:sz="6" w:space="0"/>
              <w:right w:val="single" w:color="auto" w:sz="6" w:space="0"/>
              <w:tl2br w:val="nil"/>
              <w:tr2bl w:val="nil"/>
            </w:tcBorders>
            <w:vAlign w:val="center"/>
          </w:tcPr>
          <w:p w14:paraId="01AD00C6">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14:paraId="65035B82">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w:t>
            </w:r>
          </w:p>
        </w:tc>
        <w:tc>
          <w:tcPr>
            <w:tcW w:w="53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CDA712E">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544" w:type="dxa"/>
            <w:tcBorders>
              <w:top w:val="single" w:color="auto" w:sz="6" w:space="0"/>
              <w:left w:val="single" w:color="auto" w:sz="6" w:space="0"/>
              <w:bottom w:val="single" w:color="auto" w:sz="6" w:space="0"/>
              <w:right w:val="single" w:color="auto" w:sz="6" w:space="0"/>
              <w:tl2br w:val="nil"/>
              <w:tr2bl w:val="nil"/>
            </w:tcBorders>
            <w:vAlign w:val="center"/>
          </w:tcPr>
          <w:p w14:paraId="7334D237">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978" w:type="dxa"/>
            <w:tcBorders>
              <w:top w:val="single" w:color="auto" w:sz="6" w:space="0"/>
              <w:left w:val="single" w:color="auto" w:sz="6" w:space="0"/>
              <w:bottom w:val="single" w:color="auto" w:sz="6" w:space="0"/>
              <w:right w:val="single" w:color="auto" w:sz="6" w:space="0"/>
              <w:tl2br w:val="nil"/>
              <w:tr2bl w:val="nil"/>
            </w:tcBorders>
            <w:vAlign w:val="center"/>
          </w:tcPr>
          <w:p w14:paraId="4C718662">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0</w:t>
            </w:r>
          </w:p>
        </w:tc>
        <w:tc>
          <w:tcPr>
            <w:tcW w:w="637"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A3D47ED">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681"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BFD1F45">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w:t>
            </w:r>
          </w:p>
        </w:tc>
        <w:tc>
          <w:tcPr>
            <w:tcW w:w="899"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8A5818C">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w:t>
            </w:r>
          </w:p>
        </w:tc>
        <w:tc>
          <w:tcPr>
            <w:tcW w:w="1095"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2067856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否</w:t>
            </w:r>
          </w:p>
        </w:tc>
        <w:tc>
          <w:tcPr>
            <w:tcW w:w="87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E761E22">
            <w:pPr>
              <w:jc w:val="center"/>
              <w:rPr>
                <w:rFonts w:hint="default" w:ascii="方正仿宋_GBK" w:hAnsi="方正仿宋_GBK" w:eastAsia="方正仿宋_GBK" w:cs="方正仿宋_GBK"/>
                <w:b/>
                <w:color w:val="000000"/>
                <w:sz w:val="18"/>
              </w:rPr>
            </w:pPr>
          </w:p>
        </w:tc>
      </w:tr>
      <w:tr w14:paraId="5526AABD">
        <w:tblPrEx>
          <w:tblCellMar>
            <w:top w:w="0" w:type="dxa"/>
            <w:left w:w="108" w:type="dxa"/>
            <w:bottom w:w="0" w:type="dxa"/>
            <w:right w:w="108" w:type="dxa"/>
          </w:tblCellMar>
        </w:tblPrEx>
        <w:trPr>
          <w:trHeight w:val="632" w:hRule="atLeast"/>
        </w:trPr>
        <w:tc>
          <w:tcPr>
            <w:tcW w:w="1188" w:type="dxa"/>
            <w:tcBorders>
              <w:top w:val="single" w:color="auto" w:sz="6" w:space="0"/>
              <w:left w:val="single" w:color="auto" w:sz="6" w:space="0"/>
              <w:bottom w:val="single" w:color="auto" w:sz="6" w:space="0"/>
              <w:right w:val="single" w:color="auto" w:sz="6" w:space="0"/>
              <w:tl2br w:val="nil"/>
              <w:tr2bl w:val="nil"/>
            </w:tcBorders>
            <w:vAlign w:val="center"/>
          </w:tcPr>
          <w:p w14:paraId="38636443">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补助事项公示率</w:t>
            </w:r>
          </w:p>
        </w:tc>
        <w:tc>
          <w:tcPr>
            <w:tcW w:w="402" w:type="dxa"/>
            <w:tcBorders>
              <w:top w:val="single" w:color="auto" w:sz="6" w:space="0"/>
              <w:left w:val="single" w:color="auto" w:sz="6" w:space="0"/>
              <w:bottom w:val="single" w:color="auto" w:sz="6" w:space="0"/>
              <w:right w:val="single" w:color="auto" w:sz="6" w:space="0"/>
              <w:tl2br w:val="nil"/>
              <w:tr2bl w:val="nil"/>
            </w:tcBorders>
            <w:vAlign w:val="center"/>
          </w:tcPr>
          <w:p w14:paraId="580A33C2">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14:paraId="1A707604">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w:t>
            </w:r>
          </w:p>
        </w:tc>
        <w:tc>
          <w:tcPr>
            <w:tcW w:w="53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76C3771">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544" w:type="dxa"/>
            <w:tcBorders>
              <w:top w:val="single" w:color="auto" w:sz="6" w:space="0"/>
              <w:left w:val="single" w:color="auto" w:sz="6" w:space="0"/>
              <w:bottom w:val="single" w:color="auto" w:sz="6" w:space="0"/>
              <w:right w:val="single" w:color="auto" w:sz="6" w:space="0"/>
              <w:tl2br w:val="nil"/>
              <w:tr2bl w:val="nil"/>
            </w:tcBorders>
            <w:vAlign w:val="center"/>
          </w:tcPr>
          <w:p w14:paraId="3D97C889">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978" w:type="dxa"/>
            <w:tcBorders>
              <w:top w:val="single" w:color="auto" w:sz="6" w:space="0"/>
              <w:left w:val="single" w:color="auto" w:sz="6" w:space="0"/>
              <w:bottom w:val="single" w:color="auto" w:sz="6" w:space="0"/>
              <w:right w:val="single" w:color="auto" w:sz="6" w:space="0"/>
              <w:tl2br w:val="nil"/>
              <w:tr2bl w:val="nil"/>
            </w:tcBorders>
            <w:vAlign w:val="center"/>
          </w:tcPr>
          <w:p w14:paraId="02F50B7C">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0</w:t>
            </w:r>
          </w:p>
        </w:tc>
        <w:tc>
          <w:tcPr>
            <w:tcW w:w="637"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DC6541D">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681"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C959BA1">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20</w:t>
            </w:r>
          </w:p>
        </w:tc>
        <w:tc>
          <w:tcPr>
            <w:tcW w:w="899"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28037B8">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20</w:t>
            </w:r>
          </w:p>
        </w:tc>
        <w:tc>
          <w:tcPr>
            <w:tcW w:w="1095"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6BE66B94">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否</w:t>
            </w:r>
          </w:p>
        </w:tc>
        <w:tc>
          <w:tcPr>
            <w:tcW w:w="87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1B9EF86">
            <w:pPr>
              <w:jc w:val="center"/>
              <w:rPr>
                <w:rFonts w:hint="default" w:ascii="方正仿宋_GBK" w:hAnsi="方正仿宋_GBK" w:eastAsia="方正仿宋_GBK" w:cs="方正仿宋_GBK"/>
                <w:b/>
                <w:color w:val="000000"/>
                <w:sz w:val="18"/>
              </w:rPr>
            </w:pPr>
          </w:p>
        </w:tc>
      </w:tr>
      <w:tr w14:paraId="0D08B811">
        <w:tblPrEx>
          <w:tblCellMar>
            <w:top w:w="0" w:type="dxa"/>
            <w:left w:w="108" w:type="dxa"/>
            <w:bottom w:w="0" w:type="dxa"/>
            <w:right w:w="108" w:type="dxa"/>
          </w:tblCellMar>
        </w:tblPrEx>
        <w:trPr>
          <w:trHeight w:val="1249" w:hRule="atLeast"/>
        </w:trPr>
        <w:tc>
          <w:tcPr>
            <w:tcW w:w="1188" w:type="dxa"/>
            <w:tcBorders>
              <w:top w:val="single" w:color="auto" w:sz="6" w:space="0"/>
              <w:left w:val="single" w:color="auto" w:sz="6" w:space="0"/>
              <w:bottom w:val="single" w:color="auto" w:sz="6" w:space="0"/>
              <w:right w:val="single" w:color="auto" w:sz="6" w:space="0"/>
              <w:tl2br w:val="nil"/>
              <w:tr2bl w:val="nil"/>
            </w:tcBorders>
            <w:vAlign w:val="center"/>
          </w:tcPr>
          <w:p w14:paraId="4771044E">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群众对三孩政策的响应度</w:t>
            </w:r>
          </w:p>
        </w:tc>
        <w:tc>
          <w:tcPr>
            <w:tcW w:w="402" w:type="dxa"/>
            <w:tcBorders>
              <w:top w:val="single" w:color="auto" w:sz="6" w:space="0"/>
              <w:left w:val="single" w:color="auto" w:sz="6" w:space="0"/>
              <w:bottom w:val="single" w:color="auto" w:sz="6" w:space="0"/>
              <w:right w:val="single" w:color="auto" w:sz="6" w:space="0"/>
              <w:tl2br w:val="nil"/>
              <w:tr2bl w:val="nil"/>
            </w:tcBorders>
            <w:vAlign w:val="center"/>
          </w:tcPr>
          <w:p w14:paraId="55BF078A">
            <w:pPr>
              <w:jc w:val="center"/>
              <w:rPr>
                <w:rFonts w:hint="default" w:ascii="方正仿宋_GBK" w:hAnsi="方正仿宋_GBK" w:eastAsia="方正仿宋_GBK" w:cs="方正仿宋_GBK"/>
                <w:b/>
                <w:color w:val="000000"/>
                <w:sz w:val="18"/>
              </w:rPr>
            </w:pP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14:paraId="1C9125D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定性</w:t>
            </w:r>
          </w:p>
        </w:tc>
        <w:tc>
          <w:tcPr>
            <w:tcW w:w="53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7660B8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积极响应</w:t>
            </w:r>
          </w:p>
        </w:tc>
        <w:tc>
          <w:tcPr>
            <w:tcW w:w="544" w:type="dxa"/>
            <w:tcBorders>
              <w:top w:val="single" w:color="auto" w:sz="6" w:space="0"/>
              <w:left w:val="single" w:color="auto" w:sz="6" w:space="0"/>
              <w:bottom w:val="single" w:color="auto" w:sz="6" w:space="0"/>
              <w:right w:val="single" w:color="auto" w:sz="6" w:space="0"/>
              <w:tl2br w:val="nil"/>
              <w:tr2bl w:val="nil"/>
            </w:tcBorders>
            <w:vAlign w:val="center"/>
          </w:tcPr>
          <w:p w14:paraId="70D583D2">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w:t>
            </w:r>
          </w:p>
        </w:tc>
        <w:tc>
          <w:tcPr>
            <w:tcW w:w="978" w:type="dxa"/>
            <w:tcBorders>
              <w:top w:val="single" w:color="auto" w:sz="6" w:space="0"/>
              <w:left w:val="single" w:color="auto" w:sz="6" w:space="0"/>
              <w:bottom w:val="single" w:color="auto" w:sz="6" w:space="0"/>
              <w:right w:val="single" w:color="auto" w:sz="6" w:space="0"/>
              <w:tl2br w:val="nil"/>
              <w:tr2bl w:val="nil"/>
            </w:tcBorders>
            <w:vAlign w:val="center"/>
          </w:tcPr>
          <w:p w14:paraId="4A2F158F">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0</w:t>
            </w:r>
          </w:p>
        </w:tc>
        <w:tc>
          <w:tcPr>
            <w:tcW w:w="637"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B5AFBF9">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681"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C813DF3">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20</w:t>
            </w:r>
          </w:p>
        </w:tc>
        <w:tc>
          <w:tcPr>
            <w:tcW w:w="899"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532597C">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20</w:t>
            </w:r>
          </w:p>
        </w:tc>
        <w:tc>
          <w:tcPr>
            <w:tcW w:w="1095"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379FCB74">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否</w:t>
            </w:r>
          </w:p>
        </w:tc>
        <w:tc>
          <w:tcPr>
            <w:tcW w:w="87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84D0014">
            <w:pPr>
              <w:jc w:val="center"/>
              <w:rPr>
                <w:rFonts w:hint="default" w:ascii="方正仿宋_GBK" w:hAnsi="方正仿宋_GBK" w:eastAsia="方正仿宋_GBK" w:cs="方正仿宋_GBK"/>
                <w:b/>
                <w:color w:val="000000"/>
                <w:sz w:val="18"/>
              </w:rPr>
            </w:pPr>
          </w:p>
        </w:tc>
      </w:tr>
      <w:tr w14:paraId="539F3E17">
        <w:tblPrEx>
          <w:tblCellMar>
            <w:top w:w="0" w:type="dxa"/>
            <w:left w:w="108" w:type="dxa"/>
            <w:bottom w:w="0" w:type="dxa"/>
            <w:right w:w="108" w:type="dxa"/>
          </w:tblCellMar>
        </w:tblPrEx>
        <w:trPr>
          <w:trHeight w:val="647" w:hRule="atLeast"/>
        </w:trPr>
        <w:tc>
          <w:tcPr>
            <w:tcW w:w="1188" w:type="dxa"/>
            <w:tcBorders>
              <w:top w:val="single" w:color="auto" w:sz="6" w:space="0"/>
              <w:left w:val="single" w:color="auto" w:sz="6" w:space="0"/>
              <w:bottom w:val="single" w:color="auto" w:sz="6" w:space="0"/>
              <w:right w:val="single" w:color="auto" w:sz="6" w:space="0"/>
              <w:tl2br w:val="nil"/>
              <w:tr2bl w:val="nil"/>
            </w:tcBorders>
            <w:vAlign w:val="center"/>
          </w:tcPr>
          <w:p w14:paraId="228A0B84">
            <w:pP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群众满意率</w:t>
            </w:r>
          </w:p>
        </w:tc>
        <w:tc>
          <w:tcPr>
            <w:tcW w:w="402" w:type="dxa"/>
            <w:tcBorders>
              <w:top w:val="single" w:color="auto" w:sz="6" w:space="0"/>
              <w:left w:val="single" w:color="auto" w:sz="6" w:space="0"/>
              <w:bottom w:val="single" w:color="auto" w:sz="6" w:space="0"/>
              <w:right w:val="single" w:color="auto" w:sz="6" w:space="0"/>
              <w:tl2br w:val="nil"/>
              <w:tr2bl w:val="nil"/>
            </w:tcBorders>
            <w:vAlign w:val="center"/>
          </w:tcPr>
          <w:p w14:paraId="24E8884B">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14:paraId="07C167B6">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w:t>
            </w:r>
          </w:p>
        </w:tc>
        <w:tc>
          <w:tcPr>
            <w:tcW w:w="53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1B46904">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95</w:t>
            </w:r>
          </w:p>
        </w:tc>
        <w:tc>
          <w:tcPr>
            <w:tcW w:w="544" w:type="dxa"/>
            <w:tcBorders>
              <w:top w:val="single" w:color="auto" w:sz="6" w:space="0"/>
              <w:left w:val="single" w:color="auto" w:sz="6" w:space="0"/>
              <w:bottom w:val="single" w:color="auto" w:sz="6" w:space="0"/>
              <w:right w:val="single" w:color="auto" w:sz="6" w:space="0"/>
              <w:tl2br w:val="nil"/>
              <w:tr2bl w:val="nil"/>
            </w:tcBorders>
            <w:vAlign w:val="center"/>
          </w:tcPr>
          <w:p w14:paraId="212D8543">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95</w:t>
            </w:r>
          </w:p>
        </w:tc>
        <w:tc>
          <w:tcPr>
            <w:tcW w:w="978" w:type="dxa"/>
            <w:tcBorders>
              <w:top w:val="single" w:color="auto" w:sz="6" w:space="0"/>
              <w:left w:val="single" w:color="auto" w:sz="6" w:space="0"/>
              <w:bottom w:val="single" w:color="auto" w:sz="6" w:space="0"/>
              <w:right w:val="single" w:color="auto" w:sz="6" w:space="0"/>
              <w:tl2br w:val="nil"/>
              <w:tr2bl w:val="nil"/>
            </w:tcBorders>
            <w:vAlign w:val="center"/>
          </w:tcPr>
          <w:p w14:paraId="6A5E27C4">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0</w:t>
            </w:r>
          </w:p>
        </w:tc>
        <w:tc>
          <w:tcPr>
            <w:tcW w:w="637"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9286E88">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100</w:t>
            </w:r>
          </w:p>
        </w:tc>
        <w:tc>
          <w:tcPr>
            <w:tcW w:w="681"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F253990">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w:t>
            </w:r>
          </w:p>
        </w:tc>
        <w:tc>
          <w:tcPr>
            <w:tcW w:w="899"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21E2134">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10</w:t>
            </w:r>
          </w:p>
        </w:tc>
        <w:tc>
          <w:tcPr>
            <w:tcW w:w="1095"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48ECA434">
            <w:pPr>
              <w:jc w:val="center"/>
              <w:rPr>
                <w:rFonts w:hint="default" w:ascii="方正仿宋_GBK" w:hAnsi="方正仿宋_GBK" w:eastAsia="方正仿宋_GBK" w:cs="方正仿宋_GBK"/>
                <w:b/>
                <w:color w:val="000000"/>
                <w:sz w:val="18"/>
              </w:rPr>
            </w:pPr>
            <w:r>
              <w:rPr>
                <w:rFonts w:ascii="方正仿宋_GBK" w:hAnsi="方正仿宋_GBK" w:eastAsia="方正仿宋_GBK" w:cs="方正仿宋_GBK"/>
                <w:b/>
                <w:color w:val="000000"/>
                <w:sz w:val="18"/>
              </w:rPr>
              <w:t>否</w:t>
            </w:r>
          </w:p>
        </w:tc>
        <w:tc>
          <w:tcPr>
            <w:tcW w:w="87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9643057">
            <w:pPr>
              <w:jc w:val="center"/>
              <w:rPr>
                <w:rFonts w:hint="default" w:ascii="方正仿宋_GBK" w:hAnsi="方正仿宋_GBK" w:eastAsia="方正仿宋_GBK" w:cs="方正仿宋_GBK"/>
                <w:b/>
                <w:color w:val="000000"/>
                <w:sz w:val="18"/>
              </w:rPr>
            </w:pPr>
          </w:p>
        </w:tc>
      </w:tr>
    </w:tbl>
    <w:p w14:paraId="1F1DD2F2">
      <w:pPr>
        <w:pStyle w:val="12"/>
        <w:spacing w:before="0" w:beforeAutospacing="0"/>
        <w:ind w:firstLine="640" w:firstLineChars="200"/>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项目支出绩效自评表2（二级项目）：</w:t>
      </w:r>
    </w:p>
    <w:tbl>
      <w:tblPr>
        <w:tblStyle w:val="7"/>
        <w:tblW w:w="4936" w:type="pct"/>
        <w:tblInd w:w="0" w:type="dxa"/>
        <w:tblLayout w:type="fixed"/>
        <w:tblCellMar>
          <w:top w:w="0" w:type="dxa"/>
          <w:left w:w="108" w:type="dxa"/>
          <w:bottom w:w="0" w:type="dxa"/>
          <w:right w:w="108" w:type="dxa"/>
        </w:tblCellMar>
      </w:tblPr>
      <w:tblGrid>
        <w:gridCol w:w="890"/>
        <w:gridCol w:w="79"/>
        <w:gridCol w:w="505"/>
        <w:gridCol w:w="632"/>
        <w:gridCol w:w="509"/>
        <w:gridCol w:w="706"/>
        <w:gridCol w:w="13"/>
        <w:gridCol w:w="1186"/>
        <w:gridCol w:w="590"/>
        <w:gridCol w:w="665"/>
        <w:gridCol w:w="645"/>
        <w:gridCol w:w="116"/>
        <w:gridCol w:w="411"/>
        <w:gridCol w:w="222"/>
        <w:gridCol w:w="527"/>
        <w:gridCol w:w="116"/>
        <w:gridCol w:w="610"/>
      </w:tblGrid>
      <w:tr w14:paraId="647BA309">
        <w:tblPrEx>
          <w:tblCellMar>
            <w:top w:w="0" w:type="dxa"/>
            <w:left w:w="108" w:type="dxa"/>
            <w:bottom w:w="0" w:type="dxa"/>
            <w:right w:w="108" w:type="dxa"/>
          </w:tblCellMar>
        </w:tblPrEx>
        <w:trPr>
          <w:trHeight w:val="828" w:hRule="atLeast"/>
        </w:trPr>
        <w:tc>
          <w:tcPr>
            <w:tcW w:w="5000" w:type="pct"/>
            <w:gridSpan w:val="17"/>
            <w:tcBorders>
              <w:top w:val="single" w:color="auto" w:sz="6" w:space="0"/>
              <w:left w:val="single" w:color="auto" w:sz="6" w:space="0"/>
              <w:bottom w:val="single" w:color="auto" w:sz="6" w:space="0"/>
              <w:right w:val="single" w:color="auto" w:sz="6" w:space="0"/>
              <w:tl2br w:val="nil"/>
              <w:tr2bl w:val="nil"/>
            </w:tcBorders>
            <w:vAlign w:val="center"/>
          </w:tcPr>
          <w:p w14:paraId="5632588B">
            <w:pPr>
              <w:jc w:val="center"/>
              <w:rPr>
                <w:rFonts w:hint="default" w:ascii="方正仿宋_GBK" w:hAnsi="方正仿宋_GBK" w:eastAsia="方正仿宋_GBK" w:cs="方正仿宋_GBK"/>
                <w:bCs/>
                <w:color w:val="000000"/>
                <w:sz w:val="32"/>
                <w:szCs w:val="32"/>
              </w:rPr>
            </w:pPr>
            <w:r>
              <w:rPr>
                <w:rFonts w:ascii="方正仿宋_GBK" w:hAnsi="方正仿宋_GBK" w:eastAsia="方正仿宋_GBK" w:cs="方正仿宋_GBK"/>
                <w:bCs/>
                <w:color w:val="000000"/>
                <w:sz w:val="32"/>
                <w:szCs w:val="32"/>
              </w:rPr>
              <w:t>2023年度二级项目绩效自评表</w:t>
            </w:r>
          </w:p>
        </w:tc>
      </w:tr>
      <w:tr w14:paraId="58C77135">
        <w:tblPrEx>
          <w:tblCellMar>
            <w:top w:w="0" w:type="dxa"/>
            <w:left w:w="108" w:type="dxa"/>
            <w:bottom w:w="0" w:type="dxa"/>
            <w:right w:w="108" w:type="dxa"/>
          </w:tblCellMar>
        </w:tblPrEx>
        <w:trPr>
          <w:trHeight w:val="90" w:hRule="atLeast"/>
        </w:trPr>
        <w:tc>
          <w:tcPr>
            <w:tcW w:w="5000" w:type="pct"/>
            <w:gridSpan w:val="17"/>
            <w:tcBorders>
              <w:top w:val="single" w:color="auto" w:sz="6" w:space="0"/>
              <w:left w:val="single" w:color="auto" w:sz="6" w:space="0"/>
              <w:bottom w:val="single" w:color="auto" w:sz="6" w:space="0"/>
              <w:right w:val="single" w:color="auto" w:sz="6" w:space="0"/>
              <w:tl2br w:val="nil"/>
              <w:tr2bl w:val="nil"/>
            </w:tcBorders>
            <w:vAlign w:val="center"/>
          </w:tcPr>
          <w:p w14:paraId="762A889A">
            <w:pPr>
              <w:jc w:val="right"/>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单位：万元</w:t>
            </w:r>
          </w:p>
        </w:tc>
      </w:tr>
      <w:tr w14:paraId="0660CB9F">
        <w:tblPrEx>
          <w:tblCellMar>
            <w:top w:w="0" w:type="dxa"/>
            <w:left w:w="108" w:type="dxa"/>
            <w:bottom w:w="0" w:type="dxa"/>
            <w:right w:w="108" w:type="dxa"/>
          </w:tblCellMar>
        </w:tblPrEx>
        <w:trPr>
          <w:trHeight w:val="908" w:hRule="atLeast"/>
        </w:trPr>
        <w:tc>
          <w:tcPr>
            <w:tcW w:w="528" w:type="pct"/>
            <w:tcBorders>
              <w:top w:val="single" w:color="auto" w:sz="6" w:space="0"/>
              <w:left w:val="single" w:color="auto" w:sz="6" w:space="0"/>
              <w:bottom w:val="single" w:color="auto" w:sz="6" w:space="0"/>
              <w:right w:val="single" w:color="auto" w:sz="6" w:space="0"/>
              <w:tl2br w:val="nil"/>
              <w:tr2bl w:val="nil"/>
            </w:tcBorders>
            <w:vAlign w:val="center"/>
          </w:tcPr>
          <w:p w14:paraId="764EE26E">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项目名称：</w:t>
            </w:r>
          </w:p>
        </w:tc>
        <w:tc>
          <w:tcPr>
            <w:tcW w:w="1023" w:type="pct"/>
            <w:gridSpan w:val="4"/>
            <w:tcBorders>
              <w:top w:val="single" w:color="auto" w:sz="6" w:space="0"/>
              <w:left w:val="single" w:color="auto" w:sz="6" w:space="0"/>
              <w:bottom w:val="single" w:color="auto" w:sz="6" w:space="0"/>
              <w:right w:val="single" w:color="auto" w:sz="6" w:space="0"/>
              <w:tl2br w:val="nil"/>
              <w:tr2bl w:val="nil"/>
            </w:tcBorders>
            <w:vAlign w:val="center"/>
          </w:tcPr>
          <w:p w14:paraId="4B51908B">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低保特困救助经费</w:t>
            </w:r>
          </w:p>
        </w:tc>
        <w:tc>
          <w:tcPr>
            <w:tcW w:w="427"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132304A2">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项目编码：</w:t>
            </w:r>
          </w:p>
        </w:tc>
        <w:tc>
          <w:tcPr>
            <w:tcW w:w="1053"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4175700D">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50019323T000003358753</w:t>
            </w:r>
          </w:p>
        </w:tc>
        <w:tc>
          <w:tcPr>
            <w:tcW w:w="395" w:type="pct"/>
            <w:tcBorders>
              <w:top w:val="single" w:color="auto" w:sz="6" w:space="0"/>
              <w:left w:val="single" w:color="auto" w:sz="6" w:space="0"/>
              <w:bottom w:val="single" w:color="auto" w:sz="6" w:space="0"/>
              <w:right w:val="single" w:color="auto" w:sz="6" w:space="0"/>
              <w:tl2br w:val="nil"/>
              <w:tr2bl w:val="nil"/>
            </w:tcBorders>
            <w:vAlign w:val="center"/>
          </w:tcPr>
          <w:p w14:paraId="51587B36">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自评总分：</w:t>
            </w:r>
          </w:p>
        </w:tc>
        <w:tc>
          <w:tcPr>
            <w:tcW w:w="696"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4A7BB450">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100.00</w:t>
            </w:r>
          </w:p>
        </w:tc>
        <w:tc>
          <w:tcPr>
            <w:tcW w:w="445"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06C137E9">
            <w:pPr>
              <w:rPr>
                <w:rFonts w:hint="default" w:ascii="方正仿宋_GBK" w:hAnsi="方正仿宋_GBK" w:eastAsia="方正仿宋_GBK" w:cs="方正仿宋_GBK"/>
                <w:b/>
                <w:color w:val="000000"/>
                <w:sz w:val="18"/>
                <w:szCs w:val="18"/>
              </w:rPr>
            </w:pPr>
          </w:p>
        </w:tc>
        <w:tc>
          <w:tcPr>
            <w:tcW w:w="428"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3D8A86C3">
            <w:pPr>
              <w:rPr>
                <w:rFonts w:hint="default" w:ascii="方正仿宋_GBK" w:hAnsi="方正仿宋_GBK" w:eastAsia="方正仿宋_GBK" w:cs="方正仿宋_GBK"/>
                <w:b/>
                <w:color w:val="000000"/>
                <w:sz w:val="18"/>
                <w:szCs w:val="18"/>
              </w:rPr>
            </w:pPr>
          </w:p>
        </w:tc>
      </w:tr>
      <w:tr w14:paraId="3918570C">
        <w:tblPrEx>
          <w:tblCellMar>
            <w:top w:w="0" w:type="dxa"/>
            <w:left w:w="108" w:type="dxa"/>
            <w:bottom w:w="0" w:type="dxa"/>
            <w:right w:w="108" w:type="dxa"/>
          </w:tblCellMar>
        </w:tblPrEx>
        <w:trPr>
          <w:trHeight w:val="965" w:hRule="atLeast"/>
        </w:trPr>
        <w:tc>
          <w:tcPr>
            <w:tcW w:w="528" w:type="pct"/>
            <w:tcBorders>
              <w:top w:val="single" w:color="auto" w:sz="6" w:space="0"/>
              <w:left w:val="single" w:color="auto" w:sz="6" w:space="0"/>
              <w:bottom w:val="single" w:color="auto" w:sz="6" w:space="0"/>
              <w:right w:val="single" w:color="auto" w:sz="6" w:space="0"/>
              <w:tl2br w:val="nil"/>
              <w:tr2bl w:val="nil"/>
            </w:tcBorders>
            <w:vAlign w:val="center"/>
          </w:tcPr>
          <w:p w14:paraId="4A705200">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项目主管部门：</w:t>
            </w:r>
          </w:p>
        </w:tc>
        <w:tc>
          <w:tcPr>
            <w:tcW w:w="1023" w:type="pct"/>
            <w:gridSpan w:val="4"/>
            <w:tcBorders>
              <w:top w:val="single" w:color="auto" w:sz="6" w:space="0"/>
              <w:left w:val="single" w:color="auto" w:sz="6" w:space="0"/>
              <w:bottom w:val="single" w:color="auto" w:sz="6" w:space="0"/>
              <w:right w:val="single" w:color="auto" w:sz="6" w:space="0"/>
              <w:tl2br w:val="nil"/>
              <w:tr2bl w:val="nil"/>
            </w:tcBorders>
            <w:vAlign w:val="center"/>
          </w:tcPr>
          <w:p w14:paraId="5206AF87">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307-重庆市九龙坡区石板镇人民政府</w:t>
            </w:r>
          </w:p>
        </w:tc>
        <w:tc>
          <w:tcPr>
            <w:tcW w:w="427"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6588AC9A">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财政归口处室：</w:t>
            </w:r>
          </w:p>
        </w:tc>
        <w:tc>
          <w:tcPr>
            <w:tcW w:w="1053"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475272A0">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003-预算科</w:t>
            </w:r>
          </w:p>
        </w:tc>
        <w:tc>
          <w:tcPr>
            <w:tcW w:w="395" w:type="pct"/>
            <w:tcBorders>
              <w:top w:val="single" w:color="auto" w:sz="6" w:space="0"/>
              <w:left w:val="single" w:color="auto" w:sz="6" w:space="0"/>
              <w:bottom w:val="single" w:color="auto" w:sz="6" w:space="0"/>
              <w:right w:val="single" w:color="auto" w:sz="6" w:space="0"/>
              <w:tl2br w:val="nil"/>
              <w:tr2bl w:val="nil"/>
            </w:tcBorders>
            <w:vAlign w:val="center"/>
          </w:tcPr>
          <w:p w14:paraId="4104466E">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部门联系人：</w:t>
            </w:r>
          </w:p>
        </w:tc>
        <w:tc>
          <w:tcPr>
            <w:tcW w:w="696"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5C0ECFC9">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戚老师</w:t>
            </w:r>
          </w:p>
        </w:tc>
        <w:tc>
          <w:tcPr>
            <w:tcW w:w="445"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3F464C74">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联系电话：</w:t>
            </w:r>
          </w:p>
        </w:tc>
        <w:tc>
          <w:tcPr>
            <w:tcW w:w="428"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06EFD057">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65765797</w:t>
            </w:r>
          </w:p>
        </w:tc>
      </w:tr>
      <w:tr w14:paraId="511196D2">
        <w:tblPrEx>
          <w:tblCellMar>
            <w:top w:w="0" w:type="dxa"/>
            <w:left w:w="108" w:type="dxa"/>
            <w:bottom w:w="0" w:type="dxa"/>
            <w:right w:w="108" w:type="dxa"/>
          </w:tblCellMar>
        </w:tblPrEx>
        <w:trPr>
          <w:trHeight w:val="498" w:hRule="atLeast"/>
        </w:trPr>
        <w:tc>
          <w:tcPr>
            <w:tcW w:w="5000" w:type="pct"/>
            <w:gridSpan w:val="17"/>
            <w:tcBorders>
              <w:top w:val="single" w:color="auto" w:sz="6" w:space="0"/>
              <w:left w:val="single" w:color="auto" w:sz="6" w:space="0"/>
              <w:bottom w:val="single" w:color="auto" w:sz="6" w:space="0"/>
              <w:right w:val="single" w:color="auto" w:sz="6" w:space="0"/>
              <w:tl2br w:val="nil"/>
              <w:tr2bl w:val="nil"/>
            </w:tcBorders>
            <w:vAlign w:val="center"/>
          </w:tcPr>
          <w:p w14:paraId="75D03F19">
            <w:pPr>
              <w:jc w:val="center"/>
              <w:rPr>
                <w:rFonts w:hint="default" w:ascii="方正仿宋_GBK" w:hAnsi="方正仿宋_GBK" w:eastAsia="方正仿宋_GBK" w:cs="方正仿宋_GBK"/>
                <w:b/>
                <w:color w:val="808080"/>
                <w:sz w:val="18"/>
                <w:szCs w:val="18"/>
              </w:rPr>
            </w:pPr>
            <w:r>
              <w:rPr>
                <w:rFonts w:ascii="方正仿宋_GBK" w:hAnsi="方正仿宋_GBK" w:eastAsia="方正仿宋_GBK" w:cs="方正仿宋_GBK"/>
                <w:b/>
                <w:color w:val="808080"/>
                <w:sz w:val="18"/>
                <w:szCs w:val="18"/>
              </w:rPr>
              <w:t>资金情况</w:t>
            </w:r>
          </w:p>
        </w:tc>
      </w:tr>
      <w:tr w14:paraId="14102EDB">
        <w:tblPrEx>
          <w:tblCellMar>
            <w:top w:w="0" w:type="dxa"/>
            <w:left w:w="108" w:type="dxa"/>
            <w:bottom w:w="0" w:type="dxa"/>
            <w:right w:w="108" w:type="dxa"/>
          </w:tblCellMar>
        </w:tblPrEx>
        <w:trPr>
          <w:trHeight w:val="982" w:hRule="atLeast"/>
        </w:trPr>
        <w:tc>
          <w:tcPr>
            <w:tcW w:w="575"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2AD3D021">
            <w:pPr>
              <w:jc w:val="center"/>
              <w:rPr>
                <w:rFonts w:hint="default" w:ascii="方正仿宋_GBK" w:hAnsi="方正仿宋_GBK" w:eastAsia="方正仿宋_GBK" w:cs="方正仿宋_GBK"/>
                <w:b/>
                <w:color w:val="000000"/>
                <w:sz w:val="18"/>
                <w:szCs w:val="18"/>
              </w:rPr>
            </w:pPr>
          </w:p>
        </w:tc>
        <w:tc>
          <w:tcPr>
            <w:tcW w:w="674"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1AE453AA">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年初预算数</w:t>
            </w:r>
          </w:p>
        </w:tc>
        <w:tc>
          <w:tcPr>
            <w:tcW w:w="721"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446A53C9">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全年（调整）预算数</w:t>
            </w:r>
          </w:p>
        </w:tc>
        <w:tc>
          <w:tcPr>
            <w:tcW w:w="1061"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3E1D143F">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全年执行数</w:t>
            </w:r>
          </w:p>
        </w:tc>
        <w:tc>
          <w:tcPr>
            <w:tcW w:w="395" w:type="pct"/>
            <w:tcBorders>
              <w:top w:val="single" w:color="auto" w:sz="6" w:space="0"/>
              <w:left w:val="single" w:color="auto" w:sz="6" w:space="0"/>
              <w:bottom w:val="single" w:color="auto" w:sz="6" w:space="0"/>
              <w:right w:val="single" w:color="auto" w:sz="6" w:space="0"/>
              <w:tl2br w:val="nil"/>
              <w:tr2bl w:val="nil"/>
            </w:tcBorders>
            <w:vAlign w:val="center"/>
          </w:tcPr>
          <w:p w14:paraId="7C9E80A3">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执行率</w:t>
            </w:r>
          </w:p>
        </w:tc>
        <w:tc>
          <w:tcPr>
            <w:tcW w:w="45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67B9DF8E">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执行率权重</w:t>
            </w:r>
          </w:p>
        </w:tc>
        <w:tc>
          <w:tcPr>
            <w:tcW w:w="1117" w:type="pct"/>
            <w:gridSpan w:val="5"/>
            <w:tcBorders>
              <w:top w:val="single" w:color="auto" w:sz="6" w:space="0"/>
              <w:left w:val="single" w:color="auto" w:sz="6" w:space="0"/>
              <w:bottom w:val="single" w:color="auto" w:sz="6" w:space="0"/>
              <w:right w:val="single" w:color="auto" w:sz="6" w:space="0"/>
              <w:tl2br w:val="nil"/>
              <w:tr2bl w:val="nil"/>
            </w:tcBorders>
            <w:vAlign w:val="center"/>
          </w:tcPr>
          <w:p w14:paraId="60C22B9E">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执行率得分</w:t>
            </w:r>
          </w:p>
        </w:tc>
      </w:tr>
      <w:tr w14:paraId="4C66838A">
        <w:tblPrEx>
          <w:tblCellMar>
            <w:top w:w="0" w:type="dxa"/>
            <w:left w:w="108" w:type="dxa"/>
            <w:bottom w:w="0" w:type="dxa"/>
            <w:right w:w="108" w:type="dxa"/>
          </w:tblCellMar>
        </w:tblPrEx>
        <w:trPr>
          <w:trHeight w:val="534" w:hRule="atLeast"/>
        </w:trPr>
        <w:tc>
          <w:tcPr>
            <w:tcW w:w="575"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4BE254F6">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年度总金额</w:t>
            </w:r>
          </w:p>
        </w:tc>
        <w:tc>
          <w:tcPr>
            <w:tcW w:w="674"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44E22D32">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16.00</w:t>
            </w:r>
          </w:p>
        </w:tc>
        <w:tc>
          <w:tcPr>
            <w:tcW w:w="721"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33ECAA1C">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16.00</w:t>
            </w:r>
          </w:p>
        </w:tc>
        <w:tc>
          <w:tcPr>
            <w:tcW w:w="1061"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1946D0F0">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16.00</w:t>
            </w:r>
          </w:p>
        </w:tc>
        <w:tc>
          <w:tcPr>
            <w:tcW w:w="395" w:type="pct"/>
            <w:tcBorders>
              <w:top w:val="single" w:color="auto" w:sz="6" w:space="0"/>
              <w:left w:val="single" w:color="auto" w:sz="6" w:space="0"/>
              <w:bottom w:val="single" w:color="auto" w:sz="6" w:space="0"/>
              <w:right w:val="single" w:color="auto" w:sz="6" w:space="0"/>
              <w:tl2br w:val="nil"/>
              <w:tr2bl w:val="nil"/>
            </w:tcBorders>
            <w:vAlign w:val="center"/>
          </w:tcPr>
          <w:p w14:paraId="4CCA35B8">
            <w:pPr>
              <w:jc w:val="center"/>
              <w:rPr>
                <w:rFonts w:hint="default" w:ascii="方正仿宋_GBK" w:hAnsi="方正仿宋_GBK" w:eastAsia="方正仿宋_GBK" w:cs="方正仿宋_GBK"/>
                <w:b/>
                <w:color w:val="000000"/>
                <w:sz w:val="18"/>
                <w:szCs w:val="18"/>
              </w:rPr>
            </w:pPr>
          </w:p>
        </w:tc>
        <w:tc>
          <w:tcPr>
            <w:tcW w:w="45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047BA5F8">
            <w:pPr>
              <w:jc w:val="center"/>
              <w:rPr>
                <w:rFonts w:hint="default" w:ascii="方正仿宋_GBK" w:hAnsi="方正仿宋_GBK" w:eastAsia="方正仿宋_GBK" w:cs="方正仿宋_GBK"/>
                <w:b/>
                <w:color w:val="000000"/>
                <w:sz w:val="18"/>
                <w:szCs w:val="18"/>
              </w:rPr>
            </w:pPr>
          </w:p>
        </w:tc>
        <w:tc>
          <w:tcPr>
            <w:tcW w:w="1117" w:type="pct"/>
            <w:gridSpan w:val="5"/>
            <w:tcBorders>
              <w:top w:val="single" w:color="auto" w:sz="6" w:space="0"/>
              <w:left w:val="single" w:color="auto" w:sz="6" w:space="0"/>
              <w:bottom w:val="single" w:color="auto" w:sz="6" w:space="0"/>
              <w:right w:val="single" w:color="auto" w:sz="6" w:space="0"/>
              <w:tl2br w:val="nil"/>
              <w:tr2bl w:val="nil"/>
            </w:tcBorders>
            <w:vAlign w:val="center"/>
          </w:tcPr>
          <w:p w14:paraId="169AD192">
            <w:pPr>
              <w:jc w:val="center"/>
              <w:rPr>
                <w:rFonts w:hint="default" w:ascii="方正仿宋_GBK" w:hAnsi="方正仿宋_GBK" w:eastAsia="方正仿宋_GBK" w:cs="方正仿宋_GBK"/>
                <w:b/>
                <w:color w:val="000000"/>
                <w:sz w:val="18"/>
                <w:szCs w:val="18"/>
              </w:rPr>
            </w:pPr>
          </w:p>
        </w:tc>
      </w:tr>
      <w:tr w14:paraId="0C79D4FC">
        <w:tblPrEx>
          <w:tblCellMar>
            <w:top w:w="0" w:type="dxa"/>
            <w:left w:w="108" w:type="dxa"/>
            <w:bottom w:w="0" w:type="dxa"/>
            <w:right w:w="108" w:type="dxa"/>
          </w:tblCellMar>
        </w:tblPrEx>
        <w:trPr>
          <w:trHeight w:val="534" w:hRule="atLeast"/>
        </w:trPr>
        <w:tc>
          <w:tcPr>
            <w:tcW w:w="575"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13D11323">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其中：财政拨款</w:t>
            </w:r>
          </w:p>
        </w:tc>
        <w:tc>
          <w:tcPr>
            <w:tcW w:w="674"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56D7DC90">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16.00</w:t>
            </w:r>
          </w:p>
        </w:tc>
        <w:tc>
          <w:tcPr>
            <w:tcW w:w="721"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323558A7">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16.00</w:t>
            </w:r>
          </w:p>
        </w:tc>
        <w:tc>
          <w:tcPr>
            <w:tcW w:w="1061"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4396DE6D">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16.00</w:t>
            </w:r>
          </w:p>
        </w:tc>
        <w:tc>
          <w:tcPr>
            <w:tcW w:w="395" w:type="pct"/>
            <w:tcBorders>
              <w:top w:val="single" w:color="auto" w:sz="6" w:space="0"/>
              <w:left w:val="single" w:color="auto" w:sz="6" w:space="0"/>
              <w:bottom w:val="single" w:color="auto" w:sz="6" w:space="0"/>
              <w:right w:val="single" w:color="auto" w:sz="6" w:space="0"/>
              <w:tl2br w:val="nil"/>
              <w:tr2bl w:val="nil"/>
            </w:tcBorders>
            <w:vAlign w:val="center"/>
          </w:tcPr>
          <w:p w14:paraId="0DDFDAAF">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100</w:t>
            </w:r>
          </w:p>
        </w:tc>
        <w:tc>
          <w:tcPr>
            <w:tcW w:w="45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5FD5324E">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10.00</w:t>
            </w:r>
          </w:p>
        </w:tc>
        <w:tc>
          <w:tcPr>
            <w:tcW w:w="1117" w:type="pct"/>
            <w:gridSpan w:val="5"/>
            <w:tcBorders>
              <w:top w:val="single" w:color="auto" w:sz="6" w:space="0"/>
              <w:left w:val="single" w:color="auto" w:sz="6" w:space="0"/>
              <w:bottom w:val="single" w:color="auto" w:sz="6" w:space="0"/>
              <w:right w:val="single" w:color="auto" w:sz="6" w:space="0"/>
              <w:tl2br w:val="nil"/>
              <w:tr2bl w:val="nil"/>
            </w:tcBorders>
            <w:vAlign w:val="center"/>
          </w:tcPr>
          <w:p w14:paraId="10F7C629">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10.00</w:t>
            </w:r>
          </w:p>
        </w:tc>
      </w:tr>
      <w:tr w14:paraId="0CCAB8C0">
        <w:tblPrEx>
          <w:tblCellMar>
            <w:top w:w="0" w:type="dxa"/>
            <w:left w:w="108" w:type="dxa"/>
            <w:bottom w:w="0" w:type="dxa"/>
            <w:right w:w="108" w:type="dxa"/>
          </w:tblCellMar>
        </w:tblPrEx>
        <w:trPr>
          <w:trHeight w:val="534" w:hRule="atLeast"/>
        </w:trPr>
        <w:tc>
          <w:tcPr>
            <w:tcW w:w="575"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38EC82F7">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一般公共预算</w:t>
            </w:r>
          </w:p>
        </w:tc>
        <w:tc>
          <w:tcPr>
            <w:tcW w:w="674"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64691924">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16.00</w:t>
            </w:r>
          </w:p>
        </w:tc>
        <w:tc>
          <w:tcPr>
            <w:tcW w:w="721"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2EF66AFF">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16.00</w:t>
            </w:r>
          </w:p>
        </w:tc>
        <w:tc>
          <w:tcPr>
            <w:tcW w:w="1061"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3E738836">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16.00</w:t>
            </w:r>
          </w:p>
        </w:tc>
        <w:tc>
          <w:tcPr>
            <w:tcW w:w="395" w:type="pct"/>
            <w:tcBorders>
              <w:top w:val="single" w:color="auto" w:sz="6" w:space="0"/>
              <w:left w:val="single" w:color="auto" w:sz="6" w:space="0"/>
              <w:bottom w:val="single" w:color="auto" w:sz="6" w:space="0"/>
              <w:right w:val="single" w:color="auto" w:sz="6" w:space="0"/>
              <w:tl2br w:val="nil"/>
              <w:tr2bl w:val="nil"/>
            </w:tcBorders>
            <w:vAlign w:val="center"/>
          </w:tcPr>
          <w:p w14:paraId="713D55B5">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100</w:t>
            </w:r>
          </w:p>
        </w:tc>
        <w:tc>
          <w:tcPr>
            <w:tcW w:w="45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590DF5A4">
            <w:pPr>
              <w:jc w:val="center"/>
              <w:rPr>
                <w:rFonts w:hint="default" w:ascii="方正仿宋_GBK" w:hAnsi="方正仿宋_GBK" w:eastAsia="方正仿宋_GBK" w:cs="方正仿宋_GBK"/>
                <w:b/>
                <w:color w:val="000000"/>
                <w:sz w:val="18"/>
                <w:szCs w:val="18"/>
              </w:rPr>
            </w:pPr>
          </w:p>
        </w:tc>
        <w:tc>
          <w:tcPr>
            <w:tcW w:w="1117" w:type="pct"/>
            <w:gridSpan w:val="5"/>
            <w:tcBorders>
              <w:top w:val="single" w:color="auto" w:sz="6" w:space="0"/>
              <w:left w:val="single" w:color="auto" w:sz="6" w:space="0"/>
              <w:bottom w:val="single" w:color="auto" w:sz="6" w:space="0"/>
              <w:right w:val="single" w:color="auto" w:sz="6" w:space="0"/>
              <w:tl2br w:val="nil"/>
              <w:tr2bl w:val="nil"/>
            </w:tcBorders>
            <w:vAlign w:val="center"/>
          </w:tcPr>
          <w:p w14:paraId="07957C35">
            <w:pPr>
              <w:jc w:val="center"/>
              <w:rPr>
                <w:rFonts w:hint="default" w:ascii="方正仿宋_GBK" w:hAnsi="方正仿宋_GBK" w:eastAsia="方正仿宋_GBK" w:cs="方正仿宋_GBK"/>
                <w:b/>
                <w:color w:val="000000"/>
                <w:sz w:val="18"/>
                <w:szCs w:val="18"/>
              </w:rPr>
            </w:pPr>
          </w:p>
        </w:tc>
      </w:tr>
      <w:tr w14:paraId="1F66A100">
        <w:tblPrEx>
          <w:tblCellMar>
            <w:top w:w="0" w:type="dxa"/>
            <w:left w:w="108" w:type="dxa"/>
            <w:bottom w:w="0" w:type="dxa"/>
            <w:right w:w="108" w:type="dxa"/>
          </w:tblCellMar>
        </w:tblPrEx>
        <w:trPr>
          <w:trHeight w:val="468" w:hRule="atLeast"/>
        </w:trPr>
        <w:tc>
          <w:tcPr>
            <w:tcW w:w="5000" w:type="pct"/>
            <w:gridSpan w:val="17"/>
            <w:tcBorders>
              <w:top w:val="single" w:color="auto" w:sz="6" w:space="0"/>
              <w:left w:val="single" w:color="auto" w:sz="6" w:space="0"/>
              <w:bottom w:val="single" w:color="auto" w:sz="6" w:space="0"/>
              <w:right w:val="single" w:color="auto" w:sz="6" w:space="0"/>
              <w:tl2br w:val="nil"/>
              <w:tr2bl w:val="nil"/>
            </w:tcBorders>
            <w:vAlign w:val="center"/>
          </w:tcPr>
          <w:p w14:paraId="581E59C4">
            <w:pPr>
              <w:jc w:val="center"/>
              <w:rPr>
                <w:rFonts w:hint="default" w:ascii="方正仿宋_GBK" w:hAnsi="方正仿宋_GBK" w:eastAsia="方正仿宋_GBK" w:cs="方正仿宋_GBK"/>
                <w:b/>
                <w:color w:val="808080"/>
                <w:sz w:val="18"/>
                <w:szCs w:val="18"/>
              </w:rPr>
            </w:pPr>
            <w:r>
              <w:rPr>
                <w:rFonts w:ascii="方正仿宋_GBK" w:hAnsi="方正仿宋_GBK" w:eastAsia="方正仿宋_GBK" w:cs="方正仿宋_GBK"/>
                <w:b/>
                <w:color w:val="808080"/>
                <w:sz w:val="18"/>
                <w:szCs w:val="18"/>
              </w:rPr>
              <w:t>绩效目标</w:t>
            </w:r>
          </w:p>
        </w:tc>
      </w:tr>
      <w:tr w14:paraId="62098B08">
        <w:tblPrEx>
          <w:tblCellMar>
            <w:top w:w="0" w:type="dxa"/>
            <w:left w:w="108" w:type="dxa"/>
            <w:bottom w:w="0" w:type="dxa"/>
            <w:right w:w="108" w:type="dxa"/>
          </w:tblCellMar>
        </w:tblPrEx>
        <w:trPr>
          <w:trHeight w:val="534" w:hRule="atLeast"/>
        </w:trPr>
        <w:tc>
          <w:tcPr>
            <w:tcW w:w="1250" w:type="pct"/>
            <w:gridSpan w:val="4"/>
            <w:tcBorders>
              <w:top w:val="single" w:color="auto" w:sz="6" w:space="0"/>
              <w:left w:val="single" w:color="auto" w:sz="6" w:space="0"/>
              <w:bottom w:val="single" w:color="auto" w:sz="6" w:space="0"/>
              <w:right w:val="single" w:color="auto" w:sz="6" w:space="0"/>
              <w:tl2br w:val="nil"/>
              <w:tr2bl w:val="nil"/>
            </w:tcBorders>
            <w:vAlign w:val="center"/>
          </w:tcPr>
          <w:p w14:paraId="3F3B4CF3">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年初绩效目标</w:t>
            </w:r>
          </w:p>
        </w:tc>
        <w:tc>
          <w:tcPr>
            <w:tcW w:w="1783" w:type="pct"/>
            <w:gridSpan w:val="5"/>
            <w:tcBorders>
              <w:top w:val="single" w:color="auto" w:sz="6" w:space="0"/>
              <w:left w:val="single" w:color="auto" w:sz="6" w:space="0"/>
              <w:bottom w:val="single" w:color="auto" w:sz="6" w:space="0"/>
              <w:right w:val="single" w:color="auto" w:sz="6" w:space="0"/>
              <w:tl2br w:val="nil"/>
              <w:tr2bl w:val="nil"/>
            </w:tcBorders>
            <w:vAlign w:val="center"/>
          </w:tcPr>
          <w:p w14:paraId="6103D8D9">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全年（调整）绩效目标</w:t>
            </w:r>
          </w:p>
        </w:tc>
        <w:tc>
          <w:tcPr>
            <w:tcW w:w="1966" w:type="pct"/>
            <w:gridSpan w:val="8"/>
            <w:tcBorders>
              <w:top w:val="single" w:color="auto" w:sz="6" w:space="0"/>
              <w:left w:val="single" w:color="auto" w:sz="6" w:space="0"/>
              <w:bottom w:val="single" w:color="auto" w:sz="6" w:space="0"/>
              <w:right w:val="single" w:color="auto" w:sz="6" w:space="0"/>
              <w:tl2br w:val="nil"/>
              <w:tr2bl w:val="nil"/>
            </w:tcBorders>
            <w:vAlign w:val="center"/>
          </w:tcPr>
          <w:p w14:paraId="6BA2DD1D">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全年目标实际完成情况</w:t>
            </w:r>
          </w:p>
        </w:tc>
      </w:tr>
      <w:tr w14:paraId="07CEF4E8">
        <w:tblPrEx>
          <w:tblCellMar>
            <w:top w:w="0" w:type="dxa"/>
            <w:left w:w="108" w:type="dxa"/>
            <w:bottom w:w="0" w:type="dxa"/>
            <w:right w:w="108" w:type="dxa"/>
          </w:tblCellMar>
        </w:tblPrEx>
        <w:trPr>
          <w:trHeight w:val="888" w:hRule="atLeast"/>
        </w:trPr>
        <w:tc>
          <w:tcPr>
            <w:tcW w:w="1250" w:type="pct"/>
            <w:gridSpan w:val="4"/>
            <w:tcBorders>
              <w:top w:val="single" w:color="auto" w:sz="6" w:space="0"/>
              <w:left w:val="single" w:color="auto" w:sz="6" w:space="0"/>
              <w:bottom w:val="single" w:color="auto" w:sz="6" w:space="0"/>
              <w:right w:val="single" w:color="auto" w:sz="6" w:space="0"/>
              <w:tl2br w:val="nil"/>
              <w:tr2bl w:val="nil"/>
            </w:tcBorders>
            <w:vAlign w:val="center"/>
          </w:tcPr>
          <w:p w14:paraId="2327A885">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按要求对辖区内各种贫困人员发放补贴，保障民生</w:t>
            </w:r>
          </w:p>
          <w:p w14:paraId="4378BE66">
            <w:pPr>
              <w:jc w:val="center"/>
              <w:rPr>
                <w:rFonts w:hint="default" w:ascii="方正仿宋_GBK" w:hAnsi="方正仿宋_GBK" w:eastAsia="方正仿宋_GBK" w:cs="方正仿宋_GBK"/>
                <w:b/>
                <w:color w:val="000000"/>
                <w:sz w:val="18"/>
                <w:szCs w:val="18"/>
              </w:rPr>
            </w:pPr>
          </w:p>
        </w:tc>
        <w:tc>
          <w:tcPr>
            <w:tcW w:w="1783" w:type="pct"/>
            <w:gridSpan w:val="5"/>
            <w:tcBorders>
              <w:top w:val="single" w:color="auto" w:sz="6" w:space="0"/>
              <w:left w:val="single" w:color="auto" w:sz="6" w:space="0"/>
              <w:bottom w:val="single" w:color="auto" w:sz="6" w:space="0"/>
              <w:right w:val="single" w:color="auto" w:sz="6" w:space="0"/>
              <w:tl2br w:val="nil"/>
              <w:tr2bl w:val="nil"/>
            </w:tcBorders>
            <w:vAlign w:val="center"/>
          </w:tcPr>
          <w:p w14:paraId="0A2D1EDB">
            <w:pPr>
              <w:jc w:val="center"/>
              <w:rPr>
                <w:rFonts w:hint="default" w:ascii="方正仿宋_GBK" w:hAnsi="方正仿宋_GBK" w:eastAsia="方正仿宋_GBK" w:cs="方正仿宋_GBK"/>
                <w:b/>
                <w:color w:val="000000"/>
                <w:sz w:val="18"/>
                <w:szCs w:val="18"/>
              </w:rPr>
            </w:pPr>
          </w:p>
        </w:tc>
        <w:tc>
          <w:tcPr>
            <w:tcW w:w="1966" w:type="pct"/>
            <w:gridSpan w:val="8"/>
            <w:tcBorders>
              <w:top w:val="single" w:color="auto" w:sz="6" w:space="0"/>
              <w:left w:val="single" w:color="auto" w:sz="6" w:space="0"/>
              <w:bottom w:val="single" w:color="auto" w:sz="6" w:space="0"/>
              <w:right w:val="single" w:color="auto" w:sz="6" w:space="0"/>
              <w:tl2br w:val="nil"/>
              <w:tr2bl w:val="nil"/>
            </w:tcBorders>
            <w:vAlign w:val="center"/>
          </w:tcPr>
          <w:p w14:paraId="00057C32">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已全部完成</w:t>
            </w:r>
          </w:p>
          <w:p w14:paraId="6D7A4C53">
            <w:pPr>
              <w:jc w:val="center"/>
              <w:rPr>
                <w:rFonts w:hint="default" w:ascii="方正仿宋_GBK" w:hAnsi="方正仿宋_GBK" w:eastAsia="方正仿宋_GBK" w:cs="方正仿宋_GBK"/>
                <w:b/>
                <w:color w:val="000000"/>
                <w:sz w:val="18"/>
                <w:szCs w:val="18"/>
              </w:rPr>
            </w:pPr>
          </w:p>
        </w:tc>
      </w:tr>
      <w:tr w14:paraId="00689F7F">
        <w:tblPrEx>
          <w:tblCellMar>
            <w:top w:w="0" w:type="dxa"/>
            <w:left w:w="108" w:type="dxa"/>
            <w:bottom w:w="0" w:type="dxa"/>
            <w:right w:w="108" w:type="dxa"/>
          </w:tblCellMar>
        </w:tblPrEx>
        <w:trPr>
          <w:trHeight w:val="468" w:hRule="atLeast"/>
        </w:trPr>
        <w:tc>
          <w:tcPr>
            <w:tcW w:w="5000" w:type="pct"/>
            <w:gridSpan w:val="17"/>
            <w:tcBorders>
              <w:top w:val="single" w:color="auto" w:sz="6" w:space="0"/>
              <w:left w:val="single" w:color="auto" w:sz="6" w:space="0"/>
              <w:bottom w:val="single" w:color="auto" w:sz="6" w:space="0"/>
              <w:right w:val="single" w:color="auto" w:sz="6" w:space="0"/>
              <w:tl2br w:val="nil"/>
              <w:tr2bl w:val="nil"/>
            </w:tcBorders>
            <w:vAlign w:val="center"/>
          </w:tcPr>
          <w:p w14:paraId="29962726">
            <w:pPr>
              <w:jc w:val="center"/>
              <w:rPr>
                <w:rFonts w:hint="default" w:ascii="方正仿宋_GBK" w:hAnsi="方正仿宋_GBK" w:eastAsia="方正仿宋_GBK" w:cs="方正仿宋_GBK"/>
                <w:b/>
                <w:color w:val="808080"/>
                <w:sz w:val="18"/>
                <w:szCs w:val="18"/>
              </w:rPr>
            </w:pPr>
            <w:r>
              <w:rPr>
                <w:rFonts w:ascii="方正仿宋_GBK" w:hAnsi="方正仿宋_GBK" w:eastAsia="方正仿宋_GBK" w:cs="方正仿宋_GBK"/>
                <w:b/>
                <w:color w:val="808080"/>
                <w:sz w:val="18"/>
                <w:szCs w:val="18"/>
              </w:rPr>
              <w:t>绩效指标</w:t>
            </w:r>
          </w:p>
        </w:tc>
      </w:tr>
      <w:tr w14:paraId="27ACD6AB">
        <w:tblPrEx>
          <w:tblCellMar>
            <w:top w:w="0" w:type="dxa"/>
            <w:left w:w="108" w:type="dxa"/>
            <w:bottom w:w="0" w:type="dxa"/>
            <w:right w:w="108" w:type="dxa"/>
          </w:tblCellMar>
        </w:tblPrEx>
        <w:trPr>
          <w:trHeight w:val="1042" w:hRule="atLeast"/>
        </w:trPr>
        <w:tc>
          <w:tcPr>
            <w:tcW w:w="528" w:type="pct"/>
            <w:tcBorders>
              <w:top w:val="single" w:color="auto" w:sz="6" w:space="0"/>
              <w:left w:val="single" w:color="auto" w:sz="6" w:space="0"/>
              <w:bottom w:val="single" w:color="auto" w:sz="6" w:space="0"/>
              <w:right w:val="single" w:color="auto" w:sz="6" w:space="0"/>
              <w:tl2br w:val="nil"/>
              <w:tr2bl w:val="nil"/>
            </w:tcBorders>
            <w:vAlign w:val="center"/>
          </w:tcPr>
          <w:p w14:paraId="48BB7193">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指标名称</w:t>
            </w:r>
          </w:p>
        </w:tc>
        <w:tc>
          <w:tcPr>
            <w:tcW w:w="347"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5A00F536">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计量单位</w:t>
            </w:r>
          </w:p>
        </w:tc>
        <w:tc>
          <w:tcPr>
            <w:tcW w:w="373" w:type="pct"/>
            <w:tcBorders>
              <w:top w:val="single" w:color="auto" w:sz="6" w:space="0"/>
              <w:left w:val="single" w:color="auto" w:sz="6" w:space="0"/>
              <w:bottom w:val="single" w:color="auto" w:sz="6" w:space="0"/>
              <w:right w:val="single" w:color="auto" w:sz="6" w:space="0"/>
              <w:tl2br w:val="nil"/>
              <w:tr2bl w:val="nil"/>
            </w:tcBorders>
            <w:vAlign w:val="center"/>
          </w:tcPr>
          <w:p w14:paraId="71CBF48D">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指标性质</w:t>
            </w:r>
          </w:p>
        </w:tc>
        <w:tc>
          <w:tcPr>
            <w:tcW w:w="302" w:type="pct"/>
            <w:tcBorders>
              <w:top w:val="single" w:color="auto" w:sz="6" w:space="0"/>
              <w:left w:val="single" w:color="auto" w:sz="6" w:space="0"/>
              <w:bottom w:val="single" w:color="auto" w:sz="6" w:space="0"/>
              <w:right w:val="single" w:color="auto" w:sz="6" w:space="0"/>
              <w:tl2br w:val="nil"/>
              <w:tr2bl w:val="nil"/>
            </w:tcBorders>
            <w:vAlign w:val="center"/>
          </w:tcPr>
          <w:p w14:paraId="3871C08E">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指标值</w:t>
            </w:r>
          </w:p>
        </w:tc>
        <w:tc>
          <w:tcPr>
            <w:tcW w:w="418" w:type="pct"/>
            <w:tcBorders>
              <w:top w:val="single" w:color="auto" w:sz="6" w:space="0"/>
              <w:left w:val="single" w:color="auto" w:sz="6" w:space="0"/>
              <w:bottom w:val="single" w:color="auto" w:sz="6" w:space="0"/>
              <w:right w:val="single" w:color="auto" w:sz="6" w:space="0"/>
              <w:tl2br w:val="nil"/>
              <w:tr2bl w:val="nil"/>
            </w:tcBorders>
            <w:vAlign w:val="center"/>
          </w:tcPr>
          <w:p w14:paraId="7EF4E0D2">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全年完成值</w:t>
            </w:r>
          </w:p>
        </w:tc>
        <w:tc>
          <w:tcPr>
            <w:tcW w:w="71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1361E54F">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偏离度（%）</w:t>
            </w:r>
          </w:p>
        </w:tc>
        <w:tc>
          <w:tcPr>
            <w:tcW w:w="349" w:type="pct"/>
            <w:tcBorders>
              <w:top w:val="single" w:color="auto" w:sz="6" w:space="0"/>
              <w:left w:val="single" w:color="auto" w:sz="6" w:space="0"/>
              <w:bottom w:val="single" w:color="auto" w:sz="6" w:space="0"/>
              <w:right w:val="single" w:color="auto" w:sz="6" w:space="0"/>
              <w:tl2br w:val="nil"/>
              <w:tr2bl w:val="nil"/>
            </w:tcBorders>
            <w:vAlign w:val="center"/>
          </w:tcPr>
          <w:p w14:paraId="2DA6B57B">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得分系数（%）</w:t>
            </w:r>
          </w:p>
        </w:tc>
        <w:tc>
          <w:tcPr>
            <w:tcW w:w="778"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6F8D08D8">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指标权重</w:t>
            </w:r>
          </w:p>
        </w:tc>
        <w:tc>
          <w:tcPr>
            <w:tcW w:w="445"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10994C85">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指标得分</w:t>
            </w:r>
          </w:p>
        </w:tc>
        <w:tc>
          <w:tcPr>
            <w:tcW w:w="38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64193C24">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是否核心指标</w:t>
            </w:r>
          </w:p>
        </w:tc>
        <w:tc>
          <w:tcPr>
            <w:tcW w:w="359" w:type="pct"/>
            <w:tcBorders>
              <w:top w:val="single" w:color="auto" w:sz="6" w:space="0"/>
              <w:left w:val="single" w:color="auto" w:sz="6" w:space="0"/>
              <w:bottom w:val="single" w:color="auto" w:sz="6" w:space="0"/>
              <w:right w:val="single" w:color="auto" w:sz="6" w:space="0"/>
              <w:tl2br w:val="nil"/>
              <w:tr2bl w:val="nil"/>
            </w:tcBorders>
            <w:vAlign w:val="center"/>
          </w:tcPr>
          <w:p w14:paraId="37252944">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说明</w:t>
            </w:r>
          </w:p>
        </w:tc>
      </w:tr>
      <w:tr w14:paraId="5DDF5ED4">
        <w:tblPrEx>
          <w:tblCellMar>
            <w:top w:w="0" w:type="dxa"/>
            <w:left w:w="108" w:type="dxa"/>
            <w:bottom w:w="0" w:type="dxa"/>
            <w:right w:w="108" w:type="dxa"/>
          </w:tblCellMar>
        </w:tblPrEx>
        <w:trPr>
          <w:trHeight w:val="656" w:hRule="atLeast"/>
        </w:trPr>
        <w:tc>
          <w:tcPr>
            <w:tcW w:w="528" w:type="pct"/>
            <w:tcBorders>
              <w:top w:val="single" w:color="auto" w:sz="6" w:space="0"/>
              <w:left w:val="single" w:color="auto" w:sz="6" w:space="0"/>
              <w:bottom w:val="single" w:color="auto" w:sz="6" w:space="0"/>
              <w:right w:val="single" w:color="auto" w:sz="6" w:space="0"/>
              <w:tl2br w:val="nil"/>
              <w:tr2bl w:val="nil"/>
            </w:tcBorders>
            <w:vAlign w:val="center"/>
          </w:tcPr>
          <w:p w14:paraId="2CB4241B">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低保补贴人数</w:t>
            </w:r>
          </w:p>
        </w:tc>
        <w:tc>
          <w:tcPr>
            <w:tcW w:w="347"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15D9EC50">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人</w:t>
            </w:r>
          </w:p>
        </w:tc>
        <w:tc>
          <w:tcPr>
            <w:tcW w:w="373" w:type="pct"/>
            <w:tcBorders>
              <w:top w:val="single" w:color="auto" w:sz="6" w:space="0"/>
              <w:left w:val="single" w:color="auto" w:sz="6" w:space="0"/>
              <w:bottom w:val="single" w:color="auto" w:sz="6" w:space="0"/>
              <w:right w:val="single" w:color="auto" w:sz="6" w:space="0"/>
              <w:tl2br w:val="nil"/>
              <w:tr2bl w:val="nil"/>
            </w:tcBorders>
            <w:vAlign w:val="center"/>
          </w:tcPr>
          <w:p w14:paraId="644B7DFF">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w:t>
            </w:r>
          </w:p>
        </w:tc>
        <w:tc>
          <w:tcPr>
            <w:tcW w:w="302" w:type="pct"/>
            <w:tcBorders>
              <w:top w:val="single" w:color="auto" w:sz="6" w:space="0"/>
              <w:left w:val="single" w:color="auto" w:sz="6" w:space="0"/>
              <w:bottom w:val="single" w:color="auto" w:sz="6" w:space="0"/>
              <w:right w:val="single" w:color="auto" w:sz="6" w:space="0"/>
              <w:tl2br w:val="nil"/>
              <w:tr2bl w:val="nil"/>
            </w:tcBorders>
            <w:vAlign w:val="center"/>
          </w:tcPr>
          <w:p w14:paraId="3F2D7DAC">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183</w:t>
            </w:r>
          </w:p>
        </w:tc>
        <w:tc>
          <w:tcPr>
            <w:tcW w:w="418" w:type="pct"/>
            <w:tcBorders>
              <w:top w:val="single" w:color="auto" w:sz="6" w:space="0"/>
              <w:left w:val="single" w:color="auto" w:sz="6" w:space="0"/>
              <w:bottom w:val="single" w:color="auto" w:sz="6" w:space="0"/>
              <w:right w:val="single" w:color="auto" w:sz="6" w:space="0"/>
              <w:tl2br w:val="nil"/>
              <w:tr2bl w:val="nil"/>
            </w:tcBorders>
            <w:vAlign w:val="center"/>
          </w:tcPr>
          <w:p w14:paraId="4F3B07C0">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183</w:t>
            </w:r>
          </w:p>
        </w:tc>
        <w:tc>
          <w:tcPr>
            <w:tcW w:w="71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26A5298B">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0</w:t>
            </w:r>
          </w:p>
        </w:tc>
        <w:tc>
          <w:tcPr>
            <w:tcW w:w="349" w:type="pct"/>
            <w:tcBorders>
              <w:top w:val="single" w:color="auto" w:sz="6" w:space="0"/>
              <w:left w:val="single" w:color="auto" w:sz="6" w:space="0"/>
              <w:bottom w:val="single" w:color="auto" w:sz="6" w:space="0"/>
              <w:right w:val="single" w:color="auto" w:sz="6" w:space="0"/>
              <w:tl2br w:val="nil"/>
              <w:tr2bl w:val="nil"/>
            </w:tcBorders>
            <w:vAlign w:val="center"/>
          </w:tcPr>
          <w:p w14:paraId="29377657">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100</w:t>
            </w:r>
          </w:p>
        </w:tc>
        <w:tc>
          <w:tcPr>
            <w:tcW w:w="778"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4FC3ADF6">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w:t>
            </w:r>
          </w:p>
        </w:tc>
        <w:tc>
          <w:tcPr>
            <w:tcW w:w="445"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20F5A5B6">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w:t>
            </w:r>
          </w:p>
        </w:tc>
        <w:tc>
          <w:tcPr>
            <w:tcW w:w="38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0AE30DD0">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否</w:t>
            </w:r>
          </w:p>
        </w:tc>
        <w:tc>
          <w:tcPr>
            <w:tcW w:w="359" w:type="pct"/>
            <w:tcBorders>
              <w:top w:val="single" w:color="auto" w:sz="6" w:space="0"/>
              <w:left w:val="single" w:color="auto" w:sz="6" w:space="0"/>
              <w:bottom w:val="single" w:color="auto" w:sz="6" w:space="0"/>
              <w:right w:val="single" w:color="auto" w:sz="6" w:space="0"/>
              <w:tl2br w:val="nil"/>
              <w:tr2bl w:val="nil"/>
            </w:tcBorders>
            <w:vAlign w:val="center"/>
          </w:tcPr>
          <w:p w14:paraId="43959E1C">
            <w:pPr>
              <w:jc w:val="center"/>
              <w:rPr>
                <w:rFonts w:hint="default" w:ascii="方正仿宋_GBK" w:hAnsi="方正仿宋_GBK" w:eastAsia="方正仿宋_GBK" w:cs="方正仿宋_GBK"/>
                <w:b/>
                <w:color w:val="000000"/>
                <w:sz w:val="18"/>
                <w:szCs w:val="18"/>
              </w:rPr>
            </w:pPr>
          </w:p>
        </w:tc>
      </w:tr>
      <w:tr w14:paraId="44AB99D8">
        <w:tblPrEx>
          <w:tblCellMar>
            <w:top w:w="0" w:type="dxa"/>
            <w:left w:w="108" w:type="dxa"/>
            <w:bottom w:w="0" w:type="dxa"/>
            <w:right w:w="108" w:type="dxa"/>
          </w:tblCellMar>
        </w:tblPrEx>
        <w:trPr>
          <w:trHeight w:val="648" w:hRule="atLeast"/>
        </w:trPr>
        <w:tc>
          <w:tcPr>
            <w:tcW w:w="528" w:type="pct"/>
            <w:tcBorders>
              <w:top w:val="single" w:color="auto" w:sz="6" w:space="0"/>
              <w:left w:val="single" w:color="auto" w:sz="6" w:space="0"/>
              <w:bottom w:val="single" w:color="auto" w:sz="6" w:space="0"/>
              <w:right w:val="single" w:color="auto" w:sz="6" w:space="0"/>
              <w:tl2br w:val="nil"/>
              <w:tr2bl w:val="nil"/>
            </w:tcBorders>
            <w:vAlign w:val="center"/>
          </w:tcPr>
          <w:p w14:paraId="5D45CFDE">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人群覆盖率</w:t>
            </w:r>
          </w:p>
        </w:tc>
        <w:tc>
          <w:tcPr>
            <w:tcW w:w="347"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5A446438">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w:t>
            </w:r>
          </w:p>
        </w:tc>
        <w:tc>
          <w:tcPr>
            <w:tcW w:w="373" w:type="pct"/>
            <w:tcBorders>
              <w:top w:val="single" w:color="auto" w:sz="6" w:space="0"/>
              <w:left w:val="single" w:color="auto" w:sz="6" w:space="0"/>
              <w:bottom w:val="single" w:color="auto" w:sz="6" w:space="0"/>
              <w:right w:val="single" w:color="auto" w:sz="6" w:space="0"/>
              <w:tl2br w:val="nil"/>
              <w:tr2bl w:val="nil"/>
            </w:tcBorders>
            <w:vAlign w:val="center"/>
          </w:tcPr>
          <w:p w14:paraId="0CC599C1">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w:t>
            </w:r>
          </w:p>
        </w:tc>
        <w:tc>
          <w:tcPr>
            <w:tcW w:w="302" w:type="pct"/>
            <w:tcBorders>
              <w:top w:val="single" w:color="auto" w:sz="6" w:space="0"/>
              <w:left w:val="single" w:color="auto" w:sz="6" w:space="0"/>
              <w:bottom w:val="single" w:color="auto" w:sz="6" w:space="0"/>
              <w:right w:val="single" w:color="auto" w:sz="6" w:space="0"/>
              <w:tl2br w:val="nil"/>
              <w:tr2bl w:val="nil"/>
            </w:tcBorders>
            <w:vAlign w:val="center"/>
          </w:tcPr>
          <w:p w14:paraId="13A839B0">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100</w:t>
            </w:r>
          </w:p>
        </w:tc>
        <w:tc>
          <w:tcPr>
            <w:tcW w:w="418" w:type="pct"/>
            <w:tcBorders>
              <w:top w:val="single" w:color="auto" w:sz="6" w:space="0"/>
              <w:left w:val="single" w:color="auto" w:sz="6" w:space="0"/>
              <w:bottom w:val="single" w:color="auto" w:sz="6" w:space="0"/>
              <w:right w:val="single" w:color="auto" w:sz="6" w:space="0"/>
              <w:tl2br w:val="nil"/>
              <w:tr2bl w:val="nil"/>
            </w:tcBorders>
            <w:vAlign w:val="center"/>
          </w:tcPr>
          <w:p w14:paraId="37B9CDBC">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100</w:t>
            </w:r>
          </w:p>
        </w:tc>
        <w:tc>
          <w:tcPr>
            <w:tcW w:w="71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6E1672FF">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0</w:t>
            </w:r>
          </w:p>
        </w:tc>
        <w:tc>
          <w:tcPr>
            <w:tcW w:w="349" w:type="pct"/>
            <w:tcBorders>
              <w:top w:val="single" w:color="auto" w:sz="6" w:space="0"/>
              <w:left w:val="single" w:color="auto" w:sz="6" w:space="0"/>
              <w:bottom w:val="single" w:color="auto" w:sz="6" w:space="0"/>
              <w:right w:val="single" w:color="auto" w:sz="6" w:space="0"/>
              <w:tl2br w:val="nil"/>
              <w:tr2bl w:val="nil"/>
            </w:tcBorders>
            <w:vAlign w:val="center"/>
          </w:tcPr>
          <w:p w14:paraId="6E468856">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100</w:t>
            </w:r>
          </w:p>
        </w:tc>
        <w:tc>
          <w:tcPr>
            <w:tcW w:w="778"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22E93412">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20</w:t>
            </w:r>
          </w:p>
        </w:tc>
        <w:tc>
          <w:tcPr>
            <w:tcW w:w="445"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677F4E82">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20</w:t>
            </w:r>
          </w:p>
        </w:tc>
        <w:tc>
          <w:tcPr>
            <w:tcW w:w="38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19F3C55E">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否</w:t>
            </w:r>
          </w:p>
        </w:tc>
        <w:tc>
          <w:tcPr>
            <w:tcW w:w="359" w:type="pct"/>
            <w:tcBorders>
              <w:top w:val="single" w:color="auto" w:sz="6" w:space="0"/>
              <w:left w:val="single" w:color="auto" w:sz="6" w:space="0"/>
              <w:bottom w:val="single" w:color="auto" w:sz="6" w:space="0"/>
              <w:right w:val="single" w:color="auto" w:sz="6" w:space="0"/>
              <w:tl2br w:val="nil"/>
              <w:tr2bl w:val="nil"/>
            </w:tcBorders>
            <w:vAlign w:val="center"/>
          </w:tcPr>
          <w:p w14:paraId="37E76F74">
            <w:pPr>
              <w:jc w:val="center"/>
              <w:rPr>
                <w:rFonts w:hint="default" w:ascii="方正仿宋_GBK" w:hAnsi="方正仿宋_GBK" w:eastAsia="方正仿宋_GBK" w:cs="方正仿宋_GBK"/>
                <w:b/>
                <w:color w:val="000000"/>
                <w:sz w:val="18"/>
                <w:szCs w:val="18"/>
              </w:rPr>
            </w:pPr>
          </w:p>
        </w:tc>
      </w:tr>
      <w:tr w14:paraId="1DEF86BF">
        <w:tblPrEx>
          <w:tblCellMar>
            <w:top w:w="0" w:type="dxa"/>
            <w:left w:w="108" w:type="dxa"/>
            <w:bottom w:w="0" w:type="dxa"/>
            <w:right w:w="108" w:type="dxa"/>
          </w:tblCellMar>
        </w:tblPrEx>
        <w:trPr>
          <w:trHeight w:val="648" w:hRule="atLeast"/>
        </w:trPr>
        <w:tc>
          <w:tcPr>
            <w:tcW w:w="528" w:type="pct"/>
            <w:tcBorders>
              <w:top w:val="single" w:color="auto" w:sz="6" w:space="0"/>
              <w:left w:val="single" w:color="auto" w:sz="6" w:space="0"/>
              <w:bottom w:val="single" w:color="auto" w:sz="6" w:space="0"/>
              <w:right w:val="single" w:color="auto" w:sz="6" w:space="0"/>
              <w:tl2br w:val="nil"/>
              <w:tr2bl w:val="nil"/>
            </w:tcBorders>
            <w:vAlign w:val="center"/>
          </w:tcPr>
          <w:p w14:paraId="0639D21B">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发放时间</w:t>
            </w:r>
          </w:p>
        </w:tc>
        <w:tc>
          <w:tcPr>
            <w:tcW w:w="347"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733E1917">
            <w:pPr>
              <w:jc w:val="center"/>
              <w:rPr>
                <w:rFonts w:hint="default" w:ascii="方正仿宋_GBK" w:hAnsi="方正仿宋_GBK" w:eastAsia="方正仿宋_GBK" w:cs="方正仿宋_GBK"/>
                <w:b/>
                <w:color w:val="000000"/>
                <w:sz w:val="18"/>
                <w:szCs w:val="18"/>
              </w:rPr>
            </w:pPr>
          </w:p>
        </w:tc>
        <w:tc>
          <w:tcPr>
            <w:tcW w:w="373" w:type="pct"/>
            <w:tcBorders>
              <w:top w:val="single" w:color="auto" w:sz="6" w:space="0"/>
              <w:left w:val="single" w:color="auto" w:sz="6" w:space="0"/>
              <w:bottom w:val="single" w:color="auto" w:sz="6" w:space="0"/>
              <w:right w:val="single" w:color="auto" w:sz="6" w:space="0"/>
              <w:tl2br w:val="nil"/>
              <w:tr2bl w:val="nil"/>
            </w:tcBorders>
            <w:vAlign w:val="center"/>
          </w:tcPr>
          <w:p w14:paraId="30558BE8">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定性</w:t>
            </w:r>
          </w:p>
        </w:tc>
        <w:tc>
          <w:tcPr>
            <w:tcW w:w="302" w:type="pct"/>
            <w:tcBorders>
              <w:top w:val="single" w:color="auto" w:sz="6" w:space="0"/>
              <w:left w:val="single" w:color="auto" w:sz="6" w:space="0"/>
              <w:bottom w:val="single" w:color="auto" w:sz="6" w:space="0"/>
              <w:right w:val="single" w:color="auto" w:sz="6" w:space="0"/>
              <w:tl2br w:val="nil"/>
              <w:tr2bl w:val="nil"/>
            </w:tcBorders>
            <w:vAlign w:val="center"/>
          </w:tcPr>
          <w:p w14:paraId="5CE50332">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按时</w:t>
            </w:r>
          </w:p>
        </w:tc>
        <w:tc>
          <w:tcPr>
            <w:tcW w:w="418" w:type="pct"/>
            <w:tcBorders>
              <w:top w:val="single" w:color="auto" w:sz="6" w:space="0"/>
              <w:left w:val="single" w:color="auto" w:sz="6" w:space="0"/>
              <w:bottom w:val="single" w:color="auto" w:sz="6" w:space="0"/>
              <w:right w:val="single" w:color="auto" w:sz="6" w:space="0"/>
              <w:tl2br w:val="nil"/>
              <w:tr2bl w:val="nil"/>
            </w:tcBorders>
            <w:vAlign w:val="center"/>
          </w:tcPr>
          <w:p w14:paraId="58B86CAE">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w:t>
            </w:r>
          </w:p>
        </w:tc>
        <w:tc>
          <w:tcPr>
            <w:tcW w:w="71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362E2F0C">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0</w:t>
            </w:r>
          </w:p>
        </w:tc>
        <w:tc>
          <w:tcPr>
            <w:tcW w:w="349" w:type="pct"/>
            <w:tcBorders>
              <w:top w:val="single" w:color="auto" w:sz="6" w:space="0"/>
              <w:left w:val="single" w:color="auto" w:sz="6" w:space="0"/>
              <w:bottom w:val="single" w:color="auto" w:sz="6" w:space="0"/>
              <w:right w:val="single" w:color="auto" w:sz="6" w:space="0"/>
              <w:tl2br w:val="nil"/>
              <w:tr2bl w:val="nil"/>
            </w:tcBorders>
            <w:vAlign w:val="center"/>
          </w:tcPr>
          <w:p w14:paraId="24CF9F0D">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100</w:t>
            </w:r>
          </w:p>
        </w:tc>
        <w:tc>
          <w:tcPr>
            <w:tcW w:w="778"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4C157855">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w:t>
            </w:r>
          </w:p>
        </w:tc>
        <w:tc>
          <w:tcPr>
            <w:tcW w:w="445"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6EB64113">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w:t>
            </w:r>
          </w:p>
        </w:tc>
        <w:tc>
          <w:tcPr>
            <w:tcW w:w="38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60EB5AD4">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否</w:t>
            </w:r>
          </w:p>
        </w:tc>
        <w:tc>
          <w:tcPr>
            <w:tcW w:w="359" w:type="pct"/>
            <w:tcBorders>
              <w:top w:val="single" w:color="auto" w:sz="6" w:space="0"/>
              <w:left w:val="single" w:color="auto" w:sz="6" w:space="0"/>
              <w:bottom w:val="single" w:color="auto" w:sz="6" w:space="0"/>
              <w:right w:val="single" w:color="auto" w:sz="6" w:space="0"/>
              <w:tl2br w:val="nil"/>
              <w:tr2bl w:val="nil"/>
            </w:tcBorders>
            <w:vAlign w:val="center"/>
          </w:tcPr>
          <w:p w14:paraId="40086AA1">
            <w:pPr>
              <w:jc w:val="center"/>
              <w:rPr>
                <w:rFonts w:hint="default" w:ascii="方正仿宋_GBK" w:hAnsi="方正仿宋_GBK" w:eastAsia="方正仿宋_GBK" w:cs="方正仿宋_GBK"/>
                <w:b/>
                <w:color w:val="000000"/>
                <w:sz w:val="18"/>
                <w:szCs w:val="18"/>
              </w:rPr>
            </w:pPr>
          </w:p>
        </w:tc>
      </w:tr>
      <w:tr w14:paraId="261A7B96">
        <w:tblPrEx>
          <w:tblCellMar>
            <w:top w:w="0" w:type="dxa"/>
            <w:left w:w="108" w:type="dxa"/>
            <w:bottom w:w="0" w:type="dxa"/>
            <w:right w:w="108" w:type="dxa"/>
          </w:tblCellMar>
        </w:tblPrEx>
        <w:trPr>
          <w:trHeight w:val="1282" w:hRule="atLeast"/>
        </w:trPr>
        <w:tc>
          <w:tcPr>
            <w:tcW w:w="528" w:type="pct"/>
            <w:tcBorders>
              <w:top w:val="single" w:color="auto" w:sz="6" w:space="0"/>
              <w:left w:val="single" w:color="auto" w:sz="6" w:space="0"/>
              <w:bottom w:val="single" w:color="auto" w:sz="6" w:space="0"/>
              <w:right w:val="single" w:color="auto" w:sz="6" w:space="0"/>
              <w:tl2br w:val="nil"/>
              <w:tr2bl w:val="nil"/>
            </w:tcBorders>
            <w:vAlign w:val="center"/>
          </w:tcPr>
          <w:p w14:paraId="09110237">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改善困难群众生活水平</w:t>
            </w:r>
          </w:p>
        </w:tc>
        <w:tc>
          <w:tcPr>
            <w:tcW w:w="347"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6C8EADA0">
            <w:pPr>
              <w:jc w:val="center"/>
              <w:rPr>
                <w:rFonts w:hint="default" w:ascii="方正仿宋_GBK" w:hAnsi="方正仿宋_GBK" w:eastAsia="方正仿宋_GBK" w:cs="方正仿宋_GBK"/>
                <w:b/>
                <w:color w:val="000000"/>
                <w:sz w:val="18"/>
                <w:szCs w:val="18"/>
              </w:rPr>
            </w:pPr>
          </w:p>
        </w:tc>
        <w:tc>
          <w:tcPr>
            <w:tcW w:w="373" w:type="pct"/>
            <w:tcBorders>
              <w:top w:val="single" w:color="auto" w:sz="6" w:space="0"/>
              <w:left w:val="single" w:color="auto" w:sz="6" w:space="0"/>
              <w:bottom w:val="single" w:color="auto" w:sz="6" w:space="0"/>
              <w:right w:val="single" w:color="auto" w:sz="6" w:space="0"/>
              <w:tl2br w:val="nil"/>
              <w:tr2bl w:val="nil"/>
            </w:tcBorders>
            <w:vAlign w:val="center"/>
          </w:tcPr>
          <w:p w14:paraId="38A7D56D">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定性</w:t>
            </w:r>
          </w:p>
        </w:tc>
        <w:tc>
          <w:tcPr>
            <w:tcW w:w="302" w:type="pct"/>
            <w:tcBorders>
              <w:top w:val="single" w:color="auto" w:sz="6" w:space="0"/>
              <w:left w:val="single" w:color="auto" w:sz="6" w:space="0"/>
              <w:bottom w:val="single" w:color="auto" w:sz="6" w:space="0"/>
              <w:right w:val="single" w:color="auto" w:sz="6" w:space="0"/>
              <w:tl2br w:val="nil"/>
              <w:tr2bl w:val="nil"/>
            </w:tcBorders>
            <w:vAlign w:val="center"/>
          </w:tcPr>
          <w:p w14:paraId="19B38BA5">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基本改善</w:t>
            </w:r>
          </w:p>
        </w:tc>
        <w:tc>
          <w:tcPr>
            <w:tcW w:w="418" w:type="pct"/>
            <w:tcBorders>
              <w:top w:val="single" w:color="auto" w:sz="6" w:space="0"/>
              <w:left w:val="single" w:color="auto" w:sz="6" w:space="0"/>
              <w:bottom w:val="single" w:color="auto" w:sz="6" w:space="0"/>
              <w:right w:val="single" w:color="auto" w:sz="6" w:space="0"/>
              <w:tl2br w:val="nil"/>
              <w:tr2bl w:val="nil"/>
            </w:tcBorders>
            <w:vAlign w:val="center"/>
          </w:tcPr>
          <w:p w14:paraId="1800F2A4">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w:t>
            </w:r>
          </w:p>
        </w:tc>
        <w:tc>
          <w:tcPr>
            <w:tcW w:w="71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77692BCE">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0</w:t>
            </w:r>
          </w:p>
        </w:tc>
        <w:tc>
          <w:tcPr>
            <w:tcW w:w="349" w:type="pct"/>
            <w:tcBorders>
              <w:top w:val="single" w:color="auto" w:sz="6" w:space="0"/>
              <w:left w:val="single" w:color="auto" w:sz="6" w:space="0"/>
              <w:bottom w:val="single" w:color="auto" w:sz="6" w:space="0"/>
              <w:right w:val="single" w:color="auto" w:sz="6" w:space="0"/>
              <w:tl2br w:val="nil"/>
              <w:tr2bl w:val="nil"/>
            </w:tcBorders>
            <w:vAlign w:val="center"/>
          </w:tcPr>
          <w:p w14:paraId="18C280D0">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100</w:t>
            </w:r>
          </w:p>
        </w:tc>
        <w:tc>
          <w:tcPr>
            <w:tcW w:w="778"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78D47284">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40</w:t>
            </w:r>
          </w:p>
        </w:tc>
        <w:tc>
          <w:tcPr>
            <w:tcW w:w="445"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093A32AF">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40</w:t>
            </w:r>
          </w:p>
        </w:tc>
        <w:tc>
          <w:tcPr>
            <w:tcW w:w="38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18B71973">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否</w:t>
            </w:r>
          </w:p>
        </w:tc>
        <w:tc>
          <w:tcPr>
            <w:tcW w:w="359" w:type="pct"/>
            <w:tcBorders>
              <w:top w:val="single" w:color="auto" w:sz="6" w:space="0"/>
              <w:left w:val="single" w:color="auto" w:sz="6" w:space="0"/>
              <w:bottom w:val="single" w:color="auto" w:sz="6" w:space="0"/>
              <w:right w:val="single" w:color="auto" w:sz="6" w:space="0"/>
              <w:tl2br w:val="nil"/>
              <w:tr2bl w:val="nil"/>
            </w:tcBorders>
            <w:vAlign w:val="center"/>
          </w:tcPr>
          <w:p w14:paraId="43581B42">
            <w:pPr>
              <w:jc w:val="center"/>
              <w:rPr>
                <w:rFonts w:hint="default" w:ascii="方正仿宋_GBK" w:hAnsi="方正仿宋_GBK" w:eastAsia="方正仿宋_GBK" w:cs="方正仿宋_GBK"/>
                <w:b/>
                <w:color w:val="000000"/>
                <w:sz w:val="18"/>
                <w:szCs w:val="18"/>
              </w:rPr>
            </w:pPr>
          </w:p>
        </w:tc>
      </w:tr>
      <w:tr w14:paraId="061E4D61">
        <w:tblPrEx>
          <w:tblCellMar>
            <w:top w:w="0" w:type="dxa"/>
            <w:left w:w="108" w:type="dxa"/>
            <w:bottom w:w="0" w:type="dxa"/>
            <w:right w:w="108" w:type="dxa"/>
          </w:tblCellMar>
        </w:tblPrEx>
        <w:trPr>
          <w:trHeight w:val="701" w:hRule="atLeast"/>
        </w:trPr>
        <w:tc>
          <w:tcPr>
            <w:tcW w:w="528" w:type="pct"/>
            <w:tcBorders>
              <w:top w:val="single" w:color="auto" w:sz="6" w:space="0"/>
              <w:left w:val="single" w:color="auto" w:sz="6" w:space="0"/>
              <w:bottom w:val="single" w:color="auto" w:sz="6" w:space="0"/>
              <w:right w:val="single" w:color="auto" w:sz="6" w:space="0"/>
              <w:tl2br w:val="nil"/>
              <w:tr2bl w:val="nil"/>
            </w:tcBorders>
            <w:vAlign w:val="center"/>
          </w:tcPr>
          <w:p w14:paraId="6103DD57">
            <w:pP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低保人员满意率</w:t>
            </w:r>
          </w:p>
        </w:tc>
        <w:tc>
          <w:tcPr>
            <w:tcW w:w="347"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6C4F471E">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w:t>
            </w:r>
          </w:p>
        </w:tc>
        <w:tc>
          <w:tcPr>
            <w:tcW w:w="373" w:type="pct"/>
            <w:tcBorders>
              <w:top w:val="single" w:color="auto" w:sz="6" w:space="0"/>
              <w:left w:val="single" w:color="auto" w:sz="6" w:space="0"/>
              <w:bottom w:val="single" w:color="auto" w:sz="6" w:space="0"/>
              <w:right w:val="single" w:color="auto" w:sz="6" w:space="0"/>
              <w:tl2br w:val="nil"/>
              <w:tr2bl w:val="nil"/>
            </w:tcBorders>
            <w:vAlign w:val="center"/>
          </w:tcPr>
          <w:p w14:paraId="3868350C">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w:t>
            </w:r>
          </w:p>
        </w:tc>
        <w:tc>
          <w:tcPr>
            <w:tcW w:w="302" w:type="pct"/>
            <w:tcBorders>
              <w:top w:val="single" w:color="auto" w:sz="6" w:space="0"/>
              <w:left w:val="single" w:color="auto" w:sz="6" w:space="0"/>
              <w:bottom w:val="single" w:color="auto" w:sz="6" w:space="0"/>
              <w:right w:val="single" w:color="auto" w:sz="6" w:space="0"/>
              <w:tl2br w:val="nil"/>
              <w:tr2bl w:val="nil"/>
            </w:tcBorders>
            <w:vAlign w:val="center"/>
          </w:tcPr>
          <w:p w14:paraId="10C7DD9C">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95</w:t>
            </w:r>
          </w:p>
        </w:tc>
        <w:tc>
          <w:tcPr>
            <w:tcW w:w="418" w:type="pct"/>
            <w:tcBorders>
              <w:top w:val="single" w:color="auto" w:sz="6" w:space="0"/>
              <w:left w:val="single" w:color="auto" w:sz="6" w:space="0"/>
              <w:bottom w:val="single" w:color="auto" w:sz="6" w:space="0"/>
              <w:right w:val="single" w:color="auto" w:sz="6" w:space="0"/>
              <w:tl2br w:val="nil"/>
              <w:tr2bl w:val="nil"/>
            </w:tcBorders>
            <w:vAlign w:val="center"/>
          </w:tcPr>
          <w:p w14:paraId="5E8D71C0">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95</w:t>
            </w:r>
          </w:p>
        </w:tc>
        <w:tc>
          <w:tcPr>
            <w:tcW w:w="71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7351C8E9">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0</w:t>
            </w:r>
          </w:p>
        </w:tc>
        <w:tc>
          <w:tcPr>
            <w:tcW w:w="349" w:type="pct"/>
            <w:tcBorders>
              <w:top w:val="single" w:color="auto" w:sz="6" w:space="0"/>
              <w:left w:val="single" w:color="auto" w:sz="6" w:space="0"/>
              <w:bottom w:val="single" w:color="auto" w:sz="6" w:space="0"/>
              <w:right w:val="single" w:color="auto" w:sz="6" w:space="0"/>
              <w:tl2br w:val="nil"/>
              <w:tr2bl w:val="nil"/>
            </w:tcBorders>
            <w:vAlign w:val="center"/>
          </w:tcPr>
          <w:p w14:paraId="23957DA5">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100</w:t>
            </w:r>
          </w:p>
        </w:tc>
        <w:tc>
          <w:tcPr>
            <w:tcW w:w="778"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3901E51B">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w:t>
            </w:r>
          </w:p>
        </w:tc>
        <w:tc>
          <w:tcPr>
            <w:tcW w:w="445"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18BEFF33">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10</w:t>
            </w:r>
          </w:p>
        </w:tc>
        <w:tc>
          <w:tcPr>
            <w:tcW w:w="38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7250F874">
            <w:pPr>
              <w:jc w:val="center"/>
              <w:rPr>
                <w:rFonts w:hint="default" w:ascii="方正仿宋_GBK" w:hAnsi="方正仿宋_GBK" w:eastAsia="方正仿宋_GBK" w:cs="方正仿宋_GBK"/>
                <w:b/>
                <w:color w:val="000000"/>
                <w:sz w:val="18"/>
                <w:szCs w:val="18"/>
              </w:rPr>
            </w:pPr>
            <w:r>
              <w:rPr>
                <w:rFonts w:ascii="方正仿宋_GBK" w:hAnsi="方正仿宋_GBK" w:eastAsia="方正仿宋_GBK" w:cs="方正仿宋_GBK"/>
                <w:b/>
                <w:color w:val="000000"/>
                <w:sz w:val="18"/>
                <w:szCs w:val="18"/>
              </w:rPr>
              <w:t>否</w:t>
            </w:r>
          </w:p>
        </w:tc>
        <w:tc>
          <w:tcPr>
            <w:tcW w:w="359" w:type="pct"/>
            <w:tcBorders>
              <w:top w:val="single" w:color="auto" w:sz="6" w:space="0"/>
              <w:left w:val="single" w:color="auto" w:sz="6" w:space="0"/>
              <w:bottom w:val="single" w:color="auto" w:sz="6" w:space="0"/>
              <w:right w:val="single" w:color="auto" w:sz="6" w:space="0"/>
              <w:tl2br w:val="nil"/>
              <w:tr2bl w:val="nil"/>
            </w:tcBorders>
            <w:vAlign w:val="center"/>
          </w:tcPr>
          <w:p w14:paraId="27586B6F">
            <w:pPr>
              <w:jc w:val="center"/>
              <w:rPr>
                <w:rFonts w:hint="default" w:ascii="方正仿宋_GBK" w:hAnsi="方正仿宋_GBK" w:eastAsia="方正仿宋_GBK" w:cs="方正仿宋_GBK"/>
                <w:b/>
                <w:color w:val="000000"/>
                <w:sz w:val="18"/>
                <w:szCs w:val="18"/>
              </w:rPr>
            </w:pPr>
          </w:p>
        </w:tc>
      </w:tr>
    </w:tbl>
    <w:p w14:paraId="538B43BA">
      <w:pPr>
        <w:widowControl w:val="0"/>
        <w:autoSpaceDE w:val="0"/>
        <w:autoSpaceDN w:val="0"/>
        <w:adjustRightInd w:val="0"/>
        <w:spacing w:line="594" w:lineRule="exact"/>
        <w:ind w:firstLine="643" w:firstLineChars="200"/>
        <w:jc w:val="both"/>
        <w:rPr>
          <w:rStyle w:val="10"/>
          <w:rFonts w:hint="default" w:ascii="方正楷体_GBK" w:hAnsi="方正楷体_GBK" w:eastAsia="方正楷体_GBK" w:cs="方正楷体_GBK"/>
          <w:color w:val="000000" w:themeColor="text1"/>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rPr>
        <w:t>（二）部门绩效评价情况</w:t>
      </w:r>
    </w:p>
    <w:p w14:paraId="20B206F8">
      <w:pPr>
        <w:widowControl w:val="0"/>
        <w:autoSpaceDE w:val="0"/>
        <w:autoSpaceDN w:val="0"/>
        <w:adjustRightInd w:val="0"/>
        <w:spacing w:line="594" w:lineRule="exact"/>
        <w:ind w:firstLine="640" w:firstLineChars="200"/>
        <w:jc w:val="both"/>
        <w:rPr>
          <w:rStyle w:val="10"/>
          <w:rFonts w:hint="default" w:ascii="方正仿宋_GBK" w:hAnsi="方正仿宋_GBK" w:eastAsia="方正仿宋_GBK" w:cs="方正仿宋_GBK"/>
          <w:b w:val="0"/>
          <w:bCs/>
          <w:color w:val="000000" w:themeColor="text1"/>
          <w:sz w:val="32"/>
          <w:szCs w:val="32"/>
          <w:shd w:val="clear" w:color="auto" w:fill="FFFFFF"/>
        </w:rPr>
      </w:pPr>
      <w:r>
        <w:rPr>
          <w:rStyle w:val="10"/>
          <w:rFonts w:ascii="方正仿宋_GBK" w:hAnsi="方正仿宋_GBK" w:eastAsia="方正仿宋_GBK" w:cs="方正仿宋_GBK"/>
          <w:b w:val="0"/>
          <w:bCs/>
          <w:color w:val="000000" w:themeColor="text1"/>
          <w:sz w:val="32"/>
          <w:szCs w:val="32"/>
          <w:shd w:val="clear" w:color="auto" w:fill="FFFFFF"/>
        </w:rPr>
        <w:t>我单位未组织开展绩效评价。</w:t>
      </w:r>
    </w:p>
    <w:p w14:paraId="68C22E1C">
      <w:pPr>
        <w:widowControl w:val="0"/>
        <w:autoSpaceDE w:val="0"/>
        <w:autoSpaceDN w:val="0"/>
        <w:adjustRightInd w:val="0"/>
        <w:spacing w:line="594" w:lineRule="exact"/>
        <w:ind w:firstLine="643" w:firstLineChars="200"/>
        <w:jc w:val="both"/>
        <w:rPr>
          <w:rStyle w:val="10"/>
          <w:rFonts w:hint="default" w:ascii="方正楷体_GBK" w:hAnsi="方正楷体_GBK" w:eastAsia="方正楷体_GBK" w:cs="方正楷体_GBK"/>
          <w:color w:val="000000" w:themeColor="text1"/>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rPr>
        <w:t>（三）财政绩效评价情况</w:t>
      </w:r>
    </w:p>
    <w:p w14:paraId="7C6FD617">
      <w:pPr>
        <w:widowControl w:val="0"/>
        <w:autoSpaceDE w:val="0"/>
        <w:autoSpaceDN w:val="0"/>
        <w:adjustRightInd w:val="0"/>
        <w:spacing w:line="594" w:lineRule="exact"/>
        <w:ind w:firstLine="640" w:firstLineChars="200"/>
        <w:jc w:val="both"/>
        <w:rPr>
          <w:rStyle w:val="10"/>
          <w:rFonts w:hint="default" w:ascii="方正仿宋_GBK" w:hAnsi="方正仿宋_GBK" w:eastAsia="方正仿宋_GBK" w:cs="方正仿宋_GBK"/>
          <w:b w:val="0"/>
          <w:bCs/>
          <w:color w:val="000000" w:themeColor="text1"/>
          <w:sz w:val="32"/>
          <w:szCs w:val="32"/>
          <w:shd w:val="clear" w:color="auto" w:fill="FFFFFF"/>
        </w:rPr>
      </w:pPr>
      <w:r>
        <w:rPr>
          <w:rStyle w:val="10"/>
          <w:rFonts w:ascii="方正仿宋_GBK" w:hAnsi="方正仿宋_GBK" w:eastAsia="方正仿宋_GBK" w:cs="方正仿宋_GBK"/>
          <w:b w:val="0"/>
          <w:bCs/>
          <w:color w:val="000000" w:themeColor="text1"/>
          <w:sz w:val="32"/>
          <w:szCs w:val="32"/>
          <w:shd w:val="clear" w:color="auto" w:fill="FFFFFF"/>
        </w:rPr>
        <w:t>重庆高新区财政局未委托第三方对我部门开展绩效评价。</w:t>
      </w:r>
    </w:p>
    <w:p w14:paraId="69751C1A">
      <w:pPr>
        <w:widowControl w:val="0"/>
        <w:autoSpaceDE w:val="0"/>
        <w:autoSpaceDN w:val="0"/>
        <w:adjustRightInd w:val="0"/>
        <w:spacing w:line="594" w:lineRule="exact"/>
        <w:ind w:firstLine="640" w:firstLineChars="200"/>
        <w:jc w:val="both"/>
        <w:rPr>
          <w:rFonts w:hint="default" w:ascii="方正黑体_GBK" w:hAnsi="Times New Roman" w:eastAsia="方正黑体_GBK"/>
          <w:snapToGrid w:val="0"/>
          <w:color w:val="000000" w:themeColor="text1"/>
          <w:sz w:val="32"/>
          <w:szCs w:val="20"/>
          <w:lang w:val="zh-CN"/>
        </w:rPr>
      </w:pPr>
      <w:r>
        <w:rPr>
          <w:rFonts w:ascii="方正黑体_GBK" w:hAnsi="Times New Roman" w:eastAsia="方正黑体_GBK"/>
          <w:snapToGrid w:val="0"/>
          <w:color w:val="000000" w:themeColor="text1"/>
          <w:sz w:val="32"/>
          <w:szCs w:val="20"/>
          <w:lang w:val="zh-CN"/>
        </w:rPr>
        <w:t>六、专业名词解释</w:t>
      </w:r>
    </w:p>
    <w:p w14:paraId="4CC3F314">
      <w:pPr>
        <w:widowControl w:val="0"/>
        <w:autoSpaceDE w:val="0"/>
        <w:autoSpaceDN w:val="0"/>
        <w:adjustRightInd w:val="0"/>
        <w:spacing w:line="594" w:lineRule="exact"/>
        <w:ind w:firstLine="643" w:firstLineChars="200"/>
        <w:jc w:val="both"/>
        <w:rPr>
          <w:rFonts w:hint="default" w:ascii="方正仿宋_GBK" w:hAnsi="方正仿宋_GBK" w:eastAsia="方正仿宋_GBK" w:cs="方正仿宋_GBK"/>
          <w:sz w:val="32"/>
          <w:szCs w:val="32"/>
          <w:shd w:val="clear" w:color="auto" w:fill="FFFFFF"/>
          <w:lang w:val="zh-CN"/>
        </w:rPr>
      </w:pPr>
      <w:r>
        <w:rPr>
          <w:rStyle w:val="10"/>
          <w:rFonts w:ascii="方正楷体_GBK" w:hAnsi="方正楷体_GBK" w:eastAsia="方正楷体_GBK" w:cs="方正楷体_GBK"/>
          <w:color w:val="000000" w:themeColor="text1"/>
          <w:sz w:val="32"/>
          <w:szCs w:val="32"/>
          <w:shd w:val="clear" w:color="auto" w:fill="FFFFFF"/>
          <w:lang w:val="zh-CN"/>
        </w:rPr>
        <w:t>（一）财政拨款收入：</w:t>
      </w:r>
      <w:r>
        <w:rPr>
          <w:rFonts w:ascii="方正仿宋_GBK" w:hAnsi="方正仿宋_GBK" w:eastAsia="方正仿宋_GBK" w:cs="方正仿宋_GBK"/>
          <w:sz w:val="32"/>
          <w:szCs w:val="32"/>
          <w:shd w:val="clear" w:color="auto" w:fill="FFFFFF"/>
          <w:lang w:val="zh-CN"/>
        </w:rPr>
        <w:t>指本年度从本级财政部门取得的财政拨款，包括一般公共预算财政拨款和政府性基金预算财政拨款。</w:t>
      </w:r>
    </w:p>
    <w:p w14:paraId="145113B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楷体_GBK" w:hAnsi="方正楷体_GBK" w:eastAsia="方正楷体_GBK" w:cs="方正楷体_GBK"/>
          <w:color w:val="000000" w:themeColor="text1"/>
          <w:sz w:val="32"/>
          <w:szCs w:val="32"/>
          <w:shd w:val="clear" w:color="auto" w:fill="FFFFFF"/>
          <w:lang w:val="zh-CN"/>
        </w:rPr>
        <w:t>（二）事业收入：</w:t>
      </w:r>
      <w:r>
        <w:rPr>
          <w:rFonts w:ascii="方正仿宋_GBK" w:hAnsi="方正仿宋_GBK" w:eastAsia="方正仿宋_GBK" w:cs="方正仿宋_GBK"/>
          <w:sz w:val="32"/>
          <w:szCs w:val="32"/>
          <w:shd w:val="clear" w:color="auto" w:fill="FFFFFF"/>
          <w:lang w:val="zh-CN"/>
        </w:rPr>
        <w:t>指事业单位开展专业业务活动及其辅助活动取得的现金流入；事业单位收到的财政专户实际核拨的教育收费等资金在此反映。</w:t>
      </w:r>
    </w:p>
    <w:p w14:paraId="056F32D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lang w:val="zh-CN"/>
        </w:rPr>
      </w:pPr>
      <w:r>
        <w:rPr>
          <w:rStyle w:val="10"/>
          <w:rFonts w:ascii="方正楷体_GBK" w:hAnsi="方正楷体_GBK" w:eastAsia="方正楷体_GBK" w:cs="方正楷体_GBK"/>
          <w:color w:val="000000" w:themeColor="text1"/>
          <w:sz w:val="32"/>
          <w:szCs w:val="32"/>
          <w:shd w:val="clear" w:color="auto" w:fill="FFFFFF"/>
          <w:lang w:val="zh-CN"/>
        </w:rPr>
        <w:t>（三）经营收入：</w:t>
      </w:r>
      <w:r>
        <w:rPr>
          <w:rFonts w:ascii="方正仿宋_GBK" w:hAnsi="方正仿宋_GBK" w:eastAsia="方正仿宋_GBK" w:cs="方正仿宋_GBK"/>
          <w:sz w:val="32"/>
          <w:szCs w:val="32"/>
          <w:shd w:val="clear" w:color="auto" w:fill="FFFFFF"/>
          <w:lang w:val="zh-CN"/>
        </w:rPr>
        <w:t>指事业单位在专业业务活动及其辅助活动之外开展非独立核算经营活动取得的现金流入。</w:t>
      </w:r>
    </w:p>
    <w:p w14:paraId="15FD71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lang w:val="zh-CN"/>
        </w:rPr>
      </w:pPr>
      <w:r>
        <w:rPr>
          <w:rStyle w:val="10"/>
          <w:rFonts w:ascii="方正楷体_GBK" w:hAnsi="方正楷体_GBK" w:eastAsia="方正楷体_GBK" w:cs="方正楷体_GBK"/>
          <w:color w:val="000000" w:themeColor="text1"/>
          <w:sz w:val="32"/>
          <w:szCs w:val="32"/>
          <w:shd w:val="clear" w:color="auto" w:fill="FFFFFF"/>
          <w:lang w:val="zh-CN"/>
        </w:rPr>
        <w:t>（四）其他收入：</w:t>
      </w:r>
      <w:r>
        <w:rPr>
          <w:rFonts w:ascii="方正仿宋_GBK" w:hAnsi="方正仿宋_GBK" w:eastAsia="方正仿宋_GBK" w:cs="方正仿宋_GBK"/>
          <w:sz w:val="32"/>
          <w:szCs w:val="32"/>
          <w:shd w:val="clear" w:color="auto" w:fill="FFFFFF"/>
        </w:rPr>
        <w:t>指</w:t>
      </w:r>
      <w:r>
        <w:rPr>
          <w:rFonts w:ascii="方正仿宋_GBK" w:hAnsi="方正仿宋_GBK" w:eastAsia="方正仿宋_GBK" w:cs="方正仿宋_GBK"/>
          <w:sz w:val="32"/>
          <w:szCs w:val="32"/>
          <w:shd w:val="clear" w:color="auto" w:fill="FFFFFF"/>
          <w:lang w:val="zh-CN"/>
        </w:rPr>
        <w:t>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6E942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lang w:val="zh-CN"/>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DAF91D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lang w:val="zh-CN"/>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37B627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lang w:val="zh-CN"/>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F7C416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lang w:val="zh-CN"/>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CE5B05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lang w:val="zh-CN"/>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2A9A0D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lang w:val="zh-CN"/>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08C1F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lang w:val="zh-CN"/>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A9922C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lang w:val="zh-CN"/>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FD86F1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lang w:val="zh-CN"/>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D2B42D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lang w:val="zh-CN"/>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FAFF86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lang w:val="zh-CN"/>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CD8D65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lang w:val="zh-CN"/>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55A3A2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楷体_GBK" w:hAnsi="方正楷体_GBK" w:eastAsia="方正楷体_GBK" w:cs="方正楷体_GBK"/>
          <w:color w:val="000000" w:themeColor="text1"/>
          <w:sz w:val="32"/>
          <w:szCs w:val="32"/>
          <w:shd w:val="clear" w:color="auto" w:fill="FFFFFF"/>
          <w:lang w:val="zh-CN"/>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19AC269">
      <w:pPr>
        <w:widowControl w:val="0"/>
        <w:autoSpaceDE w:val="0"/>
        <w:autoSpaceDN w:val="0"/>
        <w:adjustRightInd w:val="0"/>
        <w:spacing w:line="594" w:lineRule="exact"/>
        <w:ind w:firstLine="643" w:firstLineChars="200"/>
        <w:jc w:val="both"/>
        <w:rPr>
          <w:rFonts w:hint="default" w:ascii="方正黑体_GBK" w:hAnsi="Times New Roman" w:eastAsia="方正黑体_GBK"/>
          <w:snapToGrid w:val="0"/>
          <w:color w:val="000000" w:themeColor="text1"/>
          <w:sz w:val="32"/>
          <w:szCs w:val="20"/>
          <w:lang w:val="zh-CN"/>
        </w:rPr>
      </w:pPr>
      <w:r>
        <w:rPr>
          <w:rStyle w:val="10"/>
          <w:rFonts w:ascii="方正仿宋_GBK" w:hAnsi="方正仿宋_GBK" w:eastAsia="方正仿宋_GBK" w:cs="方正仿宋_GBK"/>
          <w:sz w:val="32"/>
          <w:szCs w:val="32"/>
          <w:shd w:val="clear" w:color="auto" w:fill="FFFFFF"/>
        </w:rPr>
        <w:t xml:space="preserve">  </w:t>
      </w:r>
      <w:r>
        <w:rPr>
          <w:rFonts w:ascii="方正黑体_GBK" w:hAnsi="Times New Roman" w:eastAsia="方正黑体_GBK"/>
          <w:snapToGrid w:val="0"/>
          <w:color w:val="000000" w:themeColor="text1"/>
          <w:sz w:val="32"/>
          <w:szCs w:val="20"/>
          <w:lang w:val="zh-CN"/>
        </w:rPr>
        <w:t>七、决算公开联系方式及信息反馈渠道</w:t>
      </w:r>
    </w:p>
    <w:p w14:paraId="2920D9F6">
      <w:pPr>
        <w:widowControl w:val="0"/>
        <w:autoSpaceDE w:val="0"/>
        <w:autoSpaceDN w:val="0"/>
        <w:adjustRightInd w:val="0"/>
        <w:spacing w:line="594" w:lineRule="exact"/>
        <w:ind w:firstLine="640" w:firstLineChars="200"/>
        <w:jc w:val="both"/>
        <w:rPr>
          <w:rFonts w:hint="default" w:ascii="方正仿宋_GBK" w:hAnsi="方正仿宋_GBK" w:eastAsia="方正仿宋_GBK" w:cs="方正仿宋_GBK"/>
          <w:snapToGrid w:val="0"/>
          <w:color w:val="000000" w:themeColor="text1"/>
          <w:sz w:val="32"/>
          <w:szCs w:val="20"/>
          <w:lang w:val="zh-CN"/>
        </w:rPr>
      </w:pPr>
      <w:r>
        <w:rPr>
          <w:rFonts w:ascii="方正仿宋_GBK" w:hAnsi="方正仿宋_GBK" w:eastAsia="方正仿宋_GBK" w:cs="方正仿宋_GBK"/>
          <w:snapToGrid w:val="0"/>
          <w:color w:val="000000" w:themeColor="text1"/>
          <w:sz w:val="32"/>
          <w:szCs w:val="20"/>
          <w:lang w:val="zh-CN"/>
        </w:rPr>
        <w:t>本单位决算公开信息反馈和联系方式：</w:t>
      </w:r>
      <w:r>
        <w:rPr>
          <w:rFonts w:ascii="方正仿宋_GBK" w:hAnsi="方正仿宋_GBK" w:eastAsia="方正仿宋_GBK" w:cs="方正仿宋_GBK"/>
          <w:snapToGrid w:val="0"/>
          <w:color w:val="000000" w:themeColor="text1"/>
          <w:sz w:val="32"/>
          <w:szCs w:val="20"/>
        </w:rPr>
        <w:t>023-65765797</w:t>
      </w:r>
      <w:r>
        <w:rPr>
          <w:rFonts w:ascii="方正仿宋_GBK" w:hAnsi="方正仿宋_GBK" w:eastAsia="方正仿宋_GBK" w:cs="方正仿宋_GBK"/>
          <w:snapToGrid w:val="0"/>
          <w:color w:val="000000" w:themeColor="text1"/>
          <w:sz w:val="32"/>
          <w:szCs w:val="20"/>
          <w:lang w:val="zh-CN"/>
        </w:rPr>
        <w:t>。</w:t>
      </w:r>
    </w:p>
    <w:p w14:paraId="6BE3D5B7">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4E4AF61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137C1C8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CCEC58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EFA6FB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B5FADD5">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09C73BC">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D10C558">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76F96D7">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FE47099">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89D0032">
            <w:pPr>
              <w:spacing w:line="200" w:lineRule="exact"/>
              <w:rPr>
                <w:rFonts w:hint="default" w:ascii="Arial" w:hAnsi="Arial" w:cs="Arial"/>
                <w:color w:val="000000"/>
                <w:sz w:val="22"/>
                <w:szCs w:val="22"/>
              </w:rPr>
            </w:pPr>
            <w:r>
              <w:rPr>
                <w:rFonts w:cs="宋体"/>
                <w:sz w:val="20"/>
                <w:szCs w:val="20"/>
              </w:rPr>
              <w:t>公开单位：</w:t>
            </w:r>
            <w:r>
              <w:rPr>
                <w:sz w:val="20"/>
              </w:rPr>
              <w:t>重庆市九龙坡区石板镇人民政府（本级）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A1D5EE6">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3CE642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DB9F37">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08E5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B21D45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650FF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7CEC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43B0C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E1CD5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90210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2DB44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FAD7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F2DE3">
            <w:pPr>
              <w:spacing w:line="240" w:lineRule="exact"/>
              <w:jc w:val="right"/>
              <w:textAlignment w:val="center"/>
              <w:rPr>
                <w:rFonts w:hint="default" w:cs="宋体"/>
                <w:color w:val="000000"/>
                <w:sz w:val="20"/>
                <w:szCs w:val="20"/>
              </w:rPr>
            </w:pPr>
            <w:r>
              <w:rPr>
                <w:rFonts w:cs="宋体"/>
                <w:color w:val="000000"/>
                <w:sz w:val="20"/>
                <w:szCs w:val="20"/>
              </w:rPr>
              <w:t>4,248.47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702E0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20D0B">
            <w:pPr>
              <w:spacing w:line="240" w:lineRule="exact"/>
              <w:jc w:val="right"/>
              <w:textAlignment w:val="center"/>
              <w:rPr>
                <w:rFonts w:hint="default" w:cs="宋体"/>
                <w:color w:val="000000"/>
                <w:sz w:val="20"/>
                <w:szCs w:val="20"/>
              </w:rPr>
            </w:pPr>
            <w:r>
              <w:rPr>
                <w:rFonts w:cs="宋体"/>
                <w:color w:val="000000"/>
                <w:sz w:val="20"/>
                <w:szCs w:val="20"/>
              </w:rPr>
              <w:t>1,773.28</w:t>
            </w:r>
            <w:r>
              <w:rPr>
                <w:color w:val="000000"/>
                <w:sz w:val="20"/>
              </w:rPr>
              <w:t xml:space="preserve"> </w:t>
            </w:r>
          </w:p>
        </w:tc>
      </w:tr>
      <w:tr w14:paraId="369E06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666FB">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9859F">
            <w:pPr>
              <w:spacing w:line="240" w:lineRule="exact"/>
              <w:jc w:val="right"/>
              <w:textAlignment w:val="center"/>
              <w:rPr>
                <w:rFonts w:hint="default" w:cs="宋体"/>
                <w:color w:val="000000"/>
                <w:sz w:val="20"/>
                <w:szCs w:val="20"/>
              </w:rPr>
            </w:pPr>
            <w:r>
              <w:rPr>
                <w:rFonts w:cs="宋体"/>
                <w:color w:val="000000"/>
                <w:sz w:val="20"/>
                <w:szCs w:val="20"/>
              </w:rPr>
              <w:t>173.89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5807D2">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0BBB6">
            <w:pPr>
              <w:spacing w:line="240" w:lineRule="exact"/>
              <w:jc w:val="right"/>
              <w:textAlignment w:val="center"/>
              <w:rPr>
                <w:rFonts w:hint="default" w:cs="宋体"/>
                <w:color w:val="000000"/>
                <w:sz w:val="20"/>
                <w:szCs w:val="20"/>
              </w:rPr>
            </w:pPr>
            <w:r>
              <w:rPr>
                <w:color w:val="000000"/>
                <w:sz w:val="20"/>
              </w:rPr>
              <w:t xml:space="preserve"> </w:t>
            </w:r>
          </w:p>
        </w:tc>
      </w:tr>
      <w:tr w14:paraId="5A41AB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60D8C">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29AC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99E711">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25849">
            <w:pPr>
              <w:spacing w:line="240" w:lineRule="exact"/>
              <w:jc w:val="right"/>
              <w:textAlignment w:val="center"/>
              <w:rPr>
                <w:rFonts w:hint="default" w:cs="宋体"/>
                <w:color w:val="000000"/>
                <w:sz w:val="20"/>
                <w:szCs w:val="20"/>
              </w:rPr>
            </w:pPr>
            <w:r>
              <w:rPr>
                <w:color w:val="000000"/>
                <w:sz w:val="20"/>
              </w:rPr>
              <w:t xml:space="preserve"> </w:t>
            </w:r>
          </w:p>
        </w:tc>
      </w:tr>
      <w:tr w14:paraId="341100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03C69">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A545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82A9C2">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73FA1">
            <w:pPr>
              <w:spacing w:line="240" w:lineRule="exact"/>
              <w:jc w:val="right"/>
              <w:textAlignment w:val="center"/>
              <w:rPr>
                <w:rFonts w:hint="default" w:cs="宋体"/>
                <w:color w:val="000000"/>
                <w:sz w:val="20"/>
                <w:szCs w:val="20"/>
              </w:rPr>
            </w:pPr>
            <w:r>
              <w:rPr>
                <w:rFonts w:cs="宋体"/>
                <w:color w:val="000000"/>
                <w:sz w:val="20"/>
                <w:szCs w:val="20"/>
              </w:rPr>
              <w:t>1.93</w:t>
            </w:r>
            <w:r>
              <w:rPr>
                <w:color w:val="000000"/>
                <w:sz w:val="20"/>
              </w:rPr>
              <w:t xml:space="preserve"> </w:t>
            </w:r>
          </w:p>
        </w:tc>
      </w:tr>
      <w:tr w14:paraId="780153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1946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7EA1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9B9186">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AAB7A">
            <w:pPr>
              <w:spacing w:line="240" w:lineRule="exact"/>
              <w:jc w:val="right"/>
              <w:textAlignment w:val="center"/>
              <w:rPr>
                <w:rFonts w:hint="default" w:cs="宋体"/>
                <w:color w:val="000000"/>
                <w:sz w:val="20"/>
                <w:szCs w:val="20"/>
              </w:rPr>
            </w:pPr>
            <w:r>
              <w:rPr>
                <w:color w:val="000000"/>
                <w:sz w:val="20"/>
              </w:rPr>
              <w:t xml:space="preserve"> </w:t>
            </w:r>
          </w:p>
        </w:tc>
      </w:tr>
      <w:tr w14:paraId="1D4DD5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AF402">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FE88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8BA9D">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C19FD">
            <w:pPr>
              <w:spacing w:line="240" w:lineRule="exact"/>
              <w:jc w:val="right"/>
              <w:textAlignment w:val="center"/>
              <w:rPr>
                <w:rFonts w:hint="default" w:cs="宋体"/>
                <w:color w:val="000000"/>
                <w:sz w:val="20"/>
                <w:szCs w:val="20"/>
              </w:rPr>
            </w:pPr>
            <w:r>
              <w:rPr>
                <w:rFonts w:cs="宋体"/>
                <w:color w:val="000000"/>
                <w:sz w:val="20"/>
                <w:szCs w:val="20"/>
              </w:rPr>
              <w:t>27.04</w:t>
            </w:r>
            <w:r>
              <w:rPr>
                <w:color w:val="000000"/>
                <w:sz w:val="20"/>
              </w:rPr>
              <w:t xml:space="preserve"> </w:t>
            </w:r>
          </w:p>
        </w:tc>
      </w:tr>
      <w:tr w14:paraId="28EE13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715A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5A0E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F96D9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F21BD">
            <w:pPr>
              <w:spacing w:line="240" w:lineRule="exact"/>
              <w:jc w:val="right"/>
              <w:textAlignment w:val="center"/>
              <w:rPr>
                <w:rFonts w:hint="default" w:cs="宋体"/>
                <w:color w:val="000000"/>
                <w:sz w:val="20"/>
                <w:szCs w:val="20"/>
              </w:rPr>
            </w:pPr>
            <w:r>
              <w:rPr>
                <w:rFonts w:cs="宋体"/>
                <w:color w:val="000000"/>
                <w:sz w:val="20"/>
                <w:szCs w:val="20"/>
              </w:rPr>
              <w:t>35.00</w:t>
            </w:r>
            <w:r>
              <w:rPr>
                <w:color w:val="000000"/>
                <w:sz w:val="20"/>
              </w:rPr>
              <w:t xml:space="preserve"> </w:t>
            </w:r>
          </w:p>
        </w:tc>
      </w:tr>
      <w:tr w14:paraId="5EAEC1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52B95">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445C8D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36FEE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CD39C">
            <w:pPr>
              <w:spacing w:line="240" w:lineRule="exact"/>
              <w:jc w:val="right"/>
              <w:textAlignment w:val="center"/>
              <w:rPr>
                <w:rFonts w:hint="default" w:cs="宋体"/>
                <w:color w:val="000000"/>
                <w:sz w:val="20"/>
                <w:szCs w:val="20"/>
              </w:rPr>
            </w:pPr>
            <w:r>
              <w:rPr>
                <w:rFonts w:cs="宋体"/>
                <w:color w:val="000000"/>
                <w:sz w:val="20"/>
                <w:szCs w:val="20"/>
              </w:rPr>
              <w:t>976.17</w:t>
            </w:r>
            <w:r>
              <w:rPr>
                <w:color w:val="000000"/>
                <w:sz w:val="20"/>
              </w:rPr>
              <w:t xml:space="preserve"> </w:t>
            </w:r>
          </w:p>
        </w:tc>
      </w:tr>
      <w:tr w14:paraId="4F6AF7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A27D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1876B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90440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F3ED9">
            <w:pPr>
              <w:spacing w:line="240" w:lineRule="exact"/>
              <w:jc w:val="right"/>
              <w:textAlignment w:val="center"/>
              <w:rPr>
                <w:rFonts w:hint="default" w:cs="宋体"/>
                <w:color w:val="000000"/>
                <w:sz w:val="20"/>
                <w:szCs w:val="20"/>
              </w:rPr>
            </w:pPr>
            <w:r>
              <w:rPr>
                <w:rFonts w:cs="宋体"/>
                <w:color w:val="000000"/>
                <w:sz w:val="20"/>
                <w:szCs w:val="20"/>
              </w:rPr>
              <w:t>177.05</w:t>
            </w:r>
            <w:r>
              <w:rPr>
                <w:color w:val="000000"/>
                <w:sz w:val="20"/>
              </w:rPr>
              <w:t xml:space="preserve"> </w:t>
            </w:r>
          </w:p>
        </w:tc>
      </w:tr>
      <w:tr w14:paraId="30054E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20BD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AC7C9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3465A7">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C855D">
            <w:pPr>
              <w:spacing w:line="240" w:lineRule="exact"/>
              <w:jc w:val="right"/>
              <w:textAlignment w:val="center"/>
              <w:rPr>
                <w:rFonts w:hint="default" w:cs="宋体"/>
                <w:color w:val="000000"/>
                <w:sz w:val="20"/>
                <w:szCs w:val="20"/>
              </w:rPr>
            </w:pPr>
            <w:r>
              <w:rPr>
                <w:rFonts w:cs="宋体"/>
                <w:color w:val="000000"/>
                <w:sz w:val="20"/>
                <w:szCs w:val="20"/>
              </w:rPr>
              <w:t>8.48</w:t>
            </w:r>
            <w:r>
              <w:rPr>
                <w:color w:val="000000"/>
                <w:sz w:val="20"/>
              </w:rPr>
              <w:t xml:space="preserve"> </w:t>
            </w:r>
          </w:p>
        </w:tc>
      </w:tr>
      <w:tr w14:paraId="68CF44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EC3A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94E24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BA1E0E">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FCB84">
            <w:pPr>
              <w:spacing w:line="240" w:lineRule="exact"/>
              <w:jc w:val="right"/>
              <w:textAlignment w:val="center"/>
              <w:rPr>
                <w:rFonts w:hint="default" w:cs="宋体"/>
                <w:color w:val="000000"/>
                <w:sz w:val="20"/>
                <w:szCs w:val="20"/>
              </w:rPr>
            </w:pPr>
            <w:r>
              <w:rPr>
                <w:rFonts w:cs="宋体"/>
                <w:color w:val="000000"/>
                <w:sz w:val="20"/>
                <w:szCs w:val="20"/>
              </w:rPr>
              <w:t>36.38</w:t>
            </w:r>
            <w:r>
              <w:rPr>
                <w:color w:val="000000"/>
                <w:sz w:val="20"/>
              </w:rPr>
              <w:t xml:space="preserve"> </w:t>
            </w:r>
          </w:p>
        </w:tc>
      </w:tr>
      <w:tr w14:paraId="3F14D5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3CD8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408BE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452C3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DEC09">
            <w:pPr>
              <w:spacing w:line="240" w:lineRule="exact"/>
              <w:jc w:val="right"/>
              <w:textAlignment w:val="center"/>
              <w:rPr>
                <w:rFonts w:hint="default" w:cs="宋体"/>
                <w:color w:val="000000"/>
                <w:sz w:val="20"/>
                <w:szCs w:val="20"/>
              </w:rPr>
            </w:pPr>
            <w:r>
              <w:rPr>
                <w:rFonts w:cs="宋体"/>
                <w:color w:val="000000"/>
                <w:sz w:val="20"/>
                <w:szCs w:val="20"/>
              </w:rPr>
              <w:t>93.81</w:t>
            </w:r>
            <w:r>
              <w:rPr>
                <w:color w:val="000000"/>
                <w:sz w:val="20"/>
              </w:rPr>
              <w:t xml:space="preserve"> </w:t>
            </w:r>
          </w:p>
        </w:tc>
      </w:tr>
      <w:tr w14:paraId="1C8D05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482D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530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1D4234">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1BF19">
            <w:pPr>
              <w:spacing w:line="240" w:lineRule="exact"/>
              <w:jc w:val="right"/>
              <w:textAlignment w:val="center"/>
              <w:rPr>
                <w:rFonts w:hint="default" w:cs="宋体"/>
                <w:color w:val="000000"/>
                <w:sz w:val="20"/>
                <w:szCs w:val="20"/>
              </w:rPr>
            </w:pPr>
            <w:r>
              <w:rPr>
                <w:rFonts w:cs="宋体"/>
                <w:color w:val="000000"/>
                <w:sz w:val="20"/>
                <w:szCs w:val="20"/>
              </w:rPr>
              <w:t>246.72</w:t>
            </w:r>
            <w:r>
              <w:rPr>
                <w:color w:val="000000"/>
                <w:sz w:val="20"/>
              </w:rPr>
              <w:t xml:space="preserve"> </w:t>
            </w:r>
          </w:p>
        </w:tc>
      </w:tr>
      <w:tr w14:paraId="5004FE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4CD5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62EB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9BE1F9">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8FB14">
            <w:pPr>
              <w:spacing w:line="240" w:lineRule="exact"/>
              <w:jc w:val="right"/>
              <w:textAlignment w:val="center"/>
              <w:rPr>
                <w:rFonts w:hint="default" w:cs="宋体"/>
                <w:color w:val="000000"/>
                <w:sz w:val="20"/>
                <w:szCs w:val="20"/>
              </w:rPr>
            </w:pPr>
            <w:r>
              <w:rPr>
                <w:rFonts w:cs="宋体"/>
                <w:color w:val="000000"/>
                <w:sz w:val="20"/>
                <w:szCs w:val="20"/>
              </w:rPr>
              <w:t>4.10</w:t>
            </w:r>
            <w:r>
              <w:rPr>
                <w:color w:val="000000"/>
                <w:sz w:val="20"/>
              </w:rPr>
              <w:t xml:space="preserve"> </w:t>
            </w:r>
          </w:p>
        </w:tc>
      </w:tr>
      <w:tr w14:paraId="2C97CA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9568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A3F8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83215E">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3BD09">
            <w:pPr>
              <w:spacing w:line="240" w:lineRule="exact"/>
              <w:jc w:val="right"/>
              <w:textAlignment w:val="center"/>
              <w:rPr>
                <w:rFonts w:hint="default" w:cs="宋体"/>
                <w:color w:val="000000"/>
                <w:sz w:val="20"/>
                <w:szCs w:val="20"/>
              </w:rPr>
            </w:pPr>
            <w:r>
              <w:rPr>
                <w:color w:val="000000"/>
                <w:sz w:val="20"/>
              </w:rPr>
              <w:t xml:space="preserve"> </w:t>
            </w:r>
          </w:p>
        </w:tc>
      </w:tr>
      <w:tr w14:paraId="5BF35A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AAE7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502C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882818">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6E31B">
            <w:pPr>
              <w:spacing w:line="240" w:lineRule="exact"/>
              <w:jc w:val="right"/>
              <w:textAlignment w:val="center"/>
              <w:rPr>
                <w:rFonts w:hint="default" w:cs="宋体"/>
                <w:color w:val="000000"/>
                <w:sz w:val="20"/>
                <w:szCs w:val="20"/>
              </w:rPr>
            </w:pPr>
            <w:r>
              <w:rPr>
                <w:color w:val="000000"/>
                <w:sz w:val="20"/>
              </w:rPr>
              <w:t xml:space="preserve"> </w:t>
            </w:r>
          </w:p>
        </w:tc>
      </w:tr>
      <w:tr w14:paraId="36F77F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4626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EC8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FF13F2">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D21D4">
            <w:pPr>
              <w:spacing w:line="240" w:lineRule="exact"/>
              <w:jc w:val="right"/>
              <w:textAlignment w:val="center"/>
              <w:rPr>
                <w:rFonts w:hint="default" w:cs="宋体"/>
                <w:color w:val="000000"/>
                <w:sz w:val="20"/>
                <w:szCs w:val="20"/>
              </w:rPr>
            </w:pPr>
            <w:r>
              <w:rPr>
                <w:color w:val="000000"/>
                <w:sz w:val="20"/>
              </w:rPr>
              <w:t xml:space="preserve"> </w:t>
            </w:r>
          </w:p>
        </w:tc>
      </w:tr>
      <w:tr w14:paraId="4AB3CD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A22D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813E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3192A3">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356BF">
            <w:pPr>
              <w:spacing w:line="240" w:lineRule="exact"/>
              <w:jc w:val="right"/>
              <w:textAlignment w:val="center"/>
              <w:rPr>
                <w:rFonts w:hint="default" w:cs="宋体"/>
                <w:color w:val="000000"/>
                <w:sz w:val="20"/>
                <w:szCs w:val="20"/>
              </w:rPr>
            </w:pPr>
            <w:r>
              <w:rPr>
                <w:rFonts w:cs="宋体"/>
                <w:color w:val="000000"/>
                <w:sz w:val="20"/>
                <w:szCs w:val="20"/>
              </w:rPr>
              <w:t>774.10</w:t>
            </w:r>
            <w:r>
              <w:rPr>
                <w:color w:val="000000"/>
                <w:sz w:val="20"/>
              </w:rPr>
              <w:t xml:space="preserve"> </w:t>
            </w:r>
          </w:p>
        </w:tc>
      </w:tr>
      <w:tr w14:paraId="74C05E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FF68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2904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F60D2C">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423DB">
            <w:pPr>
              <w:spacing w:line="240" w:lineRule="exact"/>
              <w:jc w:val="right"/>
              <w:textAlignment w:val="center"/>
              <w:rPr>
                <w:rFonts w:hint="default" w:cs="宋体"/>
                <w:color w:val="000000"/>
                <w:sz w:val="20"/>
                <w:szCs w:val="20"/>
              </w:rPr>
            </w:pPr>
            <w:r>
              <w:rPr>
                <w:rFonts w:cs="宋体"/>
                <w:color w:val="000000"/>
                <w:sz w:val="20"/>
                <w:szCs w:val="20"/>
              </w:rPr>
              <w:t>95.24</w:t>
            </w:r>
            <w:r>
              <w:rPr>
                <w:color w:val="000000"/>
                <w:sz w:val="20"/>
              </w:rPr>
              <w:t xml:space="preserve"> </w:t>
            </w:r>
          </w:p>
        </w:tc>
      </w:tr>
      <w:tr w14:paraId="3D7BD8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07BB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6C6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C7ECA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E400D">
            <w:pPr>
              <w:spacing w:line="240" w:lineRule="exact"/>
              <w:jc w:val="right"/>
              <w:textAlignment w:val="center"/>
              <w:rPr>
                <w:rFonts w:hint="default" w:cs="宋体"/>
                <w:color w:val="000000"/>
                <w:sz w:val="20"/>
                <w:szCs w:val="20"/>
              </w:rPr>
            </w:pPr>
            <w:r>
              <w:rPr>
                <w:color w:val="000000"/>
                <w:sz w:val="20"/>
              </w:rPr>
              <w:t xml:space="preserve"> </w:t>
            </w:r>
          </w:p>
        </w:tc>
      </w:tr>
      <w:tr w14:paraId="6331E0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CFBD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756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5EB5C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0CB3E">
            <w:pPr>
              <w:spacing w:line="240" w:lineRule="exact"/>
              <w:jc w:val="right"/>
              <w:textAlignment w:val="center"/>
              <w:rPr>
                <w:rFonts w:hint="default" w:cs="宋体"/>
                <w:color w:val="000000"/>
                <w:sz w:val="20"/>
                <w:szCs w:val="20"/>
              </w:rPr>
            </w:pPr>
            <w:r>
              <w:rPr>
                <w:color w:val="000000"/>
                <w:sz w:val="20"/>
              </w:rPr>
              <w:t xml:space="preserve"> </w:t>
            </w:r>
          </w:p>
        </w:tc>
      </w:tr>
      <w:tr w14:paraId="04F212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1DD3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16BF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66BCE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A37F9">
            <w:pPr>
              <w:spacing w:line="240" w:lineRule="exact"/>
              <w:jc w:val="right"/>
              <w:textAlignment w:val="center"/>
              <w:rPr>
                <w:rFonts w:hint="default" w:cs="宋体"/>
                <w:color w:val="000000"/>
                <w:sz w:val="20"/>
                <w:szCs w:val="20"/>
              </w:rPr>
            </w:pPr>
            <w:r>
              <w:rPr>
                <w:color w:val="000000"/>
                <w:sz w:val="20"/>
              </w:rPr>
              <w:t xml:space="preserve"> </w:t>
            </w:r>
          </w:p>
        </w:tc>
      </w:tr>
      <w:tr w14:paraId="36B6F5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F069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D88E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29036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40380">
            <w:pPr>
              <w:spacing w:line="240" w:lineRule="exact"/>
              <w:jc w:val="right"/>
              <w:textAlignment w:val="center"/>
              <w:rPr>
                <w:rFonts w:hint="default" w:cs="宋体"/>
                <w:color w:val="000000"/>
                <w:sz w:val="20"/>
                <w:szCs w:val="20"/>
              </w:rPr>
            </w:pPr>
            <w:r>
              <w:rPr>
                <w:rFonts w:cs="宋体"/>
                <w:color w:val="000000"/>
                <w:sz w:val="20"/>
                <w:szCs w:val="20"/>
              </w:rPr>
              <w:t>173.05</w:t>
            </w:r>
            <w:r>
              <w:rPr>
                <w:color w:val="000000"/>
                <w:sz w:val="20"/>
              </w:rPr>
              <w:t xml:space="preserve"> </w:t>
            </w:r>
          </w:p>
        </w:tc>
      </w:tr>
      <w:tr w14:paraId="6E56DD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EC60E">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0D1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7FEFC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DFBEF">
            <w:pPr>
              <w:spacing w:line="240" w:lineRule="exact"/>
              <w:jc w:val="right"/>
              <w:textAlignment w:val="center"/>
              <w:rPr>
                <w:rFonts w:hint="default" w:cs="宋体"/>
                <w:color w:val="000000"/>
                <w:sz w:val="20"/>
                <w:szCs w:val="20"/>
              </w:rPr>
            </w:pPr>
            <w:r>
              <w:rPr>
                <w:color w:val="000000"/>
                <w:sz w:val="20"/>
              </w:rPr>
              <w:t xml:space="preserve"> </w:t>
            </w:r>
          </w:p>
        </w:tc>
      </w:tr>
      <w:tr w14:paraId="00F33B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31A3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1D04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5F1565">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49E21">
            <w:pPr>
              <w:spacing w:line="240" w:lineRule="exact"/>
              <w:jc w:val="right"/>
              <w:textAlignment w:val="center"/>
              <w:rPr>
                <w:rFonts w:hint="default" w:cs="宋体"/>
                <w:color w:val="000000"/>
                <w:sz w:val="20"/>
                <w:szCs w:val="20"/>
              </w:rPr>
            </w:pPr>
            <w:r>
              <w:rPr>
                <w:color w:val="000000"/>
                <w:sz w:val="20"/>
              </w:rPr>
              <w:t xml:space="preserve"> </w:t>
            </w:r>
          </w:p>
        </w:tc>
      </w:tr>
      <w:tr w14:paraId="718FB9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CF3C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110E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41692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CFF6C">
            <w:pPr>
              <w:spacing w:line="240" w:lineRule="exact"/>
              <w:jc w:val="right"/>
              <w:textAlignment w:val="center"/>
              <w:rPr>
                <w:rFonts w:hint="default" w:cs="宋体"/>
                <w:color w:val="000000"/>
                <w:sz w:val="20"/>
                <w:szCs w:val="20"/>
              </w:rPr>
            </w:pPr>
            <w:r>
              <w:rPr>
                <w:color w:val="000000"/>
                <w:sz w:val="20"/>
              </w:rPr>
              <w:t xml:space="preserve"> </w:t>
            </w:r>
          </w:p>
        </w:tc>
      </w:tr>
      <w:tr w14:paraId="5D1374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A0ED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8AA9F">
            <w:pPr>
              <w:spacing w:line="240" w:lineRule="exact"/>
              <w:jc w:val="right"/>
              <w:textAlignment w:val="center"/>
              <w:rPr>
                <w:rFonts w:hint="default" w:cs="宋体"/>
                <w:color w:val="000000"/>
                <w:sz w:val="20"/>
                <w:szCs w:val="20"/>
              </w:rPr>
            </w:pPr>
            <w:r>
              <w:rPr>
                <w:rFonts w:cs="宋体"/>
                <w:color w:val="000000"/>
                <w:sz w:val="20"/>
                <w:szCs w:val="20"/>
              </w:rPr>
              <w:t>4,422.35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365F0A">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8F533">
            <w:pPr>
              <w:spacing w:line="240" w:lineRule="exact"/>
              <w:jc w:val="right"/>
              <w:textAlignment w:val="center"/>
              <w:rPr>
                <w:rFonts w:hint="default" w:cs="宋体"/>
                <w:color w:val="000000"/>
                <w:sz w:val="20"/>
                <w:szCs w:val="20"/>
              </w:rPr>
            </w:pPr>
            <w:r>
              <w:rPr>
                <w:rFonts w:cs="宋体"/>
                <w:color w:val="000000"/>
                <w:sz w:val="20"/>
                <w:szCs w:val="20"/>
              </w:rPr>
              <w:t>4,422.35</w:t>
            </w:r>
            <w:r>
              <w:rPr>
                <w:color w:val="000000"/>
                <w:sz w:val="20"/>
              </w:rPr>
              <w:t xml:space="preserve"> </w:t>
            </w:r>
          </w:p>
        </w:tc>
      </w:tr>
      <w:tr w14:paraId="7A4F93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A7CCC">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274E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1A9C40">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92C26">
            <w:pPr>
              <w:spacing w:line="240" w:lineRule="exact"/>
              <w:jc w:val="right"/>
              <w:textAlignment w:val="center"/>
              <w:rPr>
                <w:rFonts w:hint="default" w:cs="宋体"/>
                <w:color w:val="000000"/>
                <w:sz w:val="20"/>
                <w:szCs w:val="20"/>
              </w:rPr>
            </w:pPr>
            <w:r>
              <w:rPr>
                <w:color w:val="000000"/>
                <w:sz w:val="20"/>
              </w:rPr>
              <w:t xml:space="preserve"> </w:t>
            </w:r>
          </w:p>
        </w:tc>
      </w:tr>
      <w:tr w14:paraId="1B15CE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882F4">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4BDF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08286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602236D">
            <w:pPr>
              <w:spacing w:line="240" w:lineRule="exact"/>
              <w:jc w:val="right"/>
              <w:textAlignment w:val="center"/>
              <w:rPr>
                <w:rFonts w:hint="default" w:cs="宋体"/>
                <w:color w:val="000000"/>
                <w:sz w:val="20"/>
                <w:szCs w:val="20"/>
              </w:rPr>
            </w:pPr>
            <w:r>
              <w:rPr>
                <w:color w:val="000000"/>
                <w:sz w:val="20"/>
              </w:rPr>
              <w:t xml:space="preserve"> </w:t>
            </w:r>
          </w:p>
        </w:tc>
      </w:tr>
      <w:tr w14:paraId="6F5BB15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6F15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0B78">
            <w:pPr>
              <w:spacing w:line="240" w:lineRule="exact"/>
              <w:jc w:val="right"/>
              <w:textAlignment w:val="center"/>
              <w:rPr>
                <w:rFonts w:hint="default" w:cs="宋体"/>
                <w:color w:val="000000"/>
                <w:sz w:val="20"/>
                <w:szCs w:val="20"/>
              </w:rPr>
            </w:pPr>
            <w:r>
              <w:rPr>
                <w:rFonts w:cs="宋体"/>
                <w:color w:val="000000"/>
                <w:sz w:val="20"/>
                <w:szCs w:val="20"/>
              </w:rPr>
              <w:t>4,422.35</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272EB8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C1D02A">
            <w:pPr>
              <w:spacing w:line="240" w:lineRule="exact"/>
              <w:jc w:val="right"/>
              <w:textAlignment w:val="center"/>
              <w:rPr>
                <w:rFonts w:hint="default" w:cs="宋体"/>
                <w:color w:val="000000"/>
                <w:sz w:val="20"/>
                <w:szCs w:val="20"/>
              </w:rPr>
            </w:pPr>
            <w:r>
              <w:rPr>
                <w:rFonts w:cs="宋体"/>
                <w:color w:val="000000"/>
                <w:sz w:val="20"/>
                <w:szCs w:val="20"/>
              </w:rPr>
              <w:t>4,422.35</w:t>
            </w:r>
            <w:r>
              <w:rPr>
                <w:color w:val="000000"/>
                <w:sz w:val="20"/>
              </w:rPr>
              <w:t xml:space="preserve"> </w:t>
            </w:r>
          </w:p>
        </w:tc>
      </w:tr>
    </w:tbl>
    <w:p w14:paraId="2BAF983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326A2F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A6F83F9">
            <w:pPr>
              <w:jc w:val="center"/>
              <w:textAlignment w:val="bottom"/>
              <w:rPr>
                <w:rFonts w:hint="default" w:cs="宋体"/>
                <w:b/>
                <w:color w:val="000000"/>
                <w:sz w:val="32"/>
                <w:szCs w:val="32"/>
              </w:rPr>
            </w:pPr>
            <w:r>
              <w:rPr>
                <w:rFonts w:cs="宋体"/>
                <w:b/>
                <w:color w:val="000000"/>
                <w:sz w:val="32"/>
                <w:szCs w:val="32"/>
              </w:rPr>
              <w:t>收入决算表</w:t>
            </w:r>
          </w:p>
        </w:tc>
      </w:tr>
      <w:tr w14:paraId="2E69072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C4626A9">
            <w:pPr>
              <w:rPr>
                <w:rFonts w:hint="default" w:cs="宋体"/>
                <w:color w:val="000000"/>
                <w:sz w:val="20"/>
                <w:szCs w:val="20"/>
              </w:rPr>
            </w:pPr>
            <w:r>
              <w:rPr>
                <w:rFonts w:cs="宋体"/>
                <w:sz w:val="20"/>
                <w:szCs w:val="20"/>
              </w:rPr>
              <w:t>公开单位：</w:t>
            </w:r>
            <w:r>
              <w:rPr>
                <w:sz w:val="20"/>
              </w:rPr>
              <w:t>重庆市九龙坡区石板镇人民政府（本级）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1A45E7E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6DE5FD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C0F633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55D2F7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2F2817C">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C5E2DB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40BA941">
            <w:pPr>
              <w:jc w:val="right"/>
              <w:textAlignment w:val="bottom"/>
              <w:rPr>
                <w:rFonts w:hint="default" w:cs="宋体"/>
                <w:color w:val="000000"/>
                <w:sz w:val="20"/>
                <w:szCs w:val="20"/>
              </w:rPr>
            </w:pPr>
            <w:r>
              <w:rPr>
                <w:rFonts w:cs="宋体"/>
                <w:color w:val="000000"/>
                <w:sz w:val="20"/>
                <w:szCs w:val="20"/>
              </w:rPr>
              <w:t>公开02表</w:t>
            </w:r>
          </w:p>
        </w:tc>
      </w:tr>
      <w:tr w14:paraId="7B579F7E">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E44CD5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0858E5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EB196D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DF5632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9EA478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BC681C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96EC51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98C6DA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823B4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B8EA054">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9A496">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BE1E3">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5A1A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7082604">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73BD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ED55D">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BFDBE">
            <w:pPr>
              <w:jc w:val="center"/>
              <w:textAlignment w:val="center"/>
              <w:rPr>
                <w:rFonts w:hint="default" w:cs="宋体"/>
                <w:b/>
                <w:color w:val="000000"/>
                <w:sz w:val="20"/>
                <w:szCs w:val="20"/>
              </w:rPr>
            </w:pPr>
            <w:r>
              <w:rPr>
                <w:rFonts w:cs="宋体"/>
                <w:b/>
                <w:color w:val="000000"/>
                <w:sz w:val="20"/>
                <w:szCs w:val="20"/>
              </w:rPr>
              <w:t>其他收入</w:t>
            </w:r>
          </w:p>
        </w:tc>
      </w:tr>
      <w:tr w14:paraId="4C2C6F56">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86B75">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AAF338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9B67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8B71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49D02">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843A5">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7FCB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5CD9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C279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7A5B1">
            <w:pPr>
              <w:jc w:val="center"/>
              <w:rPr>
                <w:rFonts w:hint="default" w:cs="宋体"/>
                <w:b/>
                <w:color w:val="000000"/>
                <w:sz w:val="20"/>
                <w:szCs w:val="20"/>
              </w:rPr>
            </w:pPr>
          </w:p>
        </w:tc>
      </w:tr>
      <w:tr w14:paraId="49106E6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80FC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34247D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A06C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3B33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E855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F38D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3A9A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1467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8027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27508">
            <w:pPr>
              <w:jc w:val="center"/>
              <w:rPr>
                <w:rFonts w:hint="default" w:cs="宋体"/>
                <w:b/>
                <w:color w:val="000000"/>
                <w:sz w:val="20"/>
                <w:szCs w:val="20"/>
              </w:rPr>
            </w:pPr>
          </w:p>
        </w:tc>
      </w:tr>
      <w:tr w14:paraId="478F465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9201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A01F48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F439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038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033F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54F5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1653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4DA0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E143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A669C">
            <w:pPr>
              <w:jc w:val="center"/>
              <w:rPr>
                <w:rFonts w:hint="default" w:cs="宋体"/>
                <w:b/>
                <w:color w:val="000000"/>
                <w:sz w:val="20"/>
                <w:szCs w:val="20"/>
              </w:rPr>
            </w:pPr>
          </w:p>
        </w:tc>
      </w:tr>
      <w:tr w14:paraId="68160E0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A3F0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8A033E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3E84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2D10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995D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7327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7469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BB60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39DC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80C8A">
            <w:pPr>
              <w:jc w:val="center"/>
              <w:rPr>
                <w:rFonts w:hint="default" w:cs="宋体"/>
                <w:b/>
                <w:color w:val="000000"/>
                <w:sz w:val="20"/>
                <w:szCs w:val="20"/>
              </w:rPr>
            </w:pPr>
          </w:p>
        </w:tc>
      </w:tr>
      <w:tr w14:paraId="1761336A">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4309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86D0A">
            <w:pPr>
              <w:wordWrap w:val="0"/>
              <w:jc w:val="right"/>
              <w:textAlignment w:val="center"/>
              <w:rPr>
                <w:rFonts w:hint="default" w:cs="宋体"/>
                <w:b/>
                <w:color w:val="000000"/>
                <w:sz w:val="20"/>
                <w:szCs w:val="20"/>
              </w:rPr>
            </w:pPr>
            <w:r>
              <w:rPr>
                <w:rFonts w:cs="宋体"/>
                <w:b/>
                <w:bCs/>
                <w:color w:val="000000"/>
                <w:sz w:val="20"/>
                <w:szCs w:val="20"/>
              </w:rPr>
              <w:t>4,422.35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BF937">
            <w:pPr>
              <w:wordWrap w:val="0"/>
              <w:jc w:val="right"/>
              <w:textAlignment w:val="center"/>
              <w:rPr>
                <w:rFonts w:hint="default" w:cs="宋体"/>
                <w:b/>
                <w:color w:val="000000"/>
                <w:sz w:val="20"/>
                <w:szCs w:val="20"/>
              </w:rPr>
            </w:pPr>
            <w:r>
              <w:rPr>
                <w:rFonts w:cs="宋体"/>
                <w:b/>
                <w:bCs/>
                <w:color w:val="000000"/>
                <w:sz w:val="20"/>
                <w:szCs w:val="20"/>
              </w:rPr>
              <w:t>4,422.35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491FD">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17D0A">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6B237">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FA9B0">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DD09B">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893F6">
            <w:pPr>
              <w:wordWrap w:val="0"/>
              <w:jc w:val="right"/>
              <w:textAlignment w:val="center"/>
              <w:rPr>
                <w:rFonts w:hint="default" w:cs="宋体"/>
                <w:b/>
                <w:color w:val="000000"/>
                <w:sz w:val="20"/>
                <w:szCs w:val="20"/>
              </w:rPr>
            </w:pPr>
            <w:r>
              <w:rPr>
                <w:b/>
                <w:color w:val="000000"/>
                <w:sz w:val="20"/>
              </w:rPr>
              <w:t xml:space="preserve"> </w:t>
            </w:r>
          </w:p>
        </w:tc>
      </w:tr>
      <w:tr w14:paraId="140EB7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2455">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4748B">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E405">
            <w:pPr>
              <w:wordWrap w:val="0"/>
              <w:jc w:val="right"/>
              <w:textAlignment w:val="center"/>
              <w:rPr>
                <w:rFonts w:hint="default" w:cs="宋体"/>
                <w:color w:val="000000"/>
                <w:sz w:val="20"/>
                <w:szCs w:val="20"/>
              </w:rPr>
            </w:pPr>
            <w:r>
              <w:rPr>
                <w:rFonts w:cs="宋体"/>
                <w:b/>
                <w:color w:val="000000"/>
                <w:sz w:val="20"/>
                <w:szCs w:val="20"/>
              </w:rPr>
              <w:t>1,773.28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6064">
            <w:pPr>
              <w:wordWrap w:val="0"/>
              <w:jc w:val="right"/>
              <w:textAlignment w:val="center"/>
              <w:rPr>
                <w:rFonts w:hint="default" w:cs="宋体"/>
                <w:color w:val="000000"/>
                <w:sz w:val="20"/>
                <w:szCs w:val="20"/>
              </w:rPr>
            </w:pPr>
            <w:r>
              <w:rPr>
                <w:rFonts w:cs="宋体"/>
                <w:b/>
                <w:color w:val="000000"/>
                <w:sz w:val="20"/>
                <w:szCs w:val="20"/>
              </w:rPr>
              <w:t>1,773.28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CE9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773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0BD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EE6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E74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39AE">
            <w:pPr>
              <w:wordWrap w:val="0"/>
              <w:jc w:val="right"/>
              <w:textAlignment w:val="center"/>
              <w:rPr>
                <w:rFonts w:hint="default" w:cs="宋体"/>
                <w:color w:val="000000"/>
                <w:sz w:val="20"/>
                <w:szCs w:val="20"/>
              </w:rPr>
            </w:pPr>
            <w:r>
              <w:rPr>
                <w:color w:val="000000"/>
                <w:sz w:val="20"/>
              </w:rPr>
              <w:t xml:space="preserve"> </w:t>
            </w:r>
          </w:p>
        </w:tc>
      </w:tr>
      <w:tr w14:paraId="42A972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5906">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5EC7C">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1875">
            <w:pPr>
              <w:wordWrap w:val="0"/>
              <w:jc w:val="right"/>
              <w:textAlignment w:val="center"/>
              <w:rPr>
                <w:rFonts w:hint="default" w:cs="宋体"/>
                <w:color w:val="000000"/>
                <w:sz w:val="20"/>
                <w:szCs w:val="20"/>
              </w:rPr>
            </w:pPr>
            <w:r>
              <w:rPr>
                <w:rFonts w:cs="宋体"/>
                <w:b/>
                <w:color w:val="000000"/>
                <w:sz w:val="20"/>
                <w:szCs w:val="20"/>
              </w:rPr>
              <w:t>34.70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F7F3">
            <w:pPr>
              <w:wordWrap w:val="0"/>
              <w:jc w:val="right"/>
              <w:textAlignment w:val="center"/>
              <w:rPr>
                <w:rFonts w:hint="default" w:cs="宋体"/>
                <w:color w:val="000000"/>
                <w:sz w:val="20"/>
                <w:szCs w:val="20"/>
              </w:rPr>
            </w:pPr>
            <w:r>
              <w:rPr>
                <w:rFonts w:cs="宋体"/>
                <w:b/>
                <w:color w:val="000000"/>
                <w:sz w:val="20"/>
                <w:szCs w:val="20"/>
              </w:rPr>
              <w:t>34.70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0F0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582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B23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122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026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93F2">
            <w:pPr>
              <w:wordWrap w:val="0"/>
              <w:jc w:val="right"/>
              <w:textAlignment w:val="center"/>
              <w:rPr>
                <w:rFonts w:hint="default" w:cs="宋体"/>
                <w:color w:val="000000"/>
                <w:sz w:val="20"/>
                <w:szCs w:val="20"/>
              </w:rPr>
            </w:pPr>
            <w:r>
              <w:rPr>
                <w:color w:val="000000"/>
                <w:sz w:val="20"/>
              </w:rPr>
              <w:t xml:space="preserve"> </w:t>
            </w:r>
          </w:p>
        </w:tc>
      </w:tr>
      <w:tr w14:paraId="188641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9090">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8D36F">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0B2F">
            <w:pPr>
              <w:wordWrap w:val="0"/>
              <w:jc w:val="right"/>
              <w:textAlignment w:val="center"/>
              <w:rPr>
                <w:rFonts w:hint="default" w:cs="宋体"/>
                <w:color w:val="000000"/>
                <w:sz w:val="20"/>
                <w:szCs w:val="20"/>
              </w:rPr>
            </w:pPr>
            <w:r>
              <w:rPr>
                <w:rFonts w:cs="宋体"/>
                <w:color w:val="000000"/>
                <w:sz w:val="20"/>
                <w:szCs w:val="20"/>
              </w:rPr>
              <w:t>34.70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FD51">
            <w:pPr>
              <w:wordWrap w:val="0"/>
              <w:jc w:val="right"/>
              <w:textAlignment w:val="center"/>
              <w:rPr>
                <w:rFonts w:hint="default" w:cs="宋体"/>
                <w:color w:val="000000"/>
                <w:sz w:val="20"/>
                <w:szCs w:val="20"/>
              </w:rPr>
            </w:pPr>
            <w:r>
              <w:rPr>
                <w:rFonts w:cs="宋体"/>
                <w:color w:val="000000"/>
                <w:sz w:val="20"/>
                <w:szCs w:val="20"/>
              </w:rPr>
              <w:t>34.70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CDF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3A4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87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18F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E87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04AD">
            <w:pPr>
              <w:wordWrap w:val="0"/>
              <w:jc w:val="right"/>
              <w:textAlignment w:val="center"/>
              <w:rPr>
                <w:rFonts w:hint="default" w:cs="宋体"/>
                <w:color w:val="000000"/>
                <w:sz w:val="20"/>
                <w:szCs w:val="20"/>
              </w:rPr>
            </w:pPr>
            <w:r>
              <w:rPr>
                <w:color w:val="000000"/>
                <w:sz w:val="20"/>
              </w:rPr>
              <w:t xml:space="preserve"> </w:t>
            </w:r>
          </w:p>
        </w:tc>
      </w:tr>
      <w:tr w14:paraId="03EE7D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B7B5">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A9F02">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B3C3">
            <w:pPr>
              <w:wordWrap w:val="0"/>
              <w:jc w:val="right"/>
              <w:textAlignment w:val="center"/>
              <w:rPr>
                <w:rFonts w:hint="default" w:cs="宋体"/>
                <w:color w:val="000000"/>
                <w:sz w:val="20"/>
                <w:szCs w:val="20"/>
              </w:rPr>
            </w:pPr>
            <w:r>
              <w:rPr>
                <w:rFonts w:cs="宋体"/>
                <w:b/>
                <w:color w:val="000000"/>
                <w:sz w:val="20"/>
                <w:szCs w:val="20"/>
              </w:rPr>
              <w:t>1,647.07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4E34">
            <w:pPr>
              <w:wordWrap w:val="0"/>
              <w:jc w:val="right"/>
              <w:textAlignment w:val="center"/>
              <w:rPr>
                <w:rFonts w:hint="default" w:cs="宋体"/>
                <w:color w:val="000000"/>
                <w:sz w:val="20"/>
                <w:szCs w:val="20"/>
              </w:rPr>
            </w:pPr>
            <w:r>
              <w:rPr>
                <w:rFonts w:cs="宋体"/>
                <w:b/>
                <w:color w:val="000000"/>
                <w:sz w:val="20"/>
                <w:szCs w:val="20"/>
              </w:rPr>
              <w:t>1,647.07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FF3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21D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4A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056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B8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1683">
            <w:pPr>
              <w:wordWrap w:val="0"/>
              <w:jc w:val="right"/>
              <w:textAlignment w:val="center"/>
              <w:rPr>
                <w:rFonts w:hint="default" w:cs="宋体"/>
                <w:color w:val="000000"/>
                <w:sz w:val="20"/>
                <w:szCs w:val="20"/>
              </w:rPr>
            </w:pPr>
            <w:r>
              <w:rPr>
                <w:color w:val="000000"/>
                <w:sz w:val="20"/>
              </w:rPr>
              <w:t xml:space="preserve"> </w:t>
            </w:r>
          </w:p>
        </w:tc>
      </w:tr>
      <w:tr w14:paraId="0BB39E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BADF">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AEBAF">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56FD">
            <w:pPr>
              <w:wordWrap w:val="0"/>
              <w:jc w:val="right"/>
              <w:textAlignment w:val="center"/>
              <w:rPr>
                <w:rFonts w:hint="default" w:cs="宋体"/>
                <w:color w:val="000000"/>
                <w:sz w:val="20"/>
                <w:szCs w:val="20"/>
              </w:rPr>
            </w:pPr>
            <w:r>
              <w:rPr>
                <w:rFonts w:cs="宋体"/>
                <w:color w:val="000000"/>
                <w:sz w:val="20"/>
                <w:szCs w:val="20"/>
              </w:rPr>
              <w:t>1,114.56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0D84">
            <w:pPr>
              <w:wordWrap w:val="0"/>
              <w:jc w:val="right"/>
              <w:textAlignment w:val="center"/>
              <w:rPr>
                <w:rFonts w:hint="default" w:cs="宋体"/>
                <w:color w:val="000000"/>
                <w:sz w:val="20"/>
                <w:szCs w:val="20"/>
              </w:rPr>
            </w:pPr>
            <w:r>
              <w:rPr>
                <w:rFonts w:cs="宋体"/>
                <w:color w:val="000000"/>
                <w:sz w:val="20"/>
                <w:szCs w:val="20"/>
              </w:rPr>
              <w:t>1,114.56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401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9D7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745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D13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4FB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168C">
            <w:pPr>
              <w:wordWrap w:val="0"/>
              <w:jc w:val="right"/>
              <w:textAlignment w:val="center"/>
              <w:rPr>
                <w:rFonts w:hint="default" w:cs="宋体"/>
                <w:color w:val="000000"/>
                <w:sz w:val="20"/>
                <w:szCs w:val="20"/>
              </w:rPr>
            </w:pPr>
            <w:r>
              <w:rPr>
                <w:color w:val="000000"/>
                <w:sz w:val="20"/>
              </w:rPr>
              <w:t xml:space="preserve"> </w:t>
            </w:r>
          </w:p>
        </w:tc>
      </w:tr>
      <w:tr w14:paraId="67D747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299F">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37047">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0EDE">
            <w:pPr>
              <w:wordWrap w:val="0"/>
              <w:jc w:val="right"/>
              <w:textAlignment w:val="center"/>
              <w:rPr>
                <w:rFonts w:hint="default" w:cs="宋体"/>
                <w:color w:val="000000"/>
                <w:sz w:val="20"/>
                <w:szCs w:val="20"/>
              </w:rPr>
            </w:pPr>
            <w:r>
              <w:rPr>
                <w:rFonts w:cs="宋体"/>
                <w:color w:val="000000"/>
                <w:sz w:val="20"/>
                <w:szCs w:val="20"/>
              </w:rPr>
              <w:t>530.61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1AA2">
            <w:pPr>
              <w:wordWrap w:val="0"/>
              <w:jc w:val="right"/>
              <w:textAlignment w:val="center"/>
              <w:rPr>
                <w:rFonts w:hint="default" w:cs="宋体"/>
                <w:color w:val="000000"/>
                <w:sz w:val="20"/>
                <w:szCs w:val="20"/>
              </w:rPr>
            </w:pPr>
            <w:r>
              <w:rPr>
                <w:rFonts w:cs="宋体"/>
                <w:color w:val="000000"/>
                <w:sz w:val="20"/>
                <w:szCs w:val="20"/>
              </w:rPr>
              <w:t>530.61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BDB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57D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BB3F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9F5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7E3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9A89">
            <w:pPr>
              <w:wordWrap w:val="0"/>
              <w:jc w:val="right"/>
              <w:textAlignment w:val="center"/>
              <w:rPr>
                <w:rFonts w:hint="default" w:cs="宋体"/>
                <w:color w:val="000000"/>
                <w:sz w:val="20"/>
                <w:szCs w:val="20"/>
              </w:rPr>
            </w:pPr>
            <w:r>
              <w:rPr>
                <w:color w:val="000000"/>
                <w:sz w:val="20"/>
              </w:rPr>
              <w:t xml:space="preserve"> </w:t>
            </w:r>
          </w:p>
        </w:tc>
      </w:tr>
      <w:tr w14:paraId="3D85D0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4EF1">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44A9E">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6BC9">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D670">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470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98B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5F0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114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647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99DE">
            <w:pPr>
              <w:wordWrap w:val="0"/>
              <w:jc w:val="right"/>
              <w:textAlignment w:val="center"/>
              <w:rPr>
                <w:rFonts w:hint="default" w:cs="宋体"/>
                <w:color w:val="000000"/>
                <w:sz w:val="20"/>
                <w:szCs w:val="20"/>
              </w:rPr>
            </w:pPr>
            <w:r>
              <w:rPr>
                <w:color w:val="000000"/>
                <w:sz w:val="20"/>
              </w:rPr>
              <w:t xml:space="preserve"> </w:t>
            </w:r>
          </w:p>
        </w:tc>
      </w:tr>
      <w:tr w14:paraId="34A1E0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81AA">
            <w:pPr>
              <w:textAlignment w:val="center"/>
              <w:rPr>
                <w:rFonts w:hint="default" w:cs="宋体"/>
                <w:color w:val="000000"/>
                <w:sz w:val="20"/>
                <w:szCs w:val="20"/>
              </w:rPr>
            </w:pPr>
            <w:r>
              <w:rPr>
                <w:rFonts w:cs="宋体"/>
                <w:b/>
                <w:color w:val="000000"/>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63E03">
            <w:pPr>
              <w:textAlignment w:val="center"/>
              <w:rPr>
                <w:rFonts w:hint="default" w:cs="宋体"/>
                <w:color w:val="000000"/>
                <w:sz w:val="20"/>
                <w:szCs w:val="20"/>
              </w:rPr>
            </w:pPr>
            <w:r>
              <w:rPr>
                <w:rFonts w:cs="宋体"/>
                <w:b/>
                <w:color w:val="000000"/>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B81B">
            <w:pPr>
              <w:wordWrap w:val="0"/>
              <w:jc w:val="right"/>
              <w:textAlignment w:val="center"/>
              <w:rPr>
                <w:rFonts w:hint="default" w:cs="宋体"/>
                <w:color w:val="000000"/>
                <w:sz w:val="20"/>
                <w:szCs w:val="20"/>
              </w:rPr>
            </w:pPr>
            <w:r>
              <w:rPr>
                <w:rFonts w:cs="宋体"/>
                <w:b/>
                <w:color w:val="000000"/>
                <w:sz w:val="20"/>
                <w:szCs w:val="20"/>
              </w:rPr>
              <w:t>3.78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B46F">
            <w:pPr>
              <w:wordWrap w:val="0"/>
              <w:jc w:val="right"/>
              <w:textAlignment w:val="center"/>
              <w:rPr>
                <w:rFonts w:hint="default" w:cs="宋体"/>
                <w:color w:val="000000"/>
                <w:sz w:val="20"/>
                <w:szCs w:val="20"/>
              </w:rPr>
            </w:pPr>
            <w:r>
              <w:rPr>
                <w:rFonts w:cs="宋体"/>
                <w:b/>
                <w:color w:val="000000"/>
                <w:sz w:val="20"/>
                <w:szCs w:val="20"/>
              </w:rPr>
              <w:t>3.78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CAE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21A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16E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72D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4A3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1A76">
            <w:pPr>
              <w:wordWrap w:val="0"/>
              <w:jc w:val="right"/>
              <w:textAlignment w:val="center"/>
              <w:rPr>
                <w:rFonts w:hint="default" w:cs="宋体"/>
                <w:color w:val="000000"/>
                <w:sz w:val="20"/>
                <w:szCs w:val="20"/>
              </w:rPr>
            </w:pPr>
            <w:r>
              <w:rPr>
                <w:color w:val="000000"/>
                <w:sz w:val="20"/>
              </w:rPr>
              <w:t xml:space="preserve"> </w:t>
            </w:r>
          </w:p>
        </w:tc>
      </w:tr>
      <w:tr w14:paraId="006538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B0B1">
            <w:pPr>
              <w:textAlignment w:val="center"/>
              <w:rPr>
                <w:rFonts w:hint="default" w:cs="宋体"/>
                <w:color w:val="000000"/>
                <w:sz w:val="20"/>
                <w:szCs w:val="20"/>
              </w:rPr>
            </w:pPr>
            <w:r>
              <w:rPr>
                <w:rFonts w:cs="宋体"/>
                <w:color w:val="000000"/>
                <w:sz w:val="20"/>
                <w:szCs w:val="20"/>
              </w:rPr>
              <w:t>2010402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04042">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E22C">
            <w:pPr>
              <w:wordWrap w:val="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5C51">
            <w:pPr>
              <w:wordWrap w:val="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815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DDD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2E3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DA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128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8E34">
            <w:pPr>
              <w:wordWrap w:val="0"/>
              <w:jc w:val="right"/>
              <w:textAlignment w:val="center"/>
              <w:rPr>
                <w:rFonts w:hint="default" w:cs="宋体"/>
                <w:color w:val="000000"/>
                <w:sz w:val="20"/>
                <w:szCs w:val="20"/>
              </w:rPr>
            </w:pPr>
            <w:r>
              <w:rPr>
                <w:color w:val="000000"/>
                <w:sz w:val="20"/>
              </w:rPr>
              <w:t xml:space="preserve"> </w:t>
            </w:r>
          </w:p>
        </w:tc>
      </w:tr>
      <w:tr w14:paraId="01B341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4D19">
            <w:pPr>
              <w:textAlignment w:val="center"/>
              <w:rPr>
                <w:rFonts w:hint="default" w:cs="宋体"/>
                <w:color w:val="000000"/>
                <w:sz w:val="20"/>
                <w:szCs w:val="20"/>
              </w:rPr>
            </w:pPr>
            <w:r>
              <w:rPr>
                <w:rFonts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38DA7">
            <w:pPr>
              <w:textAlignment w:val="center"/>
              <w:rPr>
                <w:rFonts w:hint="default" w:cs="宋体"/>
                <w:color w:val="000000"/>
                <w:sz w:val="20"/>
                <w:szCs w:val="20"/>
              </w:rPr>
            </w:pPr>
            <w:r>
              <w:rPr>
                <w:rFonts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122A">
            <w:pPr>
              <w:wordWrap w:val="0"/>
              <w:jc w:val="right"/>
              <w:textAlignment w:val="center"/>
              <w:rPr>
                <w:rFonts w:hint="default" w:cs="宋体"/>
                <w:color w:val="000000"/>
                <w:sz w:val="20"/>
                <w:szCs w:val="20"/>
              </w:rPr>
            </w:pPr>
            <w:r>
              <w:rPr>
                <w:rFonts w:cs="宋体"/>
                <w:b/>
                <w:color w:val="000000"/>
                <w:sz w:val="20"/>
                <w:szCs w:val="20"/>
              </w:rPr>
              <w:t>12.20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AE93">
            <w:pPr>
              <w:wordWrap w:val="0"/>
              <w:jc w:val="right"/>
              <w:textAlignment w:val="center"/>
              <w:rPr>
                <w:rFonts w:hint="default" w:cs="宋体"/>
                <w:color w:val="000000"/>
                <w:sz w:val="20"/>
                <w:szCs w:val="20"/>
              </w:rPr>
            </w:pPr>
            <w:r>
              <w:rPr>
                <w:rFonts w:cs="宋体"/>
                <w:b/>
                <w:color w:val="000000"/>
                <w:sz w:val="20"/>
                <w:szCs w:val="20"/>
              </w:rPr>
              <w:t>12.20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04A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974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FDA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6D9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76C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07A5E">
            <w:pPr>
              <w:wordWrap w:val="0"/>
              <w:jc w:val="right"/>
              <w:textAlignment w:val="center"/>
              <w:rPr>
                <w:rFonts w:hint="default" w:cs="宋体"/>
                <w:color w:val="000000"/>
                <w:sz w:val="20"/>
                <w:szCs w:val="20"/>
              </w:rPr>
            </w:pPr>
            <w:r>
              <w:rPr>
                <w:color w:val="000000"/>
                <w:sz w:val="20"/>
              </w:rPr>
              <w:t xml:space="preserve"> </w:t>
            </w:r>
          </w:p>
        </w:tc>
      </w:tr>
      <w:tr w14:paraId="37BA54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DA22">
            <w:pPr>
              <w:textAlignment w:val="center"/>
              <w:rPr>
                <w:rFonts w:hint="default" w:cs="宋体"/>
                <w:color w:val="000000"/>
                <w:sz w:val="20"/>
                <w:szCs w:val="20"/>
              </w:rPr>
            </w:pPr>
            <w:r>
              <w:rPr>
                <w:rFonts w:cs="宋体"/>
                <w:color w:val="000000"/>
                <w:sz w:val="20"/>
                <w:szCs w:val="20"/>
              </w:rPr>
              <w:t>2010507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12ED6">
            <w:pPr>
              <w:textAlignment w:val="center"/>
              <w:rPr>
                <w:rFonts w:hint="default" w:cs="宋体"/>
                <w:color w:val="000000"/>
                <w:sz w:val="20"/>
                <w:szCs w:val="20"/>
              </w:rPr>
            </w:pPr>
            <w:r>
              <w:rPr>
                <w:rFonts w:cs="宋体"/>
                <w:color w:val="000000"/>
                <w:sz w:val="20"/>
                <w:szCs w:val="20"/>
              </w:rPr>
              <w:t>专项普查活动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821E">
            <w:pPr>
              <w:wordWrap w:val="0"/>
              <w:jc w:val="right"/>
              <w:textAlignment w:val="center"/>
              <w:rPr>
                <w:rFonts w:hint="default" w:cs="宋体"/>
                <w:color w:val="000000"/>
                <w:sz w:val="20"/>
                <w:szCs w:val="20"/>
              </w:rPr>
            </w:pPr>
            <w:r>
              <w:rPr>
                <w:rFonts w:cs="宋体"/>
                <w:color w:val="000000"/>
                <w:sz w:val="20"/>
                <w:szCs w:val="20"/>
              </w:rPr>
              <w:t>8.13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591E">
            <w:pPr>
              <w:wordWrap w:val="0"/>
              <w:jc w:val="right"/>
              <w:textAlignment w:val="center"/>
              <w:rPr>
                <w:rFonts w:hint="default" w:cs="宋体"/>
                <w:color w:val="000000"/>
                <w:sz w:val="20"/>
                <w:szCs w:val="20"/>
              </w:rPr>
            </w:pPr>
            <w:r>
              <w:rPr>
                <w:rFonts w:cs="宋体"/>
                <w:color w:val="000000"/>
                <w:sz w:val="20"/>
                <w:szCs w:val="20"/>
              </w:rPr>
              <w:t>8.13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1B1C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4D5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4DA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2FA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CD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FC35">
            <w:pPr>
              <w:wordWrap w:val="0"/>
              <w:jc w:val="right"/>
              <w:textAlignment w:val="center"/>
              <w:rPr>
                <w:rFonts w:hint="default" w:cs="宋体"/>
                <w:color w:val="000000"/>
                <w:sz w:val="20"/>
                <w:szCs w:val="20"/>
              </w:rPr>
            </w:pPr>
            <w:r>
              <w:rPr>
                <w:color w:val="000000"/>
                <w:sz w:val="20"/>
              </w:rPr>
              <w:t xml:space="preserve"> </w:t>
            </w:r>
          </w:p>
        </w:tc>
      </w:tr>
      <w:tr w14:paraId="5330B0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8A0D">
            <w:pPr>
              <w:textAlignment w:val="center"/>
              <w:rPr>
                <w:rFonts w:hint="default" w:cs="宋体"/>
                <w:color w:val="000000"/>
                <w:sz w:val="20"/>
                <w:szCs w:val="20"/>
              </w:rPr>
            </w:pPr>
            <w:r>
              <w:rPr>
                <w:rFonts w:cs="宋体"/>
                <w:color w:val="000000"/>
                <w:sz w:val="20"/>
                <w:szCs w:val="20"/>
              </w:rPr>
              <w:t>2010599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0C2A8">
            <w:pPr>
              <w:textAlignment w:val="center"/>
              <w:rPr>
                <w:rFonts w:hint="default" w:cs="宋体"/>
                <w:color w:val="000000"/>
                <w:sz w:val="20"/>
                <w:szCs w:val="20"/>
              </w:rPr>
            </w:pPr>
            <w:r>
              <w:rPr>
                <w:rFonts w:cs="宋体"/>
                <w:color w:val="000000"/>
                <w:sz w:val="20"/>
                <w:szCs w:val="20"/>
              </w:rPr>
              <w:t>其他统计信息事务支出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67C5">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DF02">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5460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C03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6B5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203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191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DD2C">
            <w:pPr>
              <w:wordWrap w:val="0"/>
              <w:jc w:val="right"/>
              <w:textAlignment w:val="center"/>
              <w:rPr>
                <w:rFonts w:hint="default" w:cs="宋体"/>
                <w:color w:val="000000"/>
                <w:sz w:val="20"/>
                <w:szCs w:val="20"/>
              </w:rPr>
            </w:pPr>
            <w:r>
              <w:rPr>
                <w:color w:val="000000"/>
                <w:sz w:val="20"/>
              </w:rPr>
              <w:t xml:space="preserve"> </w:t>
            </w:r>
          </w:p>
        </w:tc>
      </w:tr>
      <w:tr w14:paraId="62A457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F3C9">
            <w:pPr>
              <w:textAlignment w:val="center"/>
              <w:rPr>
                <w:rFonts w:hint="default" w:cs="宋体"/>
                <w:color w:val="000000"/>
                <w:sz w:val="20"/>
                <w:szCs w:val="20"/>
              </w:rPr>
            </w:pPr>
            <w:r>
              <w:rPr>
                <w:rFonts w:cs="宋体"/>
                <w:b/>
                <w:color w:val="000000"/>
                <w:sz w:val="20"/>
                <w:szCs w:val="20"/>
              </w:rPr>
              <w:t>20111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02C4D">
            <w:pPr>
              <w:textAlignment w:val="center"/>
              <w:rPr>
                <w:rFonts w:hint="default" w:cs="宋体"/>
                <w:color w:val="000000"/>
                <w:sz w:val="20"/>
                <w:szCs w:val="20"/>
              </w:rPr>
            </w:pPr>
            <w:r>
              <w:rPr>
                <w:rFonts w:cs="宋体"/>
                <w:b/>
                <w:color w:val="000000"/>
                <w:sz w:val="20"/>
                <w:szCs w:val="20"/>
              </w:rPr>
              <w:t>纪检监察事务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6E59">
            <w:pPr>
              <w:wordWrap w:val="0"/>
              <w:jc w:val="right"/>
              <w:textAlignment w:val="center"/>
              <w:rPr>
                <w:rFonts w:hint="default" w:cs="宋体"/>
                <w:color w:val="000000"/>
                <w:sz w:val="20"/>
                <w:szCs w:val="20"/>
              </w:rPr>
            </w:pPr>
            <w:r>
              <w:rPr>
                <w:rFonts w:cs="宋体"/>
                <w:b/>
                <w:color w:val="000000"/>
                <w:sz w:val="20"/>
                <w:szCs w:val="20"/>
              </w:rPr>
              <w:t>3.12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2739">
            <w:pPr>
              <w:wordWrap w:val="0"/>
              <w:jc w:val="right"/>
              <w:textAlignment w:val="center"/>
              <w:rPr>
                <w:rFonts w:hint="default" w:cs="宋体"/>
                <w:color w:val="000000"/>
                <w:sz w:val="20"/>
                <w:szCs w:val="20"/>
              </w:rPr>
            </w:pPr>
            <w:r>
              <w:rPr>
                <w:rFonts w:cs="宋体"/>
                <w:b/>
                <w:color w:val="000000"/>
                <w:sz w:val="20"/>
                <w:szCs w:val="20"/>
              </w:rPr>
              <w:t>3.12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75D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CBE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BD4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F3C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5446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04B4">
            <w:pPr>
              <w:wordWrap w:val="0"/>
              <w:jc w:val="right"/>
              <w:textAlignment w:val="center"/>
              <w:rPr>
                <w:rFonts w:hint="default" w:cs="宋体"/>
                <w:color w:val="000000"/>
                <w:sz w:val="20"/>
                <w:szCs w:val="20"/>
              </w:rPr>
            </w:pPr>
            <w:r>
              <w:rPr>
                <w:color w:val="000000"/>
                <w:sz w:val="20"/>
              </w:rPr>
              <w:t xml:space="preserve"> </w:t>
            </w:r>
          </w:p>
        </w:tc>
      </w:tr>
      <w:tr w14:paraId="658722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7744">
            <w:pPr>
              <w:textAlignment w:val="center"/>
              <w:rPr>
                <w:rFonts w:hint="default" w:cs="宋体"/>
                <w:color w:val="000000"/>
                <w:sz w:val="20"/>
                <w:szCs w:val="20"/>
              </w:rPr>
            </w:pPr>
            <w:r>
              <w:rPr>
                <w:rFonts w:cs="宋体"/>
                <w:color w:val="000000"/>
                <w:sz w:val="20"/>
                <w:szCs w:val="20"/>
              </w:rPr>
              <w:t>2011199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246D0">
            <w:pPr>
              <w:textAlignment w:val="center"/>
              <w:rPr>
                <w:rFonts w:hint="default" w:cs="宋体"/>
                <w:color w:val="000000"/>
                <w:sz w:val="20"/>
                <w:szCs w:val="20"/>
              </w:rPr>
            </w:pPr>
            <w:r>
              <w:rPr>
                <w:rFonts w:cs="宋体"/>
                <w:color w:val="000000"/>
                <w:sz w:val="20"/>
                <w:szCs w:val="20"/>
              </w:rPr>
              <w:t>其他纪检监察事务支出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94F7">
            <w:pPr>
              <w:wordWrap w:val="0"/>
              <w:jc w:val="right"/>
              <w:textAlignment w:val="center"/>
              <w:rPr>
                <w:rFonts w:hint="default" w:cs="宋体"/>
                <w:color w:val="000000"/>
                <w:sz w:val="20"/>
                <w:szCs w:val="20"/>
              </w:rPr>
            </w:pPr>
            <w:r>
              <w:rPr>
                <w:rFonts w:cs="宋体"/>
                <w:color w:val="000000"/>
                <w:sz w:val="20"/>
                <w:szCs w:val="20"/>
              </w:rPr>
              <w:t>3.12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CE3B">
            <w:pPr>
              <w:wordWrap w:val="0"/>
              <w:jc w:val="right"/>
              <w:textAlignment w:val="center"/>
              <w:rPr>
                <w:rFonts w:hint="default" w:cs="宋体"/>
                <w:color w:val="000000"/>
                <w:sz w:val="20"/>
                <w:szCs w:val="20"/>
              </w:rPr>
            </w:pPr>
            <w:r>
              <w:rPr>
                <w:rFonts w:cs="宋体"/>
                <w:color w:val="000000"/>
                <w:sz w:val="20"/>
                <w:szCs w:val="20"/>
              </w:rPr>
              <w:t>3.12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62B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99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963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AD1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3CA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785C">
            <w:pPr>
              <w:wordWrap w:val="0"/>
              <w:jc w:val="right"/>
              <w:textAlignment w:val="center"/>
              <w:rPr>
                <w:rFonts w:hint="default" w:cs="宋体"/>
                <w:color w:val="000000"/>
                <w:sz w:val="20"/>
                <w:szCs w:val="20"/>
              </w:rPr>
            </w:pPr>
            <w:r>
              <w:rPr>
                <w:color w:val="000000"/>
                <w:sz w:val="20"/>
              </w:rPr>
              <w:t xml:space="preserve"> </w:t>
            </w:r>
          </w:p>
        </w:tc>
      </w:tr>
      <w:tr w14:paraId="1F9184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150C">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B1D03">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EA02">
            <w:pPr>
              <w:wordWrap w:val="0"/>
              <w:jc w:val="right"/>
              <w:textAlignment w:val="center"/>
              <w:rPr>
                <w:rFonts w:hint="default" w:cs="宋体"/>
                <w:color w:val="000000"/>
                <w:sz w:val="20"/>
                <w:szCs w:val="20"/>
              </w:rPr>
            </w:pPr>
            <w:r>
              <w:rPr>
                <w:rFonts w:cs="宋体"/>
                <w:b/>
                <w:color w:val="000000"/>
                <w:sz w:val="20"/>
                <w:szCs w:val="20"/>
              </w:rPr>
              <w:t>9.73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3A79">
            <w:pPr>
              <w:wordWrap w:val="0"/>
              <w:jc w:val="right"/>
              <w:textAlignment w:val="center"/>
              <w:rPr>
                <w:rFonts w:hint="default" w:cs="宋体"/>
                <w:color w:val="000000"/>
                <w:sz w:val="20"/>
                <w:szCs w:val="20"/>
              </w:rPr>
            </w:pPr>
            <w:r>
              <w:rPr>
                <w:rFonts w:cs="宋体"/>
                <w:b/>
                <w:color w:val="000000"/>
                <w:sz w:val="20"/>
                <w:szCs w:val="20"/>
              </w:rPr>
              <w:t>9.73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157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4F9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2EE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D54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760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F310">
            <w:pPr>
              <w:wordWrap w:val="0"/>
              <w:jc w:val="right"/>
              <w:textAlignment w:val="center"/>
              <w:rPr>
                <w:rFonts w:hint="default" w:cs="宋体"/>
                <w:color w:val="000000"/>
                <w:sz w:val="20"/>
                <w:szCs w:val="20"/>
              </w:rPr>
            </w:pPr>
            <w:r>
              <w:rPr>
                <w:color w:val="000000"/>
                <w:sz w:val="20"/>
              </w:rPr>
              <w:t xml:space="preserve"> </w:t>
            </w:r>
          </w:p>
        </w:tc>
      </w:tr>
      <w:tr w14:paraId="396F9E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8972">
            <w:pPr>
              <w:textAlignment w:val="center"/>
              <w:rPr>
                <w:rFonts w:hint="default" w:cs="宋体"/>
                <w:color w:val="000000"/>
                <w:sz w:val="20"/>
                <w:szCs w:val="20"/>
              </w:rPr>
            </w:pPr>
            <w:r>
              <w:rPr>
                <w:rFonts w:cs="宋体"/>
                <w:color w:val="000000"/>
                <w:sz w:val="20"/>
                <w:szCs w:val="20"/>
              </w:rPr>
              <w:t>2011302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FA39E">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CFFF">
            <w:pPr>
              <w:wordWrap w:val="0"/>
              <w:jc w:val="right"/>
              <w:textAlignment w:val="center"/>
              <w:rPr>
                <w:rFonts w:hint="default" w:cs="宋体"/>
                <w:color w:val="000000"/>
                <w:sz w:val="20"/>
                <w:szCs w:val="20"/>
              </w:rPr>
            </w:pPr>
            <w:r>
              <w:rPr>
                <w:rFonts w:cs="宋体"/>
                <w:color w:val="000000"/>
                <w:sz w:val="20"/>
                <w:szCs w:val="20"/>
              </w:rPr>
              <w:t>9.73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3D2F">
            <w:pPr>
              <w:wordWrap w:val="0"/>
              <w:jc w:val="right"/>
              <w:textAlignment w:val="center"/>
              <w:rPr>
                <w:rFonts w:hint="default" w:cs="宋体"/>
                <w:color w:val="000000"/>
                <w:sz w:val="20"/>
                <w:szCs w:val="20"/>
              </w:rPr>
            </w:pPr>
            <w:r>
              <w:rPr>
                <w:rFonts w:cs="宋体"/>
                <w:color w:val="000000"/>
                <w:sz w:val="20"/>
                <w:szCs w:val="20"/>
              </w:rPr>
              <w:t>9.73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FB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DAD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8BF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D04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10D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B230">
            <w:pPr>
              <w:wordWrap w:val="0"/>
              <w:jc w:val="right"/>
              <w:textAlignment w:val="center"/>
              <w:rPr>
                <w:rFonts w:hint="default" w:cs="宋体"/>
                <w:color w:val="000000"/>
                <w:sz w:val="20"/>
                <w:szCs w:val="20"/>
              </w:rPr>
            </w:pPr>
            <w:r>
              <w:rPr>
                <w:color w:val="000000"/>
                <w:sz w:val="20"/>
              </w:rPr>
              <w:t xml:space="preserve"> </w:t>
            </w:r>
          </w:p>
        </w:tc>
      </w:tr>
      <w:tr w14:paraId="7A5801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BD23">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A9F50">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915D">
            <w:pPr>
              <w:wordWrap w:val="0"/>
              <w:jc w:val="right"/>
              <w:textAlignment w:val="center"/>
              <w:rPr>
                <w:rFonts w:hint="default" w:cs="宋体"/>
                <w:color w:val="000000"/>
                <w:sz w:val="20"/>
                <w:szCs w:val="20"/>
              </w:rPr>
            </w:pPr>
            <w:r>
              <w:rPr>
                <w:rFonts w:cs="宋体"/>
                <w:b/>
                <w:color w:val="000000"/>
                <w:sz w:val="20"/>
                <w:szCs w:val="20"/>
              </w:rPr>
              <w:t>0.69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5356">
            <w:pPr>
              <w:wordWrap w:val="0"/>
              <w:jc w:val="right"/>
              <w:textAlignment w:val="center"/>
              <w:rPr>
                <w:rFonts w:hint="default" w:cs="宋体"/>
                <w:color w:val="000000"/>
                <w:sz w:val="20"/>
                <w:szCs w:val="20"/>
              </w:rPr>
            </w:pPr>
            <w:r>
              <w:rPr>
                <w:rFonts w:cs="宋体"/>
                <w:b/>
                <w:color w:val="000000"/>
                <w:sz w:val="20"/>
                <w:szCs w:val="20"/>
              </w:rPr>
              <w:t>0.69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C6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BFE0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FD3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488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2E3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1533">
            <w:pPr>
              <w:wordWrap w:val="0"/>
              <w:jc w:val="right"/>
              <w:textAlignment w:val="center"/>
              <w:rPr>
                <w:rFonts w:hint="default" w:cs="宋体"/>
                <w:color w:val="000000"/>
                <w:sz w:val="20"/>
                <w:szCs w:val="20"/>
              </w:rPr>
            </w:pPr>
            <w:r>
              <w:rPr>
                <w:color w:val="000000"/>
                <w:sz w:val="20"/>
              </w:rPr>
              <w:t xml:space="preserve"> </w:t>
            </w:r>
          </w:p>
        </w:tc>
      </w:tr>
      <w:tr w14:paraId="1A32E7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FE2A">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D5D29">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C7CF">
            <w:pPr>
              <w:wordWrap w:val="0"/>
              <w:jc w:val="right"/>
              <w:textAlignment w:val="center"/>
              <w:rPr>
                <w:rFonts w:hint="default" w:cs="宋体"/>
                <w:color w:val="000000"/>
                <w:sz w:val="20"/>
                <w:szCs w:val="20"/>
              </w:rPr>
            </w:pPr>
            <w:r>
              <w:rPr>
                <w:rFonts w:cs="宋体"/>
                <w:color w:val="000000"/>
                <w:sz w:val="20"/>
                <w:szCs w:val="20"/>
              </w:rPr>
              <w:t>0.69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28D8">
            <w:pPr>
              <w:wordWrap w:val="0"/>
              <w:jc w:val="right"/>
              <w:textAlignment w:val="center"/>
              <w:rPr>
                <w:rFonts w:hint="default" w:cs="宋体"/>
                <w:color w:val="000000"/>
                <w:sz w:val="20"/>
                <w:szCs w:val="20"/>
              </w:rPr>
            </w:pPr>
            <w:r>
              <w:rPr>
                <w:rFonts w:cs="宋体"/>
                <w:color w:val="000000"/>
                <w:sz w:val="20"/>
                <w:szCs w:val="20"/>
              </w:rPr>
              <w:t>0.69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956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527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DA8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30F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09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40C0">
            <w:pPr>
              <w:wordWrap w:val="0"/>
              <w:jc w:val="right"/>
              <w:textAlignment w:val="center"/>
              <w:rPr>
                <w:rFonts w:hint="default" w:cs="宋体"/>
                <w:color w:val="000000"/>
                <w:sz w:val="20"/>
                <w:szCs w:val="20"/>
              </w:rPr>
            </w:pPr>
            <w:r>
              <w:rPr>
                <w:color w:val="000000"/>
                <w:sz w:val="20"/>
              </w:rPr>
              <w:t xml:space="preserve"> </w:t>
            </w:r>
          </w:p>
        </w:tc>
      </w:tr>
      <w:tr w14:paraId="5C95C1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47F3">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303F3">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76D7">
            <w:pPr>
              <w:wordWrap w:val="0"/>
              <w:jc w:val="right"/>
              <w:textAlignment w:val="center"/>
              <w:rPr>
                <w:rFonts w:hint="default" w:cs="宋体"/>
                <w:color w:val="000000"/>
                <w:sz w:val="20"/>
                <w:szCs w:val="20"/>
              </w:rPr>
            </w:pPr>
            <w:r>
              <w:rPr>
                <w:rFonts w:cs="宋体"/>
                <w:b/>
                <w:color w:val="000000"/>
                <w:sz w:val="20"/>
                <w:szCs w:val="20"/>
              </w:rPr>
              <w:t>2.93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EFCC">
            <w:pPr>
              <w:wordWrap w:val="0"/>
              <w:jc w:val="right"/>
              <w:textAlignment w:val="center"/>
              <w:rPr>
                <w:rFonts w:hint="default" w:cs="宋体"/>
                <w:color w:val="000000"/>
                <w:sz w:val="20"/>
                <w:szCs w:val="20"/>
              </w:rPr>
            </w:pPr>
            <w:r>
              <w:rPr>
                <w:rFonts w:cs="宋体"/>
                <w:b/>
                <w:color w:val="000000"/>
                <w:sz w:val="20"/>
                <w:szCs w:val="20"/>
              </w:rPr>
              <w:t>2.93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28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C81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5AF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C27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941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3089">
            <w:pPr>
              <w:wordWrap w:val="0"/>
              <w:jc w:val="right"/>
              <w:textAlignment w:val="center"/>
              <w:rPr>
                <w:rFonts w:hint="default" w:cs="宋体"/>
                <w:color w:val="000000"/>
                <w:sz w:val="20"/>
                <w:szCs w:val="20"/>
              </w:rPr>
            </w:pPr>
            <w:r>
              <w:rPr>
                <w:color w:val="000000"/>
                <w:sz w:val="20"/>
              </w:rPr>
              <w:t xml:space="preserve"> </w:t>
            </w:r>
          </w:p>
        </w:tc>
      </w:tr>
      <w:tr w14:paraId="503777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7A80">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76F52">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6925">
            <w:pPr>
              <w:wordWrap w:val="0"/>
              <w:jc w:val="right"/>
              <w:textAlignment w:val="center"/>
              <w:rPr>
                <w:rFonts w:hint="default" w:cs="宋体"/>
                <w:color w:val="000000"/>
                <w:sz w:val="20"/>
                <w:szCs w:val="20"/>
              </w:rPr>
            </w:pPr>
            <w:r>
              <w:rPr>
                <w:rFonts w:cs="宋体"/>
                <w:color w:val="000000"/>
                <w:sz w:val="20"/>
                <w:szCs w:val="20"/>
              </w:rPr>
              <w:t>2.93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6771">
            <w:pPr>
              <w:wordWrap w:val="0"/>
              <w:jc w:val="right"/>
              <w:textAlignment w:val="center"/>
              <w:rPr>
                <w:rFonts w:hint="default" w:cs="宋体"/>
                <w:color w:val="000000"/>
                <w:sz w:val="20"/>
                <w:szCs w:val="20"/>
              </w:rPr>
            </w:pPr>
            <w:r>
              <w:rPr>
                <w:rFonts w:cs="宋体"/>
                <w:color w:val="000000"/>
                <w:sz w:val="20"/>
                <w:szCs w:val="20"/>
              </w:rPr>
              <w:t>2.93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19F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F03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80B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F8E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525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C133">
            <w:pPr>
              <w:wordWrap w:val="0"/>
              <w:jc w:val="right"/>
              <w:textAlignment w:val="center"/>
              <w:rPr>
                <w:rFonts w:hint="default" w:cs="宋体"/>
                <w:color w:val="000000"/>
                <w:sz w:val="20"/>
                <w:szCs w:val="20"/>
              </w:rPr>
            </w:pPr>
            <w:r>
              <w:rPr>
                <w:color w:val="000000"/>
                <w:sz w:val="20"/>
              </w:rPr>
              <w:t xml:space="preserve"> </w:t>
            </w:r>
          </w:p>
        </w:tc>
      </w:tr>
      <w:tr w14:paraId="2ADFE4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B41E">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3DF80">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3467">
            <w:pPr>
              <w:wordWrap w:val="0"/>
              <w:jc w:val="right"/>
              <w:textAlignment w:val="center"/>
              <w:rPr>
                <w:rFonts w:hint="default" w:cs="宋体"/>
                <w:color w:val="000000"/>
                <w:sz w:val="20"/>
                <w:szCs w:val="20"/>
              </w:rPr>
            </w:pPr>
            <w:r>
              <w:rPr>
                <w:rFonts w:cs="宋体"/>
                <w:b/>
                <w:color w:val="000000"/>
                <w:sz w:val="20"/>
                <w:szCs w:val="20"/>
              </w:rPr>
              <w:t>34.61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137C">
            <w:pPr>
              <w:wordWrap w:val="0"/>
              <w:jc w:val="right"/>
              <w:textAlignment w:val="center"/>
              <w:rPr>
                <w:rFonts w:hint="default" w:cs="宋体"/>
                <w:color w:val="000000"/>
                <w:sz w:val="20"/>
                <w:szCs w:val="20"/>
              </w:rPr>
            </w:pPr>
            <w:r>
              <w:rPr>
                <w:rFonts w:cs="宋体"/>
                <w:b/>
                <w:color w:val="000000"/>
                <w:sz w:val="20"/>
                <w:szCs w:val="20"/>
              </w:rPr>
              <w:t>34.61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3B2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854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E8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68A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6B4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DE8F">
            <w:pPr>
              <w:wordWrap w:val="0"/>
              <w:jc w:val="right"/>
              <w:textAlignment w:val="center"/>
              <w:rPr>
                <w:rFonts w:hint="default" w:cs="宋体"/>
                <w:color w:val="000000"/>
                <w:sz w:val="20"/>
                <w:szCs w:val="20"/>
              </w:rPr>
            </w:pPr>
            <w:r>
              <w:rPr>
                <w:color w:val="000000"/>
                <w:sz w:val="20"/>
              </w:rPr>
              <w:t xml:space="preserve"> </w:t>
            </w:r>
          </w:p>
        </w:tc>
      </w:tr>
      <w:tr w14:paraId="2755FF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207A">
            <w:pPr>
              <w:textAlignment w:val="center"/>
              <w:rPr>
                <w:rFonts w:hint="default" w:cs="宋体"/>
                <w:color w:val="000000"/>
                <w:sz w:val="20"/>
                <w:szCs w:val="20"/>
              </w:rPr>
            </w:pPr>
            <w:r>
              <w:rPr>
                <w:rFonts w:cs="宋体"/>
                <w:color w:val="000000"/>
                <w:sz w:val="20"/>
                <w:szCs w:val="20"/>
              </w:rPr>
              <w:t>2013602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BDA5C">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E6CB">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DED2">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1FD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573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D5C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317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C44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938A">
            <w:pPr>
              <w:wordWrap w:val="0"/>
              <w:jc w:val="right"/>
              <w:textAlignment w:val="center"/>
              <w:rPr>
                <w:rFonts w:hint="default" w:cs="宋体"/>
                <w:color w:val="000000"/>
                <w:sz w:val="20"/>
                <w:szCs w:val="20"/>
              </w:rPr>
            </w:pPr>
            <w:r>
              <w:rPr>
                <w:color w:val="000000"/>
                <w:sz w:val="20"/>
              </w:rPr>
              <w:t xml:space="preserve"> </w:t>
            </w:r>
          </w:p>
        </w:tc>
      </w:tr>
      <w:tr w14:paraId="0A3C52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BB7F">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4B6F9">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655F">
            <w:pPr>
              <w:wordWrap w:val="0"/>
              <w:jc w:val="right"/>
              <w:textAlignment w:val="center"/>
              <w:rPr>
                <w:rFonts w:hint="default" w:cs="宋体"/>
                <w:color w:val="000000"/>
                <w:sz w:val="20"/>
                <w:szCs w:val="20"/>
              </w:rPr>
            </w:pPr>
            <w:r>
              <w:rPr>
                <w:rFonts w:cs="宋体"/>
                <w:color w:val="000000"/>
                <w:sz w:val="20"/>
                <w:szCs w:val="20"/>
              </w:rPr>
              <w:t>26.61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AB2D">
            <w:pPr>
              <w:wordWrap w:val="0"/>
              <w:jc w:val="right"/>
              <w:textAlignment w:val="center"/>
              <w:rPr>
                <w:rFonts w:hint="default" w:cs="宋体"/>
                <w:color w:val="000000"/>
                <w:sz w:val="20"/>
                <w:szCs w:val="20"/>
              </w:rPr>
            </w:pPr>
            <w:r>
              <w:rPr>
                <w:rFonts w:cs="宋体"/>
                <w:color w:val="000000"/>
                <w:sz w:val="20"/>
                <w:szCs w:val="20"/>
              </w:rPr>
              <w:t>26.61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C9F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FDA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A41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F26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56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65F6">
            <w:pPr>
              <w:wordWrap w:val="0"/>
              <w:jc w:val="right"/>
              <w:textAlignment w:val="center"/>
              <w:rPr>
                <w:rFonts w:hint="default" w:cs="宋体"/>
                <w:color w:val="000000"/>
                <w:sz w:val="20"/>
                <w:szCs w:val="20"/>
              </w:rPr>
            </w:pPr>
            <w:r>
              <w:rPr>
                <w:color w:val="000000"/>
                <w:sz w:val="20"/>
              </w:rPr>
              <w:t xml:space="preserve"> </w:t>
            </w:r>
          </w:p>
        </w:tc>
      </w:tr>
      <w:tr w14:paraId="6E48DA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900B">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BC8DE">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C270">
            <w:pPr>
              <w:wordWrap w:val="0"/>
              <w:jc w:val="right"/>
              <w:textAlignment w:val="center"/>
              <w:rPr>
                <w:rFonts w:hint="default" w:cs="宋体"/>
                <w:color w:val="000000"/>
                <w:sz w:val="20"/>
                <w:szCs w:val="20"/>
              </w:rPr>
            </w:pPr>
            <w:r>
              <w:rPr>
                <w:rFonts w:cs="宋体"/>
                <w:b/>
                <w:color w:val="000000"/>
                <w:sz w:val="20"/>
                <w:szCs w:val="20"/>
              </w:rPr>
              <w:t>24.44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4210">
            <w:pPr>
              <w:wordWrap w:val="0"/>
              <w:jc w:val="right"/>
              <w:textAlignment w:val="center"/>
              <w:rPr>
                <w:rFonts w:hint="default" w:cs="宋体"/>
                <w:color w:val="000000"/>
                <w:sz w:val="20"/>
                <w:szCs w:val="20"/>
              </w:rPr>
            </w:pPr>
            <w:r>
              <w:rPr>
                <w:rFonts w:cs="宋体"/>
                <w:b/>
                <w:color w:val="000000"/>
                <w:sz w:val="20"/>
                <w:szCs w:val="20"/>
              </w:rPr>
              <w:t>24.44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57E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D92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17B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CFA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C25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662F">
            <w:pPr>
              <w:wordWrap w:val="0"/>
              <w:jc w:val="right"/>
              <w:textAlignment w:val="center"/>
              <w:rPr>
                <w:rFonts w:hint="default" w:cs="宋体"/>
                <w:color w:val="000000"/>
                <w:sz w:val="20"/>
                <w:szCs w:val="20"/>
              </w:rPr>
            </w:pPr>
            <w:r>
              <w:rPr>
                <w:color w:val="000000"/>
                <w:sz w:val="20"/>
              </w:rPr>
              <w:t xml:space="preserve"> </w:t>
            </w:r>
          </w:p>
        </w:tc>
      </w:tr>
      <w:tr w14:paraId="37F828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1631">
            <w:pPr>
              <w:textAlignment w:val="center"/>
              <w:rPr>
                <w:rFonts w:hint="default" w:cs="宋体"/>
                <w:color w:val="000000"/>
                <w:sz w:val="20"/>
                <w:szCs w:val="20"/>
              </w:rPr>
            </w:pPr>
            <w:r>
              <w:rPr>
                <w:rFonts w:cs="宋体"/>
                <w:color w:val="000000"/>
                <w:sz w:val="20"/>
                <w:szCs w:val="20"/>
              </w:rPr>
              <w:t>2013801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D41C6">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1908">
            <w:pPr>
              <w:wordWrap w:val="0"/>
              <w:jc w:val="right"/>
              <w:textAlignment w:val="center"/>
              <w:rPr>
                <w:rFonts w:hint="default" w:cs="宋体"/>
                <w:color w:val="000000"/>
                <w:sz w:val="20"/>
                <w:szCs w:val="20"/>
              </w:rPr>
            </w:pPr>
            <w:r>
              <w:rPr>
                <w:rFonts w:cs="宋体"/>
                <w:color w:val="000000"/>
                <w:sz w:val="20"/>
                <w:szCs w:val="20"/>
              </w:rPr>
              <w:t>24.44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020C">
            <w:pPr>
              <w:wordWrap w:val="0"/>
              <w:jc w:val="right"/>
              <w:textAlignment w:val="center"/>
              <w:rPr>
                <w:rFonts w:hint="default" w:cs="宋体"/>
                <w:color w:val="000000"/>
                <w:sz w:val="20"/>
                <w:szCs w:val="20"/>
              </w:rPr>
            </w:pPr>
            <w:r>
              <w:rPr>
                <w:rFonts w:cs="宋体"/>
                <w:color w:val="000000"/>
                <w:sz w:val="20"/>
                <w:szCs w:val="20"/>
              </w:rPr>
              <w:t>24.44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84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171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1969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D78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E96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0291">
            <w:pPr>
              <w:wordWrap w:val="0"/>
              <w:jc w:val="right"/>
              <w:textAlignment w:val="center"/>
              <w:rPr>
                <w:rFonts w:hint="default" w:cs="宋体"/>
                <w:color w:val="000000"/>
                <w:sz w:val="20"/>
                <w:szCs w:val="20"/>
              </w:rPr>
            </w:pPr>
            <w:r>
              <w:rPr>
                <w:color w:val="000000"/>
                <w:sz w:val="20"/>
              </w:rPr>
              <w:t xml:space="preserve"> </w:t>
            </w:r>
          </w:p>
        </w:tc>
      </w:tr>
      <w:tr w14:paraId="21207D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7110">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059D7">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5D94">
            <w:pPr>
              <w:wordWrap w:val="0"/>
              <w:jc w:val="right"/>
              <w:textAlignment w:val="center"/>
              <w:rPr>
                <w:rFonts w:hint="default" w:cs="宋体"/>
                <w:color w:val="000000"/>
                <w:sz w:val="20"/>
                <w:szCs w:val="20"/>
              </w:rPr>
            </w:pPr>
            <w:r>
              <w:rPr>
                <w:rFonts w:cs="宋体"/>
                <w:b/>
                <w:color w:val="000000"/>
                <w:sz w:val="20"/>
                <w:szCs w:val="20"/>
              </w:rPr>
              <w:t>1.93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D3C1">
            <w:pPr>
              <w:wordWrap w:val="0"/>
              <w:jc w:val="right"/>
              <w:textAlignment w:val="center"/>
              <w:rPr>
                <w:rFonts w:hint="default" w:cs="宋体"/>
                <w:color w:val="000000"/>
                <w:sz w:val="20"/>
                <w:szCs w:val="20"/>
              </w:rPr>
            </w:pPr>
            <w:r>
              <w:rPr>
                <w:rFonts w:cs="宋体"/>
                <w:b/>
                <w:color w:val="000000"/>
                <w:sz w:val="20"/>
                <w:szCs w:val="20"/>
              </w:rPr>
              <w:t>1.93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568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E24F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8F2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4F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E29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DDE0">
            <w:pPr>
              <w:wordWrap w:val="0"/>
              <w:jc w:val="right"/>
              <w:textAlignment w:val="center"/>
              <w:rPr>
                <w:rFonts w:hint="default" w:cs="宋体"/>
                <w:color w:val="000000"/>
                <w:sz w:val="20"/>
                <w:szCs w:val="20"/>
              </w:rPr>
            </w:pPr>
            <w:r>
              <w:rPr>
                <w:color w:val="000000"/>
                <w:sz w:val="20"/>
              </w:rPr>
              <w:t xml:space="preserve"> </w:t>
            </w:r>
          </w:p>
        </w:tc>
      </w:tr>
      <w:tr w14:paraId="7D0615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716A">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DDB55">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0E0A">
            <w:pPr>
              <w:wordWrap w:val="0"/>
              <w:jc w:val="right"/>
              <w:textAlignment w:val="center"/>
              <w:rPr>
                <w:rFonts w:hint="default" w:cs="宋体"/>
                <w:color w:val="000000"/>
                <w:sz w:val="20"/>
                <w:szCs w:val="20"/>
              </w:rPr>
            </w:pPr>
            <w:r>
              <w:rPr>
                <w:rFonts w:cs="宋体"/>
                <w:b/>
                <w:color w:val="000000"/>
                <w:sz w:val="20"/>
                <w:szCs w:val="20"/>
              </w:rPr>
              <w:t>1.93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7E63">
            <w:pPr>
              <w:wordWrap w:val="0"/>
              <w:jc w:val="right"/>
              <w:textAlignment w:val="center"/>
              <w:rPr>
                <w:rFonts w:hint="default" w:cs="宋体"/>
                <w:color w:val="000000"/>
                <w:sz w:val="20"/>
                <w:szCs w:val="20"/>
              </w:rPr>
            </w:pPr>
            <w:r>
              <w:rPr>
                <w:rFonts w:cs="宋体"/>
                <w:b/>
                <w:color w:val="000000"/>
                <w:sz w:val="20"/>
                <w:szCs w:val="20"/>
              </w:rPr>
              <w:t>1.93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4CE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B8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495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69E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066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99CC">
            <w:pPr>
              <w:wordWrap w:val="0"/>
              <w:jc w:val="right"/>
              <w:textAlignment w:val="center"/>
              <w:rPr>
                <w:rFonts w:hint="default" w:cs="宋体"/>
                <w:color w:val="000000"/>
                <w:sz w:val="20"/>
                <w:szCs w:val="20"/>
              </w:rPr>
            </w:pPr>
            <w:r>
              <w:rPr>
                <w:color w:val="000000"/>
                <w:sz w:val="20"/>
              </w:rPr>
              <w:t xml:space="preserve"> </w:t>
            </w:r>
          </w:p>
        </w:tc>
      </w:tr>
      <w:tr w14:paraId="365A6F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994A">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28D83">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CE82">
            <w:pPr>
              <w:wordWrap w:val="0"/>
              <w:jc w:val="right"/>
              <w:textAlignment w:val="center"/>
              <w:rPr>
                <w:rFonts w:hint="default" w:cs="宋体"/>
                <w:color w:val="000000"/>
                <w:sz w:val="20"/>
                <w:szCs w:val="20"/>
              </w:rPr>
            </w:pPr>
            <w:r>
              <w:rPr>
                <w:rFonts w:cs="宋体"/>
                <w:color w:val="000000"/>
                <w:sz w:val="20"/>
                <w:szCs w:val="20"/>
              </w:rPr>
              <w:t>1.93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04A1">
            <w:pPr>
              <w:wordWrap w:val="0"/>
              <w:jc w:val="right"/>
              <w:textAlignment w:val="center"/>
              <w:rPr>
                <w:rFonts w:hint="default" w:cs="宋体"/>
                <w:color w:val="000000"/>
                <w:sz w:val="20"/>
                <w:szCs w:val="20"/>
              </w:rPr>
            </w:pPr>
            <w:r>
              <w:rPr>
                <w:rFonts w:cs="宋体"/>
                <w:color w:val="000000"/>
                <w:sz w:val="20"/>
                <w:szCs w:val="20"/>
              </w:rPr>
              <w:t>1.93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5F3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B85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A2E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BA4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3CB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FDAC">
            <w:pPr>
              <w:wordWrap w:val="0"/>
              <w:jc w:val="right"/>
              <w:textAlignment w:val="center"/>
              <w:rPr>
                <w:rFonts w:hint="default" w:cs="宋体"/>
                <w:color w:val="000000"/>
                <w:sz w:val="20"/>
                <w:szCs w:val="20"/>
              </w:rPr>
            </w:pPr>
            <w:r>
              <w:rPr>
                <w:color w:val="000000"/>
                <w:sz w:val="20"/>
              </w:rPr>
              <w:t xml:space="preserve"> </w:t>
            </w:r>
          </w:p>
        </w:tc>
      </w:tr>
      <w:tr w14:paraId="3AB11A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B3D4">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1B418">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BBA9">
            <w:pPr>
              <w:wordWrap w:val="0"/>
              <w:jc w:val="right"/>
              <w:textAlignment w:val="center"/>
              <w:rPr>
                <w:rFonts w:hint="default" w:cs="宋体"/>
                <w:color w:val="000000"/>
                <w:sz w:val="20"/>
                <w:szCs w:val="20"/>
              </w:rPr>
            </w:pPr>
            <w:r>
              <w:rPr>
                <w:rFonts w:cs="宋体"/>
                <w:b/>
                <w:color w:val="000000"/>
                <w:sz w:val="20"/>
                <w:szCs w:val="20"/>
              </w:rPr>
              <w:t>27.04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0C0E">
            <w:pPr>
              <w:wordWrap w:val="0"/>
              <w:jc w:val="right"/>
              <w:textAlignment w:val="center"/>
              <w:rPr>
                <w:rFonts w:hint="default" w:cs="宋体"/>
                <w:color w:val="000000"/>
                <w:sz w:val="20"/>
                <w:szCs w:val="20"/>
              </w:rPr>
            </w:pPr>
            <w:r>
              <w:rPr>
                <w:rFonts w:cs="宋体"/>
                <w:b/>
                <w:color w:val="000000"/>
                <w:sz w:val="20"/>
                <w:szCs w:val="20"/>
              </w:rPr>
              <w:t>27.04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176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AB9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FCF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BC7F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B4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68BE">
            <w:pPr>
              <w:wordWrap w:val="0"/>
              <w:jc w:val="right"/>
              <w:textAlignment w:val="center"/>
              <w:rPr>
                <w:rFonts w:hint="default" w:cs="宋体"/>
                <w:color w:val="000000"/>
                <w:sz w:val="20"/>
                <w:szCs w:val="20"/>
              </w:rPr>
            </w:pPr>
            <w:r>
              <w:rPr>
                <w:color w:val="000000"/>
                <w:sz w:val="20"/>
              </w:rPr>
              <w:t xml:space="preserve"> </w:t>
            </w:r>
          </w:p>
        </w:tc>
      </w:tr>
      <w:tr w14:paraId="6044D4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41D4">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13748">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BA1E">
            <w:pPr>
              <w:wordWrap w:val="0"/>
              <w:jc w:val="right"/>
              <w:textAlignment w:val="center"/>
              <w:rPr>
                <w:rFonts w:hint="default" w:cs="宋体"/>
                <w:color w:val="000000"/>
                <w:sz w:val="20"/>
                <w:szCs w:val="20"/>
              </w:rPr>
            </w:pPr>
            <w:r>
              <w:rPr>
                <w:rFonts w:cs="宋体"/>
                <w:b/>
                <w:color w:val="000000"/>
                <w:sz w:val="20"/>
                <w:szCs w:val="20"/>
              </w:rPr>
              <w:t>27.04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FF91">
            <w:pPr>
              <w:wordWrap w:val="0"/>
              <w:jc w:val="right"/>
              <w:textAlignment w:val="center"/>
              <w:rPr>
                <w:rFonts w:hint="default" w:cs="宋体"/>
                <w:color w:val="000000"/>
                <w:sz w:val="20"/>
                <w:szCs w:val="20"/>
              </w:rPr>
            </w:pPr>
            <w:r>
              <w:rPr>
                <w:rFonts w:cs="宋体"/>
                <w:b/>
                <w:color w:val="000000"/>
                <w:sz w:val="20"/>
                <w:szCs w:val="20"/>
              </w:rPr>
              <w:t>27.04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426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61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91A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DE9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BA0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0F97">
            <w:pPr>
              <w:wordWrap w:val="0"/>
              <w:jc w:val="right"/>
              <w:textAlignment w:val="center"/>
              <w:rPr>
                <w:rFonts w:hint="default" w:cs="宋体"/>
                <w:color w:val="000000"/>
                <w:sz w:val="20"/>
                <w:szCs w:val="20"/>
              </w:rPr>
            </w:pPr>
            <w:r>
              <w:rPr>
                <w:color w:val="000000"/>
                <w:sz w:val="20"/>
              </w:rPr>
              <w:t xml:space="preserve"> </w:t>
            </w:r>
          </w:p>
        </w:tc>
      </w:tr>
      <w:tr w14:paraId="10EF69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030C">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5C897">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0B8A">
            <w:pPr>
              <w:wordWrap w:val="0"/>
              <w:jc w:val="right"/>
              <w:textAlignment w:val="center"/>
              <w:rPr>
                <w:rFonts w:hint="default" w:cs="宋体"/>
                <w:color w:val="000000"/>
                <w:sz w:val="20"/>
                <w:szCs w:val="20"/>
              </w:rPr>
            </w:pPr>
            <w:r>
              <w:rPr>
                <w:rFonts w:cs="宋体"/>
                <w:color w:val="000000"/>
                <w:sz w:val="20"/>
                <w:szCs w:val="20"/>
              </w:rPr>
              <w:t>27.04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A04B">
            <w:pPr>
              <w:wordWrap w:val="0"/>
              <w:jc w:val="right"/>
              <w:textAlignment w:val="center"/>
              <w:rPr>
                <w:rFonts w:hint="default" w:cs="宋体"/>
                <w:color w:val="000000"/>
                <w:sz w:val="20"/>
                <w:szCs w:val="20"/>
              </w:rPr>
            </w:pPr>
            <w:r>
              <w:rPr>
                <w:rFonts w:cs="宋体"/>
                <w:color w:val="000000"/>
                <w:sz w:val="20"/>
                <w:szCs w:val="20"/>
              </w:rPr>
              <w:t>27.04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64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0A5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94C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C3C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43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550C">
            <w:pPr>
              <w:wordWrap w:val="0"/>
              <w:jc w:val="right"/>
              <w:textAlignment w:val="center"/>
              <w:rPr>
                <w:rFonts w:hint="default" w:cs="宋体"/>
                <w:color w:val="000000"/>
                <w:sz w:val="20"/>
                <w:szCs w:val="20"/>
              </w:rPr>
            </w:pPr>
            <w:r>
              <w:rPr>
                <w:color w:val="000000"/>
                <w:sz w:val="20"/>
              </w:rPr>
              <w:t xml:space="preserve"> </w:t>
            </w:r>
          </w:p>
        </w:tc>
      </w:tr>
      <w:tr w14:paraId="0D7BDB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73A3">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E098F">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8885">
            <w:pPr>
              <w:wordWrap w:val="0"/>
              <w:jc w:val="right"/>
              <w:textAlignment w:val="center"/>
              <w:rPr>
                <w:rFonts w:hint="default" w:cs="宋体"/>
                <w:color w:val="000000"/>
                <w:sz w:val="20"/>
                <w:szCs w:val="20"/>
              </w:rPr>
            </w:pPr>
            <w:r>
              <w:rPr>
                <w:rFonts w:cs="宋体"/>
                <w:b/>
                <w:color w:val="000000"/>
                <w:sz w:val="20"/>
                <w:szCs w:val="20"/>
              </w:rPr>
              <w:t>35.00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1A6E">
            <w:pPr>
              <w:wordWrap w:val="0"/>
              <w:jc w:val="right"/>
              <w:textAlignment w:val="center"/>
              <w:rPr>
                <w:rFonts w:hint="default" w:cs="宋体"/>
                <w:color w:val="000000"/>
                <w:sz w:val="20"/>
                <w:szCs w:val="20"/>
              </w:rPr>
            </w:pPr>
            <w:r>
              <w:rPr>
                <w:rFonts w:cs="宋体"/>
                <w:b/>
                <w:color w:val="000000"/>
                <w:sz w:val="20"/>
                <w:szCs w:val="20"/>
              </w:rPr>
              <w:t>35.00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A5B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EFF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A8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36A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1B9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BD9C">
            <w:pPr>
              <w:wordWrap w:val="0"/>
              <w:jc w:val="right"/>
              <w:textAlignment w:val="center"/>
              <w:rPr>
                <w:rFonts w:hint="default" w:cs="宋体"/>
                <w:color w:val="000000"/>
                <w:sz w:val="20"/>
                <w:szCs w:val="20"/>
              </w:rPr>
            </w:pPr>
            <w:r>
              <w:rPr>
                <w:color w:val="000000"/>
                <w:sz w:val="20"/>
              </w:rPr>
              <w:t xml:space="preserve"> </w:t>
            </w:r>
          </w:p>
        </w:tc>
      </w:tr>
      <w:tr w14:paraId="61EECD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B87C">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D65C1">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8EDB">
            <w:pPr>
              <w:wordWrap w:val="0"/>
              <w:jc w:val="right"/>
              <w:textAlignment w:val="center"/>
              <w:rPr>
                <w:rFonts w:hint="default" w:cs="宋体"/>
                <w:color w:val="000000"/>
                <w:sz w:val="20"/>
                <w:szCs w:val="20"/>
              </w:rPr>
            </w:pPr>
            <w:r>
              <w:rPr>
                <w:rFonts w:cs="宋体"/>
                <w:b/>
                <w:color w:val="000000"/>
                <w:sz w:val="20"/>
                <w:szCs w:val="20"/>
              </w:rPr>
              <w:t>35.00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370F">
            <w:pPr>
              <w:wordWrap w:val="0"/>
              <w:jc w:val="right"/>
              <w:textAlignment w:val="center"/>
              <w:rPr>
                <w:rFonts w:hint="default" w:cs="宋体"/>
                <w:color w:val="000000"/>
                <w:sz w:val="20"/>
                <w:szCs w:val="20"/>
              </w:rPr>
            </w:pPr>
            <w:r>
              <w:rPr>
                <w:rFonts w:cs="宋体"/>
                <w:b/>
                <w:color w:val="000000"/>
                <w:sz w:val="20"/>
                <w:szCs w:val="20"/>
              </w:rPr>
              <w:t>35.00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B099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1F0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F69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A40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1575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B5E4">
            <w:pPr>
              <w:wordWrap w:val="0"/>
              <w:jc w:val="right"/>
              <w:textAlignment w:val="center"/>
              <w:rPr>
                <w:rFonts w:hint="default" w:cs="宋体"/>
                <w:color w:val="000000"/>
                <w:sz w:val="20"/>
                <w:szCs w:val="20"/>
              </w:rPr>
            </w:pPr>
            <w:r>
              <w:rPr>
                <w:color w:val="000000"/>
                <w:sz w:val="20"/>
              </w:rPr>
              <w:t xml:space="preserve"> </w:t>
            </w:r>
          </w:p>
        </w:tc>
      </w:tr>
      <w:tr w14:paraId="40376F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F558">
            <w:pPr>
              <w:textAlignment w:val="center"/>
              <w:rPr>
                <w:rFonts w:hint="default" w:cs="宋体"/>
                <w:color w:val="000000"/>
                <w:sz w:val="20"/>
                <w:szCs w:val="20"/>
              </w:rPr>
            </w:pPr>
            <w:r>
              <w:rPr>
                <w:rFonts w:cs="宋体"/>
                <w:color w:val="000000"/>
                <w:sz w:val="20"/>
                <w:szCs w:val="20"/>
              </w:rPr>
              <w:t>2070307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D03C4">
            <w:pPr>
              <w:textAlignment w:val="center"/>
              <w:rPr>
                <w:rFonts w:hint="default" w:cs="宋体"/>
                <w:color w:val="000000"/>
                <w:sz w:val="20"/>
                <w:szCs w:val="20"/>
              </w:rPr>
            </w:pPr>
            <w:r>
              <w:rPr>
                <w:rFonts w:cs="宋体"/>
                <w:color w:val="000000"/>
                <w:sz w:val="20"/>
                <w:szCs w:val="20"/>
              </w:rPr>
              <w:t>体育场馆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4508">
            <w:pPr>
              <w:wordWrap w:val="0"/>
              <w:jc w:val="right"/>
              <w:textAlignment w:val="center"/>
              <w:rPr>
                <w:rFonts w:hint="default" w:cs="宋体"/>
                <w:color w:val="000000"/>
                <w:sz w:val="20"/>
                <w:szCs w:val="20"/>
              </w:rPr>
            </w:pPr>
            <w:r>
              <w:rPr>
                <w:rFonts w:cs="宋体"/>
                <w:color w:val="000000"/>
                <w:sz w:val="20"/>
                <w:szCs w:val="20"/>
              </w:rPr>
              <w:t>35.00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FAAD">
            <w:pPr>
              <w:wordWrap w:val="0"/>
              <w:jc w:val="right"/>
              <w:textAlignment w:val="center"/>
              <w:rPr>
                <w:rFonts w:hint="default" w:cs="宋体"/>
                <w:color w:val="000000"/>
                <w:sz w:val="20"/>
                <w:szCs w:val="20"/>
              </w:rPr>
            </w:pPr>
            <w:r>
              <w:rPr>
                <w:rFonts w:cs="宋体"/>
                <w:color w:val="000000"/>
                <w:sz w:val="20"/>
                <w:szCs w:val="20"/>
              </w:rPr>
              <w:t>35.00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B69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560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697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B7F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729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D79D">
            <w:pPr>
              <w:wordWrap w:val="0"/>
              <w:jc w:val="right"/>
              <w:textAlignment w:val="center"/>
              <w:rPr>
                <w:rFonts w:hint="default" w:cs="宋体"/>
                <w:color w:val="000000"/>
                <w:sz w:val="20"/>
                <w:szCs w:val="20"/>
              </w:rPr>
            </w:pPr>
            <w:r>
              <w:rPr>
                <w:color w:val="000000"/>
                <w:sz w:val="20"/>
              </w:rPr>
              <w:t xml:space="preserve"> </w:t>
            </w:r>
          </w:p>
        </w:tc>
      </w:tr>
      <w:tr w14:paraId="47B349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882A">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07472">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144D">
            <w:pPr>
              <w:wordWrap w:val="0"/>
              <w:jc w:val="right"/>
              <w:textAlignment w:val="center"/>
              <w:rPr>
                <w:rFonts w:hint="default" w:cs="宋体"/>
                <w:color w:val="000000"/>
                <w:sz w:val="20"/>
                <w:szCs w:val="20"/>
              </w:rPr>
            </w:pPr>
            <w:r>
              <w:rPr>
                <w:rFonts w:cs="宋体"/>
                <w:b/>
                <w:color w:val="000000"/>
                <w:sz w:val="20"/>
                <w:szCs w:val="20"/>
              </w:rPr>
              <w:t>976.17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B479">
            <w:pPr>
              <w:wordWrap w:val="0"/>
              <w:jc w:val="right"/>
              <w:textAlignment w:val="center"/>
              <w:rPr>
                <w:rFonts w:hint="default" w:cs="宋体"/>
                <w:color w:val="000000"/>
                <w:sz w:val="20"/>
                <w:szCs w:val="20"/>
              </w:rPr>
            </w:pPr>
            <w:r>
              <w:rPr>
                <w:rFonts w:cs="宋体"/>
                <w:b/>
                <w:color w:val="000000"/>
                <w:sz w:val="20"/>
                <w:szCs w:val="20"/>
              </w:rPr>
              <w:t>976.17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726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C6B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F4E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2CE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3BC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45A9">
            <w:pPr>
              <w:wordWrap w:val="0"/>
              <w:jc w:val="right"/>
              <w:textAlignment w:val="center"/>
              <w:rPr>
                <w:rFonts w:hint="default" w:cs="宋体"/>
                <w:color w:val="000000"/>
                <w:sz w:val="20"/>
                <w:szCs w:val="20"/>
              </w:rPr>
            </w:pPr>
            <w:r>
              <w:rPr>
                <w:color w:val="000000"/>
                <w:sz w:val="20"/>
              </w:rPr>
              <w:t xml:space="preserve"> </w:t>
            </w:r>
          </w:p>
        </w:tc>
      </w:tr>
      <w:tr w14:paraId="0DA8AB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8212">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8C196">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5130">
            <w:pPr>
              <w:wordWrap w:val="0"/>
              <w:jc w:val="right"/>
              <w:textAlignment w:val="center"/>
              <w:rPr>
                <w:rFonts w:hint="default" w:cs="宋体"/>
                <w:color w:val="000000"/>
                <w:sz w:val="20"/>
                <w:szCs w:val="20"/>
              </w:rPr>
            </w:pPr>
            <w:r>
              <w:rPr>
                <w:rFonts w:cs="宋体"/>
                <w:b/>
                <w:color w:val="000000"/>
                <w:sz w:val="20"/>
                <w:szCs w:val="20"/>
              </w:rPr>
              <w:t>483.27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7308">
            <w:pPr>
              <w:wordWrap w:val="0"/>
              <w:jc w:val="right"/>
              <w:textAlignment w:val="center"/>
              <w:rPr>
                <w:rFonts w:hint="default" w:cs="宋体"/>
                <w:color w:val="000000"/>
                <w:sz w:val="20"/>
                <w:szCs w:val="20"/>
              </w:rPr>
            </w:pPr>
            <w:r>
              <w:rPr>
                <w:rFonts w:cs="宋体"/>
                <w:b/>
                <w:color w:val="000000"/>
                <w:sz w:val="20"/>
                <w:szCs w:val="20"/>
              </w:rPr>
              <w:t>483.27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D68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734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1EC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2D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274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EC5E">
            <w:pPr>
              <w:wordWrap w:val="0"/>
              <w:jc w:val="right"/>
              <w:textAlignment w:val="center"/>
              <w:rPr>
                <w:rFonts w:hint="default" w:cs="宋体"/>
                <w:color w:val="000000"/>
                <w:sz w:val="20"/>
                <w:szCs w:val="20"/>
              </w:rPr>
            </w:pPr>
            <w:r>
              <w:rPr>
                <w:color w:val="000000"/>
                <w:sz w:val="20"/>
              </w:rPr>
              <w:t xml:space="preserve"> </w:t>
            </w:r>
          </w:p>
        </w:tc>
      </w:tr>
      <w:tr w14:paraId="7C9F4F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7B3B">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04E11">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AE86">
            <w:pPr>
              <w:wordWrap w:val="0"/>
              <w:jc w:val="right"/>
              <w:textAlignment w:val="center"/>
              <w:rPr>
                <w:rFonts w:hint="default" w:cs="宋体"/>
                <w:color w:val="000000"/>
                <w:sz w:val="20"/>
                <w:szCs w:val="20"/>
              </w:rPr>
            </w:pPr>
            <w:r>
              <w:rPr>
                <w:rFonts w:cs="宋体"/>
                <w:color w:val="000000"/>
                <w:sz w:val="20"/>
                <w:szCs w:val="20"/>
              </w:rPr>
              <w:t>460.48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4E68">
            <w:pPr>
              <w:wordWrap w:val="0"/>
              <w:jc w:val="right"/>
              <w:textAlignment w:val="center"/>
              <w:rPr>
                <w:rFonts w:hint="default" w:cs="宋体"/>
                <w:color w:val="000000"/>
                <w:sz w:val="20"/>
                <w:szCs w:val="20"/>
              </w:rPr>
            </w:pPr>
            <w:r>
              <w:rPr>
                <w:rFonts w:cs="宋体"/>
                <w:color w:val="000000"/>
                <w:sz w:val="20"/>
                <w:szCs w:val="20"/>
              </w:rPr>
              <w:t>460.48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ABD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62E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CF5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89F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379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C563">
            <w:pPr>
              <w:wordWrap w:val="0"/>
              <w:jc w:val="right"/>
              <w:textAlignment w:val="center"/>
              <w:rPr>
                <w:rFonts w:hint="default" w:cs="宋体"/>
                <w:color w:val="000000"/>
                <w:sz w:val="20"/>
                <w:szCs w:val="20"/>
              </w:rPr>
            </w:pPr>
            <w:r>
              <w:rPr>
                <w:color w:val="000000"/>
                <w:sz w:val="20"/>
              </w:rPr>
              <w:t xml:space="preserve"> </w:t>
            </w:r>
          </w:p>
        </w:tc>
      </w:tr>
      <w:tr w14:paraId="6CFB59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16E8">
            <w:pPr>
              <w:textAlignment w:val="center"/>
              <w:rPr>
                <w:rFonts w:hint="default" w:cs="宋体"/>
                <w:color w:val="000000"/>
                <w:sz w:val="20"/>
                <w:szCs w:val="20"/>
              </w:rPr>
            </w:pPr>
            <w:r>
              <w:rPr>
                <w:rFonts w:cs="宋体"/>
                <w:color w:val="000000"/>
                <w:sz w:val="20"/>
                <w:szCs w:val="20"/>
              </w:rPr>
              <w:t>2080299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E6AF7">
            <w:pPr>
              <w:textAlignment w:val="center"/>
              <w:rPr>
                <w:rFonts w:hint="default" w:cs="宋体"/>
                <w:color w:val="000000"/>
                <w:sz w:val="20"/>
                <w:szCs w:val="20"/>
              </w:rPr>
            </w:pPr>
            <w:r>
              <w:rPr>
                <w:rFonts w:cs="宋体"/>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77C5">
            <w:pPr>
              <w:wordWrap w:val="0"/>
              <w:jc w:val="right"/>
              <w:textAlignment w:val="center"/>
              <w:rPr>
                <w:rFonts w:hint="default" w:cs="宋体"/>
                <w:color w:val="000000"/>
                <w:sz w:val="20"/>
                <w:szCs w:val="20"/>
              </w:rPr>
            </w:pPr>
            <w:r>
              <w:rPr>
                <w:rFonts w:cs="宋体"/>
                <w:color w:val="000000"/>
                <w:sz w:val="20"/>
                <w:szCs w:val="20"/>
              </w:rPr>
              <w:t>22.79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AC16">
            <w:pPr>
              <w:wordWrap w:val="0"/>
              <w:jc w:val="right"/>
              <w:textAlignment w:val="center"/>
              <w:rPr>
                <w:rFonts w:hint="default" w:cs="宋体"/>
                <w:color w:val="000000"/>
                <w:sz w:val="20"/>
                <w:szCs w:val="20"/>
              </w:rPr>
            </w:pPr>
            <w:r>
              <w:rPr>
                <w:rFonts w:cs="宋体"/>
                <w:color w:val="000000"/>
                <w:sz w:val="20"/>
                <w:szCs w:val="20"/>
              </w:rPr>
              <w:t>22.79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BAF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2EB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6F7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C0B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F53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C0DB">
            <w:pPr>
              <w:wordWrap w:val="0"/>
              <w:jc w:val="right"/>
              <w:textAlignment w:val="center"/>
              <w:rPr>
                <w:rFonts w:hint="default" w:cs="宋体"/>
                <w:color w:val="000000"/>
                <w:sz w:val="20"/>
                <w:szCs w:val="20"/>
              </w:rPr>
            </w:pPr>
            <w:r>
              <w:rPr>
                <w:color w:val="000000"/>
                <w:sz w:val="20"/>
              </w:rPr>
              <w:t xml:space="preserve"> </w:t>
            </w:r>
          </w:p>
        </w:tc>
      </w:tr>
      <w:tr w14:paraId="6E8FA1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781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CF9BA">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44D1">
            <w:pPr>
              <w:wordWrap w:val="0"/>
              <w:jc w:val="right"/>
              <w:textAlignment w:val="center"/>
              <w:rPr>
                <w:rFonts w:hint="default" w:cs="宋体"/>
                <w:color w:val="000000"/>
                <w:sz w:val="20"/>
                <w:szCs w:val="20"/>
              </w:rPr>
            </w:pPr>
            <w:r>
              <w:rPr>
                <w:rFonts w:cs="宋体"/>
                <w:b/>
                <w:color w:val="000000"/>
                <w:sz w:val="20"/>
                <w:szCs w:val="20"/>
              </w:rPr>
              <w:t>147.67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D427">
            <w:pPr>
              <w:wordWrap w:val="0"/>
              <w:jc w:val="right"/>
              <w:textAlignment w:val="center"/>
              <w:rPr>
                <w:rFonts w:hint="default" w:cs="宋体"/>
                <w:color w:val="000000"/>
                <w:sz w:val="20"/>
                <w:szCs w:val="20"/>
              </w:rPr>
            </w:pPr>
            <w:r>
              <w:rPr>
                <w:rFonts w:cs="宋体"/>
                <w:b/>
                <w:color w:val="000000"/>
                <w:sz w:val="20"/>
                <w:szCs w:val="20"/>
              </w:rPr>
              <w:t>147.67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A7E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D4B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2B0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739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6AD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3457">
            <w:pPr>
              <w:wordWrap w:val="0"/>
              <w:jc w:val="right"/>
              <w:textAlignment w:val="center"/>
              <w:rPr>
                <w:rFonts w:hint="default" w:cs="宋体"/>
                <w:color w:val="000000"/>
                <w:sz w:val="20"/>
                <w:szCs w:val="20"/>
              </w:rPr>
            </w:pPr>
            <w:r>
              <w:rPr>
                <w:color w:val="000000"/>
                <w:sz w:val="20"/>
              </w:rPr>
              <w:t xml:space="preserve"> </w:t>
            </w:r>
          </w:p>
        </w:tc>
      </w:tr>
      <w:tr w14:paraId="2C888E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936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E6CAC">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DA4E">
            <w:pPr>
              <w:wordWrap w:val="0"/>
              <w:jc w:val="right"/>
              <w:textAlignment w:val="center"/>
              <w:rPr>
                <w:rFonts w:hint="default" w:cs="宋体"/>
                <w:color w:val="000000"/>
                <w:sz w:val="20"/>
                <w:szCs w:val="20"/>
              </w:rPr>
            </w:pPr>
            <w:r>
              <w:rPr>
                <w:rFonts w:cs="宋体"/>
                <w:color w:val="000000"/>
                <w:sz w:val="20"/>
                <w:szCs w:val="20"/>
              </w:rPr>
              <w:t>67.42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9150">
            <w:pPr>
              <w:wordWrap w:val="0"/>
              <w:jc w:val="right"/>
              <w:textAlignment w:val="center"/>
              <w:rPr>
                <w:rFonts w:hint="default" w:cs="宋体"/>
                <w:color w:val="000000"/>
                <w:sz w:val="20"/>
                <w:szCs w:val="20"/>
              </w:rPr>
            </w:pPr>
            <w:r>
              <w:rPr>
                <w:rFonts w:cs="宋体"/>
                <w:color w:val="000000"/>
                <w:sz w:val="20"/>
                <w:szCs w:val="20"/>
              </w:rPr>
              <w:t>67.42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A5F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EBE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9C3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BE3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B0D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953A">
            <w:pPr>
              <w:wordWrap w:val="0"/>
              <w:jc w:val="right"/>
              <w:textAlignment w:val="center"/>
              <w:rPr>
                <w:rFonts w:hint="default" w:cs="宋体"/>
                <w:color w:val="000000"/>
                <w:sz w:val="20"/>
                <w:szCs w:val="20"/>
              </w:rPr>
            </w:pPr>
            <w:r>
              <w:rPr>
                <w:color w:val="000000"/>
                <w:sz w:val="20"/>
              </w:rPr>
              <w:t xml:space="preserve"> </w:t>
            </w:r>
          </w:p>
        </w:tc>
      </w:tr>
      <w:tr w14:paraId="351C7B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8E88">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9BF1C">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8EDA">
            <w:pPr>
              <w:wordWrap w:val="0"/>
              <w:jc w:val="right"/>
              <w:textAlignment w:val="center"/>
              <w:rPr>
                <w:rFonts w:hint="default" w:cs="宋体"/>
                <w:color w:val="000000"/>
                <w:sz w:val="20"/>
                <w:szCs w:val="20"/>
              </w:rPr>
            </w:pPr>
            <w:r>
              <w:rPr>
                <w:rFonts w:cs="宋体"/>
                <w:color w:val="000000"/>
                <w:sz w:val="20"/>
                <w:szCs w:val="20"/>
              </w:rPr>
              <w:t>31.55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40CD">
            <w:pPr>
              <w:wordWrap w:val="0"/>
              <w:jc w:val="right"/>
              <w:textAlignment w:val="center"/>
              <w:rPr>
                <w:rFonts w:hint="default" w:cs="宋体"/>
                <w:color w:val="000000"/>
                <w:sz w:val="20"/>
                <w:szCs w:val="20"/>
              </w:rPr>
            </w:pPr>
            <w:r>
              <w:rPr>
                <w:rFonts w:cs="宋体"/>
                <w:color w:val="000000"/>
                <w:sz w:val="20"/>
                <w:szCs w:val="20"/>
              </w:rPr>
              <w:t>31.55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B8D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C4B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31F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AA6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8EE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0B55">
            <w:pPr>
              <w:wordWrap w:val="0"/>
              <w:jc w:val="right"/>
              <w:textAlignment w:val="center"/>
              <w:rPr>
                <w:rFonts w:hint="default" w:cs="宋体"/>
                <w:color w:val="000000"/>
                <w:sz w:val="20"/>
                <w:szCs w:val="20"/>
              </w:rPr>
            </w:pPr>
            <w:r>
              <w:rPr>
                <w:color w:val="000000"/>
                <w:sz w:val="20"/>
              </w:rPr>
              <w:t xml:space="preserve"> </w:t>
            </w:r>
          </w:p>
        </w:tc>
      </w:tr>
      <w:tr w14:paraId="6F5502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FECD">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1C132">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7EA2">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D874">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BE8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C39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7E8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043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9A6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95F7">
            <w:pPr>
              <w:wordWrap w:val="0"/>
              <w:jc w:val="right"/>
              <w:textAlignment w:val="center"/>
              <w:rPr>
                <w:rFonts w:hint="default" w:cs="宋体"/>
                <w:color w:val="000000"/>
                <w:sz w:val="20"/>
                <w:szCs w:val="20"/>
              </w:rPr>
            </w:pPr>
            <w:r>
              <w:rPr>
                <w:color w:val="000000"/>
                <w:sz w:val="20"/>
              </w:rPr>
              <w:t xml:space="preserve"> </w:t>
            </w:r>
          </w:p>
        </w:tc>
      </w:tr>
      <w:tr w14:paraId="79B448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32C3">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73E7B">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ADC8">
            <w:pPr>
              <w:wordWrap w:val="0"/>
              <w:jc w:val="right"/>
              <w:textAlignment w:val="center"/>
              <w:rPr>
                <w:rFonts w:hint="default" w:cs="宋体"/>
                <w:color w:val="000000"/>
                <w:sz w:val="20"/>
                <w:szCs w:val="20"/>
              </w:rPr>
            </w:pPr>
            <w:r>
              <w:rPr>
                <w:rFonts w:cs="宋体"/>
                <w:b/>
                <w:color w:val="000000"/>
                <w:sz w:val="20"/>
                <w:szCs w:val="20"/>
              </w:rPr>
              <w:t>26.38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94DE">
            <w:pPr>
              <w:wordWrap w:val="0"/>
              <w:jc w:val="right"/>
              <w:textAlignment w:val="center"/>
              <w:rPr>
                <w:rFonts w:hint="default" w:cs="宋体"/>
                <w:color w:val="000000"/>
                <w:sz w:val="20"/>
                <w:szCs w:val="20"/>
              </w:rPr>
            </w:pPr>
            <w:r>
              <w:rPr>
                <w:rFonts w:cs="宋体"/>
                <w:b/>
                <w:color w:val="000000"/>
                <w:sz w:val="20"/>
                <w:szCs w:val="20"/>
              </w:rPr>
              <w:t>26.38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DFD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0B9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2FE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38D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79B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9934">
            <w:pPr>
              <w:wordWrap w:val="0"/>
              <w:jc w:val="right"/>
              <w:textAlignment w:val="center"/>
              <w:rPr>
                <w:rFonts w:hint="default" w:cs="宋体"/>
                <w:color w:val="000000"/>
                <w:sz w:val="20"/>
                <w:szCs w:val="20"/>
              </w:rPr>
            </w:pPr>
            <w:r>
              <w:rPr>
                <w:color w:val="000000"/>
                <w:sz w:val="20"/>
              </w:rPr>
              <w:t xml:space="preserve"> </w:t>
            </w:r>
          </w:p>
        </w:tc>
      </w:tr>
      <w:tr w14:paraId="3A9537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F343">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3026C">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9BBC">
            <w:pPr>
              <w:wordWrap w:val="0"/>
              <w:jc w:val="right"/>
              <w:textAlignment w:val="center"/>
              <w:rPr>
                <w:rFonts w:hint="default" w:cs="宋体"/>
                <w:color w:val="000000"/>
                <w:sz w:val="20"/>
                <w:szCs w:val="20"/>
              </w:rPr>
            </w:pPr>
            <w:r>
              <w:rPr>
                <w:rFonts w:cs="宋体"/>
                <w:color w:val="000000"/>
                <w:sz w:val="20"/>
                <w:szCs w:val="20"/>
              </w:rPr>
              <w:t>26.38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6579">
            <w:pPr>
              <w:wordWrap w:val="0"/>
              <w:jc w:val="right"/>
              <w:textAlignment w:val="center"/>
              <w:rPr>
                <w:rFonts w:hint="default" w:cs="宋体"/>
                <w:color w:val="000000"/>
                <w:sz w:val="20"/>
                <w:szCs w:val="20"/>
              </w:rPr>
            </w:pPr>
            <w:r>
              <w:rPr>
                <w:rFonts w:cs="宋体"/>
                <w:color w:val="000000"/>
                <w:sz w:val="20"/>
                <w:szCs w:val="20"/>
              </w:rPr>
              <w:t>26.38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953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688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897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4BB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740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6A57">
            <w:pPr>
              <w:wordWrap w:val="0"/>
              <w:jc w:val="right"/>
              <w:textAlignment w:val="center"/>
              <w:rPr>
                <w:rFonts w:hint="default" w:cs="宋体"/>
                <w:color w:val="000000"/>
                <w:sz w:val="20"/>
                <w:szCs w:val="20"/>
              </w:rPr>
            </w:pPr>
            <w:r>
              <w:rPr>
                <w:color w:val="000000"/>
                <w:sz w:val="20"/>
              </w:rPr>
              <w:t xml:space="preserve"> </w:t>
            </w:r>
          </w:p>
        </w:tc>
      </w:tr>
      <w:tr w14:paraId="64AF6B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875E">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8E568">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B2D4">
            <w:pPr>
              <w:wordWrap w:val="0"/>
              <w:jc w:val="right"/>
              <w:textAlignment w:val="center"/>
              <w:rPr>
                <w:rFonts w:hint="default" w:cs="宋体"/>
                <w:color w:val="000000"/>
                <w:sz w:val="20"/>
                <w:szCs w:val="20"/>
              </w:rPr>
            </w:pPr>
            <w:r>
              <w:rPr>
                <w:rFonts w:cs="宋体"/>
                <w:b/>
                <w:color w:val="000000"/>
                <w:sz w:val="20"/>
                <w:szCs w:val="20"/>
              </w:rPr>
              <w:t>0.70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4629">
            <w:pPr>
              <w:wordWrap w:val="0"/>
              <w:jc w:val="right"/>
              <w:textAlignment w:val="center"/>
              <w:rPr>
                <w:rFonts w:hint="default" w:cs="宋体"/>
                <w:color w:val="000000"/>
                <w:sz w:val="20"/>
                <w:szCs w:val="20"/>
              </w:rPr>
            </w:pPr>
            <w:r>
              <w:rPr>
                <w:rFonts w:cs="宋体"/>
                <w:b/>
                <w:color w:val="000000"/>
                <w:sz w:val="20"/>
                <w:szCs w:val="20"/>
              </w:rPr>
              <w:t>0.70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4FE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8BC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789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9D3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D31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1013">
            <w:pPr>
              <w:wordWrap w:val="0"/>
              <w:jc w:val="right"/>
              <w:textAlignment w:val="center"/>
              <w:rPr>
                <w:rFonts w:hint="default" w:cs="宋体"/>
                <w:color w:val="000000"/>
                <w:sz w:val="20"/>
                <w:szCs w:val="20"/>
              </w:rPr>
            </w:pPr>
            <w:r>
              <w:rPr>
                <w:color w:val="000000"/>
                <w:sz w:val="20"/>
              </w:rPr>
              <w:t xml:space="preserve"> </w:t>
            </w:r>
          </w:p>
        </w:tc>
      </w:tr>
      <w:tr w14:paraId="036922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E0D6F">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62E80">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8972">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7C95">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335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BC2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C25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4B6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155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CA20">
            <w:pPr>
              <w:wordWrap w:val="0"/>
              <w:jc w:val="right"/>
              <w:textAlignment w:val="center"/>
              <w:rPr>
                <w:rFonts w:hint="default" w:cs="宋体"/>
                <w:color w:val="000000"/>
                <w:sz w:val="20"/>
                <w:szCs w:val="20"/>
              </w:rPr>
            </w:pPr>
            <w:r>
              <w:rPr>
                <w:color w:val="000000"/>
                <w:sz w:val="20"/>
              </w:rPr>
              <w:t xml:space="preserve"> </w:t>
            </w:r>
          </w:p>
        </w:tc>
      </w:tr>
      <w:tr w14:paraId="348B4B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62B2">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C3E67">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B315">
            <w:pPr>
              <w:wordWrap w:val="0"/>
              <w:jc w:val="right"/>
              <w:textAlignment w:val="center"/>
              <w:rPr>
                <w:rFonts w:hint="default" w:cs="宋体"/>
                <w:color w:val="000000"/>
                <w:sz w:val="20"/>
                <w:szCs w:val="20"/>
              </w:rPr>
            </w:pPr>
            <w:r>
              <w:rPr>
                <w:rFonts w:cs="宋体"/>
                <w:b/>
                <w:color w:val="000000"/>
                <w:sz w:val="20"/>
                <w:szCs w:val="20"/>
              </w:rPr>
              <w:t>13.68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1946">
            <w:pPr>
              <w:wordWrap w:val="0"/>
              <w:jc w:val="right"/>
              <w:textAlignment w:val="center"/>
              <w:rPr>
                <w:rFonts w:hint="default" w:cs="宋体"/>
                <w:color w:val="000000"/>
                <w:sz w:val="20"/>
                <w:szCs w:val="20"/>
              </w:rPr>
            </w:pPr>
            <w:r>
              <w:rPr>
                <w:rFonts w:cs="宋体"/>
                <w:b/>
                <w:color w:val="000000"/>
                <w:sz w:val="20"/>
                <w:szCs w:val="20"/>
              </w:rPr>
              <w:t>13.68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7AC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0BB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9EB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722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FBD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6840">
            <w:pPr>
              <w:wordWrap w:val="0"/>
              <w:jc w:val="right"/>
              <w:textAlignment w:val="center"/>
              <w:rPr>
                <w:rFonts w:hint="default" w:cs="宋体"/>
                <w:color w:val="000000"/>
                <w:sz w:val="20"/>
                <w:szCs w:val="20"/>
              </w:rPr>
            </w:pPr>
            <w:r>
              <w:rPr>
                <w:color w:val="000000"/>
                <w:sz w:val="20"/>
              </w:rPr>
              <w:t xml:space="preserve"> </w:t>
            </w:r>
          </w:p>
        </w:tc>
      </w:tr>
      <w:tr w14:paraId="7D7140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F93B">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945AB">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86EA">
            <w:pPr>
              <w:wordWrap w:val="0"/>
              <w:jc w:val="right"/>
              <w:textAlignment w:val="center"/>
              <w:rPr>
                <w:rFonts w:hint="default" w:cs="宋体"/>
                <w:color w:val="000000"/>
                <w:sz w:val="20"/>
                <w:szCs w:val="20"/>
              </w:rPr>
            </w:pPr>
            <w:r>
              <w:rPr>
                <w:rFonts w:cs="宋体"/>
                <w:color w:val="000000"/>
                <w:sz w:val="20"/>
                <w:szCs w:val="20"/>
              </w:rPr>
              <w:t>10.10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9806">
            <w:pPr>
              <w:wordWrap w:val="0"/>
              <w:jc w:val="right"/>
              <w:textAlignment w:val="center"/>
              <w:rPr>
                <w:rFonts w:hint="default" w:cs="宋体"/>
                <w:color w:val="000000"/>
                <w:sz w:val="20"/>
                <w:szCs w:val="20"/>
              </w:rPr>
            </w:pPr>
            <w:r>
              <w:rPr>
                <w:rFonts w:cs="宋体"/>
                <w:color w:val="000000"/>
                <w:sz w:val="20"/>
                <w:szCs w:val="20"/>
              </w:rPr>
              <w:t>10.10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AEFE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377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4D9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25C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F1E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03BE">
            <w:pPr>
              <w:wordWrap w:val="0"/>
              <w:jc w:val="right"/>
              <w:textAlignment w:val="center"/>
              <w:rPr>
                <w:rFonts w:hint="default" w:cs="宋体"/>
                <w:color w:val="000000"/>
                <w:sz w:val="20"/>
                <w:szCs w:val="20"/>
              </w:rPr>
            </w:pPr>
            <w:r>
              <w:rPr>
                <w:color w:val="000000"/>
                <w:sz w:val="20"/>
              </w:rPr>
              <w:t xml:space="preserve"> </w:t>
            </w:r>
          </w:p>
        </w:tc>
      </w:tr>
      <w:tr w14:paraId="447B4B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1D1F">
            <w:pPr>
              <w:textAlignment w:val="center"/>
              <w:rPr>
                <w:rFonts w:hint="default" w:cs="宋体"/>
                <w:color w:val="000000"/>
                <w:sz w:val="20"/>
                <w:szCs w:val="20"/>
              </w:rPr>
            </w:pPr>
            <w:r>
              <w:rPr>
                <w:rFonts w:cs="宋体"/>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11C7A">
            <w:pPr>
              <w:textAlignment w:val="center"/>
              <w:rPr>
                <w:rFonts w:hint="default" w:cs="宋体"/>
                <w:color w:val="000000"/>
                <w:sz w:val="20"/>
                <w:szCs w:val="20"/>
              </w:rPr>
            </w:pPr>
            <w:r>
              <w:rPr>
                <w:rFonts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7C04">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7D7E">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3350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F06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CB4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16F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059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C173">
            <w:pPr>
              <w:wordWrap w:val="0"/>
              <w:jc w:val="right"/>
              <w:textAlignment w:val="center"/>
              <w:rPr>
                <w:rFonts w:hint="default" w:cs="宋体"/>
                <w:color w:val="000000"/>
                <w:sz w:val="20"/>
                <w:szCs w:val="20"/>
              </w:rPr>
            </w:pPr>
            <w:r>
              <w:rPr>
                <w:color w:val="000000"/>
                <w:sz w:val="20"/>
              </w:rPr>
              <w:t xml:space="preserve"> </w:t>
            </w:r>
          </w:p>
        </w:tc>
      </w:tr>
      <w:tr w14:paraId="4F3BAE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3D6F">
            <w:pPr>
              <w:textAlignment w:val="center"/>
              <w:rPr>
                <w:rFonts w:hint="default" w:cs="宋体"/>
                <w:color w:val="000000"/>
                <w:sz w:val="20"/>
                <w:szCs w:val="20"/>
              </w:rPr>
            </w:pPr>
            <w:r>
              <w:rPr>
                <w:rFonts w:cs="宋体"/>
                <w:b/>
                <w:color w:val="000000"/>
                <w:sz w:val="20"/>
                <w:szCs w:val="20"/>
              </w:rPr>
              <w:t>20819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A9FD9">
            <w:pPr>
              <w:textAlignment w:val="center"/>
              <w:rPr>
                <w:rFonts w:hint="default" w:cs="宋体"/>
                <w:color w:val="000000"/>
                <w:sz w:val="20"/>
                <w:szCs w:val="20"/>
              </w:rPr>
            </w:pPr>
            <w:r>
              <w:rPr>
                <w:rFonts w:cs="宋体"/>
                <w:b/>
                <w:color w:val="000000"/>
                <w:sz w:val="20"/>
                <w:szCs w:val="20"/>
              </w:rPr>
              <w:t>最低生活保障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F71C">
            <w:pPr>
              <w:wordWrap w:val="0"/>
              <w:jc w:val="right"/>
              <w:textAlignment w:val="center"/>
              <w:rPr>
                <w:rFonts w:hint="default" w:cs="宋体"/>
                <w:color w:val="000000"/>
                <w:sz w:val="20"/>
                <w:szCs w:val="20"/>
              </w:rPr>
            </w:pPr>
            <w:r>
              <w:rPr>
                <w:rFonts w:cs="宋体"/>
                <w:b/>
                <w:color w:val="000000"/>
                <w:sz w:val="20"/>
                <w:szCs w:val="20"/>
              </w:rPr>
              <w:t>274.45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DE9D">
            <w:pPr>
              <w:wordWrap w:val="0"/>
              <w:jc w:val="right"/>
              <w:textAlignment w:val="center"/>
              <w:rPr>
                <w:rFonts w:hint="default" w:cs="宋体"/>
                <w:color w:val="000000"/>
                <w:sz w:val="20"/>
                <w:szCs w:val="20"/>
              </w:rPr>
            </w:pPr>
            <w:r>
              <w:rPr>
                <w:rFonts w:cs="宋体"/>
                <w:b/>
                <w:color w:val="000000"/>
                <w:sz w:val="20"/>
                <w:szCs w:val="20"/>
              </w:rPr>
              <w:t>274.45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1E0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C91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22F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2CC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C06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481E">
            <w:pPr>
              <w:wordWrap w:val="0"/>
              <w:jc w:val="right"/>
              <w:textAlignment w:val="center"/>
              <w:rPr>
                <w:rFonts w:hint="default" w:cs="宋体"/>
                <w:color w:val="000000"/>
                <w:sz w:val="20"/>
                <w:szCs w:val="20"/>
              </w:rPr>
            </w:pPr>
            <w:r>
              <w:rPr>
                <w:color w:val="000000"/>
                <w:sz w:val="20"/>
              </w:rPr>
              <w:t xml:space="preserve"> </w:t>
            </w:r>
          </w:p>
        </w:tc>
      </w:tr>
      <w:tr w14:paraId="2C6D1F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55C7">
            <w:pPr>
              <w:textAlignment w:val="center"/>
              <w:rPr>
                <w:rFonts w:hint="default" w:cs="宋体"/>
                <w:color w:val="000000"/>
                <w:sz w:val="20"/>
                <w:szCs w:val="20"/>
              </w:rPr>
            </w:pPr>
            <w:r>
              <w:rPr>
                <w:rFonts w:cs="宋体"/>
                <w:color w:val="000000"/>
                <w:sz w:val="20"/>
                <w:szCs w:val="20"/>
              </w:rPr>
              <w:t>2081901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987AA">
            <w:pPr>
              <w:textAlignment w:val="center"/>
              <w:rPr>
                <w:rFonts w:hint="default" w:cs="宋体"/>
                <w:color w:val="000000"/>
                <w:sz w:val="20"/>
                <w:szCs w:val="20"/>
              </w:rPr>
            </w:pPr>
            <w:r>
              <w:rPr>
                <w:rFonts w:cs="宋体"/>
                <w:color w:val="000000"/>
                <w:sz w:val="20"/>
                <w:szCs w:val="20"/>
              </w:rPr>
              <w:t>城市最低生活保障金支出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4C78">
            <w:pPr>
              <w:wordWrap w:val="0"/>
              <w:jc w:val="right"/>
              <w:textAlignment w:val="center"/>
              <w:rPr>
                <w:rFonts w:hint="default" w:cs="宋体"/>
                <w:color w:val="000000"/>
                <w:sz w:val="20"/>
                <w:szCs w:val="20"/>
              </w:rPr>
            </w:pPr>
            <w:r>
              <w:rPr>
                <w:rFonts w:cs="宋体"/>
                <w:color w:val="000000"/>
                <w:sz w:val="20"/>
                <w:szCs w:val="20"/>
              </w:rPr>
              <w:t>274.45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448D">
            <w:pPr>
              <w:wordWrap w:val="0"/>
              <w:jc w:val="right"/>
              <w:textAlignment w:val="center"/>
              <w:rPr>
                <w:rFonts w:hint="default" w:cs="宋体"/>
                <w:color w:val="000000"/>
                <w:sz w:val="20"/>
                <w:szCs w:val="20"/>
              </w:rPr>
            </w:pPr>
            <w:r>
              <w:rPr>
                <w:rFonts w:cs="宋体"/>
                <w:color w:val="000000"/>
                <w:sz w:val="20"/>
                <w:szCs w:val="20"/>
              </w:rPr>
              <w:t>274.45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AE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BCB8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815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A54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EFD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AF91">
            <w:pPr>
              <w:wordWrap w:val="0"/>
              <w:jc w:val="right"/>
              <w:textAlignment w:val="center"/>
              <w:rPr>
                <w:rFonts w:hint="default" w:cs="宋体"/>
                <w:color w:val="000000"/>
                <w:sz w:val="20"/>
                <w:szCs w:val="20"/>
              </w:rPr>
            </w:pPr>
            <w:r>
              <w:rPr>
                <w:color w:val="000000"/>
                <w:sz w:val="20"/>
              </w:rPr>
              <w:t xml:space="preserve"> </w:t>
            </w:r>
          </w:p>
        </w:tc>
      </w:tr>
      <w:tr w14:paraId="6C6B1F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1255">
            <w:pPr>
              <w:textAlignment w:val="center"/>
              <w:rPr>
                <w:rFonts w:hint="default" w:cs="宋体"/>
                <w:color w:val="000000"/>
                <w:sz w:val="20"/>
                <w:szCs w:val="20"/>
              </w:rPr>
            </w:pPr>
            <w:r>
              <w:rPr>
                <w:rFonts w:cs="宋体"/>
                <w:b/>
                <w:color w:val="000000"/>
                <w:sz w:val="20"/>
                <w:szCs w:val="20"/>
              </w:rPr>
              <w:t>20820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92F1B">
            <w:pPr>
              <w:textAlignment w:val="center"/>
              <w:rPr>
                <w:rFonts w:hint="default" w:cs="宋体"/>
                <w:color w:val="000000"/>
                <w:sz w:val="20"/>
                <w:szCs w:val="20"/>
              </w:rPr>
            </w:pPr>
            <w:r>
              <w:rPr>
                <w:rFonts w:cs="宋体"/>
                <w:b/>
                <w:color w:val="000000"/>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EBC2">
            <w:pPr>
              <w:wordWrap w:val="0"/>
              <w:jc w:val="right"/>
              <w:textAlignment w:val="center"/>
              <w:rPr>
                <w:rFonts w:hint="default" w:cs="宋体"/>
                <w:color w:val="000000"/>
                <w:sz w:val="20"/>
                <w:szCs w:val="20"/>
              </w:rPr>
            </w:pPr>
            <w:r>
              <w:rPr>
                <w:rFonts w:cs="宋体"/>
                <w:b/>
                <w:color w:val="000000"/>
                <w:sz w:val="20"/>
                <w:szCs w:val="20"/>
              </w:rPr>
              <w:t>8.80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6039">
            <w:pPr>
              <w:wordWrap w:val="0"/>
              <w:jc w:val="right"/>
              <w:textAlignment w:val="center"/>
              <w:rPr>
                <w:rFonts w:hint="default" w:cs="宋体"/>
                <w:color w:val="000000"/>
                <w:sz w:val="20"/>
                <w:szCs w:val="20"/>
              </w:rPr>
            </w:pPr>
            <w:r>
              <w:rPr>
                <w:rFonts w:cs="宋体"/>
                <w:b/>
                <w:color w:val="000000"/>
                <w:sz w:val="20"/>
                <w:szCs w:val="20"/>
              </w:rPr>
              <w:t>8.80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300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E3F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64C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1AD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F5C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0825">
            <w:pPr>
              <w:wordWrap w:val="0"/>
              <w:jc w:val="right"/>
              <w:textAlignment w:val="center"/>
              <w:rPr>
                <w:rFonts w:hint="default" w:cs="宋体"/>
                <w:color w:val="000000"/>
                <w:sz w:val="20"/>
                <w:szCs w:val="20"/>
              </w:rPr>
            </w:pPr>
            <w:r>
              <w:rPr>
                <w:color w:val="000000"/>
                <w:sz w:val="20"/>
              </w:rPr>
              <w:t xml:space="preserve"> </w:t>
            </w:r>
          </w:p>
        </w:tc>
      </w:tr>
      <w:tr w14:paraId="282F7D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C354">
            <w:pPr>
              <w:textAlignment w:val="center"/>
              <w:rPr>
                <w:rFonts w:hint="default" w:cs="宋体"/>
                <w:color w:val="000000"/>
                <w:sz w:val="20"/>
                <w:szCs w:val="20"/>
              </w:rPr>
            </w:pPr>
            <w:r>
              <w:rPr>
                <w:rFonts w:cs="宋体"/>
                <w:color w:val="000000"/>
                <w:sz w:val="20"/>
                <w:szCs w:val="20"/>
              </w:rPr>
              <w:t>2082001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565C7">
            <w:pPr>
              <w:textAlignment w:val="center"/>
              <w:rPr>
                <w:rFonts w:hint="default" w:cs="宋体"/>
                <w:color w:val="000000"/>
                <w:sz w:val="20"/>
                <w:szCs w:val="20"/>
              </w:rPr>
            </w:pPr>
            <w:r>
              <w:rPr>
                <w:rFonts w:cs="宋体"/>
                <w:color w:val="000000"/>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4B3A">
            <w:pPr>
              <w:wordWrap w:val="0"/>
              <w:jc w:val="right"/>
              <w:textAlignment w:val="center"/>
              <w:rPr>
                <w:rFonts w:hint="default" w:cs="宋体"/>
                <w:color w:val="000000"/>
                <w:sz w:val="20"/>
                <w:szCs w:val="20"/>
              </w:rPr>
            </w:pPr>
            <w:r>
              <w:rPr>
                <w:rFonts w:cs="宋体"/>
                <w:color w:val="000000"/>
                <w:sz w:val="20"/>
                <w:szCs w:val="20"/>
              </w:rPr>
              <w:t>8.80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B1EE">
            <w:pPr>
              <w:wordWrap w:val="0"/>
              <w:jc w:val="right"/>
              <w:textAlignment w:val="center"/>
              <w:rPr>
                <w:rFonts w:hint="default" w:cs="宋体"/>
                <w:color w:val="000000"/>
                <w:sz w:val="20"/>
                <w:szCs w:val="20"/>
              </w:rPr>
            </w:pPr>
            <w:r>
              <w:rPr>
                <w:rFonts w:cs="宋体"/>
                <w:color w:val="000000"/>
                <w:sz w:val="20"/>
                <w:szCs w:val="20"/>
              </w:rPr>
              <w:t>8.80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EAB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BCC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F44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AED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5BA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DE93">
            <w:pPr>
              <w:wordWrap w:val="0"/>
              <w:jc w:val="right"/>
              <w:textAlignment w:val="center"/>
              <w:rPr>
                <w:rFonts w:hint="default" w:cs="宋体"/>
                <w:color w:val="000000"/>
                <w:sz w:val="20"/>
                <w:szCs w:val="20"/>
              </w:rPr>
            </w:pPr>
            <w:r>
              <w:rPr>
                <w:color w:val="000000"/>
                <w:sz w:val="20"/>
              </w:rPr>
              <w:t xml:space="preserve"> </w:t>
            </w:r>
          </w:p>
        </w:tc>
      </w:tr>
      <w:tr w14:paraId="72E412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18A8">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EAB50">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0470">
            <w:pPr>
              <w:wordWrap w:val="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1793">
            <w:pPr>
              <w:wordWrap w:val="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748E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B25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872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AAF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069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BDCB">
            <w:pPr>
              <w:wordWrap w:val="0"/>
              <w:jc w:val="right"/>
              <w:textAlignment w:val="center"/>
              <w:rPr>
                <w:rFonts w:hint="default" w:cs="宋体"/>
                <w:color w:val="000000"/>
                <w:sz w:val="20"/>
                <w:szCs w:val="20"/>
              </w:rPr>
            </w:pPr>
            <w:r>
              <w:rPr>
                <w:color w:val="000000"/>
                <w:sz w:val="20"/>
              </w:rPr>
              <w:t xml:space="preserve"> </w:t>
            </w:r>
          </w:p>
        </w:tc>
      </w:tr>
      <w:tr w14:paraId="4F09E1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23B3">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367E9">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4657">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3246">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89E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96D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8E8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5912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C45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AC54">
            <w:pPr>
              <w:wordWrap w:val="0"/>
              <w:jc w:val="right"/>
              <w:textAlignment w:val="center"/>
              <w:rPr>
                <w:rFonts w:hint="default" w:cs="宋体"/>
                <w:color w:val="000000"/>
                <w:sz w:val="20"/>
                <w:szCs w:val="20"/>
              </w:rPr>
            </w:pPr>
            <w:r>
              <w:rPr>
                <w:color w:val="000000"/>
                <w:sz w:val="20"/>
              </w:rPr>
              <w:t xml:space="preserve"> </w:t>
            </w:r>
          </w:p>
        </w:tc>
      </w:tr>
      <w:tr w14:paraId="3921E7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0421">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143B9">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FF2F6">
            <w:pPr>
              <w:wordWrap w:val="0"/>
              <w:jc w:val="right"/>
              <w:textAlignment w:val="center"/>
              <w:rPr>
                <w:rFonts w:hint="default" w:cs="宋体"/>
                <w:color w:val="000000"/>
                <w:sz w:val="20"/>
                <w:szCs w:val="20"/>
              </w:rPr>
            </w:pPr>
            <w:r>
              <w:rPr>
                <w:rFonts w:cs="宋体"/>
                <w:b/>
                <w:color w:val="000000"/>
                <w:sz w:val="20"/>
                <w:szCs w:val="20"/>
              </w:rPr>
              <w:t>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B0A5">
            <w:pPr>
              <w:wordWrap w:val="0"/>
              <w:jc w:val="right"/>
              <w:textAlignment w:val="center"/>
              <w:rPr>
                <w:rFonts w:hint="default" w:cs="宋体"/>
                <w:color w:val="000000"/>
                <w:sz w:val="20"/>
                <w:szCs w:val="20"/>
              </w:rPr>
            </w:pPr>
            <w:r>
              <w:rPr>
                <w:rFonts w:cs="宋体"/>
                <w:b/>
                <w:color w:val="000000"/>
                <w:sz w:val="20"/>
                <w:szCs w:val="20"/>
              </w:rPr>
              <w:t>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654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75F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536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8BF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F5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1763E">
            <w:pPr>
              <w:wordWrap w:val="0"/>
              <w:jc w:val="right"/>
              <w:textAlignment w:val="center"/>
              <w:rPr>
                <w:rFonts w:hint="default" w:cs="宋体"/>
                <w:color w:val="000000"/>
                <w:sz w:val="20"/>
                <w:szCs w:val="20"/>
              </w:rPr>
            </w:pPr>
            <w:r>
              <w:rPr>
                <w:color w:val="000000"/>
                <w:sz w:val="20"/>
              </w:rPr>
              <w:t xml:space="preserve"> </w:t>
            </w:r>
          </w:p>
        </w:tc>
      </w:tr>
      <w:tr w14:paraId="5EABA5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C91B">
            <w:pPr>
              <w:textAlignment w:val="center"/>
              <w:rPr>
                <w:rFonts w:hint="default" w:cs="宋体"/>
                <w:color w:val="000000"/>
                <w:sz w:val="20"/>
                <w:szCs w:val="20"/>
              </w:rPr>
            </w:pPr>
            <w:r>
              <w:rPr>
                <w:rFonts w:cs="宋体"/>
                <w:color w:val="000000"/>
                <w:sz w:val="20"/>
                <w:szCs w:val="20"/>
              </w:rPr>
              <w:t>2082501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20D7D">
            <w:pPr>
              <w:textAlignment w:val="center"/>
              <w:rPr>
                <w:rFonts w:hint="default" w:cs="宋体"/>
                <w:color w:val="000000"/>
                <w:sz w:val="20"/>
                <w:szCs w:val="20"/>
              </w:rPr>
            </w:pPr>
            <w:r>
              <w:rPr>
                <w:rFonts w:cs="宋体"/>
                <w:color w:val="000000"/>
                <w:sz w:val="20"/>
                <w:szCs w:val="20"/>
              </w:rPr>
              <w:t>其他城市生活救助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57D7">
            <w:pPr>
              <w:wordWrap w:val="0"/>
              <w:jc w:val="right"/>
              <w:textAlignment w:val="center"/>
              <w:rPr>
                <w:rFonts w:hint="default" w:cs="宋体"/>
                <w:color w:val="000000"/>
                <w:sz w:val="20"/>
                <w:szCs w:val="20"/>
              </w:rPr>
            </w:pPr>
            <w:r>
              <w:rPr>
                <w:rFonts w:cs="宋体"/>
                <w:color w:val="000000"/>
                <w:sz w:val="20"/>
                <w:szCs w:val="20"/>
              </w:rPr>
              <w:t>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AE5F">
            <w:pPr>
              <w:wordWrap w:val="0"/>
              <w:jc w:val="right"/>
              <w:textAlignment w:val="center"/>
              <w:rPr>
                <w:rFonts w:hint="default" w:cs="宋体"/>
                <w:color w:val="000000"/>
                <w:sz w:val="20"/>
                <w:szCs w:val="20"/>
              </w:rPr>
            </w:pPr>
            <w:r>
              <w:rPr>
                <w:rFonts w:cs="宋体"/>
                <w:color w:val="000000"/>
                <w:sz w:val="20"/>
                <w:szCs w:val="20"/>
              </w:rPr>
              <w:t>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2F2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4DCD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B72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529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C83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C3936">
            <w:pPr>
              <w:wordWrap w:val="0"/>
              <w:jc w:val="right"/>
              <w:textAlignment w:val="center"/>
              <w:rPr>
                <w:rFonts w:hint="default" w:cs="宋体"/>
                <w:color w:val="000000"/>
                <w:sz w:val="20"/>
                <w:szCs w:val="20"/>
              </w:rPr>
            </w:pPr>
            <w:r>
              <w:rPr>
                <w:color w:val="000000"/>
                <w:sz w:val="20"/>
              </w:rPr>
              <w:t xml:space="preserve"> </w:t>
            </w:r>
          </w:p>
        </w:tc>
      </w:tr>
      <w:tr w14:paraId="31F02E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1A24">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4C67F">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D3DF">
            <w:pPr>
              <w:wordWrap w:val="0"/>
              <w:jc w:val="right"/>
              <w:textAlignment w:val="center"/>
              <w:rPr>
                <w:rFonts w:hint="default" w:cs="宋体"/>
                <w:color w:val="000000"/>
                <w:sz w:val="20"/>
                <w:szCs w:val="20"/>
              </w:rPr>
            </w:pPr>
            <w:r>
              <w:rPr>
                <w:rFonts w:cs="宋体"/>
                <w:b/>
                <w:color w:val="000000"/>
                <w:sz w:val="20"/>
                <w:szCs w:val="20"/>
              </w:rPr>
              <w:t>11.75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F4C4">
            <w:pPr>
              <w:wordWrap w:val="0"/>
              <w:jc w:val="right"/>
              <w:textAlignment w:val="center"/>
              <w:rPr>
                <w:rFonts w:hint="default" w:cs="宋体"/>
                <w:color w:val="000000"/>
                <w:sz w:val="20"/>
                <w:szCs w:val="20"/>
              </w:rPr>
            </w:pPr>
            <w:r>
              <w:rPr>
                <w:rFonts w:cs="宋体"/>
                <w:b/>
                <w:color w:val="000000"/>
                <w:sz w:val="20"/>
                <w:szCs w:val="20"/>
              </w:rPr>
              <w:t>11.75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EC7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E60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6EF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AE9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7FB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82EB">
            <w:pPr>
              <w:wordWrap w:val="0"/>
              <w:jc w:val="right"/>
              <w:textAlignment w:val="center"/>
              <w:rPr>
                <w:rFonts w:hint="default" w:cs="宋体"/>
                <w:color w:val="000000"/>
                <w:sz w:val="20"/>
                <w:szCs w:val="20"/>
              </w:rPr>
            </w:pPr>
            <w:r>
              <w:rPr>
                <w:color w:val="000000"/>
                <w:sz w:val="20"/>
              </w:rPr>
              <w:t xml:space="preserve"> </w:t>
            </w:r>
          </w:p>
        </w:tc>
      </w:tr>
      <w:tr w14:paraId="17D315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DA77">
            <w:pPr>
              <w:textAlignment w:val="center"/>
              <w:rPr>
                <w:rFonts w:hint="default" w:cs="宋体"/>
                <w:color w:val="000000"/>
                <w:sz w:val="20"/>
                <w:szCs w:val="20"/>
              </w:rPr>
            </w:pPr>
            <w:r>
              <w:rPr>
                <w:rFonts w:cs="宋体"/>
                <w:color w:val="000000"/>
                <w:sz w:val="20"/>
                <w:szCs w:val="20"/>
              </w:rPr>
              <w:t>2082802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7FAB1">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54FC">
            <w:pPr>
              <w:wordWrap w:val="0"/>
              <w:jc w:val="right"/>
              <w:textAlignment w:val="center"/>
              <w:rPr>
                <w:rFonts w:hint="default" w:cs="宋体"/>
                <w:color w:val="000000"/>
                <w:sz w:val="20"/>
                <w:szCs w:val="20"/>
              </w:rPr>
            </w:pPr>
            <w:r>
              <w:rPr>
                <w:rFonts w:cs="宋体"/>
                <w:color w:val="000000"/>
                <w:sz w:val="20"/>
                <w:szCs w:val="20"/>
              </w:rPr>
              <w:t>0.53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049E">
            <w:pPr>
              <w:wordWrap w:val="0"/>
              <w:jc w:val="right"/>
              <w:textAlignment w:val="center"/>
              <w:rPr>
                <w:rFonts w:hint="default" w:cs="宋体"/>
                <w:color w:val="000000"/>
                <w:sz w:val="20"/>
                <w:szCs w:val="20"/>
              </w:rPr>
            </w:pPr>
            <w:r>
              <w:rPr>
                <w:rFonts w:cs="宋体"/>
                <w:color w:val="000000"/>
                <w:sz w:val="20"/>
                <w:szCs w:val="20"/>
              </w:rPr>
              <w:t>0.53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D64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049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ECA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57D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359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7F9A">
            <w:pPr>
              <w:wordWrap w:val="0"/>
              <w:jc w:val="right"/>
              <w:textAlignment w:val="center"/>
              <w:rPr>
                <w:rFonts w:hint="default" w:cs="宋体"/>
                <w:color w:val="000000"/>
                <w:sz w:val="20"/>
                <w:szCs w:val="20"/>
              </w:rPr>
            </w:pPr>
            <w:r>
              <w:rPr>
                <w:color w:val="000000"/>
                <w:sz w:val="20"/>
              </w:rPr>
              <w:t xml:space="preserve"> </w:t>
            </w:r>
          </w:p>
        </w:tc>
      </w:tr>
      <w:tr w14:paraId="6687A5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9953">
            <w:pPr>
              <w:textAlignment w:val="center"/>
              <w:rPr>
                <w:rFonts w:hint="default" w:cs="宋体"/>
                <w:color w:val="000000"/>
                <w:sz w:val="20"/>
                <w:szCs w:val="20"/>
              </w:rPr>
            </w:pPr>
            <w:r>
              <w:rPr>
                <w:rFonts w:cs="宋体"/>
                <w:color w:val="000000"/>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5B375">
            <w:pPr>
              <w:textAlignment w:val="center"/>
              <w:rPr>
                <w:rFonts w:hint="default" w:cs="宋体"/>
                <w:color w:val="000000"/>
                <w:sz w:val="20"/>
                <w:szCs w:val="20"/>
              </w:rPr>
            </w:pPr>
            <w:r>
              <w:rPr>
                <w:rFonts w:cs="宋体"/>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7316">
            <w:pPr>
              <w:wordWrap w:val="0"/>
              <w:jc w:val="right"/>
              <w:textAlignment w:val="center"/>
              <w:rPr>
                <w:rFonts w:hint="default" w:cs="宋体"/>
                <w:color w:val="000000"/>
                <w:sz w:val="20"/>
                <w:szCs w:val="20"/>
              </w:rPr>
            </w:pPr>
            <w:r>
              <w:rPr>
                <w:rFonts w:cs="宋体"/>
                <w:color w:val="000000"/>
                <w:sz w:val="20"/>
                <w:szCs w:val="20"/>
              </w:rPr>
              <w:t>11.22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D5D4">
            <w:pPr>
              <w:wordWrap w:val="0"/>
              <w:jc w:val="right"/>
              <w:textAlignment w:val="center"/>
              <w:rPr>
                <w:rFonts w:hint="default" w:cs="宋体"/>
                <w:color w:val="000000"/>
                <w:sz w:val="20"/>
                <w:szCs w:val="20"/>
              </w:rPr>
            </w:pPr>
            <w:r>
              <w:rPr>
                <w:rFonts w:cs="宋体"/>
                <w:color w:val="000000"/>
                <w:sz w:val="20"/>
                <w:szCs w:val="20"/>
              </w:rPr>
              <w:t>11.22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00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C4A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15A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D50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39B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6A08">
            <w:pPr>
              <w:wordWrap w:val="0"/>
              <w:jc w:val="right"/>
              <w:textAlignment w:val="center"/>
              <w:rPr>
                <w:rFonts w:hint="default" w:cs="宋体"/>
                <w:color w:val="000000"/>
                <w:sz w:val="20"/>
                <w:szCs w:val="20"/>
              </w:rPr>
            </w:pPr>
            <w:r>
              <w:rPr>
                <w:color w:val="000000"/>
                <w:sz w:val="20"/>
              </w:rPr>
              <w:t xml:space="preserve"> </w:t>
            </w:r>
          </w:p>
        </w:tc>
      </w:tr>
      <w:tr w14:paraId="31DC33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6042">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BB09">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3A3C">
            <w:pPr>
              <w:wordWrap w:val="0"/>
              <w:jc w:val="right"/>
              <w:textAlignment w:val="center"/>
              <w:rPr>
                <w:rFonts w:hint="default" w:cs="宋体"/>
                <w:color w:val="000000"/>
                <w:sz w:val="20"/>
                <w:szCs w:val="20"/>
              </w:rPr>
            </w:pPr>
            <w:r>
              <w:rPr>
                <w:rFonts w:cs="宋体"/>
                <w:b/>
                <w:color w:val="000000"/>
                <w:sz w:val="20"/>
                <w:szCs w:val="20"/>
              </w:rPr>
              <w:t>177.05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F433">
            <w:pPr>
              <w:wordWrap w:val="0"/>
              <w:jc w:val="right"/>
              <w:textAlignment w:val="center"/>
              <w:rPr>
                <w:rFonts w:hint="default" w:cs="宋体"/>
                <w:color w:val="000000"/>
                <w:sz w:val="20"/>
                <w:szCs w:val="20"/>
              </w:rPr>
            </w:pPr>
            <w:r>
              <w:rPr>
                <w:rFonts w:cs="宋体"/>
                <w:b/>
                <w:color w:val="000000"/>
                <w:sz w:val="20"/>
                <w:szCs w:val="20"/>
              </w:rPr>
              <w:t>177.05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31A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A76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506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40E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AE9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88D6">
            <w:pPr>
              <w:wordWrap w:val="0"/>
              <w:jc w:val="right"/>
              <w:textAlignment w:val="center"/>
              <w:rPr>
                <w:rFonts w:hint="default" w:cs="宋体"/>
                <w:color w:val="000000"/>
                <w:sz w:val="20"/>
                <w:szCs w:val="20"/>
              </w:rPr>
            </w:pPr>
            <w:r>
              <w:rPr>
                <w:color w:val="000000"/>
                <w:sz w:val="20"/>
              </w:rPr>
              <w:t xml:space="preserve"> </w:t>
            </w:r>
          </w:p>
        </w:tc>
      </w:tr>
      <w:tr w14:paraId="052325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84AB">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F7D18">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EDEA">
            <w:pPr>
              <w:wordWrap w:val="0"/>
              <w:jc w:val="right"/>
              <w:textAlignment w:val="center"/>
              <w:rPr>
                <w:rFonts w:hint="default" w:cs="宋体"/>
                <w:color w:val="000000"/>
                <w:sz w:val="20"/>
                <w:szCs w:val="20"/>
              </w:rPr>
            </w:pPr>
            <w:r>
              <w:rPr>
                <w:rFonts w:cs="宋体"/>
                <w:b/>
                <w:color w:val="000000"/>
                <w:sz w:val="20"/>
                <w:szCs w:val="20"/>
              </w:rPr>
              <w:t>5.95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0EF1">
            <w:pPr>
              <w:wordWrap w:val="0"/>
              <w:jc w:val="right"/>
              <w:textAlignment w:val="center"/>
              <w:rPr>
                <w:rFonts w:hint="default" w:cs="宋体"/>
                <w:color w:val="000000"/>
                <w:sz w:val="20"/>
                <w:szCs w:val="20"/>
              </w:rPr>
            </w:pPr>
            <w:r>
              <w:rPr>
                <w:rFonts w:cs="宋体"/>
                <w:b/>
                <w:color w:val="000000"/>
                <w:sz w:val="20"/>
                <w:szCs w:val="20"/>
              </w:rPr>
              <w:t>5.95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BDA5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FF1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404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10A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D85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5BE51">
            <w:pPr>
              <w:wordWrap w:val="0"/>
              <w:jc w:val="right"/>
              <w:textAlignment w:val="center"/>
              <w:rPr>
                <w:rFonts w:hint="default" w:cs="宋体"/>
                <w:color w:val="000000"/>
                <w:sz w:val="20"/>
                <w:szCs w:val="20"/>
              </w:rPr>
            </w:pPr>
            <w:r>
              <w:rPr>
                <w:color w:val="000000"/>
                <w:sz w:val="20"/>
              </w:rPr>
              <w:t xml:space="preserve"> </w:t>
            </w:r>
          </w:p>
        </w:tc>
      </w:tr>
      <w:tr w14:paraId="34CBCE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1EAA">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71BA1">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A7FD">
            <w:pPr>
              <w:wordWrap w:val="0"/>
              <w:jc w:val="right"/>
              <w:textAlignment w:val="center"/>
              <w:rPr>
                <w:rFonts w:hint="default" w:cs="宋体"/>
                <w:color w:val="000000"/>
                <w:sz w:val="20"/>
                <w:szCs w:val="20"/>
              </w:rPr>
            </w:pPr>
            <w:r>
              <w:rPr>
                <w:rFonts w:cs="宋体"/>
                <w:color w:val="000000"/>
                <w:sz w:val="20"/>
                <w:szCs w:val="20"/>
              </w:rPr>
              <w:t>5.95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46BE">
            <w:pPr>
              <w:wordWrap w:val="0"/>
              <w:jc w:val="right"/>
              <w:textAlignment w:val="center"/>
              <w:rPr>
                <w:rFonts w:hint="default" w:cs="宋体"/>
                <w:color w:val="000000"/>
                <w:sz w:val="20"/>
                <w:szCs w:val="20"/>
              </w:rPr>
            </w:pPr>
            <w:r>
              <w:rPr>
                <w:rFonts w:cs="宋体"/>
                <w:color w:val="000000"/>
                <w:sz w:val="20"/>
                <w:szCs w:val="20"/>
              </w:rPr>
              <w:t>5.95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E927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600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191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BA6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ECB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0684">
            <w:pPr>
              <w:wordWrap w:val="0"/>
              <w:jc w:val="right"/>
              <w:textAlignment w:val="center"/>
              <w:rPr>
                <w:rFonts w:hint="default" w:cs="宋体"/>
                <w:color w:val="000000"/>
                <w:sz w:val="20"/>
                <w:szCs w:val="20"/>
              </w:rPr>
            </w:pPr>
            <w:r>
              <w:rPr>
                <w:color w:val="000000"/>
                <w:sz w:val="20"/>
              </w:rPr>
              <w:t xml:space="preserve"> </w:t>
            </w:r>
          </w:p>
        </w:tc>
      </w:tr>
      <w:tr w14:paraId="435B30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1323">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1E28F">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4E4F">
            <w:pPr>
              <w:wordWrap w:val="0"/>
              <w:jc w:val="right"/>
              <w:textAlignment w:val="center"/>
              <w:rPr>
                <w:rFonts w:hint="default" w:cs="宋体"/>
                <w:color w:val="000000"/>
                <w:sz w:val="20"/>
                <w:szCs w:val="20"/>
              </w:rPr>
            </w:pPr>
            <w:r>
              <w:rPr>
                <w:rFonts w:cs="宋体"/>
                <w:b/>
                <w:color w:val="000000"/>
                <w:sz w:val="20"/>
                <w:szCs w:val="20"/>
              </w:rPr>
              <w:t>136.49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F5AF">
            <w:pPr>
              <w:wordWrap w:val="0"/>
              <w:jc w:val="right"/>
              <w:textAlignment w:val="center"/>
              <w:rPr>
                <w:rFonts w:hint="default" w:cs="宋体"/>
                <w:color w:val="000000"/>
                <w:sz w:val="20"/>
                <w:szCs w:val="20"/>
              </w:rPr>
            </w:pPr>
            <w:r>
              <w:rPr>
                <w:rFonts w:cs="宋体"/>
                <w:b/>
                <w:color w:val="000000"/>
                <w:sz w:val="20"/>
                <w:szCs w:val="20"/>
              </w:rPr>
              <w:t>136.49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EAE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7FD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AEA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E15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8CD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E90B">
            <w:pPr>
              <w:wordWrap w:val="0"/>
              <w:jc w:val="right"/>
              <w:textAlignment w:val="center"/>
              <w:rPr>
                <w:rFonts w:hint="default" w:cs="宋体"/>
                <w:color w:val="000000"/>
                <w:sz w:val="20"/>
                <w:szCs w:val="20"/>
              </w:rPr>
            </w:pPr>
            <w:r>
              <w:rPr>
                <w:color w:val="000000"/>
                <w:sz w:val="20"/>
              </w:rPr>
              <w:t xml:space="preserve"> </w:t>
            </w:r>
          </w:p>
        </w:tc>
      </w:tr>
      <w:tr w14:paraId="0ACB92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CE0F">
            <w:pPr>
              <w:textAlignment w:val="center"/>
              <w:rPr>
                <w:rFonts w:hint="default" w:cs="宋体"/>
                <w:color w:val="000000"/>
                <w:sz w:val="20"/>
                <w:szCs w:val="20"/>
              </w:rPr>
            </w:pPr>
            <w:r>
              <w:rPr>
                <w:rFonts w:cs="宋体"/>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0DB83">
            <w:pPr>
              <w:textAlignment w:val="center"/>
              <w:rPr>
                <w:rFonts w:hint="default" w:cs="宋体"/>
                <w:color w:val="000000"/>
                <w:sz w:val="20"/>
                <w:szCs w:val="20"/>
              </w:rPr>
            </w:pPr>
            <w:r>
              <w:rPr>
                <w:rFonts w:cs="宋体"/>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DDB3">
            <w:pPr>
              <w:wordWrap w:val="0"/>
              <w:jc w:val="right"/>
              <w:textAlignment w:val="center"/>
              <w:rPr>
                <w:rFonts w:hint="default" w:cs="宋体"/>
                <w:color w:val="000000"/>
                <w:sz w:val="20"/>
                <w:szCs w:val="20"/>
              </w:rPr>
            </w:pPr>
            <w:r>
              <w:rPr>
                <w:rFonts w:cs="宋体"/>
                <w:color w:val="000000"/>
                <w:sz w:val="20"/>
                <w:szCs w:val="20"/>
              </w:rPr>
              <w:t>136.49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DCD8">
            <w:pPr>
              <w:wordWrap w:val="0"/>
              <w:jc w:val="right"/>
              <w:textAlignment w:val="center"/>
              <w:rPr>
                <w:rFonts w:hint="default" w:cs="宋体"/>
                <w:color w:val="000000"/>
                <w:sz w:val="20"/>
                <w:szCs w:val="20"/>
              </w:rPr>
            </w:pPr>
            <w:r>
              <w:rPr>
                <w:rFonts w:cs="宋体"/>
                <w:color w:val="000000"/>
                <w:sz w:val="20"/>
                <w:szCs w:val="20"/>
              </w:rPr>
              <w:t>136.49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028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56B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EC3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47A0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DC1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789B">
            <w:pPr>
              <w:wordWrap w:val="0"/>
              <w:jc w:val="right"/>
              <w:textAlignment w:val="center"/>
              <w:rPr>
                <w:rFonts w:hint="default" w:cs="宋体"/>
                <w:color w:val="000000"/>
                <w:sz w:val="20"/>
                <w:szCs w:val="20"/>
              </w:rPr>
            </w:pPr>
            <w:r>
              <w:rPr>
                <w:color w:val="000000"/>
                <w:sz w:val="20"/>
              </w:rPr>
              <w:t xml:space="preserve"> </w:t>
            </w:r>
          </w:p>
        </w:tc>
      </w:tr>
      <w:tr w14:paraId="36C1D4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EBB5">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F4E1B">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22FE">
            <w:pPr>
              <w:wordWrap w:val="0"/>
              <w:jc w:val="right"/>
              <w:textAlignment w:val="center"/>
              <w:rPr>
                <w:rFonts w:hint="default" w:cs="宋体"/>
                <w:color w:val="000000"/>
                <w:sz w:val="20"/>
                <w:szCs w:val="20"/>
              </w:rPr>
            </w:pPr>
            <w:r>
              <w:rPr>
                <w:rFonts w:cs="宋体"/>
                <w:b/>
                <w:color w:val="000000"/>
                <w:sz w:val="20"/>
                <w:szCs w:val="20"/>
              </w:rPr>
              <w:t>34.60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6B87">
            <w:pPr>
              <w:wordWrap w:val="0"/>
              <w:jc w:val="right"/>
              <w:textAlignment w:val="center"/>
              <w:rPr>
                <w:rFonts w:hint="default" w:cs="宋体"/>
                <w:color w:val="000000"/>
                <w:sz w:val="20"/>
                <w:szCs w:val="20"/>
              </w:rPr>
            </w:pPr>
            <w:r>
              <w:rPr>
                <w:rFonts w:cs="宋体"/>
                <w:b/>
                <w:color w:val="000000"/>
                <w:sz w:val="20"/>
                <w:szCs w:val="20"/>
              </w:rPr>
              <w:t>34.60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CDA4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E30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6CB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69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7FE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BD45">
            <w:pPr>
              <w:wordWrap w:val="0"/>
              <w:jc w:val="right"/>
              <w:textAlignment w:val="center"/>
              <w:rPr>
                <w:rFonts w:hint="default" w:cs="宋体"/>
                <w:color w:val="000000"/>
                <w:sz w:val="20"/>
                <w:szCs w:val="20"/>
              </w:rPr>
            </w:pPr>
            <w:r>
              <w:rPr>
                <w:color w:val="000000"/>
                <w:sz w:val="20"/>
              </w:rPr>
              <w:t xml:space="preserve"> </w:t>
            </w:r>
          </w:p>
        </w:tc>
      </w:tr>
      <w:tr w14:paraId="0411EA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7444">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323E8">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2E88">
            <w:pPr>
              <w:wordWrap w:val="0"/>
              <w:jc w:val="right"/>
              <w:textAlignment w:val="center"/>
              <w:rPr>
                <w:rFonts w:hint="default" w:cs="宋体"/>
                <w:color w:val="000000"/>
                <w:sz w:val="20"/>
                <w:szCs w:val="20"/>
              </w:rPr>
            </w:pPr>
            <w:r>
              <w:rPr>
                <w:rFonts w:cs="宋体"/>
                <w:color w:val="000000"/>
                <w:sz w:val="20"/>
                <w:szCs w:val="20"/>
              </w:rPr>
              <w:t>29.80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FA89">
            <w:pPr>
              <w:wordWrap w:val="0"/>
              <w:jc w:val="right"/>
              <w:textAlignment w:val="center"/>
              <w:rPr>
                <w:rFonts w:hint="default" w:cs="宋体"/>
                <w:color w:val="000000"/>
                <w:sz w:val="20"/>
                <w:szCs w:val="20"/>
              </w:rPr>
            </w:pPr>
            <w:r>
              <w:rPr>
                <w:rFonts w:cs="宋体"/>
                <w:color w:val="000000"/>
                <w:sz w:val="20"/>
                <w:szCs w:val="20"/>
              </w:rPr>
              <w:t>29.80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3F8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C4C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02F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ED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F8B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DAB4">
            <w:pPr>
              <w:wordWrap w:val="0"/>
              <w:jc w:val="right"/>
              <w:textAlignment w:val="center"/>
              <w:rPr>
                <w:rFonts w:hint="default" w:cs="宋体"/>
                <w:color w:val="000000"/>
                <w:sz w:val="20"/>
                <w:szCs w:val="20"/>
              </w:rPr>
            </w:pPr>
            <w:r>
              <w:rPr>
                <w:color w:val="000000"/>
                <w:sz w:val="20"/>
              </w:rPr>
              <w:t xml:space="preserve"> </w:t>
            </w:r>
          </w:p>
        </w:tc>
      </w:tr>
      <w:tr w14:paraId="63A5E4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C7C2">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433CB">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D62E">
            <w:pPr>
              <w:wordWrap w:val="0"/>
              <w:jc w:val="right"/>
              <w:textAlignment w:val="center"/>
              <w:rPr>
                <w:rFonts w:hint="default" w:cs="宋体"/>
                <w:color w:val="000000"/>
                <w:sz w:val="20"/>
                <w:szCs w:val="20"/>
              </w:rPr>
            </w:pPr>
            <w:r>
              <w:rPr>
                <w:rFonts w:cs="宋体"/>
                <w:color w:val="000000"/>
                <w:sz w:val="20"/>
                <w:szCs w:val="20"/>
              </w:rPr>
              <w:t>4.80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579C">
            <w:pPr>
              <w:wordWrap w:val="0"/>
              <w:jc w:val="right"/>
              <w:textAlignment w:val="center"/>
              <w:rPr>
                <w:rFonts w:hint="default" w:cs="宋体"/>
                <w:color w:val="000000"/>
                <w:sz w:val="20"/>
                <w:szCs w:val="20"/>
              </w:rPr>
            </w:pPr>
            <w:r>
              <w:rPr>
                <w:rFonts w:cs="宋体"/>
                <w:color w:val="000000"/>
                <w:sz w:val="20"/>
                <w:szCs w:val="20"/>
              </w:rPr>
              <w:t>4.80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DEA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847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5E6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F7E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F6A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B5DE">
            <w:pPr>
              <w:wordWrap w:val="0"/>
              <w:jc w:val="right"/>
              <w:textAlignment w:val="center"/>
              <w:rPr>
                <w:rFonts w:hint="default" w:cs="宋体"/>
                <w:color w:val="000000"/>
                <w:sz w:val="20"/>
                <w:szCs w:val="20"/>
              </w:rPr>
            </w:pPr>
            <w:r>
              <w:rPr>
                <w:color w:val="000000"/>
                <w:sz w:val="20"/>
              </w:rPr>
              <w:t xml:space="preserve"> </w:t>
            </w:r>
          </w:p>
        </w:tc>
      </w:tr>
      <w:tr w14:paraId="0A109F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86C5">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11726">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CFB7">
            <w:pPr>
              <w:wordWrap w:val="0"/>
              <w:jc w:val="right"/>
              <w:textAlignment w:val="center"/>
              <w:rPr>
                <w:rFonts w:hint="default" w:cs="宋体"/>
                <w:color w:val="000000"/>
                <w:sz w:val="20"/>
                <w:szCs w:val="20"/>
              </w:rPr>
            </w:pPr>
            <w:r>
              <w:rPr>
                <w:rFonts w:cs="宋体"/>
                <w:b/>
                <w:color w:val="000000"/>
                <w:sz w:val="20"/>
                <w:szCs w:val="20"/>
              </w:rPr>
              <w:t>8.48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812F">
            <w:pPr>
              <w:wordWrap w:val="0"/>
              <w:jc w:val="right"/>
              <w:textAlignment w:val="center"/>
              <w:rPr>
                <w:rFonts w:hint="default" w:cs="宋体"/>
                <w:color w:val="000000"/>
                <w:sz w:val="20"/>
                <w:szCs w:val="20"/>
              </w:rPr>
            </w:pPr>
            <w:r>
              <w:rPr>
                <w:rFonts w:cs="宋体"/>
                <w:b/>
                <w:color w:val="000000"/>
                <w:sz w:val="20"/>
                <w:szCs w:val="20"/>
              </w:rPr>
              <w:t>8.48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E2E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C6D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F6F5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184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3F4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28D8">
            <w:pPr>
              <w:wordWrap w:val="0"/>
              <w:jc w:val="right"/>
              <w:textAlignment w:val="center"/>
              <w:rPr>
                <w:rFonts w:hint="default" w:cs="宋体"/>
                <w:color w:val="000000"/>
                <w:sz w:val="20"/>
                <w:szCs w:val="20"/>
              </w:rPr>
            </w:pPr>
            <w:r>
              <w:rPr>
                <w:color w:val="000000"/>
                <w:sz w:val="20"/>
              </w:rPr>
              <w:t xml:space="preserve"> </w:t>
            </w:r>
          </w:p>
        </w:tc>
      </w:tr>
      <w:tr w14:paraId="3513EC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21CB">
            <w:pPr>
              <w:textAlignment w:val="center"/>
              <w:rPr>
                <w:rFonts w:hint="default" w:cs="宋体"/>
                <w:color w:val="000000"/>
                <w:sz w:val="20"/>
                <w:szCs w:val="20"/>
              </w:rPr>
            </w:pPr>
            <w:r>
              <w:rPr>
                <w:rFonts w:cs="宋体"/>
                <w:b/>
                <w:color w:val="000000"/>
                <w:sz w:val="20"/>
                <w:szCs w:val="20"/>
              </w:rPr>
              <w:t>21199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73672">
            <w:pPr>
              <w:textAlignment w:val="center"/>
              <w:rPr>
                <w:rFonts w:hint="default" w:cs="宋体"/>
                <w:color w:val="000000"/>
                <w:sz w:val="20"/>
                <w:szCs w:val="20"/>
              </w:rPr>
            </w:pPr>
            <w:r>
              <w:rPr>
                <w:rFonts w:cs="宋体"/>
                <w:b/>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9B1E">
            <w:pPr>
              <w:wordWrap w:val="0"/>
              <w:jc w:val="right"/>
              <w:textAlignment w:val="center"/>
              <w:rPr>
                <w:rFonts w:hint="default" w:cs="宋体"/>
                <w:color w:val="000000"/>
                <w:sz w:val="20"/>
                <w:szCs w:val="20"/>
              </w:rPr>
            </w:pPr>
            <w:r>
              <w:rPr>
                <w:rFonts w:cs="宋体"/>
                <w:b/>
                <w:color w:val="000000"/>
                <w:sz w:val="20"/>
                <w:szCs w:val="20"/>
              </w:rPr>
              <w:t>8.48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905C">
            <w:pPr>
              <w:wordWrap w:val="0"/>
              <w:jc w:val="right"/>
              <w:textAlignment w:val="center"/>
              <w:rPr>
                <w:rFonts w:hint="default" w:cs="宋体"/>
                <w:color w:val="000000"/>
                <w:sz w:val="20"/>
                <w:szCs w:val="20"/>
              </w:rPr>
            </w:pPr>
            <w:r>
              <w:rPr>
                <w:rFonts w:cs="宋体"/>
                <w:b/>
                <w:color w:val="000000"/>
                <w:sz w:val="20"/>
                <w:szCs w:val="20"/>
              </w:rPr>
              <w:t>8.48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DF7A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BB6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6B0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CFE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803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A963">
            <w:pPr>
              <w:wordWrap w:val="0"/>
              <w:jc w:val="right"/>
              <w:textAlignment w:val="center"/>
              <w:rPr>
                <w:rFonts w:hint="default" w:cs="宋体"/>
                <w:color w:val="000000"/>
                <w:sz w:val="20"/>
                <w:szCs w:val="20"/>
              </w:rPr>
            </w:pPr>
            <w:r>
              <w:rPr>
                <w:color w:val="000000"/>
                <w:sz w:val="20"/>
              </w:rPr>
              <w:t xml:space="preserve"> </w:t>
            </w:r>
          </w:p>
        </w:tc>
      </w:tr>
      <w:tr w14:paraId="490C7E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5B94F">
            <w:pPr>
              <w:textAlignment w:val="center"/>
              <w:rPr>
                <w:rFonts w:hint="default" w:cs="宋体"/>
                <w:color w:val="000000"/>
                <w:sz w:val="20"/>
                <w:szCs w:val="20"/>
              </w:rPr>
            </w:pPr>
            <w:r>
              <w:rPr>
                <w:rFonts w:cs="宋体"/>
                <w:color w:val="000000"/>
                <w:sz w:val="20"/>
                <w:szCs w:val="20"/>
              </w:rPr>
              <w:t>2119999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2EAC9">
            <w:pPr>
              <w:textAlignment w:val="center"/>
              <w:rPr>
                <w:rFonts w:hint="default" w:cs="宋体"/>
                <w:color w:val="000000"/>
                <w:sz w:val="20"/>
                <w:szCs w:val="20"/>
              </w:rPr>
            </w:pPr>
            <w:r>
              <w:rPr>
                <w:rFonts w:cs="宋体"/>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E7C2">
            <w:pPr>
              <w:wordWrap w:val="0"/>
              <w:jc w:val="right"/>
              <w:textAlignment w:val="center"/>
              <w:rPr>
                <w:rFonts w:hint="default" w:cs="宋体"/>
                <w:color w:val="000000"/>
                <w:sz w:val="20"/>
                <w:szCs w:val="20"/>
              </w:rPr>
            </w:pPr>
            <w:r>
              <w:rPr>
                <w:rFonts w:cs="宋体"/>
                <w:color w:val="000000"/>
                <w:sz w:val="20"/>
                <w:szCs w:val="20"/>
              </w:rPr>
              <w:t>8.48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9C93">
            <w:pPr>
              <w:wordWrap w:val="0"/>
              <w:jc w:val="right"/>
              <w:textAlignment w:val="center"/>
              <w:rPr>
                <w:rFonts w:hint="default" w:cs="宋体"/>
                <w:color w:val="000000"/>
                <w:sz w:val="20"/>
                <w:szCs w:val="20"/>
              </w:rPr>
            </w:pPr>
            <w:r>
              <w:rPr>
                <w:rFonts w:cs="宋体"/>
                <w:color w:val="000000"/>
                <w:sz w:val="20"/>
                <w:szCs w:val="20"/>
              </w:rPr>
              <w:t>8.48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75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353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918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19F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0E9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AC58">
            <w:pPr>
              <w:wordWrap w:val="0"/>
              <w:jc w:val="right"/>
              <w:textAlignment w:val="center"/>
              <w:rPr>
                <w:rFonts w:hint="default" w:cs="宋体"/>
                <w:color w:val="000000"/>
                <w:sz w:val="20"/>
                <w:szCs w:val="20"/>
              </w:rPr>
            </w:pPr>
            <w:r>
              <w:rPr>
                <w:color w:val="000000"/>
                <w:sz w:val="20"/>
              </w:rPr>
              <w:t xml:space="preserve"> </w:t>
            </w:r>
          </w:p>
        </w:tc>
      </w:tr>
      <w:tr w14:paraId="4EC082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3448">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CB9E5">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47D41">
            <w:pPr>
              <w:wordWrap w:val="0"/>
              <w:jc w:val="right"/>
              <w:textAlignment w:val="center"/>
              <w:rPr>
                <w:rFonts w:hint="default" w:cs="宋体"/>
                <w:color w:val="000000"/>
                <w:sz w:val="20"/>
                <w:szCs w:val="20"/>
              </w:rPr>
            </w:pPr>
            <w:r>
              <w:rPr>
                <w:rFonts w:cs="宋体"/>
                <w:b/>
                <w:color w:val="000000"/>
                <w:sz w:val="20"/>
                <w:szCs w:val="20"/>
              </w:rPr>
              <w:t>36.38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F237">
            <w:pPr>
              <w:wordWrap w:val="0"/>
              <w:jc w:val="right"/>
              <w:textAlignment w:val="center"/>
              <w:rPr>
                <w:rFonts w:hint="default" w:cs="宋体"/>
                <w:color w:val="000000"/>
                <w:sz w:val="20"/>
                <w:szCs w:val="20"/>
              </w:rPr>
            </w:pPr>
            <w:r>
              <w:rPr>
                <w:rFonts w:cs="宋体"/>
                <w:b/>
                <w:color w:val="000000"/>
                <w:sz w:val="20"/>
                <w:szCs w:val="20"/>
              </w:rPr>
              <w:t>36.38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0C6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9F4B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576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612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521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066E">
            <w:pPr>
              <w:wordWrap w:val="0"/>
              <w:jc w:val="right"/>
              <w:textAlignment w:val="center"/>
              <w:rPr>
                <w:rFonts w:hint="default" w:cs="宋体"/>
                <w:color w:val="000000"/>
                <w:sz w:val="20"/>
                <w:szCs w:val="20"/>
              </w:rPr>
            </w:pPr>
            <w:r>
              <w:rPr>
                <w:color w:val="000000"/>
                <w:sz w:val="20"/>
              </w:rPr>
              <w:t xml:space="preserve"> </w:t>
            </w:r>
          </w:p>
        </w:tc>
      </w:tr>
      <w:tr w14:paraId="0946E1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A2B2">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06B24">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342B">
            <w:pPr>
              <w:wordWrap w:val="0"/>
              <w:jc w:val="right"/>
              <w:textAlignment w:val="center"/>
              <w:rPr>
                <w:rFonts w:hint="default" w:cs="宋体"/>
                <w:color w:val="000000"/>
                <w:sz w:val="20"/>
                <w:szCs w:val="20"/>
              </w:rPr>
            </w:pPr>
            <w:r>
              <w:rPr>
                <w:rFonts w:cs="宋体"/>
                <w:b/>
                <w:color w:val="000000"/>
                <w:sz w:val="20"/>
                <w:szCs w:val="20"/>
              </w:rPr>
              <w:t>0.08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4BA3">
            <w:pPr>
              <w:wordWrap w:val="0"/>
              <w:jc w:val="right"/>
              <w:textAlignment w:val="center"/>
              <w:rPr>
                <w:rFonts w:hint="default" w:cs="宋体"/>
                <w:color w:val="000000"/>
                <w:sz w:val="20"/>
                <w:szCs w:val="20"/>
              </w:rPr>
            </w:pPr>
            <w:r>
              <w:rPr>
                <w:rFonts w:cs="宋体"/>
                <w:b/>
                <w:color w:val="000000"/>
                <w:sz w:val="20"/>
                <w:szCs w:val="20"/>
              </w:rPr>
              <w:t>0.08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62E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E756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252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DAC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D22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A4B7">
            <w:pPr>
              <w:wordWrap w:val="0"/>
              <w:jc w:val="right"/>
              <w:textAlignment w:val="center"/>
              <w:rPr>
                <w:rFonts w:hint="default" w:cs="宋体"/>
                <w:color w:val="000000"/>
                <w:sz w:val="20"/>
                <w:szCs w:val="20"/>
              </w:rPr>
            </w:pPr>
            <w:r>
              <w:rPr>
                <w:color w:val="000000"/>
                <w:sz w:val="20"/>
              </w:rPr>
              <w:t xml:space="preserve"> </w:t>
            </w:r>
          </w:p>
        </w:tc>
      </w:tr>
      <w:tr w14:paraId="628D53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01D1">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3BB6B">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C186">
            <w:pPr>
              <w:wordWrap w:val="0"/>
              <w:jc w:val="right"/>
              <w:textAlignment w:val="center"/>
              <w:rPr>
                <w:rFonts w:hint="default" w:cs="宋体"/>
                <w:color w:val="000000"/>
                <w:sz w:val="20"/>
                <w:szCs w:val="20"/>
              </w:rPr>
            </w:pPr>
            <w:r>
              <w:rPr>
                <w:rFonts w:cs="宋体"/>
                <w:color w:val="000000"/>
                <w:sz w:val="20"/>
                <w:szCs w:val="20"/>
              </w:rPr>
              <w:t>0.08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20BA">
            <w:pPr>
              <w:wordWrap w:val="0"/>
              <w:jc w:val="right"/>
              <w:textAlignment w:val="center"/>
              <w:rPr>
                <w:rFonts w:hint="default" w:cs="宋体"/>
                <w:color w:val="000000"/>
                <w:sz w:val="20"/>
                <w:szCs w:val="20"/>
              </w:rPr>
            </w:pPr>
            <w:r>
              <w:rPr>
                <w:rFonts w:cs="宋体"/>
                <w:color w:val="000000"/>
                <w:sz w:val="20"/>
                <w:szCs w:val="20"/>
              </w:rPr>
              <w:t>0.08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3A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D85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069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4EB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41A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A3F2">
            <w:pPr>
              <w:wordWrap w:val="0"/>
              <w:jc w:val="right"/>
              <w:textAlignment w:val="center"/>
              <w:rPr>
                <w:rFonts w:hint="default" w:cs="宋体"/>
                <w:color w:val="000000"/>
                <w:sz w:val="20"/>
                <w:szCs w:val="20"/>
              </w:rPr>
            </w:pPr>
            <w:r>
              <w:rPr>
                <w:color w:val="000000"/>
                <w:sz w:val="20"/>
              </w:rPr>
              <w:t xml:space="preserve"> </w:t>
            </w:r>
          </w:p>
        </w:tc>
      </w:tr>
      <w:tr w14:paraId="72E2F8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43DA">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6F729">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A820">
            <w:pPr>
              <w:wordWrap w:val="0"/>
              <w:jc w:val="right"/>
              <w:textAlignment w:val="center"/>
              <w:rPr>
                <w:rFonts w:hint="default" w:cs="宋体"/>
                <w:color w:val="000000"/>
                <w:sz w:val="20"/>
                <w:szCs w:val="20"/>
              </w:rPr>
            </w:pPr>
            <w:r>
              <w:rPr>
                <w:rFonts w:cs="宋体"/>
                <w:b/>
                <w:color w:val="000000"/>
                <w:sz w:val="20"/>
                <w:szCs w:val="20"/>
              </w:rPr>
              <w:t>36.30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B15D">
            <w:pPr>
              <w:wordWrap w:val="0"/>
              <w:jc w:val="right"/>
              <w:textAlignment w:val="center"/>
              <w:rPr>
                <w:rFonts w:hint="default" w:cs="宋体"/>
                <w:color w:val="000000"/>
                <w:sz w:val="20"/>
                <w:szCs w:val="20"/>
              </w:rPr>
            </w:pPr>
            <w:r>
              <w:rPr>
                <w:rFonts w:cs="宋体"/>
                <w:b/>
                <w:color w:val="000000"/>
                <w:sz w:val="20"/>
                <w:szCs w:val="20"/>
              </w:rPr>
              <w:t>36.30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F92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1C9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E18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6CE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F13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012D">
            <w:pPr>
              <w:wordWrap w:val="0"/>
              <w:jc w:val="right"/>
              <w:textAlignment w:val="center"/>
              <w:rPr>
                <w:rFonts w:hint="default" w:cs="宋体"/>
                <w:color w:val="000000"/>
                <w:sz w:val="20"/>
                <w:szCs w:val="20"/>
              </w:rPr>
            </w:pPr>
            <w:r>
              <w:rPr>
                <w:color w:val="000000"/>
                <w:sz w:val="20"/>
              </w:rPr>
              <w:t xml:space="preserve"> </w:t>
            </w:r>
          </w:p>
        </w:tc>
      </w:tr>
      <w:tr w14:paraId="09E172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9E8D">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F48EE">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DE21">
            <w:pPr>
              <w:wordWrap w:val="0"/>
              <w:jc w:val="right"/>
              <w:textAlignment w:val="center"/>
              <w:rPr>
                <w:rFonts w:hint="default" w:cs="宋体"/>
                <w:color w:val="000000"/>
                <w:sz w:val="20"/>
                <w:szCs w:val="20"/>
              </w:rPr>
            </w:pPr>
            <w:r>
              <w:rPr>
                <w:rFonts w:cs="宋体"/>
                <w:color w:val="000000"/>
                <w:sz w:val="20"/>
                <w:szCs w:val="20"/>
              </w:rPr>
              <w:t>36.30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61A6">
            <w:pPr>
              <w:wordWrap w:val="0"/>
              <w:jc w:val="right"/>
              <w:textAlignment w:val="center"/>
              <w:rPr>
                <w:rFonts w:hint="default" w:cs="宋体"/>
                <w:color w:val="000000"/>
                <w:sz w:val="20"/>
                <w:szCs w:val="20"/>
              </w:rPr>
            </w:pPr>
            <w:r>
              <w:rPr>
                <w:rFonts w:cs="宋体"/>
                <w:color w:val="000000"/>
                <w:sz w:val="20"/>
                <w:szCs w:val="20"/>
              </w:rPr>
              <w:t>36.30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BF9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17F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68F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D11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928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2474">
            <w:pPr>
              <w:wordWrap w:val="0"/>
              <w:jc w:val="right"/>
              <w:textAlignment w:val="center"/>
              <w:rPr>
                <w:rFonts w:hint="default" w:cs="宋体"/>
                <w:color w:val="000000"/>
                <w:sz w:val="20"/>
                <w:szCs w:val="20"/>
              </w:rPr>
            </w:pPr>
            <w:r>
              <w:rPr>
                <w:color w:val="000000"/>
                <w:sz w:val="20"/>
              </w:rPr>
              <w:t xml:space="preserve"> </w:t>
            </w:r>
          </w:p>
        </w:tc>
      </w:tr>
      <w:tr w14:paraId="34D5CA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6671">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6CD87">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6AAB">
            <w:pPr>
              <w:wordWrap w:val="0"/>
              <w:jc w:val="right"/>
              <w:textAlignment w:val="center"/>
              <w:rPr>
                <w:rFonts w:hint="default" w:cs="宋体"/>
                <w:color w:val="000000"/>
                <w:sz w:val="20"/>
                <w:szCs w:val="20"/>
              </w:rPr>
            </w:pPr>
            <w:r>
              <w:rPr>
                <w:rFonts w:cs="宋体"/>
                <w:b/>
                <w:color w:val="000000"/>
                <w:sz w:val="20"/>
                <w:szCs w:val="20"/>
              </w:rPr>
              <w:t>93.81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E58E">
            <w:pPr>
              <w:wordWrap w:val="0"/>
              <w:jc w:val="right"/>
              <w:textAlignment w:val="center"/>
              <w:rPr>
                <w:rFonts w:hint="default" w:cs="宋体"/>
                <w:color w:val="000000"/>
                <w:sz w:val="20"/>
                <w:szCs w:val="20"/>
              </w:rPr>
            </w:pPr>
            <w:r>
              <w:rPr>
                <w:rFonts w:cs="宋体"/>
                <w:b/>
                <w:color w:val="000000"/>
                <w:sz w:val="20"/>
                <w:szCs w:val="20"/>
              </w:rPr>
              <w:t>93.81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64B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651B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AAC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713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BAB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1516">
            <w:pPr>
              <w:wordWrap w:val="0"/>
              <w:jc w:val="right"/>
              <w:textAlignment w:val="center"/>
              <w:rPr>
                <w:rFonts w:hint="default" w:cs="宋体"/>
                <w:color w:val="000000"/>
                <w:sz w:val="20"/>
                <w:szCs w:val="20"/>
              </w:rPr>
            </w:pPr>
            <w:r>
              <w:rPr>
                <w:color w:val="000000"/>
                <w:sz w:val="20"/>
              </w:rPr>
              <w:t xml:space="preserve"> </w:t>
            </w:r>
          </w:p>
        </w:tc>
      </w:tr>
      <w:tr w14:paraId="651571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6497">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499A6">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2FE6">
            <w:pPr>
              <w:wordWrap w:val="0"/>
              <w:jc w:val="right"/>
              <w:textAlignment w:val="center"/>
              <w:rPr>
                <w:rFonts w:hint="default" w:cs="宋体"/>
                <w:color w:val="000000"/>
                <w:sz w:val="20"/>
                <w:szCs w:val="20"/>
              </w:rPr>
            </w:pPr>
            <w:r>
              <w:rPr>
                <w:rFonts w:cs="宋体"/>
                <w:b/>
                <w:color w:val="000000"/>
                <w:sz w:val="20"/>
                <w:szCs w:val="20"/>
              </w:rPr>
              <w:t>0.45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660B">
            <w:pPr>
              <w:wordWrap w:val="0"/>
              <w:jc w:val="right"/>
              <w:textAlignment w:val="center"/>
              <w:rPr>
                <w:rFonts w:hint="default" w:cs="宋体"/>
                <w:color w:val="000000"/>
                <w:sz w:val="20"/>
                <w:szCs w:val="20"/>
              </w:rPr>
            </w:pPr>
            <w:r>
              <w:rPr>
                <w:rFonts w:cs="宋体"/>
                <w:b/>
                <w:color w:val="000000"/>
                <w:sz w:val="20"/>
                <w:szCs w:val="20"/>
              </w:rPr>
              <w:t>0.45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858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0AC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FE0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26A4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D27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6981">
            <w:pPr>
              <w:wordWrap w:val="0"/>
              <w:jc w:val="right"/>
              <w:textAlignment w:val="center"/>
              <w:rPr>
                <w:rFonts w:hint="default" w:cs="宋体"/>
                <w:color w:val="000000"/>
                <w:sz w:val="20"/>
                <w:szCs w:val="20"/>
              </w:rPr>
            </w:pPr>
            <w:r>
              <w:rPr>
                <w:color w:val="000000"/>
                <w:sz w:val="20"/>
              </w:rPr>
              <w:t xml:space="preserve"> </w:t>
            </w:r>
          </w:p>
        </w:tc>
      </w:tr>
      <w:tr w14:paraId="35CBE5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EB0A">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19089">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B090">
            <w:pPr>
              <w:wordWrap w:val="0"/>
              <w:jc w:val="right"/>
              <w:textAlignment w:val="center"/>
              <w:rPr>
                <w:rFonts w:hint="default" w:cs="宋体"/>
                <w:color w:val="000000"/>
                <w:sz w:val="20"/>
                <w:szCs w:val="20"/>
              </w:rPr>
            </w:pPr>
            <w:r>
              <w:rPr>
                <w:rFonts w:cs="宋体"/>
                <w:color w:val="000000"/>
                <w:sz w:val="20"/>
                <w:szCs w:val="20"/>
              </w:rPr>
              <w:t>0.45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5829">
            <w:pPr>
              <w:wordWrap w:val="0"/>
              <w:jc w:val="right"/>
              <w:textAlignment w:val="center"/>
              <w:rPr>
                <w:rFonts w:hint="default" w:cs="宋体"/>
                <w:color w:val="000000"/>
                <w:sz w:val="20"/>
                <w:szCs w:val="20"/>
              </w:rPr>
            </w:pPr>
            <w:r>
              <w:rPr>
                <w:rFonts w:cs="宋体"/>
                <w:color w:val="000000"/>
                <w:sz w:val="20"/>
                <w:szCs w:val="20"/>
              </w:rPr>
              <w:t>0.45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DA3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2D3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7A2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900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DA9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DDB2">
            <w:pPr>
              <w:wordWrap w:val="0"/>
              <w:jc w:val="right"/>
              <w:textAlignment w:val="center"/>
              <w:rPr>
                <w:rFonts w:hint="default" w:cs="宋体"/>
                <w:color w:val="000000"/>
                <w:sz w:val="20"/>
                <w:szCs w:val="20"/>
              </w:rPr>
            </w:pPr>
            <w:r>
              <w:rPr>
                <w:color w:val="000000"/>
                <w:sz w:val="20"/>
              </w:rPr>
              <w:t xml:space="preserve"> </w:t>
            </w:r>
          </w:p>
        </w:tc>
      </w:tr>
      <w:tr w14:paraId="141DEB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1320">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C8FAF">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1D58">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7A9C">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6AA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09B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A02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B68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77D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1C92">
            <w:pPr>
              <w:wordWrap w:val="0"/>
              <w:jc w:val="right"/>
              <w:textAlignment w:val="center"/>
              <w:rPr>
                <w:rFonts w:hint="default" w:cs="宋体"/>
                <w:color w:val="000000"/>
                <w:sz w:val="20"/>
                <w:szCs w:val="20"/>
              </w:rPr>
            </w:pPr>
            <w:r>
              <w:rPr>
                <w:color w:val="000000"/>
                <w:sz w:val="20"/>
              </w:rPr>
              <w:t xml:space="preserve"> </w:t>
            </w:r>
          </w:p>
        </w:tc>
      </w:tr>
      <w:tr w14:paraId="7A26C1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CFE8">
            <w:pPr>
              <w:textAlignment w:val="center"/>
              <w:rPr>
                <w:rFonts w:hint="default" w:cs="宋体"/>
                <w:color w:val="000000"/>
                <w:sz w:val="20"/>
                <w:szCs w:val="20"/>
              </w:rPr>
            </w:pPr>
            <w:r>
              <w:rPr>
                <w:rFonts w:cs="宋体"/>
                <w:color w:val="000000"/>
                <w:sz w:val="20"/>
                <w:szCs w:val="20"/>
              </w:rPr>
              <w:t>2130202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5EE31">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FB1C2">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1ECA">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17E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ED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BA6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E03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FC1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BA7A">
            <w:pPr>
              <w:wordWrap w:val="0"/>
              <w:jc w:val="right"/>
              <w:textAlignment w:val="center"/>
              <w:rPr>
                <w:rFonts w:hint="default" w:cs="宋体"/>
                <w:color w:val="000000"/>
                <w:sz w:val="20"/>
                <w:szCs w:val="20"/>
              </w:rPr>
            </w:pPr>
            <w:r>
              <w:rPr>
                <w:color w:val="000000"/>
                <w:sz w:val="20"/>
              </w:rPr>
              <w:t xml:space="preserve"> </w:t>
            </w:r>
          </w:p>
        </w:tc>
      </w:tr>
      <w:tr w14:paraId="55037B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63EF">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3A901">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7BC2">
            <w:pPr>
              <w:wordWrap w:val="0"/>
              <w:jc w:val="right"/>
              <w:textAlignment w:val="center"/>
              <w:rPr>
                <w:rFonts w:hint="default" w:cs="宋体"/>
                <w:color w:val="000000"/>
                <w:sz w:val="20"/>
                <w:szCs w:val="20"/>
              </w:rPr>
            </w:pPr>
            <w:r>
              <w:rPr>
                <w:rFonts w:cs="宋体"/>
                <w:b/>
                <w:color w:val="000000"/>
                <w:sz w:val="20"/>
                <w:szCs w:val="20"/>
              </w:rPr>
              <w:t>0.09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86A2">
            <w:pPr>
              <w:wordWrap w:val="0"/>
              <w:jc w:val="right"/>
              <w:textAlignment w:val="center"/>
              <w:rPr>
                <w:rFonts w:hint="default" w:cs="宋体"/>
                <w:color w:val="000000"/>
                <w:sz w:val="20"/>
                <w:szCs w:val="20"/>
              </w:rPr>
            </w:pPr>
            <w:r>
              <w:rPr>
                <w:rFonts w:cs="宋体"/>
                <w:b/>
                <w:color w:val="000000"/>
                <w:sz w:val="20"/>
                <w:szCs w:val="20"/>
              </w:rPr>
              <w:t>0.09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E7C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22A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143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80F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018D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D886">
            <w:pPr>
              <w:wordWrap w:val="0"/>
              <w:jc w:val="right"/>
              <w:textAlignment w:val="center"/>
              <w:rPr>
                <w:rFonts w:hint="default" w:cs="宋体"/>
                <w:color w:val="000000"/>
                <w:sz w:val="20"/>
                <w:szCs w:val="20"/>
              </w:rPr>
            </w:pPr>
            <w:r>
              <w:rPr>
                <w:color w:val="000000"/>
                <w:sz w:val="20"/>
              </w:rPr>
              <w:t xml:space="preserve"> </w:t>
            </w:r>
          </w:p>
        </w:tc>
      </w:tr>
      <w:tr w14:paraId="760750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0A2B">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BD004">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7EC5D">
            <w:pPr>
              <w:wordWrap w:val="0"/>
              <w:jc w:val="right"/>
              <w:textAlignment w:val="center"/>
              <w:rPr>
                <w:rFonts w:hint="default" w:cs="宋体"/>
                <w:color w:val="000000"/>
                <w:sz w:val="20"/>
                <w:szCs w:val="20"/>
              </w:rPr>
            </w:pPr>
            <w:r>
              <w:rPr>
                <w:rFonts w:cs="宋体"/>
                <w:color w:val="000000"/>
                <w:sz w:val="20"/>
                <w:szCs w:val="20"/>
              </w:rPr>
              <w:t>0.09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98FE">
            <w:pPr>
              <w:wordWrap w:val="0"/>
              <w:jc w:val="right"/>
              <w:textAlignment w:val="center"/>
              <w:rPr>
                <w:rFonts w:hint="default" w:cs="宋体"/>
                <w:color w:val="000000"/>
                <w:sz w:val="20"/>
                <w:szCs w:val="20"/>
              </w:rPr>
            </w:pPr>
            <w:r>
              <w:rPr>
                <w:rFonts w:cs="宋体"/>
                <w:color w:val="000000"/>
                <w:sz w:val="20"/>
                <w:szCs w:val="20"/>
              </w:rPr>
              <w:t>0.09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147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5BB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76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894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B63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44E1">
            <w:pPr>
              <w:wordWrap w:val="0"/>
              <w:jc w:val="right"/>
              <w:textAlignment w:val="center"/>
              <w:rPr>
                <w:rFonts w:hint="default" w:cs="宋体"/>
                <w:color w:val="000000"/>
                <w:sz w:val="20"/>
                <w:szCs w:val="20"/>
              </w:rPr>
            </w:pPr>
            <w:r>
              <w:rPr>
                <w:color w:val="000000"/>
                <w:sz w:val="20"/>
              </w:rPr>
              <w:t xml:space="preserve"> </w:t>
            </w:r>
          </w:p>
        </w:tc>
      </w:tr>
      <w:tr w14:paraId="68867E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FCC8">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3519C">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960E">
            <w:pPr>
              <w:wordWrap w:val="0"/>
              <w:jc w:val="right"/>
              <w:textAlignment w:val="center"/>
              <w:rPr>
                <w:rFonts w:hint="default" w:cs="宋体"/>
                <w:color w:val="000000"/>
                <w:sz w:val="20"/>
                <w:szCs w:val="20"/>
              </w:rPr>
            </w:pPr>
            <w:r>
              <w:rPr>
                <w:rFonts w:cs="宋体"/>
                <w:b/>
                <w:color w:val="000000"/>
                <w:sz w:val="20"/>
                <w:szCs w:val="20"/>
              </w:rPr>
              <w:t>0.75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5C66">
            <w:pPr>
              <w:wordWrap w:val="0"/>
              <w:jc w:val="right"/>
              <w:textAlignment w:val="center"/>
              <w:rPr>
                <w:rFonts w:hint="default" w:cs="宋体"/>
                <w:color w:val="000000"/>
                <w:sz w:val="20"/>
                <w:szCs w:val="20"/>
              </w:rPr>
            </w:pPr>
            <w:r>
              <w:rPr>
                <w:rFonts w:cs="宋体"/>
                <w:b/>
                <w:color w:val="000000"/>
                <w:sz w:val="20"/>
                <w:szCs w:val="20"/>
              </w:rPr>
              <w:t>0.75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693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D9E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C0A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581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F00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F512">
            <w:pPr>
              <w:wordWrap w:val="0"/>
              <w:jc w:val="right"/>
              <w:textAlignment w:val="center"/>
              <w:rPr>
                <w:rFonts w:hint="default" w:cs="宋体"/>
                <w:color w:val="000000"/>
                <w:sz w:val="20"/>
                <w:szCs w:val="20"/>
              </w:rPr>
            </w:pPr>
            <w:r>
              <w:rPr>
                <w:color w:val="000000"/>
                <w:sz w:val="20"/>
              </w:rPr>
              <w:t xml:space="preserve"> </w:t>
            </w:r>
          </w:p>
        </w:tc>
      </w:tr>
      <w:tr w14:paraId="6A0C84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CCE0">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5622">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4F5D">
            <w:pPr>
              <w:wordWrap w:val="0"/>
              <w:jc w:val="right"/>
              <w:textAlignment w:val="center"/>
              <w:rPr>
                <w:rFonts w:hint="default" w:cs="宋体"/>
                <w:color w:val="000000"/>
                <w:sz w:val="20"/>
                <w:szCs w:val="20"/>
              </w:rPr>
            </w:pPr>
            <w:r>
              <w:rPr>
                <w:rFonts w:cs="宋体"/>
                <w:color w:val="000000"/>
                <w:sz w:val="20"/>
                <w:szCs w:val="20"/>
              </w:rPr>
              <w:t>0.75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63C0">
            <w:pPr>
              <w:wordWrap w:val="0"/>
              <w:jc w:val="right"/>
              <w:textAlignment w:val="center"/>
              <w:rPr>
                <w:rFonts w:hint="default" w:cs="宋体"/>
                <w:color w:val="000000"/>
                <w:sz w:val="20"/>
                <w:szCs w:val="20"/>
              </w:rPr>
            </w:pPr>
            <w:r>
              <w:rPr>
                <w:rFonts w:cs="宋体"/>
                <w:color w:val="000000"/>
                <w:sz w:val="20"/>
                <w:szCs w:val="20"/>
              </w:rPr>
              <w:t>0.75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82B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32C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A76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1ED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103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0098">
            <w:pPr>
              <w:wordWrap w:val="0"/>
              <w:jc w:val="right"/>
              <w:textAlignment w:val="center"/>
              <w:rPr>
                <w:rFonts w:hint="default" w:cs="宋体"/>
                <w:color w:val="000000"/>
                <w:sz w:val="20"/>
                <w:szCs w:val="20"/>
              </w:rPr>
            </w:pPr>
            <w:r>
              <w:rPr>
                <w:color w:val="000000"/>
                <w:sz w:val="20"/>
              </w:rPr>
              <w:t xml:space="preserve"> </w:t>
            </w:r>
          </w:p>
        </w:tc>
      </w:tr>
      <w:tr w14:paraId="2030FD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202B">
            <w:pPr>
              <w:textAlignment w:val="center"/>
              <w:rPr>
                <w:rFonts w:hint="default" w:cs="宋体"/>
                <w:color w:val="000000"/>
                <w:sz w:val="20"/>
                <w:szCs w:val="20"/>
              </w:rPr>
            </w:pPr>
            <w:r>
              <w:rPr>
                <w:rFonts w:cs="宋体"/>
                <w:b/>
                <w:color w:val="000000"/>
                <w:sz w:val="20"/>
                <w:szCs w:val="20"/>
              </w:rPr>
              <w:t>21399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600F7">
            <w:pPr>
              <w:textAlignment w:val="center"/>
              <w:rPr>
                <w:rFonts w:hint="default" w:cs="宋体"/>
                <w:color w:val="000000"/>
                <w:sz w:val="20"/>
                <w:szCs w:val="20"/>
              </w:rPr>
            </w:pPr>
            <w:r>
              <w:rPr>
                <w:rFonts w:cs="宋体"/>
                <w:b/>
                <w:color w:val="000000"/>
                <w:sz w:val="20"/>
                <w:szCs w:val="20"/>
              </w:rPr>
              <w:t>其他农林水支出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DA93">
            <w:pPr>
              <w:wordWrap w:val="0"/>
              <w:jc w:val="right"/>
              <w:textAlignment w:val="center"/>
              <w:rPr>
                <w:rFonts w:hint="default" w:cs="宋体"/>
                <w:color w:val="000000"/>
                <w:sz w:val="20"/>
                <w:szCs w:val="20"/>
              </w:rPr>
            </w:pPr>
            <w:r>
              <w:rPr>
                <w:rFonts w:cs="宋体"/>
                <w:b/>
                <w:color w:val="000000"/>
                <w:sz w:val="20"/>
                <w:szCs w:val="20"/>
              </w:rPr>
              <w:t>90.52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00E2">
            <w:pPr>
              <w:wordWrap w:val="0"/>
              <w:jc w:val="right"/>
              <w:textAlignment w:val="center"/>
              <w:rPr>
                <w:rFonts w:hint="default" w:cs="宋体"/>
                <w:color w:val="000000"/>
                <w:sz w:val="20"/>
                <w:szCs w:val="20"/>
              </w:rPr>
            </w:pPr>
            <w:r>
              <w:rPr>
                <w:rFonts w:cs="宋体"/>
                <w:b/>
                <w:color w:val="000000"/>
                <w:sz w:val="20"/>
                <w:szCs w:val="20"/>
              </w:rPr>
              <w:t>90.52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C2E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175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4A2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EFE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BDB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3FC3">
            <w:pPr>
              <w:wordWrap w:val="0"/>
              <w:jc w:val="right"/>
              <w:textAlignment w:val="center"/>
              <w:rPr>
                <w:rFonts w:hint="default" w:cs="宋体"/>
                <w:color w:val="000000"/>
                <w:sz w:val="20"/>
                <w:szCs w:val="20"/>
              </w:rPr>
            </w:pPr>
            <w:r>
              <w:rPr>
                <w:color w:val="000000"/>
                <w:sz w:val="20"/>
              </w:rPr>
              <w:t xml:space="preserve"> </w:t>
            </w:r>
          </w:p>
        </w:tc>
      </w:tr>
      <w:tr w14:paraId="1A6E68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8D870">
            <w:pPr>
              <w:textAlignment w:val="center"/>
              <w:rPr>
                <w:rFonts w:hint="default" w:cs="宋体"/>
                <w:color w:val="000000"/>
                <w:sz w:val="20"/>
                <w:szCs w:val="20"/>
              </w:rPr>
            </w:pPr>
            <w:r>
              <w:rPr>
                <w:rFonts w:cs="宋体"/>
                <w:color w:val="000000"/>
                <w:sz w:val="20"/>
                <w:szCs w:val="20"/>
              </w:rPr>
              <w:t>2139999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3ED1F">
            <w:pPr>
              <w:textAlignment w:val="center"/>
              <w:rPr>
                <w:rFonts w:hint="default" w:cs="宋体"/>
                <w:color w:val="000000"/>
                <w:sz w:val="20"/>
                <w:szCs w:val="20"/>
              </w:rPr>
            </w:pPr>
            <w:r>
              <w:rPr>
                <w:rFonts w:cs="宋体"/>
                <w:color w:val="000000"/>
                <w:sz w:val="20"/>
                <w:szCs w:val="20"/>
              </w:rPr>
              <w:t>其他农林水支出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C8D16">
            <w:pPr>
              <w:wordWrap w:val="0"/>
              <w:jc w:val="right"/>
              <w:textAlignment w:val="center"/>
              <w:rPr>
                <w:rFonts w:hint="default" w:cs="宋体"/>
                <w:color w:val="000000"/>
                <w:sz w:val="20"/>
                <w:szCs w:val="20"/>
              </w:rPr>
            </w:pPr>
            <w:r>
              <w:rPr>
                <w:rFonts w:cs="宋体"/>
                <w:color w:val="000000"/>
                <w:sz w:val="20"/>
                <w:szCs w:val="20"/>
              </w:rPr>
              <w:t>90.52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6221">
            <w:pPr>
              <w:wordWrap w:val="0"/>
              <w:jc w:val="right"/>
              <w:textAlignment w:val="center"/>
              <w:rPr>
                <w:rFonts w:hint="default" w:cs="宋体"/>
                <w:color w:val="000000"/>
                <w:sz w:val="20"/>
                <w:szCs w:val="20"/>
              </w:rPr>
            </w:pPr>
            <w:r>
              <w:rPr>
                <w:rFonts w:cs="宋体"/>
                <w:color w:val="000000"/>
                <w:sz w:val="20"/>
                <w:szCs w:val="20"/>
              </w:rPr>
              <w:t>90.52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5D5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764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46A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71D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AC1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61D8">
            <w:pPr>
              <w:wordWrap w:val="0"/>
              <w:jc w:val="right"/>
              <w:textAlignment w:val="center"/>
              <w:rPr>
                <w:rFonts w:hint="default" w:cs="宋体"/>
                <w:color w:val="000000"/>
                <w:sz w:val="20"/>
                <w:szCs w:val="20"/>
              </w:rPr>
            </w:pPr>
            <w:r>
              <w:rPr>
                <w:color w:val="000000"/>
                <w:sz w:val="20"/>
              </w:rPr>
              <w:t xml:space="preserve"> </w:t>
            </w:r>
          </w:p>
        </w:tc>
      </w:tr>
      <w:tr w14:paraId="6825E6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9F7D">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23F9A">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AB78">
            <w:pPr>
              <w:wordWrap w:val="0"/>
              <w:jc w:val="right"/>
              <w:textAlignment w:val="center"/>
              <w:rPr>
                <w:rFonts w:hint="default" w:cs="宋体"/>
                <w:color w:val="000000"/>
                <w:sz w:val="20"/>
                <w:szCs w:val="20"/>
              </w:rPr>
            </w:pPr>
            <w:r>
              <w:rPr>
                <w:rFonts w:cs="宋体"/>
                <w:b/>
                <w:color w:val="000000"/>
                <w:sz w:val="20"/>
                <w:szCs w:val="20"/>
              </w:rPr>
              <w:t>246.72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0118">
            <w:pPr>
              <w:wordWrap w:val="0"/>
              <w:jc w:val="right"/>
              <w:textAlignment w:val="center"/>
              <w:rPr>
                <w:rFonts w:hint="default" w:cs="宋体"/>
                <w:color w:val="000000"/>
                <w:sz w:val="20"/>
                <w:szCs w:val="20"/>
              </w:rPr>
            </w:pPr>
            <w:r>
              <w:rPr>
                <w:rFonts w:cs="宋体"/>
                <w:b/>
                <w:color w:val="000000"/>
                <w:sz w:val="20"/>
                <w:szCs w:val="20"/>
              </w:rPr>
              <w:t>246.72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E22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52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8BE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1D9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3F2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C890">
            <w:pPr>
              <w:wordWrap w:val="0"/>
              <w:jc w:val="right"/>
              <w:textAlignment w:val="center"/>
              <w:rPr>
                <w:rFonts w:hint="default" w:cs="宋体"/>
                <w:color w:val="000000"/>
                <w:sz w:val="20"/>
                <w:szCs w:val="20"/>
              </w:rPr>
            </w:pPr>
            <w:r>
              <w:rPr>
                <w:color w:val="000000"/>
                <w:sz w:val="20"/>
              </w:rPr>
              <w:t xml:space="preserve"> </w:t>
            </w:r>
          </w:p>
        </w:tc>
      </w:tr>
      <w:tr w14:paraId="32F467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9A39">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A4025">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9134">
            <w:pPr>
              <w:wordWrap w:val="0"/>
              <w:jc w:val="right"/>
              <w:textAlignment w:val="center"/>
              <w:rPr>
                <w:rFonts w:hint="default" w:cs="宋体"/>
                <w:color w:val="000000"/>
                <w:sz w:val="20"/>
                <w:szCs w:val="20"/>
              </w:rPr>
            </w:pPr>
            <w:r>
              <w:rPr>
                <w:rFonts w:cs="宋体"/>
                <w:b/>
                <w:color w:val="000000"/>
                <w:sz w:val="20"/>
                <w:szCs w:val="20"/>
              </w:rPr>
              <w:t>246.72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2F7C">
            <w:pPr>
              <w:wordWrap w:val="0"/>
              <w:jc w:val="right"/>
              <w:textAlignment w:val="center"/>
              <w:rPr>
                <w:rFonts w:hint="default" w:cs="宋体"/>
                <w:color w:val="000000"/>
                <w:sz w:val="20"/>
                <w:szCs w:val="20"/>
              </w:rPr>
            </w:pPr>
            <w:r>
              <w:rPr>
                <w:rFonts w:cs="宋体"/>
                <w:b/>
                <w:color w:val="000000"/>
                <w:sz w:val="20"/>
                <w:szCs w:val="20"/>
              </w:rPr>
              <w:t>246.72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9F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CB4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4B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EAC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125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531E">
            <w:pPr>
              <w:wordWrap w:val="0"/>
              <w:jc w:val="right"/>
              <w:textAlignment w:val="center"/>
              <w:rPr>
                <w:rFonts w:hint="default" w:cs="宋体"/>
                <w:color w:val="000000"/>
                <w:sz w:val="20"/>
                <w:szCs w:val="20"/>
              </w:rPr>
            </w:pPr>
            <w:r>
              <w:rPr>
                <w:color w:val="000000"/>
                <w:sz w:val="20"/>
              </w:rPr>
              <w:t xml:space="preserve"> </w:t>
            </w:r>
          </w:p>
        </w:tc>
      </w:tr>
      <w:tr w14:paraId="747104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115C">
            <w:pPr>
              <w:textAlignment w:val="center"/>
              <w:rPr>
                <w:rFonts w:hint="default" w:cs="宋体"/>
                <w:color w:val="000000"/>
                <w:sz w:val="20"/>
                <w:szCs w:val="20"/>
              </w:rPr>
            </w:pPr>
            <w:r>
              <w:rPr>
                <w:rFonts w:cs="宋体"/>
                <w:color w:val="000000"/>
                <w:sz w:val="20"/>
                <w:szCs w:val="20"/>
              </w:rPr>
              <w:t>2140199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9F2CD">
            <w:pPr>
              <w:textAlignment w:val="center"/>
              <w:rPr>
                <w:rFonts w:hint="default" w:cs="宋体"/>
                <w:color w:val="000000"/>
                <w:sz w:val="20"/>
                <w:szCs w:val="20"/>
              </w:rPr>
            </w:pPr>
            <w:r>
              <w:rPr>
                <w:rFonts w:cs="宋体"/>
                <w:color w:val="000000"/>
                <w:sz w:val="20"/>
                <w:szCs w:val="20"/>
              </w:rPr>
              <w:t>其他公路水路运输支出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9064">
            <w:pPr>
              <w:wordWrap w:val="0"/>
              <w:jc w:val="right"/>
              <w:textAlignment w:val="center"/>
              <w:rPr>
                <w:rFonts w:hint="default" w:cs="宋体"/>
                <w:color w:val="000000"/>
                <w:sz w:val="20"/>
                <w:szCs w:val="20"/>
              </w:rPr>
            </w:pPr>
            <w:r>
              <w:rPr>
                <w:rFonts w:cs="宋体"/>
                <w:color w:val="000000"/>
                <w:sz w:val="20"/>
                <w:szCs w:val="20"/>
              </w:rPr>
              <w:t>246.72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3813">
            <w:pPr>
              <w:wordWrap w:val="0"/>
              <w:jc w:val="right"/>
              <w:textAlignment w:val="center"/>
              <w:rPr>
                <w:rFonts w:hint="default" w:cs="宋体"/>
                <w:color w:val="000000"/>
                <w:sz w:val="20"/>
                <w:szCs w:val="20"/>
              </w:rPr>
            </w:pPr>
            <w:r>
              <w:rPr>
                <w:rFonts w:cs="宋体"/>
                <w:color w:val="000000"/>
                <w:sz w:val="20"/>
                <w:szCs w:val="20"/>
              </w:rPr>
              <w:t>246.72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126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1F8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72E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D5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557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175D">
            <w:pPr>
              <w:wordWrap w:val="0"/>
              <w:jc w:val="right"/>
              <w:textAlignment w:val="center"/>
              <w:rPr>
                <w:rFonts w:hint="default" w:cs="宋体"/>
                <w:color w:val="000000"/>
                <w:sz w:val="20"/>
                <w:szCs w:val="20"/>
              </w:rPr>
            </w:pPr>
            <w:r>
              <w:rPr>
                <w:color w:val="000000"/>
                <w:sz w:val="20"/>
              </w:rPr>
              <w:t xml:space="preserve"> </w:t>
            </w:r>
          </w:p>
        </w:tc>
      </w:tr>
      <w:tr w14:paraId="63CBA3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9726">
            <w:pPr>
              <w:textAlignment w:val="center"/>
              <w:rPr>
                <w:rFonts w:hint="default" w:cs="宋体"/>
                <w:color w:val="000000"/>
                <w:sz w:val="20"/>
                <w:szCs w:val="20"/>
              </w:rPr>
            </w:pPr>
            <w:r>
              <w:rPr>
                <w:rFonts w:cs="宋体"/>
                <w:b/>
                <w:color w:val="000000"/>
                <w:sz w:val="20"/>
                <w:szCs w:val="20"/>
              </w:rPr>
              <w:t>215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B6571">
            <w:pPr>
              <w:textAlignment w:val="center"/>
              <w:rPr>
                <w:rFonts w:hint="default" w:cs="宋体"/>
                <w:color w:val="000000"/>
                <w:sz w:val="20"/>
                <w:szCs w:val="20"/>
              </w:rPr>
            </w:pPr>
            <w:r>
              <w:rPr>
                <w:rFonts w:cs="宋体"/>
                <w:b/>
                <w:color w:val="000000"/>
                <w:sz w:val="20"/>
                <w:szCs w:val="20"/>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9BAF">
            <w:pPr>
              <w:wordWrap w:val="0"/>
              <w:jc w:val="right"/>
              <w:textAlignment w:val="center"/>
              <w:rPr>
                <w:rFonts w:hint="default" w:cs="宋体"/>
                <w:color w:val="000000"/>
                <w:sz w:val="20"/>
                <w:szCs w:val="20"/>
              </w:rPr>
            </w:pPr>
            <w:r>
              <w:rPr>
                <w:rFonts w:cs="宋体"/>
                <w:b/>
                <w:color w:val="000000"/>
                <w:sz w:val="20"/>
                <w:szCs w:val="20"/>
              </w:rPr>
              <w:t>4.10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572C">
            <w:pPr>
              <w:wordWrap w:val="0"/>
              <w:jc w:val="right"/>
              <w:textAlignment w:val="center"/>
              <w:rPr>
                <w:rFonts w:hint="default" w:cs="宋体"/>
                <w:color w:val="000000"/>
                <w:sz w:val="20"/>
                <w:szCs w:val="20"/>
              </w:rPr>
            </w:pPr>
            <w:r>
              <w:rPr>
                <w:rFonts w:cs="宋体"/>
                <w:b/>
                <w:color w:val="000000"/>
                <w:sz w:val="20"/>
                <w:szCs w:val="20"/>
              </w:rPr>
              <w:t>4.10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219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088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F94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1B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B52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2D6E">
            <w:pPr>
              <w:wordWrap w:val="0"/>
              <w:jc w:val="right"/>
              <w:textAlignment w:val="center"/>
              <w:rPr>
                <w:rFonts w:hint="default" w:cs="宋体"/>
                <w:color w:val="000000"/>
                <w:sz w:val="20"/>
                <w:szCs w:val="20"/>
              </w:rPr>
            </w:pPr>
            <w:r>
              <w:rPr>
                <w:color w:val="000000"/>
                <w:sz w:val="20"/>
              </w:rPr>
              <w:t xml:space="preserve"> </w:t>
            </w:r>
          </w:p>
        </w:tc>
      </w:tr>
      <w:tr w14:paraId="6C2183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736B">
            <w:pPr>
              <w:textAlignment w:val="center"/>
              <w:rPr>
                <w:rFonts w:hint="default" w:cs="宋体"/>
                <w:color w:val="000000"/>
                <w:sz w:val="20"/>
                <w:szCs w:val="20"/>
              </w:rPr>
            </w:pPr>
            <w:r>
              <w:rPr>
                <w:rFonts w:cs="宋体"/>
                <w:b/>
                <w:color w:val="000000"/>
                <w:sz w:val="20"/>
                <w:szCs w:val="20"/>
              </w:rPr>
              <w:t>21502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5831F">
            <w:pPr>
              <w:textAlignment w:val="center"/>
              <w:rPr>
                <w:rFonts w:hint="default" w:cs="宋体"/>
                <w:color w:val="000000"/>
                <w:sz w:val="20"/>
                <w:szCs w:val="20"/>
              </w:rPr>
            </w:pPr>
            <w:r>
              <w:rPr>
                <w:rFonts w:cs="宋体"/>
                <w:b/>
                <w:color w:val="000000"/>
                <w:sz w:val="20"/>
                <w:szCs w:val="20"/>
              </w:rPr>
              <w:t>制造业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1F65">
            <w:pPr>
              <w:wordWrap w:val="0"/>
              <w:jc w:val="right"/>
              <w:textAlignment w:val="center"/>
              <w:rPr>
                <w:rFonts w:hint="default" w:cs="宋体"/>
                <w:color w:val="000000"/>
                <w:sz w:val="20"/>
                <w:szCs w:val="20"/>
              </w:rPr>
            </w:pPr>
            <w:r>
              <w:rPr>
                <w:rFonts w:cs="宋体"/>
                <w:b/>
                <w:color w:val="000000"/>
                <w:sz w:val="20"/>
                <w:szCs w:val="20"/>
              </w:rPr>
              <w:t>4.10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2515">
            <w:pPr>
              <w:wordWrap w:val="0"/>
              <w:jc w:val="right"/>
              <w:textAlignment w:val="center"/>
              <w:rPr>
                <w:rFonts w:hint="default" w:cs="宋体"/>
                <w:color w:val="000000"/>
                <w:sz w:val="20"/>
                <w:szCs w:val="20"/>
              </w:rPr>
            </w:pPr>
            <w:r>
              <w:rPr>
                <w:rFonts w:cs="宋体"/>
                <w:b/>
                <w:color w:val="000000"/>
                <w:sz w:val="20"/>
                <w:szCs w:val="20"/>
              </w:rPr>
              <w:t>4.10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63B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D34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21A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EB8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43E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0FD8">
            <w:pPr>
              <w:wordWrap w:val="0"/>
              <w:jc w:val="right"/>
              <w:textAlignment w:val="center"/>
              <w:rPr>
                <w:rFonts w:hint="default" w:cs="宋体"/>
                <w:color w:val="000000"/>
                <w:sz w:val="20"/>
                <w:szCs w:val="20"/>
              </w:rPr>
            </w:pPr>
            <w:r>
              <w:rPr>
                <w:color w:val="000000"/>
                <w:sz w:val="20"/>
              </w:rPr>
              <w:t xml:space="preserve"> </w:t>
            </w:r>
          </w:p>
        </w:tc>
      </w:tr>
      <w:tr w14:paraId="5A4B06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52BC8">
            <w:pPr>
              <w:textAlignment w:val="center"/>
              <w:rPr>
                <w:rFonts w:hint="default" w:cs="宋体"/>
                <w:color w:val="000000"/>
                <w:sz w:val="20"/>
                <w:szCs w:val="20"/>
              </w:rPr>
            </w:pPr>
            <w:r>
              <w:rPr>
                <w:rFonts w:cs="宋体"/>
                <w:color w:val="000000"/>
                <w:sz w:val="20"/>
                <w:szCs w:val="20"/>
              </w:rPr>
              <w:t>2150202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D90D1">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70C0">
            <w:pPr>
              <w:wordWrap w:val="0"/>
              <w:jc w:val="right"/>
              <w:textAlignment w:val="center"/>
              <w:rPr>
                <w:rFonts w:hint="default" w:cs="宋体"/>
                <w:color w:val="000000"/>
                <w:sz w:val="20"/>
                <w:szCs w:val="20"/>
              </w:rPr>
            </w:pPr>
            <w:r>
              <w:rPr>
                <w:rFonts w:cs="宋体"/>
                <w:color w:val="000000"/>
                <w:sz w:val="20"/>
                <w:szCs w:val="20"/>
              </w:rPr>
              <w:t>4.10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52E3">
            <w:pPr>
              <w:wordWrap w:val="0"/>
              <w:jc w:val="right"/>
              <w:textAlignment w:val="center"/>
              <w:rPr>
                <w:rFonts w:hint="default" w:cs="宋体"/>
                <w:color w:val="000000"/>
                <w:sz w:val="20"/>
                <w:szCs w:val="20"/>
              </w:rPr>
            </w:pPr>
            <w:r>
              <w:rPr>
                <w:rFonts w:cs="宋体"/>
                <w:color w:val="000000"/>
                <w:sz w:val="20"/>
                <w:szCs w:val="20"/>
              </w:rPr>
              <w:t>4.10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9F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B89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8A7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0E3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07A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84C9">
            <w:pPr>
              <w:wordWrap w:val="0"/>
              <w:jc w:val="right"/>
              <w:textAlignment w:val="center"/>
              <w:rPr>
                <w:rFonts w:hint="default" w:cs="宋体"/>
                <w:color w:val="000000"/>
                <w:sz w:val="20"/>
                <w:szCs w:val="20"/>
              </w:rPr>
            </w:pPr>
            <w:r>
              <w:rPr>
                <w:color w:val="000000"/>
                <w:sz w:val="20"/>
              </w:rPr>
              <w:t xml:space="preserve"> </w:t>
            </w:r>
          </w:p>
        </w:tc>
      </w:tr>
      <w:tr w14:paraId="443FE1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B97F">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5FE52">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910B">
            <w:pPr>
              <w:wordWrap w:val="0"/>
              <w:jc w:val="right"/>
              <w:textAlignment w:val="center"/>
              <w:rPr>
                <w:rFonts w:hint="default" w:cs="宋体"/>
                <w:color w:val="000000"/>
                <w:sz w:val="20"/>
                <w:szCs w:val="20"/>
              </w:rPr>
            </w:pPr>
            <w:r>
              <w:rPr>
                <w:rFonts w:cs="宋体"/>
                <w:b/>
                <w:color w:val="000000"/>
                <w:sz w:val="20"/>
                <w:szCs w:val="20"/>
              </w:rPr>
              <w:t>774.10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1335">
            <w:pPr>
              <w:wordWrap w:val="0"/>
              <w:jc w:val="right"/>
              <w:textAlignment w:val="center"/>
              <w:rPr>
                <w:rFonts w:hint="default" w:cs="宋体"/>
                <w:color w:val="000000"/>
                <w:sz w:val="20"/>
                <w:szCs w:val="20"/>
              </w:rPr>
            </w:pPr>
            <w:r>
              <w:rPr>
                <w:rFonts w:cs="宋体"/>
                <w:b/>
                <w:color w:val="000000"/>
                <w:sz w:val="20"/>
                <w:szCs w:val="20"/>
              </w:rPr>
              <w:t>774.10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CBA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484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267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4B3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3D1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9452">
            <w:pPr>
              <w:wordWrap w:val="0"/>
              <w:jc w:val="right"/>
              <w:textAlignment w:val="center"/>
              <w:rPr>
                <w:rFonts w:hint="default" w:cs="宋体"/>
                <w:color w:val="000000"/>
                <w:sz w:val="20"/>
                <w:szCs w:val="20"/>
              </w:rPr>
            </w:pPr>
            <w:r>
              <w:rPr>
                <w:color w:val="000000"/>
                <w:sz w:val="20"/>
              </w:rPr>
              <w:t xml:space="preserve"> </w:t>
            </w:r>
          </w:p>
        </w:tc>
      </w:tr>
      <w:tr w14:paraId="443FAD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8827">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11E93">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E882">
            <w:pPr>
              <w:wordWrap w:val="0"/>
              <w:jc w:val="right"/>
              <w:textAlignment w:val="center"/>
              <w:rPr>
                <w:rFonts w:hint="default" w:cs="宋体"/>
                <w:color w:val="000000"/>
                <w:sz w:val="20"/>
                <w:szCs w:val="20"/>
              </w:rPr>
            </w:pPr>
            <w:r>
              <w:rPr>
                <w:rFonts w:cs="宋体"/>
                <w:b/>
                <w:color w:val="000000"/>
                <w:sz w:val="20"/>
                <w:szCs w:val="20"/>
              </w:rPr>
              <w:t>774.10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ADDA">
            <w:pPr>
              <w:wordWrap w:val="0"/>
              <w:jc w:val="right"/>
              <w:textAlignment w:val="center"/>
              <w:rPr>
                <w:rFonts w:hint="default" w:cs="宋体"/>
                <w:color w:val="000000"/>
                <w:sz w:val="20"/>
                <w:szCs w:val="20"/>
              </w:rPr>
            </w:pPr>
            <w:r>
              <w:rPr>
                <w:rFonts w:cs="宋体"/>
                <w:b/>
                <w:color w:val="000000"/>
                <w:sz w:val="20"/>
                <w:szCs w:val="20"/>
              </w:rPr>
              <w:t>774.10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49F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F39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2C3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238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1C0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FE4D">
            <w:pPr>
              <w:wordWrap w:val="0"/>
              <w:jc w:val="right"/>
              <w:textAlignment w:val="center"/>
              <w:rPr>
                <w:rFonts w:hint="default" w:cs="宋体"/>
                <w:color w:val="000000"/>
                <w:sz w:val="20"/>
                <w:szCs w:val="20"/>
              </w:rPr>
            </w:pPr>
            <w:r>
              <w:rPr>
                <w:color w:val="000000"/>
                <w:sz w:val="20"/>
              </w:rPr>
              <w:t xml:space="preserve"> </w:t>
            </w:r>
          </w:p>
        </w:tc>
      </w:tr>
      <w:tr w14:paraId="7378C1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7B1F">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0312C">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47D0">
            <w:pPr>
              <w:wordWrap w:val="0"/>
              <w:jc w:val="right"/>
              <w:textAlignment w:val="center"/>
              <w:rPr>
                <w:rFonts w:hint="default" w:cs="宋体"/>
                <w:color w:val="000000"/>
                <w:sz w:val="20"/>
                <w:szCs w:val="20"/>
              </w:rPr>
            </w:pPr>
            <w:r>
              <w:rPr>
                <w:rFonts w:cs="宋体"/>
                <w:color w:val="000000"/>
                <w:sz w:val="20"/>
                <w:szCs w:val="20"/>
              </w:rPr>
              <w:t>774.10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E6CF">
            <w:pPr>
              <w:wordWrap w:val="0"/>
              <w:jc w:val="right"/>
              <w:textAlignment w:val="center"/>
              <w:rPr>
                <w:rFonts w:hint="default" w:cs="宋体"/>
                <w:color w:val="000000"/>
                <w:sz w:val="20"/>
                <w:szCs w:val="20"/>
              </w:rPr>
            </w:pPr>
            <w:r>
              <w:rPr>
                <w:rFonts w:cs="宋体"/>
                <w:color w:val="000000"/>
                <w:sz w:val="20"/>
                <w:szCs w:val="20"/>
              </w:rPr>
              <w:t>774.10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4A6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E60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723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6F3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8D5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CA40">
            <w:pPr>
              <w:wordWrap w:val="0"/>
              <w:jc w:val="right"/>
              <w:textAlignment w:val="center"/>
              <w:rPr>
                <w:rFonts w:hint="default" w:cs="宋体"/>
                <w:color w:val="000000"/>
                <w:sz w:val="20"/>
                <w:szCs w:val="20"/>
              </w:rPr>
            </w:pPr>
            <w:r>
              <w:rPr>
                <w:color w:val="000000"/>
                <w:sz w:val="20"/>
              </w:rPr>
              <w:t xml:space="preserve"> </w:t>
            </w:r>
          </w:p>
        </w:tc>
      </w:tr>
      <w:tr w14:paraId="50EE5D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0A10">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FFF53">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E233">
            <w:pPr>
              <w:wordWrap w:val="0"/>
              <w:jc w:val="right"/>
              <w:textAlignment w:val="center"/>
              <w:rPr>
                <w:rFonts w:hint="default" w:cs="宋体"/>
                <w:color w:val="000000"/>
                <w:sz w:val="20"/>
                <w:szCs w:val="20"/>
              </w:rPr>
            </w:pPr>
            <w:r>
              <w:rPr>
                <w:rFonts w:cs="宋体"/>
                <w:b/>
                <w:color w:val="000000"/>
                <w:sz w:val="20"/>
                <w:szCs w:val="20"/>
              </w:rPr>
              <w:t>95.24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B092">
            <w:pPr>
              <w:wordWrap w:val="0"/>
              <w:jc w:val="right"/>
              <w:textAlignment w:val="center"/>
              <w:rPr>
                <w:rFonts w:hint="default" w:cs="宋体"/>
                <w:color w:val="000000"/>
                <w:sz w:val="20"/>
                <w:szCs w:val="20"/>
              </w:rPr>
            </w:pPr>
            <w:r>
              <w:rPr>
                <w:rFonts w:cs="宋体"/>
                <w:b/>
                <w:color w:val="000000"/>
                <w:sz w:val="20"/>
                <w:szCs w:val="20"/>
              </w:rPr>
              <w:t>95.24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963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EF1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AAB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2E20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258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4120">
            <w:pPr>
              <w:wordWrap w:val="0"/>
              <w:jc w:val="right"/>
              <w:textAlignment w:val="center"/>
              <w:rPr>
                <w:rFonts w:hint="default" w:cs="宋体"/>
                <w:color w:val="000000"/>
                <w:sz w:val="20"/>
                <w:szCs w:val="20"/>
              </w:rPr>
            </w:pPr>
            <w:r>
              <w:rPr>
                <w:color w:val="000000"/>
                <w:sz w:val="20"/>
              </w:rPr>
              <w:t xml:space="preserve"> </w:t>
            </w:r>
          </w:p>
        </w:tc>
      </w:tr>
      <w:tr w14:paraId="56DB4F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3229">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6339A">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5338">
            <w:pPr>
              <w:wordWrap w:val="0"/>
              <w:jc w:val="right"/>
              <w:textAlignment w:val="center"/>
              <w:rPr>
                <w:rFonts w:hint="default" w:cs="宋体"/>
                <w:color w:val="000000"/>
                <w:sz w:val="20"/>
                <w:szCs w:val="20"/>
              </w:rPr>
            </w:pPr>
            <w:r>
              <w:rPr>
                <w:rFonts w:cs="宋体"/>
                <w:b/>
                <w:color w:val="000000"/>
                <w:sz w:val="20"/>
                <w:szCs w:val="20"/>
              </w:rPr>
              <w:t>1.64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4EA2">
            <w:pPr>
              <w:wordWrap w:val="0"/>
              <w:jc w:val="right"/>
              <w:textAlignment w:val="center"/>
              <w:rPr>
                <w:rFonts w:hint="default" w:cs="宋体"/>
                <w:color w:val="000000"/>
                <w:sz w:val="20"/>
                <w:szCs w:val="20"/>
              </w:rPr>
            </w:pPr>
            <w:r>
              <w:rPr>
                <w:rFonts w:cs="宋体"/>
                <w:b/>
                <w:color w:val="000000"/>
                <w:sz w:val="20"/>
                <w:szCs w:val="20"/>
              </w:rPr>
              <w:t>1.64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54A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47B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18C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956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A90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517F">
            <w:pPr>
              <w:wordWrap w:val="0"/>
              <w:jc w:val="right"/>
              <w:textAlignment w:val="center"/>
              <w:rPr>
                <w:rFonts w:hint="default" w:cs="宋体"/>
                <w:color w:val="000000"/>
                <w:sz w:val="20"/>
                <w:szCs w:val="20"/>
              </w:rPr>
            </w:pPr>
            <w:r>
              <w:rPr>
                <w:color w:val="000000"/>
                <w:sz w:val="20"/>
              </w:rPr>
              <w:t xml:space="preserve"> </w:t>
            </w:r>
          </w:p>
        </w:tc>
      </w:tr>
      <w:tr w14:paraId="0BDAB6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9D75">
            <w:pPr>
              <w:textAlignment w:val="center"/>
              <w:rPr>
                <w:rFonts w:hint="default" w:cs="宋体"/>
                <w:color w:val="000000"/>
                <w:sz w:val="20"/>
                <w:szCs w:val="20"/>
              </w:rPr>
            </w:pPr>
            <w:r>
              <w:rPr>
                <w:rFonts w:cs="宋体"/>
                <w:color w:val="000000"/>
                <w:sz w:val="20"/>
                <w:szCs w:val="20"/>
              </w:rPr>
              <w:t>2210107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D704A">
            <w:pPr>
              <w:textAlignment w:val="center"/>
              <w:rPr>
                <w:rFonts w:hint="default" w:cs="宋体"/>
                <w:color w:val="000000"/>
                <w:sz w:val="20"/>
                <w:szCs w:val="20"/>
              </w:rPr>
            </w:pPr>
            <w:r>
              <w:rPr>
                <w:rFonts w:cs="宋体"/>
                <w:color w:val="000000"/>
                <w:sz w:val="20"/>
                <w:szCs w:val="20"/>
              </w:rPr>
              <w:t>保障性住房租金补贴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981B">
            <w:pPr>
              <w:wordWrap w:val="0"/>
              <w:jc w:val="right"/>
              <w:textAlignment w:val="center"/>
              <w:rPr>
                <w:rFonts w:hint="default" w:cs="宋体"/>
                <w:color w:val="000000"/>
                <w:sz w:val="20"/>
                <w:szCs w:val="20"/>
              </w:rPr>
            </w:pPr>
            <w:r>
              <w:rPr>
                <w:rFonts w:cs="宋体"/>
                <w:color w:val="000000"/>
                <w:sz w:val="20"/>
                <w:szCs w:val="20"/>
              </w:rPr>
              <w:t>1.64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19C0">
            <w:pPr>
              <w:wordWrap w:val="0"/>
              <w:jc w:val="right"/>
              <w:textAlignment w:val="center"/>
              <w:rPr>
                <w:rFonts w:hint="default" w:cs="宋体"/>
                <w:color w:val="000000"/>
                <w:sz w:val="20"/>
                <w:szCs w:val="20"/>
              </w:rPr>
            </w:pPr>
            <w:r>
              <w:rPr>
                <w:rFonts w:cs="宋体"/>
                <w:color w:val="000000"/>
                <w:sz w:val="20"/>
                <w:szCs w:val="20"/>
              </w:rPr>
              <w:t>1.64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C1B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DFE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354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8E0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B88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C56C">
            <w:pPr>
              <w:wordWrap w:val="0"/>
              <w:jc w:val="right"/>
              <w:textAlignment w:val="center"/>
              <w:rPr>
                <w:rFonts w:hint="default" w:cs="宋体"/>
                <w:color w:val="000000"/>
                <w:sz w:val="20"/>
                <w:szCs w:val="20"/>
              </w:rPr>
            </w:pPr>
            <w:r>
              <w:rPr>
                <w:color w:val="000000"/>
                <w:sz w:val="20"/>
              </w:rPr>
              <w:t xml:space="preserve"> </w:t>
            </w:r>
          </w:p>
        </w:tc>
      </w:tr>
      <w:tr w14:paraId="16EAEF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CC55">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CD603">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F19B">
            <w:pPr>
              <w:wordWrap w:val="0"/>
              <w:jc w:val="right"/>
              <w:textAlignment w:val="center"/>
              <w:rPr>
                <w:rFonts w:hint="default" w:cs="宋体"/>
                <w:color w:val="000000"/>
                <w:sz w:val="20"/>
                <w:szCs w:val="20"/>
              </w:rPr>
            </w:pPr>
            <w:r>
              <w:rPr>
                <w:rFonts w:cs="宋体"/>
                <w:b/>
                <w:color w:val="000000"/>
                <w:sz w:val="20"/>
                <w:szCs w:val="20"/>
              </w:rPr>
              <w:t>93.60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89D7">
            <w:pPr>
              <w:wordWrap w:val="0"/>
              <w:jc w:val="right"/>
              <w:textAlignment w:val="center"/>
              <w:rPr>
                <w:rFonts w:hint="default" w:cs="宋体"/>
                <w:color w:val="000000"/>
                <w:sz w:val="20"/>
                <w:szCs w:val="20"/>
              </w:rPr>
            </w:pPr>
            <w:r>
              <w:rPr>
                <w:rFonts w:cs="宋体"/>
                <w:b/>
                <w:color w:val="000000"/>
                <w:sz w:val="20"/>
                <w:szCs w:val="20"/>
              </w:rPr>
              <w:t>93.60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08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7DC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822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EF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D53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E012">
            <w:pPr>
              <w:wordWrap w:val="0"/>
              <w:jc w:val="right"/>
              <w:textAlignment w:val="center"/>
              <w:rPr>
                <w:rFonts w:hint="default" w:cs="宋体"/>
                <w:color w:val="000000"/>
                <w:sz w:val="20"/>
                <w:szCs w:val="20"/>
              </w:rPr>
            </w:pPr>
            <w:r>
              <w:rPr>
                <w:color w:val="000000"/>
                <w:sz w:val="20"/>
              </w:rPr>
              <w:t xml:space="preserve"> </w:t>
            </w:r>
          </w:p>
        </w:tc>
      </w:tr>
      <w:tr w14:paraId="06185A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F50F6">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1C901">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0AD2">
            <w:pPr>
              <w:wordWrap w:val="0"/>
              <w:jc w:val="right"/>
              <w:textAlignment w:val="center"/>
              <w:rPr>
                <w:rFonts w:hint="default" w:cs="宋体"/>
                <w:color w:val="000000"/>
                <w:sz w:val="20"/>
                <w:szCs w:val="20"/>
              </w:rPr>
            </w:pPr>
            <w:r>
              <w:rPr>
                <w:rFonts w:cs="宋体"/>
                <w:color w:val="000000"/>
                <w:sz w:val="20"/>
                <w:szCs w:val="20"/>
              </w:rPr>
              <w:t>93.60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03DD">
            <w:pPr>
              <w:wordWrap w:val="0"/>
              <w:jc w:val="right"/>
              <w:textAlignment w:val="center"/>
              <w:rPr>
                <w:rFonts w:hint="default" w:cs="宋体"/>
                <w:color w:val="000000"/>
                <w:sz w:val="20"/>
                <w:szCs w:val="20"/>
              </w:rPr>
            </w:pPr>
            <w:r>
              <w:rPr>
                <w:rFonts w:cs="宋体"/>
                <w:color w:val="000000"/>
                <w:sz w:val="20"/>
                <w:szCs w:val="20"/>
              </w:rPr>
              <w:t>93.60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0C8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74D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92D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902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218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DBDB">
            <w:pPr>
              <w:wordWrap w:val="0"/>
              <w:jc w:val="right"/>
              <w:textAlignment w:val="center"/>
              <w:rPr>
                <w:rFonts w:hint="default" w:cs="宋体"/>
                <w:color w:val="000000"/>
                <w:sz w:val="20"/>
                <w:szCs w:val="20"/>
              </w:rPr>
            </w:pPr>
            <w:r>
              <w:rPr>
                <w:color w:val="000000"/>
                <w:sz w:val="20"/>
              </w:rPr>
              <w:t xml:space="preserve"> </w:t>
            </w:r>
          </w:p>
        </w:tc>
      </w:tr>
      <w:tr w14:paraId="25075A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3639">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722B0">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AF0D">
            <w:pPr>
              <w:wordWrap w:val="0"/>
              <w:jc w:val="right"/>
              <w:textAlignment w:val="center"/>
              <w:rPr>
                <w:rFonts w:hint="default" w:cs="宋体"/>
                <w:color w:val="000000"/>
                <w:sz w:val="20"/>
                <w:szCs w:val="20"/>
              </w:rPr>
            </w:pPr>
            <w:r>
              <w:rPr>
                <w:rFonts w:cs="宋体"/>
                <w:b/>
                <w:color w:val="000000"/>
                <w:sz w:val="20"/>
                <w:szCs w:val="20"/>
              </w:rPr>
              <w:t>173.05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5BE4">
            <w:pPr>
              <w:wordWrap w:val="0"/>
              <w:jc w:val="right"/>
              <w:textAlignment w:val="center"/>
              <w:rPr>
                <w:rFonts w:hint="default" w:cs="宋体"/>
                <w:color w:val="000000"/>
                <w:sz w:val="20"/>
                <w:szCs w:val="20"/>
              </w:rPr>
            </w:pPr>
            <w:r>
              <w:rPr>
                <w:rFonts w:cs="宋体"/>
                <w:b/>
                <w:color w:val="000000"/>
                <w:sz w:val="20"/>
                <w:szCs w:val="20"/>
              </w:rPr>
              <w:t>173.05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0F5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A04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3F7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0A2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5EE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95BE">
            <w:pPr>
              <w:wordWrap w:val="0"/>
              <w:jc w:val="right"/>
              <w:textAlignment w:val="center"/>
              <w:rPr>
                <w:rFonts w:hint="default" w:cs="宋体"/>
                <w:color w:val="000000"/>
                <w:sz w:val="20"/>
                <w:szCs w:val="20"/>
              </w:rPr>
            </w:pPr>
            <w:r>
              <w:rPr>
                <w:color w:val="000000"/>
                <w:sz w:val="20"/>
              </w:rPr>
              <w:t xml:space="preserve"> </w:t>
            </w:r>
          </w:p>
        </w:tc>
      </w:tr>
      <w:tr w14:paraId="195353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61E5">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A5AB2">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2398">
            <w:pPr>
              <w:wordWrap w:val="0"/>
              <w:jc w:val="right"/>
              <w:textAlignment w:val="center"/>
              <w:rPr>
                <w:rFonts w:hint="default" w:cs="宋体"/>
                <w:color w:val="000000"/>
                <w:sz w:val="20"/>
                <w:szCs w:val="20"/>
              </w:rPr>
            </w:pPr>
            <w:r>
              <w:rPr>
                <w:rFonts w:cs="宋体"/>
                <w:b/>
                <w:color w:val="000000"/>
                <w:sz w:val="20"/>
                <w:szCs w:val="20"/>
              </w:rPr>
              <w:t>173.05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829D">
            <w:pPr>
              <w:wordWrap w:val="0"/>
              <w:jc w:val="right"/>
              <w:textAlignment w:val="center"/>
              <w:rPr>
                <w:rFonts w:hint="default" w:cs="宋体"/>
                <w:color w:val="000000"/>
                <w:sz w:val="20"/>
                <w:szCs w:val="20"/>
              </w:rPr>
            </w:pPr>
            <w:r>
              <w:rPr>
                <w:rFonts w:cs="宋体"/>
                <w:b/>
                <w:color w:val="000000"/>
                <w:sz w:val="20"/>
                <w:szCs w:val="20"/>
              </w:rPr>
              <w:t>173.05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BFB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956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08F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65B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C91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6C6C">
            <w:pPr>
              <w:wordWrap w:val="0"/>
              <w:jc w:val="right"/>
              <w:textAlignment w:val="center"/>
              <w:rPr>
                <w:rFonts w:hint="default" w:cs="宋体"/>
                <w:color w:val="000000"/>
                <w:sz w:val="20"/>
                <w:szCs w:val="20"/>
              </w:rPr>
            </w:pPr>
            <w:r>
              <w:rPr>
                <w:color w:val="000000"/>
                <w:sz w:val="20"/>
              </w:rPr>
              <w:t xml:space="preserve"> </w:t>
            </w:r>
          </w:p>
        </w:tc>
      </w:tr>
      <w:tr w14:paraId="0AFEEC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C1D7">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E2008">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C552">
            <w:pPr>
              <w:wordWrap w:val="0"/>
              <w:jc w:val="right"/>
              <w:textAlignment w:val="center"/>
              <w:rPr>
                <w:rFonts w:hint="default" w:cs="宋体"/>
                <w:color w:val="000000"/>
                <w:sz w:val="20"/>
                <w:szCs w:val="20"/>
              </w:rPr>
            </w:pPr>
            <w:r>
              <w:rPr>
                <w:rFonts w:cs="宋体"/>
                <w:color w:val="000000"/>
                <w:sz w:val="20"/>
                <w:szCs w:val="20"/>
              </w:rPr>
              <w:t>140.00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C2A3">
            <w:pPr>
              <w:wordWrap w:val="0"/>
              <w:jc w:val="right"/>
              <w:textAlignment w:val="center"/>
              <w:rPr>
                <w:rFonts w:hint="default" w:cs="宋体"/>
                <w:color w:val="000000"/>
                <w:sz w:val="20"/>
                <w:szCs w:val="20"/>
              </w:rPr>
            </w:pPr>
            <w:r>
              <w:rPr>
                <w:rFonts w:cs="宋体"/>
                <w:color w:val="000000"/>
                <w:sz w:val="20"/>
                <w:szCs w:val="20"/>
              </w:rPr>
              <w:t>140.00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DDF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95D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20A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DF2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550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1509">
            <w:pPr>
              <w:wordWrap w:val="0"/>
              <w:jc w:val="right"/>
              <w:textAlignment w:val="center"/>
              <w:rPr>
                <w:rFonts w:hint="default" w:cs="宋体"/>
                <w:color w:val="000000"/>
                <w:sz w:val="20"/>
                <w:szCs w:val="20"/>
              </w:rPr>
            </w:pPr>
            <w:r>
              <w:rPr>
                <w:color w:val="000000"/>
                <w:sz w:val="20"/>
              </w:rPr>
              <w:t xml:space="preserve"> </w:t>
            </w:r>
          </w:p>
        </w:tc>
      </w:tr>
      <w:tr w14:paraId="1D310D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5DF1">
            <w:pPr>
              <w:textAlignment w:val="center"/>
              <w:rPr>
                <w:rFonts w:hint="default" w:cs="宋体"/>
                <w:color w:val="000000"/>
                <w:sz w:val="20"/>
                <w:szCs w:val="20"/>
              </w:rPr>
            </w:pPr>
            <w:r>
              <w:rPr>
                <w:rFonts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3C76E">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C1EA">
            <w:pPr>
              <w:wordWrap w:val="0"/>
              <w:jc w:val="right"/>
              <w:textAlignment w:val="center"/>
              <w:rPr>
                <w:rFonts w:hint="default" w:cs="宋体"/>
                <w:color w:val="000000"/>
                <w:sz w:val="20"/>
                <w:szCs w:val="20"/>
              </w:rPr>
            </w:pPr>
            <w:r>
              <w:rPr>
                <w:rFonts w:cs="宋体"/>
                <w:color w:val="000000"/>
                <w:sz w:val="20"/>
                <w:szCs w:val="20"/>
              </w:rPr>
              <w:t>33.05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310F">
            <w:pPr>
              <w:wordWrap w:val="0"/>
              <w:jc w:val="right"/>
              <w:textAlignment w:val="center"/>
              <w:rPr>
                <w:rFonts w:hint="default" w:cs="宋体"/>
                <w:color w:val="000000"/>
                <w:sz w:val="20"/>
                <w:szCs w:val="20"/>
              </w:rPr>
            </w:pPr>
            <w:r>
              <w:rPr>
                <w:rFonts w:cs="宋体"/>
                <w:color w:val="000000"/>
                <w:sz w:val="20"/>
                <w:szCs w:val="20"/>
              </w:rPr>
              <w:t>33.05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DA7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4AF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A44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0B0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B2AC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344B">
            <w:pPr>
              <w:wordWrap w:val="0"/>
              <w:jc w:val="right"/>
              <w:textAlignment w:val="center"/>
              <w:rPr>
                <w:rFonts w:hint="default" w:cs="宋体"/>
                <w:color w:val="000000"/>
                <w:sz w:val="20"/>
                <w:szCs w:val="20"/>
              </w:rPr>
            </w:pPr>
            <w:r>
              <w:rPr>
                <w:color w:val="000000"/>
                <w:sz w:val="20"/>
              </w:rPr>
              <w:t xml:space="preserve"> </w:t>
            </w:r>
          </w:p>
        </w:tc>
      </w:tr>
    </w:tbl>
    <w:p w14:paraId="7DCF2D9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01634E9">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34"/>
        <w:gridCol w:w="3830"/>
        <w:gridCol w:w="1633"/>
        <w:gridCol w:w="1633"/>
        <w:gridCol w:w="1633"/>
        <w:gridCol w:w="1617"/>
        <w:gridCol w:w="1618"/>
        <w:gridCol w:w="1680"/>
      </w:tblGrid>
      <w:tr w14:paraId="5EE3EE1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EF883C5">
            <w:pPr>
              <w:jc w:val="center"/>
              <w:textAlignment w:val="bottom"/>
              <w:rPr>
                <w:rFonts w:hint="default" w:cs="宋体"/>
                <w:b/>
                <w:color w:val="000000"/>
                <w:sz w:val="32"/>
                <w:szCs w:val="32"/>
              </w:rPr>
            </w:pPr>
            <w:r>
              <w:rPr>
                <w:rFonts w:cs="宋体"/>
                <w:b/>
                <w:color w:val="000000"/>
                <w:sz w:val="32"/>
                <w:szCs w:val="32"/>
              </w:rPr>
              <w:t>支出决算表</w:t>
            </w:r>
          </w:p>
        </w:tc>
      </w:tr>
      <w:tr w14:paraId="4BE18179">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931B3C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重庆市九龙坡区石板镇人民政府（本级）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2CBE2A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2C3852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1D6EFA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DB470A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E534742">
            <w:pPr>
              <w:jc w:val="right"/>
              <w:textAlignment w:val="bottom"/>
              <w:rPr>
                <w:rFonts w:hint="default" w:cs="宋体"/>
                <w:color w:val="000000"/>
                <w:sz w:val="20"/>
                <w:szCs w:val="20"/>
              </w:rPr>
            </w:pPr>
            <w:r>
              <w:rPr>
                <w:rFonts w:cs="宋体"/>
                <w:color w:val="000000"/>
                <w:sz w:val="20"/>
                <w:szCs w:val="20"/>
              </w:rPr>
              <w:t>公开03表</w:t>
            </w:r>
          </w:p>
        </w:tc>
      </w:tr>
      <w:tr w14:paraId="5228B31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530D84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DE5BCA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1847BC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28EA62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5897DA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6A6A58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94CBF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6B2FA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0F422">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2B8F5">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E6B8A">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0737B">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B3AAE">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70EEF">
            <w:pPr>
              <w:jc w:val="center"/>
              <w:textAlignment w:val="center"/>
              <w:rPr>
                <w:rFonts w:hint="default" w:cs="宋体"/>
                <w:b/>
                <w:color w:val="000000"/>
                <w:sz w:val="20"/>
                <w:szCs w:val="20"/>
              </w:rPr>
            </w:pPr>
            <w:r>
              <w:rPr>
                <w:rFonts w:cs="宋体"/>
                <w:b/>
                <w:color w:val="000000"/>
                <w:sz w:val="20"/>
                <w:szCs w:val="20"/>
              </w:rPr>
              <w:t>对附属单位补助支出</w:t>
            </w:r>
          </w:p>
        </w:tc>
      </w:tr>
      <w:tr w14:paraId="0298F37A">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217E7">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33BC9D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B1D8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9083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CA14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3502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770B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CEACF">
            <w:pPr>
              <w:jc w:val="center"/>
              <w:rPr>
                <w:rFonts w:hint="default" w:cs="宋体"/>
                <w:b/>
                <w:color w:val="000000"/>
                <w:sz w:val="20"/>
                <w:szCs w:val="20"/>
              </w:rPr>
            </w:pPr>
          </w:p>
        </w:tc>
      </w:tr>
      <w:tr w14:paraId="746912E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12E7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E2160D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C99A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07AE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8EAA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FF67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F2A9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1CA42">
            <w:pPr>
              <w:jc w:val="center"/>
              <w:rPr>
                <w:rFonts w:hint="default" w:cs="宋体"/>
                <w:b/>
                <w:color w:val="000000"/>
                <w:sz w:val="20"/>
                <w:szCs w:val="20"/>
              </w:rPr>
            </w:pPr>
          </w:p>
        </w:tc>
      </w:tr>
      <w:tr w14:paraId="2D98ADF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7FCD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7BAFE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8FFA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35F8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3FBE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2D80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676F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E7CDB">
            <w:pPr>
              <w:jc w:val="center"/>
              <w:rPr>
                <w:rFonts w:hint="default" w:cs="宋体"/>
                <w:b/>
                <w:color w:val="000000"/>
                <w:sz w:val="20"/>
                <w:szCs w:val="20"/>
              </w:rPr>
            </w:pPr>
          </w:p>
        </w:tc>
      </w:tr>
      <w:tr w14:paraId="2D14536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6660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E94BBB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3070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212A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177F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4118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136D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2BFC9">
            <w:pPr>
              <w:jc w:val="center"/>
              <w:rPr>
                <w:rFonts w:hint="default" w:cs="宋体"/>
                <w:b/>
                <w:color w:val="000000"/>
                <w:sz w:val="20"/>
                <w:szCs w:val="20"/>
              </w:rPr>
            </w:pPr>
          </w:p>
        </w:tc>
      </w:tr>
      <w:tr w14:paraId="47D4BAA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00734">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15AF6">
            <w:pPr>
              <w:wordWrap w:val="0"/>
              <w:jc w:val="right"/>
              <w:textAlignment w:val="center"/>
              <w:rPr>
                <w:rFonts w:hint="default" w:cs="宋体"/>
                <w:b/>
                <w:color w:val="000000"/>
                <w:sz w:val="20"/>
                <w:szCs w:val="20"/>
              </w:rPr>
            </w:pPr>
            <w:r>
              <w:rPr>
                <w:rFonts w:cs="宋体"/>
                <w:b/>
                <w:bCs/>
                <w:color w:val="000000"/>
                <w:sz w:val="20"/>
                <w:szCs w:val="20"/>
              </w:rPr>
              <w:t>4,422.35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7FFC">
            <w:pPr>
              <w:wordWrap w:val="0"/>
              <w:jc w:val="right"/>
              <w:textAlignment w:val="center"/>
              <w:rPr>
                <w:rFonts w:hint="default" w:cs="宋体"/>
                <w:b/>
                <w:color w:val="000000"/>
                <w:sz w:val="20"/>
                <w:szCs w:val="20"/>
              </w:rPr>
            </w:pPr>
            <w:r>
              <w:rPr>
                <w:rFonts w:cs="宋体"/>
                <w:b/>
                <w:bCs/>
                <w:color w:val="000000"/>
                <w:sz w:val="20"/>
                <w:szCs w:val="20"/>
              </w:rPr>
              <w:t>1,441.25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9C09C">
            <w:pPr>
              <w:wordWrap w:val="0"/>
              <w:jc w:val="right"/>
              <w:textAlignment w:val="center"/>
              <w:rPr>
                <w:rFonts w:hint="default" w:cs="宋体"/>
                <w:b/>
                <w:color w:val="000000"/>
                <w:sz w:val="20"/>
                <w:szCs w:val="20"/>
              </w:rPr>
            </w:pPr>
            <w:r>
              <w:rPr>
                <w:rFonts w:cs="宋体"/>
                <w:b/>
                <w:bCs/>
                <w:color w:val="000000"/>
                <w:sz w:val="20"/>
                <w:szCs w:val="20"/>
              </w:rPr>
              <w:t>2,981.10</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F073F">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5EF47">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94624">
            <w:pPr>
              <w:wordWrap w:val="0"/>
              <w:jc w:val="right"/>
              <w:textAlignment w:val="center"/>
              <w:rPr>
                <w:rFonts w:hint="default" w:cs="宋体"/>
                <w:b/>
                <w:color w:val="000000"/>
                <w:sz w:val="20"/>
                <w:szCs w:val="20"/>
              </w:rPr>
            </w:pPr>
            <w:r>
              <w:rPr>
                <w:b/>
                <w:color w:val="000000"/>
                <w:sz w:val="20"/>
              </w:rPr>
              <w:t xml:space="preserve"> </w:t>
            </w:r>
          </w:p>
        </w:tc>
      </w:tr>
      <w:tr w14:paraId="1D2656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8D60">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48261">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894C">
            <w:pPr>
              <w:wordWrap w:val="0"/>
              <w:jc w:val="right"/>
              <w:textAlignment w:val="center"/>
              <w:rPr>
                <w:rFonts w:hint="default" w:cs="宋体"/>
                <w:color w:val="000000"/>
                <w:sz w:val="20"/>
                <w:szCs w:val="20"/>
              </w:rPr>
            </w:pPr>
            <w:r>
              <w:rPr>
                <w:rFonts w:cs="宋体"/>
                <w:b/>
                <w:color w:val="000000"/>
                <w:sz w:val="20"/>
                <w:szCs w:val="20"/>
              </w:rPr>
              <w:t>1,773.28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1FC15">
            <w:pPr>
              <w:wordWrap w:val="0"/>
              <w:jc w:val="right"/>
              <w:textAlignment w:val="center"/>
              <w:rPr>
                <w:rFonts w:hint="default" w:cs="宋体"/>
                <w:color w:val="000000"/>
                <w:sz w:val="20"/>
                <w:szCs w:val="20"/>
              </w:rPr>
            </w:pPr>
            <w:r>
              <w:rPr>
                <w:rFonts w:cs="宋体"/>
                <w:b/>
                <w:color w:val="000000"/>
                <w:sz w:val="20"/>
                <w:szCs w:val="20"/>
              </w:rPr>
              <w:t>1,139.00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7272">
            <w:pPr>
              <w:wordWrap w:val="0"/>
              <w:jc w:val="right"/>
              <w:textAlignment w:val="center"/>
              <w:rPr>
                <w:rFonts w:hint="default" w:cs="宋体"/>
                <w:color w:val="000000"/>
                <w:sz w:val="20"/>
                <w:szCs w:val="20"/>
              </w:rPr>
            </w:pPr>
            <w:r>
              <w:rPr>
                <w:rFonts w:cs="宋体"/>
                <w:b/>
                <w:color w:val="000000"/>
                <w:sz w:val="20"/>
                <w:szCs w:val="20"/>
              </w:rPr>
              <w:t>634.27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377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7E9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1EE1">
            <w:pPr>
              <w:wordWrap w:val="0"/>
              <w:jc w:val="right"/>
              <w:textAlignment w:val="center"/>
              <w:rPr>
                <w:rFonts w:hint="default" w:cs="宋体"/>
                <w:color w:val="000000"/>
                <w:sz w:val="20"/>
                <w:szCs w:val="20"/>
              </w:rPr>
            </w:pPr>
            <w:r>
              <w:rPr>
                <w:color w:val="000000"/>
                <w:sz w:val="20"/>
              </w:rPr>
              <w:t xml:space="preserve"> </w:t>
            </w:r>
          </w:p>
        </w:tc>
      </w:tr>
      <w:tr w14:paraId="1974CF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12F3">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9F1DB">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48E2">
            <w:pPr>
              <w:wordWrap w:val="0"/>
              <w:jc w:val="right"/>
              <w:textAlignment w:val="center"/>
              <w:rPr>
                <w:rFonts w:hint="default" w:cs="宋体"/>
                <w:color w:val="000000"/>
                <w:sz w:val="20"/>
                <w:szCs w:val="20"/>
              </w:rPr>
            </w:pPr>
            <w:r>
              <w:rPr>
                <w:rFonts w:cs="宋体"/>
                <w:b/>
                <w:color w:val="000000"/>
                <w:sz w:val="20"/>
                <w:szCs w:val="20"/>
              </w:rPr>
              <w:t>34.70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D65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402C6">
            <w:pPr>
              <w:wordWrap w:val="0"/>
              <w:jc w:val="right"/>
              <w:textAlignment w:val="center"/>
              <w:rPr>
                <w:rFonts w:hint="default" w:cs="宋体"/>
                <w:color w:val="000000"/>
                <w:sz w:val="20"/>
                <w:szCs w:val="20"/>
              </w:rPr>
            </w:pPr>
            <w:r>
              <w:rPr>
                <w:rFonts w:cs="宋体"/>
                <w:b/>
                <w:color w:val="000000"/>
                <w:sz w:val="20"/>
                <w:szCs w:val="20"/>
              </w:rPr>
              <w:t>34.70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5C1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C95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6A39">
            <w:pPr>
              <w:wordWrap w:val="0"/>
              <w:jc w:val="right"/>
              <w:textAlignment w:val="center"/>
              <w:rPr>
                <w:rFonts w:hint="default" w:cs="宋体"/>
                <w:color w:val="000000"/>
                <w:sz w:val="20"/>
                <w:szCs w:val="20"/>
              </w:rPr>
            </w:pPr>
            <w:r>
              <w:rPr>
                <w:color w:val="000000"/>
                <w:sz w:val="20"/>
              </w:rPr>
              <w:t xml:space="preserve"> </w:t>
            </w:r>
          </w:p>
        </w:tc>
      </w:tr>
      <w:tr w14:paraId="4E38D2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82E2">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5DEE8">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5D12">
            <w:pPr>
              <w:wordWrap w:val="0"/>
              <w:jc w:val="right"/>
              <w:textAlignment w:val="center"/>
              <w:rPr>
                <w:rFonts w:hint="default" w:cs="宋体"/>
                <w:color w:val="000000"/>
                <w:sz w:val="20"/>
                <w:szCs w:val="20"/>
              </w:rPr>
            </w:pPr>
            <w:r>
              <w:rPr>
                <w:rFonts w:cs="宋体"/>
                <w:color w:val="000000"/>
                <w:sz w:val="20"/>
                <w:szCs w:val="20"/>
              </w:rPr>
              <w:t>34.70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5FD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A9CE">
            <w:pPr>
              <w:wordWrap w:val="0"/>
              <w:jc w:val="right"/>
              <w:textAlignment w:val="center"/>
              <w:rPr>
                <w:rFonts w:hint="default" w:cs="宋体"/>
                <w:color w:val="000000"/>
                <w:sz w:val="20"/>
                <w:szCs w:val="20"/>
              </w:rPr>
            </w:pPr>
            <w:r>
              <w:rPr>
                <w:rFonts w:cs="宋体"/>
                <w:color w:val="000000"/>
                <w:sz w:val="20"/>
                <w:szCs w:val="20"/>
              </w:rPr>
              <w:t>34.70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1BB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8AE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D18C">
            <w:pPr>
              <w:wordWrap w:val="0"/>
              <w:jc w:val="right"/>
              <w:textAlignment w:val="center"/>
              <w:rPr>
                <w:rFonts w:hint="default" w:cs="宋体"/>
                <w:color w:val="000000"/>
                <w:sz w:val="20"/>
                <w:szCs w:val="20"/>
              </w:rPr>
            </w:pPr>
            <w:r>
              <w:rPr>
                <w:color w:val="000000"/>
                <w:sz w:val="20"/>
              </w:rPr>
              <w:t xml:space="preserve"> </w:t>
            </w:r>
          </w:p>
        </w:tc>
      </w:tr>
      <w:tr w14:paraId="41F80F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447D">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86E56">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CE0F">
            <w:pPr>
              <w:wordWrap w:val="0"/>
              <w:jc w:val="right"/>
              <w:textAlignment w:val="center"/>
              <w:rPr>
                <w:rFonts w:hint="default" w:cs="宋体"/>
                <w:color w:val="000000"/>
                <w:sz w:val="20"/>
                <w:szCs w:val="20"/>
              </w:rPr>
            </w:pPr>
            <w:r>
              <w:rPr>
                <w:rFonts w:cs="宋体"/>
                <w:b/>
                <w:color w:val="000000"/>
                <w:sz w:val="20"/>
                <w:szCs w:val="20"/>
              </w:rPr>
              <w:t>1,647.07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CFD2">
            <w:pPr>
              <w:wordWrap w:val="0"/>
              <w:jc w:val="right"/>
              <w:textAlignment w:val="center"/>
              <w:rPr>
                <w:rFonts w:hint="default" w:cs="宋体"/>
                <w:color w:val="000000"/>
                <w:sz w:val="20"/>
                <w:szCs w:val="20"/>
              </w:rPr>
            </w:pPr>
            <w:r>
              <w:rPr>
                <w:rFonts w:cs="宋体"/>
                <w:b/>
                <w:color w:val="000000"/>
                <w:sz w:val="20"/>
                <w:szCs w:val="20"/>
              </w:rPr>
              <w:t>1,114.56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71DF">
            <w:pPr>
              <w:wordWrap w:val="0"/>
              <w:jc w:val="right"/>
              <w:textAlignment w:val="center"/>
              <w:rPr>
                <w:rFonts w:hint="default" w:cs="宋体"/>
                <w:color w:val="000000"/>
                <w:sz w:val="20"/>
                <w:szCs w:val="20"/>
              </w:rPr>
            </w:pPr>
            <w:r>
              <w:rPr>
                <w:rFonts w:cs="宋体"/>
                <w:b/>
                <w:color w:val="000000"/>
                <w:sz w:val="20"/>
                <w:szCs w:val="20"/>
              </w:rPr>
              <w:t>532.51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55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22E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922">
            <w:pPr>
              <w:wordWrap w:val="0"/>
              <w:jc w:val="right"/>
              <w:textAlignment w:val="center"/>
              <w:rPr>
                <w:rFonts w:hint="default" w:cs="宋体"/>
                <w:color w:val="000000"/>
                <w:sz w:val="20"/>
                <w:szCs w:val="20"/>
              </w:rPr>
            </w:pPr>
            <w:r>
              <w:rPr>
                <w:color w:val="000000"/>
                <w:sz w:val="20"/>
              </w:rPr>
              <w:t xml:space="preserve"> </w:t>
            </w:r>
          </w:p>
        </w:tc>
      </w:tr>
      <w:tr w14:paraId="6116CA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4599">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1F0C6">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AEE1">
            <w:pPr>
              <w:wordWrap w:val="0"/>
              <w:jc w:val="right"/>
              <w:textAlignment w:val="center"/>
              <w:rPr>
                <w:rFonts w:hint="default" w:cs="宋体"/>
                <w:color w:val="000000"/>
                <w:sz w:val="20"/>
                <w:szCs w:val="20"/>
              </w:rPr>
            </w:pPr>
            <w:r>
              <w:rPr>
                <w:rFonts w:cs="宋体"/>
                <w:color w:val="000000"/>
                <w:sz w:val="20"/>
                <w:szCs w:val="20"/>
              </w:rPr>
              <w:t>1,114.56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A423">
            <w:pPr>
              <w:wordWrap w:val="0"/>
              <w:jc w:val="right"/>
              <w:textAlignment w:val="center"/>
              <w:rPr>
                <w:rFonts w:hint="default" w:cs="宋体"/>
                <w:color w:val="000000"/>
                <w:sz w:val="20"/>
                <w:szCs w:val="20"/>
              </w:rPr>
            </w:pPr>
            <w:r>
              <w:rPr>
                <w:rFonts w:cs="宋体"/>
                <w:color w:val="000000"/>
                <w:sz w:val="20"/>
                <w:szCs w:val="20"/>
              </w:rPr>
              <w:t>1,114.56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A7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DDC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919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DCFF">
            <w:pPr>
              <w:wordWrap w:val="0"/>
              <w:jc w:val="right"/>
              <w:textAlignment w:val="center"/>
              <w:rPr>
                <w:rFonts w:hint="default" w:cs="宋体"/>
                <w:color w:val="000000"/>
                <w:sz w:val="20"/>
                <w:szCs w:val="20"/>
              </w:rPr>
            </w:pPr>
            <w:r>
              <w:rPr>
                <w:color w:val="000000"/>
                <w:sz w:val="20"/>
              </w:rPr>
              <w:t xml:space="preserve"> </w:t>
            </w:r>
          </w:p>
        </w:tc>
      </w:tr>
      <w:tr w14:paraId="09747E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7C62">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08BB4">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3288">
            <w:pPr>
              <w:wordWrap w:val="0"/>
              <w:jc w:val="right"/>
              <w:textAlignment w:val="center"/>
              <w:rPr>
                <w:rFonts w:hint="default" w:cs="宋体"/>
                <w:color w:val="000000"/>
                <w:sz w:val="20"/>
                <w:szCs w:val="20"/>
              </w:rPr>
            </w:pPr>
            <w:r>
              <w:rPr>
                <w:rFonts w:cs="宋体"/>
                <w:color w:val="000000"/>
                <w:sz w:val="20"/>
                <w:szCs w:val="20"/>
              </w:rPr>
              <w:t>530.61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89D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B472">
            <w:pPr>
              <w:wordWrap w:val="0"/>
              <w:jc w:val="right"/>
              <w:textAlignment w:val="center"/>
              <w:rPr>
                <w:rFonts w:hint="default" w:cs="宋体"/>
                <w:color w:val="000000"/>
                <w:sz w:val="20"/>
                <w:szCs w:val="20"/>
              </w:rPr>
            </w:pPr>
            <w:r>
              <w:rPr>
                <w:rFonts w:cs="宋体"/>
                <w:color w:val="000000"/>
                <w:sz w:val="20"/>
                <w:szCs w:val="20"/>
              </w:rPr>
              <w:t>530.61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68F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50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DC33">
            <w:pPr>
              <w:wordWrap w:val="0"/>
              <w:jc w:val="right"/>
              <w:textAlignment w:val="center"/>
              <w:rPr>
                <w:rFonts w:hint="default" w:cs="宋体"/>
                <w:color w:val="000000"/>
                <w:sz w:val="20"/>
                <w:szCs w:val="20"/>
              </w:rPr>
            </w:pPr>
            <w:r>
              <w:rPr>
                <w:color w:val="000000"/>
                <w:sz w:val="20"/>
              </w:rPr>
              <w:t xml:space="preserve"> </w:t>
            </w:r>
          </w:p>
        </w:tc>
      </w:tr>
      <w:tr w14:paraId="2AA1D9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66C6">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F8F0D">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A664">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F46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49AC">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35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D72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A6A5">
            <w:pPr>
              <w:wordWrap w:val="0"/>
              <w:jc w:val="right"/>
              <w:textAlignment w:val="center"/>
              <w:rPr>
                <w:rFonts w:hint="default" w:cs="宋体"/>
                <w:color w:val="000000"/>
                <w:sz w:val="20"/>
                <w:szCs w:val="20"/>
              </w:rPr>
            </w:pPr>
            <w:r>
              <w:rPr>
                <w:color w:val="000000"/>
                <w:sz w:val="20"/>
              </w:rPr>
              <w:t xml:space="preserve"> </w:t>
            </w:r>
          </w:p>
        </w:tc>
      </w:tr>
      <w:tr w14:paraId="6A3A43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356D">
            <w:pPr>
              <w:textAlignment w:val="center"/>
              <w:rPr>
                <w:rFonts w:hint="default" w:cs="宋体"/>
                <w:color w:val="000000"/>
                <w:sz w:val="20"/>
                <w:szCs w:val="20"/>
              </w:rPr>
            </w:pPr>
            <w:r>
              <w:rPr>
                <w:rFonts w:cs="宋体"/>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C64D3">
            <w:pPr>
              <w:textAlignment w:val="center"/>
              <w:rPr>
                <w:rFonts w:hint="default" w:cs="宋体"/>
                <w:color w:val="000000"/>
                <w:sz w:val="20"/>
                <w:szCs w:val="20"/>
              </w:rPr>
            </w:pPr>
            <w:r>
              <w:rPr>
                <w:rFonts w:cs="宋体"/>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BE68">
            <w:pPr>
              <w:wordWrap w:val="0"/>
              <w:jc w:val="right"/>
              <w:textAlignment w:val="center"/>
              <w:rPr>
                <w:rFonts w:hint="default" w:cs="宋体"/>
                <w:color w:val="000000"/>
                <w:sz w:val="20"/>
                <w:szCs w:val="20"/>
              </w:rPr>
            </w:pPr>
            <w:r>
              <w:rPr>
                <w:rFonts w:cs="宋体"/>
                <w:b/>
                <w:color w:val="000000"/>
                <w:sz w:val="20"/>
                <w:szCs w:val="20"/>
              </w:rPr>
              <w:t>3.78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67C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5E5C">
            <w:pPr>
              <w:wordWrap w:val="0"/>
              <w:jc w:val="right"/>
              <w:textAlignment w:val="center"/>
              <w:rPr>
                <w:rFonts w:hint="default" w:cs="宋体"/>
                <w:color w:val="000000"/>
                <w:sz w:val="20"/>
                <w:szCs w:val="20"/>
              </w:rPr>
            </w:pPr>
            <w:r>
              <w:rPr>
                <w:rFonts w:cs="宋体"/>
                <w:b/>
                <w:color w:val="000000"/>
                <w:sz w:val="20"/>
                <w:szCs w:val="20"/>
              </w:rPr>
              <w:t>3.78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C3F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CA3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AB3E">
            <w:pPr>
              <w:wordWrap w:val="0"/>
              <w:jc w:val="right"/>
              <w:textAlignment w:val="center"/>
              <w:rPr>
                <w:rFonts w:hint="default" w:cs="宋体"/>
                <w:color w:val="000000"/>
                <w:sz w:val="20"/>
                <w:szCs w:val="20"/>
              </w:rPr>
            </w:pPr>
            <w:r>
              <w:rPr>
                <w:color w:val="000000"/>
                <w:sz w:val="20"/>
              </w:rPr>
              <w:t xml:space="preserve"> </w:t>
            </w:r>
          </w:p>
        </w:tc>
      </w:tr>
      <w:tr w14:paraId="7A5053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D832">
            <w:pPr>
              <w:textAlignment w:val="center"/>
              <w:rPr>
                <w:rFonts w:hint="default" w:cs="宋体"/>
                <w:color w:val="000000"/>
                <w:sz w:val="20"/>
                <w:szCs w:val="20"/>
              </w:rPr>
            </w:pPr>
            <w:r>
              <w:rPr>
                <w:rFonts w:cs="宋体"/>
                <w:color w:val="000000"/>
                <w:sz w:val="20"/>
                <w:szCs w:val="20"/>
              </w:rPr>
              <w:t>2010402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EEDAD">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D4D2">
            <w:pPr>
              <w:wordWrap w:val="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675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23EA">
            <w:pPr>
              <w:wordWrap w:val="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AC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C0F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4574">
            <w:pPr>
              <w:wordWrap w:val="0"/>
              <w:jc w:val="right"/>
              <w:textAlignment w:val="center"/>
              <w:rPr>
                <w:rFonts w:hint="default" w:cs="宋体"/>
                <w:color w:val="000000"/>
                <w:sz w:val="20"/>
                <w:szCs w:val="20"/>
              </w:rPr>
            </w:pPr>
            <w:r>
              <w:rPr>
                <w:color w:val="000000"/>
                <w:sz w:val="20"/>
              </w:rPr>
              <w:t xml:space="preserve"> </w:t>
            </w:r>
          </w:p>
        </w:tc>
      </w:tr>
      <w:tr w14:paraId="08580F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9F15">
            <w:pPr>
              <w:textAlignment w:val="center"/>
              <w:rPr>
                <w:rFonts w:hint="default" w:cs="宋体"/>
                <w:color w:val="000000"/>
                <w:sz w:val="20"/>
                <w:szCs w:val="20"/>
              </w:rPr>
            </w:pPr>
            <w:r>
              <w:rPr>
                <w:rFonts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2F113">
            <w:pPr>
              <w:textAlignment w:val="center"/>
              <w:rPr>
                <w:rFonts w:hint="default" w:cs="宋体"/>
                <w:color w:val="000000"/>
                <w:sz w:val="20"/>
                <w:szCs w:val="20"/>
              </w:rPr>
            </w:pPr>
            <w:r>
              <w:rPr>
                <w:rFonts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36E6">
            <w:pPr>
              <w:wordWrap w:val="0"/>
              <w:jc w:val="right"/>
              <w:textAlignment w:val="center"/>
              <w:rPr>
                <w:rFonts w:hint="default" w:cs="宋体"/>
                <w:color w:val="000000"/>
                <w:sz w:val="20"/>
                <w:szCs w:val="20"/>
              </w:rPr>
            </w:pPr>
            <w:r>
              <w:rPr>
                <w:rFonts w:cs="宋体"/>
                <w:b/>
                <w:color w:val="000000"/>
                <w:sz w:val="20"/>
                <w:szCs w:val="20"/>
              </w:rPr>
              <w:t>12.20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FCF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0FF4">
            <w:pPr>
              <w:wordWrap w:val="0"/>
              <w:jc w:val="right"/>
              <w:textAlignment w:val="center"/>
              <w:rPr>
                <w:rFonts w:hint="default" w:cs="宋体"/>
                <w:color w:val="000000"/>
                <w:sz w:val="20"/>
                <w:szCs w:val="20"/>
              </w:rPr>
            </w:pPr>
            <w:r>
              <w:rPr>
                <w:rFonts w:cs="宋体"/>
                <w:b/>
                <w:color w:val="000000"/>
                <w:sz w:val="20"/>
                <w:szCs w:val="20"/>
              </w:rPr>
              <w:t>12.20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F26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854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A8F2">
            <w:pPr>
              <w:wordWrap w:val="0"/>
              <w:jc w:val="right"/>
              <w:textAlignment w:val="center"/>
              <w:rPr>
                <w:rFonts w:hint="default" w:cs="宋体"/>
                <w:color w:val="000000"/>
                <w:sz w:val="20"/>
                <w:szCs w:val="20"/>
              </w:rPr>
            </w:pPr>
            <w:r>
              <w:rPr>
                <w:color w:val="000000"/>
                <w:sz w:val="20"/>
              </w:rPr>
              <w:t xml:space="preserve"> </w:t>
            </w:r>
          </w:p>
        </w:tc>
      </w:tr>
      <w:tr w14:paraId="11128F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5511">
            <w:pPr>
              <w:textAlignment w:val="center"/>
              <w:rPr>
                <w:rFonts w:hint="default" w:cs="宋体"/>
                <w:color w:val="000000"/>
                <w:sz w:val="20"/>
                <w:szCs w:val="20"/>
              </w:rPr>
            </w:pPr>
            <w:r>
              <w:rPr>
                <w:rFonts w:cs="宋体"/>
                <w:color w:val="000000"/>
                <w:sz w:val="20"/>
                <w:szCs w:val="20"/>
              </w:rPr>
              <w:t>2010507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E3EC5">
            <w:pPr>
              <w:textAlignment w:val="center"/>
              <w:rPr>
                <w:rFonts w:hint="default" w:cs="宋体"/>
                <w:color w:val="000000"/>
                <w:sz w:val="20"/>
                <w:szCs w:val="20"/>
              </w:rPr>
            </w:pPr>
            <w:r>
              <w:rPr>
                <w:rFonts w:cs="宋体"/>
                <w:color w:val="000000"/>
                <w:sz w:val="20"/>
                <w:szCs w:val="20"/>
              </w:rPr>
              <w:t>专项普查活动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045A">
            <w:pPr>
              <w:wordWrap w:val="0"/>
              <w:jc w:val="right"/>
              <w:textAlignment w:val="center"/>
              <w:rPr>
                <w:rFonts w:hint="default" w:cs="宋体"/>
                <w:color w:val="000000"/>
                <w:sz w:val="20"/>
                <w:szCs w:val="20"/>
              </w:rPr>
            </w:pPr>
            <w:r>
              <w:rPr>
                <w:rFonts w:cs="宋体"/>
                <w:color w:val="000000"/>
                <w:sz w:val="20"/>
                <w:szCs w:val="20"/>
              </w:rPr>
              <w:t>8.13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C30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4860">
            <w:pPr>
              <w:wordWrap w:val="0"/>
              <w:jc w:val="right"/>
              <w:textAlignment w:val="center"/>
              <w:rPr>
                <w:rFonts w:hint="default" w:cs="宋体"/>
                <w:color w:val="000000"/>
                <w:sz w:val="20"/>
                <w:szCs w:val="20"/>
              </w:rPr>
            </w:pPr>
            <w:r>
              <w:rPr>
                <w:rFonts w:cs="宋体"/>
                <w:color w:val="000000"/>
                <w:sz w:val="20"/>
                <w:szCs w:val="20"/>
              </w:rPr>
              <w:t>8.13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5A8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A3B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7A6D">
            <w:pPr>
              <w:wordWrap w:val="0"/>
              <w:jc w:val="right"/>
              <w:textAlignment w:val="center"/>
              <w:rPr>
                <w:rFonts w:hint="default" w:cs="宋体"/>
                <w:color w:val="000000"/>
                <w:sz w:val="20"/>
                <w:szCs w:val="20"/>
              </w:rPr>
            </w:pPr>
            <w:r>
              <w:rPr>
                <w:color w:val="000000"/>
                <w:sz w:val="20"/>
              </w:rPr>
              <w:t xml:space="preserve"> </w:t>
            </w:r>
          </w:p>
        </w:tc>
      </w:tr>
      <w:tr w14:paraId="0E17FE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BEEC">
            <w:pPr>
              <w:textAlignment w:val="center"/>
              <w:rPr>
                <w:rFonts w:hint="default" w:cs="宋体"/>
                <w:color w:val="000000"/>
                <w:sz w:val="20"/>
                <w:szCs w:val="20"/>
              </w:rPr>
            </w:pPr>
            <w:r>
              <w:rPr>
                <w:rFonts w:cs="宋体"/>
                <w:color w:val="000000"/>
                <w:sz w:val="20"/>
                <w:szCs w:val="20"/>
              </w:rPr>
              <w:t>2010599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80B26">
            <w:pPr>
              <w:textAlignment w:val="center"/>
              <w:rPr>
                <w:rFonts w:hint="default" w:cs="宋体"/>
                <w:color w:val="000000"/>
                <w:sz w:val="20"/>
                <w:szCs w:val="20"/>
              </w:rPr>
            </w:pPr>
            <w:r>
              <w:rPr>
                <w:rFonts w:cs="宋体"/>
                <w:color w:val="000000"/>
                <w:sz w:val="20"/>
                <w:szCs w:val="20"/>
              </w:rPr>
              <w:t>其他统计信息事务支出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791B">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0BE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6F03">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89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061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53A7">
            <w:pPr>
              <w:wordWrap w:val="0"/>
              <w:jc w:val="right"/>
              <w:textAlignment w:val="center"/>
              <w:rPr>
                <w:rFonts w:hint="default" w:cs="宋体"/>
                <w:color w:val="000000"/>
                <w:sz w:val="20"/>
                <w:szCs w:val="20"/>
              </w:rPr>
            </w:pPr>
            <w:r>
              <w:rPr>
                <w:color w:val="000000"/>
                <w:sz w:val="20"/>
              </w:rPr>
              <w:t xml:space="preserve"> </w:t>
            </w:r>
          </w:p>
        </w:tc>
      </w:tr>
      <w:tr w14:paraId="628C84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67EF">
            <w:pPr>
              <w:textAlignment w:val="center"/>
              <w:rPr>
                <w:rFonts w:hint="default" w:cs="宋体"/>
                <w:color w:val="000000"/>
                <w:sz w:val="20"/>
                <w:szCs w:val="20"/>
              </w:rPr>
            </w:pPr>
            <w:r>
              <w:rPr>
                <w:rFonts w:cs="宋体"/>
                <w:b/>
                <w:color w:val="000000"/>
                <w:sz w:val="20"/>
                <w:szCs w:val="20"/>
              </w:rPr>
              <w:t>20111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02180">
            <w:pPr>
              <w:textAlignment w:val="center"/>
              <w:rPr>
                <w:rFonts w:hint="default" w:cs="宋体"/>
                <w:color w:val="000000"/>
                <w:sz w:val="20"/>
                <w:szCs w:val="20"/>
              </w:rPr>
            </w:pPr>
            <w:r>
              <w:rPr>
                <w:rFonts w:cs="宋体"/>
                <w:b/>
                <w:color w:val="000000"/>
                <w:sz w:val="20"/>
                <w:szCs w:val="20"/>
              </w:rPr>
              <w:t>纪检监察事务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1800">
            <w:pPr>
              <w:wordWrap w:val="0"/>
              <w:jc w:val="right"/>
              <w:textAlignment w:val="center"/>
              <w:rPr>
                <w:rFonts w:hint="default" w:cs="宋体"/>
                <w:color w:val="000000"/>
                <w:sz w:val="20"/>
                <w:szCs w:val="20"/>
              </w:rPr>
            </w:pPr>
            <w:r>
              <w:rPr>
                <w:rFonts w:cs="宋体"/>
                <w:b/>
                <w:color w:val="000000"/>
                <w:sz w:val="20"/>
                <w:szCs w:val="20"/>
              </w:rPr>
              <w:t>3.12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6C1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F7F6">
            <w:pPr>
              <w:wordWrap w:val="0"/>
              <w:jc w:val="right"/>
              <w:textAlignment w:val="center"/>
              <w:rPr>
                <w:rFonts w:hint="default" w:cs="宋体"/>
                <w:color w:val="000000"/>
                <w:sz w:val="20"/>
                <w:szCs w:val="20"/>
              </w:rPr>
            </w:pPr>
            <w:r>
              <w:rPr>
                <w:rFonts w:cs="宋体"/>
                <w:b/>
                <w:color w:val="000000"/>
                <w:sz w:val="20"/>
                <w:szCs w:val="20"/>
              </w:rPr>
              <w:t>3.12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50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E65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B22E">
            <w:pPr>
              <w:wordWrap w:val="0"/>
              <w:jc w:val="right"/>
              <w:textAlignment w:val="center"/>
              <w:rPr>
                <w:rFonts w:hint="default" w:cs="宋体"/>
                <w:color w:val="000000"/>
                <w:sz w:val="20"/>
                <w:szCs w:val="20"/>
              </w:rPr>
            </w:pPr>
            <w:r>
              <w:rPr>
                <w:color w:val="000000"/>
                <w:sz w:val="20"/>
              </w:rPr>
              <w:t xml:space="preserve"> </w:t>
            </w:r>
          </w:p>
        </w:tc>
      </w:tr>
      <w:tr w14:paraId="683F3C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2B11">
            <w:pPr>
              <w:textAlignment w:val="center"/>
              <w:rPr>
                <w:rFonts w:hint="default" w:cs="宋体"/>
                <w:color w:val="000000"/>
                <w:sz w:val="20"/>
                <w:szCs w:val="20"/>
              </w:rPr>
            </w:pPr>
            <w:r>
              <w:rPr>
                <w:rFonts w:cs="宋体"/>
                <w:color w:val="000000"/>
                <w:sz w:val="20"/>
                <w:szCs w:val="20"/>
              </w:rPr>
              <w:t>2011199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6F1C1">
            <w:pPr>
              <w:textAlignment w:val="center"/>
              <w:rPr>
                <w:rFonts w:hint="default" w:cs="宋体"/>
                <w:color w:val="000000"/>
                <w:sz w:val="20"/>
                <w:szCs w:val="20"/>
              </w:rPr>
            </w:pPr>
            <w:r>
              <w:rPr>
                <w:rFonts w:cs="宋体"/>
                <w:color w:val="000000"/>
                <w:sz w:val="20"/>
                <w:szCs w:val="20"/>
              </w:rPr>
              <w:t>其他纪检监察事务支出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7D5C">
            <w:pPr>
              <w:wordWrap w:val="0"/>
              <w:jc w:val="right"/>
              <w:textAlignment w:val="center"/>
              <w:rPr>
                <w:rFonts w:hint="default" w:cs="宋体"/>
                <w:color w:val="000000"/>
                <w:sz w:val="20"/>
                <w:szCs w:val="20"/>
              </w:rPr>
            </w:pPr>
            <w:r>
              <w:rPr>
                <w:rFonts w:cs="宋体"/>
                <w:color w:val="000000"/>
                <w:sz w:val="20"/>
                <w:szCs w:val="20"/>
              </w:rPr>
              <w:t>3.12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233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D071">
            <w:pPr>
              <w:wordWrap w:val="0"/>
              <w:jc w:val="right"/>
              <w:textAlignment w:val="center"/>
              <w:rPr>
                <w:rFonts w:hint="default" w:cs="宋体"/>
                <w:color w:val="000000"/>
                <w:sz w:val="20"/>
                <w:szCs w:val="20"/>
              </w:rPr>
            </w:pPr>
            <w:r>
              <w:rPr>
                <w:rFonts w:cs="宋体"/>
                <w:color w:val="000000"/>
                <w:sz w:val="20"/>
                <w:szCs w:val="20"/>
              </w:rPr>
              <w:t>3.12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37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AEF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B576">
            <w:pPr>
              <w:wordWrap w:val="0"/>
              <w:jc w:val="right"/>
              <w:textAlignment w:val="center"/>
              <w:rPr>
                <w:rFonts w:hint="default" w:cs="宋体"/>
                <w:color w:val="000000"/>
                <w:sz w:val="20"/>
                <w:szCs w:val="20"/>
              </w:rPr>
            </w:pPr>
            <w:r>
              <w:rPr>
                <w:color w:val="000000"/>
                <w:sz w:val="20"/>
              </w:rPr>
              <w:t xml:space="preserve"> </w:t>
            </w:r>
          </w:p>
        </w:tc>
      </w:tr>
      <w:tr w14:paraId="564E7A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2DD5">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22EC6">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5F6F">
            <w:pPr>
              <w:wordWrap w:val="0"/>
              <w:jc w:val="right"/>
              <w:textAlignment w:val="center"/>
              <w:rPr>
                <w:rFonts w:hint="default" w:cs="宋体"/>
                <w:color w:val="000000"/>
                <w:sz w:val="20"/>
                <w:szCs w:val="20"/>
              </w:rPr>
            </w:pPr>
            <w:r>
              <w:rPr>
                <w:rFonts w:cs="宋体"/>
                <w:b/>
                <w:color w:val="000000"/>
                <w:sz w:val="20"/>
                <w:szCs w:val="20"/>
              </w:rPr>
              <w:t>9.73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08C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AF60">
            <w:pPr>
              <w:wordWrap w:val="0"/>
              <w:jc w:val="right"/>
              <w:textAlignment w:val="center"/>
              <w:rPr>
                <w:rFonts w:hint="default" w:cs="宋体"/>
                <w:color w:val="000000"/>
                <w:sz w:val="20"/>
                <w:szCs w:val="20"/>
              </w:rPr>
            </w:pPr>
            <w:r>
              <w:rPr>
                <w:rFonts w:cs="宋体"/>
                <w:b/>
                <w:color w:val="000000"/>
                <w:sz w:val="20"/>
                <w:szCs w:val="20"/>
              </w:rPr>
              <w:t>9.73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D8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216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3538">
            <w:pPr>
              <w:wordWrap w:val="0"/>
              <w:jc w:val="right"/>
              <w:textAlignment w:val="center"/>
              <w:rPr>
                <w:rFonts w:hint="default" w:cs="宋体"/>
                <w:color w:val="000000"/>
                <w:sz w:val="20"/>
                <w:szCs w:val="20"/>
              </w:rPr>
            </w:pPr>
            <w:r>
              <w:rPr>
                <w:color w:val="000000"/>
                <w:sz w:val="20"/>
              </w:rPr>
              <w:t xml:space="preserve"> </w:t>
            </w:r>
          </w:p>
        </w:tc>
      </w:tr>
      <w:tr w14:paraId="434ADB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271F">
            <w:pPr>
              <w:textAlignment w:val="center"/>
              <w:rPr>
                <w:rFonts w:hint="default" w:cs="宋体"/>
                <w:color w:val="000000"/>
                <w:sz w:val="20"/>
                <w:szCs w:val="20"/>
              </w:rPr>
            </w:pPr>
            <w:r>
              <w:rPr>
                <w:rFonts w:cs="宋体"/>
                <w:color w:val="000000"/>
                <w:sz w:val="20"/>
                <w:szCs w:val="20"/>
              </w:rPr>
              <w:t>2011302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F8802">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93F6">
            <w:pPr>
              <w:wordWrap w:val="0"/>
              <w:jc w:val="right"/>
              <w:textAlignment w:val="center"/>
              <w:rPr>
                <w:rFonts w:hint="default" w:cs="宋体"/>
                <w:color w:val="000000"/>
                <w:sz w:val="20"/>
                <w:szCs w:val="20"/>
              </w:rPr>
            </w:pPr>
            <w:r>
              <w:rPr>
                <w:rFonts w:cs="宋体"/>
                <w:color w:val="000000"/>
                <w:sz w:val="20"/>
                <w:szCs w:val="20"/>
              </w:rPr>
              <w:t>9.73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190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51DA">
            <w:pPr>
              <w:wordWrap w:val="0"/>
              <w:jc w:val="right"/>
              <w:textAlignment w:val="center"/>
              <w:rPr>
                <w:rFonts w:hint="default" w:cs="宋体"/>
                <w:color w:val="000000"/>
                <w:sz w:val="20"/>
                <w:szCs w:val="20"/>
              </w:rPr>
            </w:pPr>
            <w:r>
              <w:rPr>
                <w:rFonts w:cs="宋体"/>
                <w:color w:val="000000"/>
                <w:sz w:val="20"/>
                <w:szCs w:val="20"/>
              </w:rPr>
              <w:t>9.73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DB0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9C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3E81">
            <w:pPr>
              <w:wordWrap w:val="0"/>
              <w:jc w:val="right"/>
              <w:textAlignment w:val="center"/>
              <w:rPr>
                <w:rFonts w:hint="default" w:cs="宋体"/>
                <w:color w:val="000000"/>
                <w:sz w:val="20"/>
                <w:szCs w:val="20"/>
              </w:rPr>
            </w:pPr>
            <w:r>
              <w:rPr>
                <w:color w:val="000000"/>
                <w:sz w:val="20"/>
              </w:rPr>
              <w:t xml:space="preserve"> </w:t>
            </w:r>
          </w:p>
        </w:tc>
      </w:tr>
      <w:tr w14:paraId="1CD4B9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7D07">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63514">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41AA">
            <w:pPr>
              <w:wordWrap w:val="0"/>
              <w:jc w:val="right"/>
              <w:textAlignment w:val="center"/>
              <w:rPr>
                <w:rFonts w:hint="default" w:cs="宋体"/>
                <w:color w:val="000000"/>
                <w:sz w:val="20"/>
                <w:szCs w:val="20"/>
              </w:rPr>
            </w:pPr>
            <w:r>
              <w:rPr>
                <w:rFonts w:cs="宋体"/>
                <w:b/>
                <w:color w:val="000000"/>
                <w:sz w:val="20"/>
                <w:szCs w:val="20"/>
              </w:rPr>
              <w:t>0.69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0B4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4137">
            <w:pPr>
              <w:wordWrap w:val="0"/>
              <w:jc w:val="right"/>
              <w:textAlignment w:val="center"/>
              <w:rPr>
                <w:rFonts w:hint="default" w:cs="宋体"/>
                <w:color w:val="000000"/>
                <w:sz w:val="20"/>
                <w:szCs w:val="20"/>
              </w:rPr>
            </w:pPr>
            <w:r>
              <w:rPr>
                <w:rFonts w:cs="宋体"/>
                <w:b/>
                <w:color w:val="000000"/>
                <w:sz w:val="20"/>
                <w:szCs w:val="20"/>
              </w:rPr>
              <w:t>0.69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AB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BE8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9DC1">
            <w:pPr>
              <w:wordWrap w:val="0"/>
              <w:jc w:val="right"/>
              <w:textAlignment w:val="center"/>
              <w:rPr>
                <w:rFonts w:hint="default" w:cs="宋体"/>
                <w:color w:val="000000"/>
                <w:sz w:val="20"/>
                <w:szCs w:val="20"/>
              </w:rPr>
            </w:pPr>
            <w:r>
              <w:rPr>
                <w:color w:val="000000"/>
                <w:sz w:val="20"/>
              </w:rPr>
              <w:t xml:space="preserve"> </w:t>
            </w:r>
          </w:p>
        </w:tc>
      </w:tr>
      <w:tr w14:paraId="44F60B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BCEA">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A1F65">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3CFD">
            <w:pPr>
              <w:wordWrap w:val="0"/>
              <w:jc w:val="right"/>
              <w:textAlignment w:val="center"/>
              <w:rPr>
                <w:rFonts w:hint="default" w:cs="宋体"/>
                <w:color w:val="000000"/>
                <w:sz w:val="20"/>
                <w:szCs w:val="20"/>
              </w:rPr>
            </w:pPr>
            <w:r>
              <w:rPr>
                <w:rFonts w:cs="宋体"/>
                <w:color w:val="000000"/>
                <w:sz w:val="20"/>
                <w:szCs w:val="20"/>
              </w:rPr>
              <w:t>0.69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5A7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C65F">
            <w:pPr>
              <w:wordWrap w:val="0"/>
              <w:jc w:val="right"/>
              <w:textAlignment w:val="center"/>
              <w:rPr>
                <w:rFonts w:hint="default" w:cs="宋体"/>
                <w:color w:val="000000"/>
                <w:sz w:val="20"/>
                <w:szCs w:val="20"/>
              </w:rPr>
            </w:pPr>
            <w:r>
              <w:rPr>
                <w:rFonts w:cs="宋体"/>
                <w:color w:val="000000"/>
                <w:sz w:val="20"/>
                <w:szCs w:val="20"/>
              </w:rPr>
              <w:t>0.69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12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4A5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82D6">
            <w:pPr>
              <w:wordWrap w:val="0"/>
              <w:jc w:val="right"/>
              <w:textAlignment w:val="center"/>
              <w:rPr>
                <w:rFonts w:hint="default" w:cs="宋体"/>
                <w:color w:val="000000"/>
                <w:sz w:val="20"/>
                <w:szCs w:val="20"/>
              </w:rPr>
            </w:pPr>
            <w:r>
              <w:rPr>
                <w:color w:val="000000"/>
                <w:sz w:val="20"/>
              </w:rPr>
              <w:t xml:space="preserve"> </w:t>
            </w:r>
          </w:p>
        </w:tc>
      </w:tr>
      <w:tr w14:paraId="2C8CFF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C453">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0765A">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1822">
            <w:pPr>
              <w:wordWrap w:val="0"/>
              <w:jc w:val="right"/>
              <w:textAlignment w:val="center"/>
              <w:rPr>
                <w:rFonts w:hint="default" w:cs="宋体"/>
                <w:color w:val="000000"/>
                <w:sz w:val="20"/>
                <w:szCs w:val="20"/>
              </w:rPr>
            </w:pPr>
            <w:r>
              <w:rPr>
                <w:rFonts w:cs="宋体"/>
                <w:b/>
                <w:color w:val="000000"/>
                <w:sz w:val="20"/>
                <w:szCs w:val="20"/>
              </w:rPr>
              <w:t>2.93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CE7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2CE1">
            <w:pPr>
              <w:wordWrap w:val="0"/>
              <w:jc w:val="right"/>
              <w:textAlignment w:val="center"/>
              <w:rPr>
                <w:rFonts w:hint="default" w:cs="宋体"/>
                <w:color w:val="000000"/>
                <w:sz w:val="20"/>
                <w:szCs w:val="20"/>
              </w:rPr>
            </w:pPr>
            <w:r>
              <w:rPr>
                <w:rFonts w:cs="宋体"/>
                <w:b/>
                <w:color w:val="000000"/>
                <w:sz w:val="20"/>
                <w:szCs w:val="20"/>
              </w:rPr>
              <w:t>2.93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8D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78B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264C">
            <w:pPr>
              <w:wordWrap w:val="0"/>
              <w:jc w:val="right"/>
              <w:textAlignment w:val="center"/>
              <w:rPr>
                <w:rFonts w:hint="default" w:cs="宋体"/>
                <w:color w:val="000000"/>
                <w:sz w:val="20"/>
                <w:szCs w:val="20"/>
              </w:rPr>
            </w:pPr>
            <w:r>
              <w:rPr>
                <w:color w:val="000000"/>
                <w:sz w:val="20"/>
              </w:rPr>
              <w:t xml:space="preserve"> </w:t>
            </w:r>
          </w:p>
        </w:tc>
      </w:tr>
      <w:tr w14:paraId="420735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C1CA">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13136">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9B64">
            <w:pPr>
              <w:wordWrap w:val="0"/>
              <w:jc w:val="right"/>
              <w:textAlignment w:val="center"/>
              <w:rPr>
                <w:rFonts w:hint="default" w:cs="宋体"/>
                <w:color w:val="000000"/>
                <w:sz w:val="20"/>
                <w:szCs w:val="20"/>
              </w:rPr>
            </w:pPr>
            <w:r>
              <w:rPr>
                <w:rFonts w:cs="宋体"/>
                <w:color w:val="000000"/>
                <w:sz w:val="20"/>
                <w:szCs w:val="20"/>
              </w:rPr>
              <w:t>2.93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1CB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E2E9">
            <w:pPr>
              <w:wordWrap w:val="0"/>
              <w:jc w:val="right"/>
              <w:textAlignment w:val="center"/>
              <w:rPr>
                <w:rFonts w:hint="default" w:cs="宋体"/>
                <w:color w:val="000000"/>
                <w:sz w:val="20"/>
                <w:szCs w:val="20"/>
              </w:rPr>
            </w:pPr>
            <w:r>
              <w:rPr>
                <w:rFonts w:cs="宋体"/>
                <w:color w:val="000000"/>
                <w:sz w:val="20"/>
                <w:szCs w:val="20"/>
              </w:rPr>
              <w:t>2.93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BCF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26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EE93">
            <w:pPr>
              <w:wordWrap w:val="0"/>
              <w:jc w:val="right"/>
              <w:textAlignment w:val="center"/>
              <w:rPr>
                <w:rFonts w:hint="default" w:cs="宋体"/>
                <w:color w:val="000000"/>
                <w:sz w:val="20"/>
                <w:szCs w:val="20"/>
              </w:rPr>
            </w:pPr>
            <w:r>
              <w:rPr>
                <w:color w:val="000000"/>
                <w:sz w:val="20"/>
              </w:rPr>
              <w:t xml:space="preserve"> </w:t>
            </w:r>
          </w:p>
        </w:tc>
      </w:tr>
      <w:tr w14:paraId="15D5C9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1144">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319A4">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B4C4">
            <w:pPr>
              <w:wordWrap w:val="0"/>
              <w:jc w:val="right"/>
              <w:textAlignment w:val="center"/>
              <w:rPr>
                <w:rFonts w:hint="default" w:cs="宋体"/>
                <w:color w:val="000000"/>
                <w:sz w:val="20"/>
                <w:szCs w:val="20"/>
              </w:rPr>
            </w:pPr>
            <w:r>
              <w:rPr>
                <w:rFonts w:cs="宋体"/>
                <w:b/>
                <w:color w:val="000000"/>
                <w:sz w:val="20"/>
                <w:szCs w:val="20"/>
              </w:rPr>
              <w:t>34.61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BDB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C847">
            <w:pPr>
              <w:wordWrap w:val="0"/>
              <w:jc w:val="right"/>
              <w:textAlignment w:val="center"/>
              <w:rPr>
                <w:rFonts w:hint="default" w:cs="宋体"/>
                <w:color w:val="000000"/>
                <w:sz w:val="20"/>
                <w:szCs w:val="20"/>
              </w:rPr>
            </w:pPr>
            <w:r>
              <w:rPr>
                <w:rFonts w:cs="宋体"/>
                <w:b/>
                <w:color w:val="000000"/>
                <w:sz w:val="20"/>
                <w:szCs w:val="20"/>
              </w:rPr>
              <w:t>34.61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451D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7D4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9E6E">
            <w:pPr>
              <w:wordWrap w:val="0"/>
              <w:jc w:val="right"/>
              <w:textAlignment w:val="center"/>
              <w:rPr>
                <w:rFonts w:hint="default" w:cs="宋体"/>
                <w:color w:val="000000"/>
                <w:sz w:val="20"/>
                <w:szCs w:val="20"/>
              </w:rPr>
            </w:pPr>
            <w:r>
              <w:rPr>
                <w:color w:val="000000"/>
                <w:sz w:val="20"/>
              </w:rPr>
              <w:t xml:space="preserve"> </w:t>
            </w:r>
          </w:p>
        </w:tc>
      </w:tr>
      <w:tr w14:paraId="0CBB3C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E1DE">
            <w:pPr>
              <w:textAlignment w:val="center"/>
              <w:rPr>
                <w:rFonts w:hint="default" w:cs="宋体"/>
                <w:color w:val="000000"/>
                <w:sz w:val="20"/>
                <w:szCs w:val="20"/>
              </w:rPr>
            </w:pPr>
            <w:r>
              <w:rPr>
                <w:rFonts w:cs="宋体"/>
                <w:color w:val="000000"/>
                <w:sz w:val="20"/>
                <w:szCs w:val="20"/>
              </w:rPr>
              <w:t>2013602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0CE26">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7319">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8A7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6907">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EA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D84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BC3D">
            <w:pPr>
              <w:wordWrap w:val="0"/>
              <w:jc w:val="right"/>
              <w:textAlignment w:val="center"/>
              <w:rPr>
                <w:rFonts w:hint="default" w:cs="宋体"/>
                <w:color w:val="000000"/>
                <w:sz w:val="20"/>
                <w:szCs w:val="20"/>
              </w:rPr>
            </w:pPr>
            <w:r>
              <w:rPr>
                <w:color w:val="000000"/>
                <w:sz w:val="20"/>
              </w:rPr>
              <w:t xml:space="preserve"> </w:t>
            </w:r>
          </w:p>
        </w:tc>
      </w:tr>
      <w:tr w14:paraId="38238D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2AD3">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79C72">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994F">
            <w:pPr>
              <w:wordWrap w:val="0"/>
              <w:jc w:val="right"/>
              <w:textAlignment w:val="center"/>
              <w:rPr>
                <w:rFonts w:hint="default" w:cs="宋体"/>
                <w:color w:val="000000"/>
                <w:sz w:val="20"/>
                <w:szCs w:val="20"/>
              </w:rPr>
            </w:pPr>
            <w:r>
              <w:rPr>
                <w:rFonts w:cs="宋体"/>
                <w:color w:val="000000"/>
                <w:sz w:val="20"/>
                <w:szCs w:val="20"/>
              </w:rPr>
              <w:t>26.61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21A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AEC0">
            <w:pPr>
              <w:wordWrap w:val="0"/>
              <w:jc w:val="right"/>
              <w:textAlignment w:val="center"/>
              <w:rPr>
                <w:rFonts w:hint="default" w:cs="宋体"/>
                <w:color w:val="000000"/>
                <w:sz w:val="20"/>
                <w:szCs w:val="20"/>
              </w:rPr>
            </w:pPr>
            <w:r>
              <w:rPr>
                <w:rFonts w:cs="宋体"/>
                <w:color w:val="000000"/>
                <w:sz w:val="20"/>
                <w:szCs w:val="20"/>
              </w:rPr>
              <w:t>26.61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E6A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360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0AA8">
            <w:pPr>
              <w:wordWrap w:val="0"/>
              <w:jc w:val="right"/>
              <w:textAlignment w:val="center"/>
              <w:rPr>
                <w:rFonts w:hint="default" w:cs="宋体"/>
                <w:color w:val="000000"/>
                <w:sz w:val="20"/>
                <w:szCs w:val="20"/>
              </w:rPr>
            </w:pPr>
            <w:r>
              <w:rPr>
                <w:color w:val="000000"/>
                <w:sz w:val="20"/>
              </w:rPr>
              <w:t xml:space="preserve"> </w:t>
            </w:r>
          </w:p>
        </w:tc>
      </w:tr>
      <w:tr w14:paraId="333EA8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13E3">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CCCDF">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65F2">
            <w:pPr>
              <w:wordWrap w:val="0"/>
              <w:jc w:val="right"/>
              <w:textAlignment w:val="center"/>
              <w:rPr>
                <w:rFonts w:hint="default" w:cs="宋体"/>
                <w:color w:val="000000"/>
                <w:sz w:val="20"/>
                <w:szCs w:val="20"/>
              </w:rPr>
            </w:pPr>
            <w:r>
              <w:rPr>
                <w:rFonts w:cs="宋体"/>
                <w:b/>
                <w:color w:val="000000"/>
                <w:sz w:val="20"/>
                <w:szCs w:val="20"/>
              </w:rPr>
              <w:t>24.44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D413">
            <w:pPr>
              <w:wordWrap w:val="0"/>
              <w:jc w:val="right"/>
              <w:textAlignment w:val="center"/>
              <w:rPr>
                <w:rFonts w:hint="default" w:cs="宋体"/>
                <w:color w:val="000000"/>
                <w:sz w:val="20"/>
                <w:szCs w:val="20"/>
              </w:rPr>
            </w:pPr>
            <w:r>
              <w:rPr>
                <w:rFonts w:cs="宋体"/>
                <w:b/>
                <w:color w:val="000000"/>
                <w:sz w:val="20"/>
                <w:szCs w:val="20"/>
              </w:rPr>
              <w:t>24.44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AA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BDA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4BC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7C76">
            <w:pPr>
              <w:wordWrap w:val="0"/>
              <w:jc w:val="right"/>
              <w:textAlignment w:val="center"/>
              <w:rPr>
                <w:rFonts w:hint="default" w:cs="宋体"/>
                <w:color w:val="000000"/>
                <w:sz w:val="20"/>
                <w:szCs w:val="20"/>
              </w:rPr>
            </w:pPr>
            <w:r>
              <w:rPr>
                <w:color w:val="000000"/>
                <w:sz w:val="20"/>
              </w:rPr>
              <w:t xml:space="preserve"> </w:t>
            </w:r>
          </w:p>
        </w:tc>
      </w:tr>
      <w:tr w14:paraId="38037B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5410">
            <w:pPr>
              <w:textAlignment w:val="center"/>
              <w:rPr>
                <w:rFonts w:hint="default" w:cs="宋体"/>
                <w:color w:val="000000"/>
                <w:sz w:val="20"/>
                <w:szCs w:val="20"/>
              </w:rPr>
            </w:pPr>
            <w:r>
              <w:rPr>
                <w:rFonts w:cs="宋体"/>
                <w:color w:val="000000"/>
                <w:sz w:val="20"/>
                <w:szCs w:val="20"/>
              </w:rPr>
              <w:t>2013801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2A7C7">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5F74">
            <w:pPr>
              <w:wordWrap w:val="0"/>
              <w:jc w:val="right"/>
              <w:textAlignment w:val="center"/>
              <w:rPr>
                <w:rFonts w:hint="default" w:cs="宋体"/>
                <w:color w:val="000000"/>
                <w:sz w:val="20"/>
                <w:szCs w:val="20"/>
              </w:rPr>
            </w:pPr>
            <w:r>
              <w:rPr>
                <w:rFonts w:cs="宋体"/>
                <w:color w:val="000000"/>
                <w:sz w:val="20"/>
                <w:szCs w:val="20"/>
              </w:rPr>
              <w:t>24.44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96AB">
            <w:pPr>
              <w:wordWrap w:val="0"/>
              <w:jc w:val="right"/>
              <w:textAlignment w:val="center"/>
              <w:rPr>
                <w:rFonts w:hint="default" w:cs="宋体"/>
                <w:color w:val="000000"/>
                <w:sz w:val="20"/>
                <w:szCs w:val="20"/>
              </w:rPr>
            </w:pPr>
            <w:r>
              <w:rPr>
                <w:rFonts w:cs="宋体"/>
                <w:color w:val="000000"/>
                <w:sz w:val="20"/>
                <w:szCs w:val="20"/>
              </w:rPr>
              <w:t>24.44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FA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45C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816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9A19">
            <w:pPr>
              <w:wordWrap w:val="0"/>
              <w:jc w:val="right"/>
              <w:textAlignment w:val="center"/>
              <w:rPr>
                <w:rFonts w:hint="default" w:cs="宋体"/>
                <w:color w:val="000000"/>
                <w:sz w:val="20"/>
                <w:szCs w:val="20"/>
              </w:rPr>
            </w:pPr>
            <w:r>
              <w:rPr>
                <w:color w:val="000000"/>
                <w:sz w:val="20"/>
              </w:rPr>
              <w:t xml:space="preserve"> </w:t>
            </w:r>
          </w:p>
        </w:tc>
      </w:tr>
      <w:tr w14:paraId="61A3F5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CBA8">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AE45E">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7B933">
            <w:pPr>
              <w:wordWrap w:val="0"/>
              <w:jc w:val="right"/>
              <w:textAlignment w:val="center"/>
              <w:rPr>
                <w:rFonts w:hint="default" w:cs="宋体"/>
                <w:color w:val="000000"/>
                <w:sz w:val="20"/>
                <w:szCs w:val="20"/>
              </w:rPr>
            </w:pPr>
            <w:r>
              <w:rPr>
                <w:rFonts w:cs="宋体"/>
                <w:b/>
                <w:color w:val="000000"/>
                <w:sz w:val="20"/>
                <w:szCs w:val="20"/>
              </w:rPr>
              <w:t>1.93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8A53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A744">
            <w:pPr>
              <w:wordWrap w:val="0"/>
              <w:jc w:val="right"/>
              <w:textAlignment w:val="center"/>
              <w:rPr>
                <w:rFonts w:hint="default" w:cs="宋体"/>
                <w:color w:val="000000"/>
                <w:sz w:val="20"/>
                <w:szCs w:val="20"/>
              </w:rPr>
            </w:pPr>
            <w:r>
              <w:rPr>
                <w:rFonts w:cs="宋体"/>
                <w:b/>
                <w:color w:val="000000"/>
                <w:sz w:val="20"/>
                <w:szCs w:val="20"/>
              </w:rPr>
              <w:t>1.93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9A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D5F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F997">
            <w:pPr>
              <w:wordWrap w:val="0"/>
              <w:jc w:val="right"/>
              <w:textAlignment w:val="center"/>
              <w:rPr>
                <w:rFonts w:hint="default" w:cs="宋体"/>
                <w:color w:val="000000"/>
                <w:sz w:val="20"/>
                <w:szCs w:val="20"/>
              </w:rPr>
            </w:pPr>
            <w:r>
              <w:rPr>
                <w:color w:val="000000"/>
                <w:sz w:val="20"/>
              </w:rPr>
              <w:t xml:space="preserve"> </w:t>
            </w:r>
          </w:p>
        </w:tc>
      </w:tr>
      <w:tr w14:paraId="0931AA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E69A">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47E8F">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FAE8">
            <w:pPr>
              <w:wordWrap w:val="0"/>
              <w:jc w:val="right"/>
              <w:textAlignment w:val="center"/>
              <w:rPr>
                <w:rFonts w:hint="default" w:cs="宋体"/>
                <w:color w:val="000000"/>
                <w:sz w:val="20"/>
                <w:szCs w:val="20"/>
              </w:rPr>
            </w:pPr>
            <w:r>
              <w:rPr>
                <w:rFonts w:cs="宋体"/>
                <w:b/>
                <w:color w:val="000000"/>
                <w:sz w:val="20"/>
                <w:szCs w:val="20"/>
              </w:rPr>
              <w:t>1.93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70A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4607">
            <w:pPr>
              <w:wordWrap w:val="0"/>
              <w:jc w:val="right"/>
              <w:textAlignment w:val="center"/>
              <w:rPr>
                <w:rFonts w:hint="default" w:cs="宋体"/>
                <w:color w:val="000000"/>
                <w:sz w:val="20"/>
                <w:szCs w:val="20"/>
              </w:rPr>
            </w:pPr>
            <w:r>
              <w:rPr>
                <w:rFonts w:cs="宋体"/>
                <w:b/>
                <w:color w:val="000000"/>
                <w:sz w:val="20"/>
                <w:szCs w:val="20"/>
              </w:rPr>
              <w:t>1.93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5D8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B57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9E7A">
            <w:pPr>
              <w:wordWrap w:val="0"/>
              <w:jc w:val="right"/>
              <w:textAlignment w:val="center"/>
              <w:rPr>
                <w:rFonts w:hint="default" w:cs="宋体"/>
                <w:color w:val="000000"/>
                <w:sz w:val="20"/>
                <w:szCs w:val="20"/>
              </w:rPr>
            </w:pPr>
            <w:r>
              <w:rPr>
                <w:color w:val="000000"/>
                <w:sz w:val="20"/>
              </w:rPr>
              <w:t xml:space="preserve"> </w:t>
            </w:r>
          </w:p>
        </w:tc>
      </w:tr>
      <w:tr w14:paraId="5C399B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43B9">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BEE52">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278A9">
            <w:pPr>
              <w:wordWrap w:val="0"/>
              <w:jc w:val="right"/>
              <w:textAlignment w:val="center"/>
              <w:rPr>
                <w:rFonts w:hint="default" w:cs="宋体"/>
                <w:color w:val="000000"/>
                <w:sz w:val="20"/>
                <w:szCs w:val="20"/>
              </w:rPr>
            </w:pPr>
            <w:r>
              <w:rPr>
                <w:rFonts w:cs="宋体"/>
                <w:color w:val="000000"/>
                <w:sz w:val="20"/>
                <w:szCs w:val="20"/>
              </w:rPr>
              <w:t>1.93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C01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2065">
            <w:pPr>
              <w:wordWrap w:val="0"/>
              <w:jc w:val="right"/>
              <w:textAlignment w:val="center"/>
              <w:rPr>
                <w:rFonts w:hint="default" w:cs="宋体"/>
                <w:color w:val="000000"/>
                <w:sz w:val="20"/>
                <w:szCs w:val="20"/>
              </w:rPr>
            </w:pPr>
            <w:r>
              <w:rPr>
                <w:rFonts w:cs="宋体"/>
                <w:color w:val="000000"/>
                <w:sz w:val="20"/>
                <w:szCs w:val="20"/>
              </w:rPr>
              <w:t>1.93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A2D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543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9AA0">
            <w:pPr>
              <w:wordWrap w:val="0"/>
              <w:jc w:val="right"/>
              <w:textAlignment w:val="center"/>
              <w:rPr>
                <w:rFonts w:hint="default" w:cs="宋体"/>
                <w:color w:val="000000"/>
                <w:sz w:val="20"/>
                <w:szCs w:val="20"/>
              </w:rPr>
            </w:pPr>
            <w:r>
              <w:rPr>
                <w:color w:val="000000"/>
                <w:sz w:val="20"/>
              </w:rPr>
              <w:t xml:space="preserve"> </w:t>
            </w:r>
          </w:p>
        </w:tc>
      </w:tr>
      <w:tr w14:paraId="3AC2F9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D5082">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65376">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8D3E">
            <w:pPr>
              <w:wordWrap w:val="0"/>
              <w:jc w:val="right"/>
              <w:textAlignment w:val="center"/>
              <w:rPr>
                <w:rFonts w:hint="default" w:cs="宋体"/>
                <w:color w:val="000000"/>
                <w:sz w:val="20"/>
                <w:szCs w:val="20"/>
              </w:rPr>
            </w:pPr>
            <w:r>
              <w:rPr>
                <w:rFonts w:cs="宋体"/>
                <w:b/>
                <w:color w:val="000000"/>
                <w:sz w:val="20"/>
                <w:szCs w:val="20"/>
              </w:rPr>
              <w:t>27.04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3FE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DD48">
            <w:pPr>
              <w:wordWrap w:val="0"/>
              <w:jc w:val="right"/>
              <w:textAlignment w:val="center"/>
              <w:rPr>
                <w:rFonts w:hint="default" w:cs="宋体"/>
                <w:color w:val="000000"/>
                <w:sz w:val="20"/>
                <w:szCs w:val="20"/>
              </w:rPr>
            </w:pPr>
            <w:r>
              <w:rPr>
                <w:rFonts w:cs="宋体"/>
                <w:b/>
                <w:color w:val="000000"/>
                <w:sz w:val="20"/>
                <w:szCs w:val="20"/>
              </w:rPr>
              <w:t>27.04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F4D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96B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529B">
            <w:pPr>
              <w:wordWrap w:val="0"/>
              <w:jc w:val="right"/>
              <w:textAlignment w:val="center"/>
              <w:rPr>
                <w:rFonts w:hint="default" w:cs="宋体"/>
                <w:color w:val="000000"/>
                <w:sz w:val="20"/>
                <w:szCs w:val="20"/>
              </w:rPr>
            </w:pPr>
            <w:r>
              <w:rPr>
                <w:color w:val="000000"/>
                <w:sz w:val="20"/>
              </w:rPr>
              <w:t xml:space="preserve"> </w:t>
            </w:r>
          </w:p>
        </w:tc>
      </w:tr>
      <w:tr w14:paraId="04FAE5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B9A0">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61242">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2D5D">
            <w:pPr>
              <w:wordWrap w:val="0"/>
              <w:jc w:val="right"/>
              <w:textAlignment w:val="center"/>
              <w:rPr>
                <w:rFonts w:hint="default" w:cs="宋体"/>
                <w:color w:val="000000"/>
                <w:sz w:val="20"/>
                <w:szCs w:val="20"/>
              </w:rPr>
            </w:pPr>
            <w:r>
              <w:rPr>
                <w:rFonts w:cs="宋体"/>
                <w:b/>
                <w:color w:val="000000"/>
                <w:sz w:val="20"/>
                <w:szCs w:val="20"/>
              </w:rPr>
              <w:t>27.04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3C3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3992">
            <w:pPr>
              <w:wordWrap w:val="0"/>
              <w:jc w:val="right"/>
              <w:textAlignment w:val="center"/>
              <w:rPr>
                <w:rFonts w:hint="default" w:cs="宋体"/>
                <w:color w:val="000000"/>
                <w:sz w:val="20"/>
                <w:szCs w:val="20"/>
              </w:rPr>
            </w:pPr>
            <w:r>
              <w:rPr>
                <w:rFonts w:cs="宋体"/>
                <w:b/>
                <w:color w:val="000000"/>
                <w:sz w:val="20"/>
                <w:szCs w:val="20"/>
              </w:rPr>
              <w:t>27.04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531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0E1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AB85">
            <w:pPr>
              <w:wordWrap w:val="0"/>
              <w:jc w:val="right"/>
              <w:textAlignment w:val="center"/>
              <w:rPr>
                <w:rFonts w:hint="default" w:cs="宋体"/>
                <w:color w:val="000000"/>
                <w:sz w:val="20"/>
                <w:szCs w:val="20"/>
              </w:rPr>
            </w:pPr>
            <w:r>
              <w:rPr>
                <w:color w:val="000000"/>
                <w:sz w:val="20"/>
              </w:rPr>
              <w:t xml:space="preserve"> </w:t>
            </w:r>
          </w:p>
        </w:tc>
      </w:tr>
      <w:tr w14:paraId="264BEE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FE91">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DD220">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DA1D">
            <w:pPr>
              <w:wordWrap w:val="0"/>
              <w:jc w:val="right"/>
              <w:textAlignment w:val="center"/>
              <w:rPr>
                <w:rFonts w:hint="default" w:cs="宋体"/>
                <w:color w:val="000000"/>
                <w:sz w:val="20"/>
                <w:szCs w:val="20"/>
              </w:rPr>
            </w:pPr>
            <w:r>
              <w:rPr>
                <w:rFonts w:cs="宋体"/>
                <w:color w:val="000000"/>
                <w:sz w:val="20"/>
                <w:szCs w:val="20"/>
              </w:rPr>
              <w:t>27.04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3EC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8978">
            <w:pPr>
              <w:wordWrap w:val="0"/>
              <w:jc w:val="right"/>
              <w:textAlignment w:val="center"/>
              <w:rPr>
                <w:rFonts w:hint="default" w:cs="宋体"/>
                <w:color w:val="000000"/>
                <w:sz w:val="20"/>
                <w:szCs w:val="20"/>
              </w:rPr>
            </w:pPr>
            <w:r>
              <w:rPr>
                <w:rFonts w:cs="宋体"/>
                <w:color w:val="000000"/>
                <w:sz w:val="20"/>
                <w:szCs w:val="20"/>
              </w:rPr>
              <w:t>27.04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972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EBB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8DFC">
            <w:pPr>
              <w:wordWrap w:val="0"/>
              <w:jc w:val="right"/>
              <w:textAlignment w:val="center"/>
              <w:rPr>
                <w:rFonts w:hint="default" w:cs="宋体"/>
                <w:color w:val="000000"/>
                <w:sz w:val="20"/>
                <w:szCs w:val="20"/>
              </w:rPr>
            </w:pPr>
            <w:r>
              <w:rPr>
                <w:color w:val="000000"/>
                <w:sz w:val="20"/>
              </w:rPr>
              <w:t xml:space="preserve"> </w:t>
            </w:r>
          </w:p>
        </w:tc>
      </w:tr>
      <w:tr w14:paraId="62FE94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DC04">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15207">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C8CF">
            <w:pPr>
              <w:wordWrap w:val="0"/>
              <w:jc w:val="right"/>
              <w:textAlignment w:val="center"/>
              <w:rPr>
                <w:rFonts w:hint="default" w:cs="宋体"/>
                <w:color w:val="000000"/>
                <w:sz w:val="20"/>
                <w:szCs w:val="20"/>
              </w:rPr>
            </w:pPr>
            <w:r>
              <w:rPr>
                <w:rFonts w:cs="宋体"/>
                <w:b/>
                <w:color w:val="000000"/>
                <w:sz w:val="20"/>
                <w:szCs w:val="20"/>
              </w:rPr>
              <w:t>35.00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871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3C2D">
            <w:pPr>
              <w:wordWrap w:val="0"/>
              <w:jc w:val="right"/>
              <w:textAlignment w:val="center"/>
              <w:rPr>
                <w:rFonts w:hint="default" w:cs="宋体"/>
                <w:color w:val="000000"/>
                <w:sz w:val="20"/>
                <w:szCs w:val="20"/>
              </w:rPr>
            </w:pPr>
            <w:r>
              <w:rPr>
                <w:rFonts w:cs="宋体"/>
                <w:b/>
                <w:color w:val="000000"/>
                <w:sz w:val="20"/>
                <w:szCs w:val="20"/>
              </w:rPr>
              <w:t>35.00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5F9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FF0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6B3B">
            <w:pPr>
              <w:wordWrap w:val="0"/>
              <w:jc w:val="right"/>
              <w:textAlignment w:val="center"/>
              <w:rPr>
                <w:rFonts w:hint="default" w:cs="宋体"/>
                <w:color w:val="000000"/>
                <w:sz w:val="20"/>
                <w:szCs w:val="20"/>
              </w:rPr>
            </w:pPr>
            <w:r>
              <w:rPr>
                <w:color w:val="000000"/>
                <w:sz w:val="20"/>
              </w:rPr>
              <w:t xml:space="preserve"> </w:t>
            </w:r>
          </w:p>
        </w:tc>
      </w:tr>
      <w:tr w14:paraId="5652C7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1860">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F0426">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0784">
            <w:pPr>
              <w:wordWrap w:val="0"/>
              <w:jc w:val="right"/>
              <w:textAlignment w:val="center"/>
              <w:rPr>
                <w:rFonts w:hint="default" w:cs="宋体"/>
                <w:color w:val="000000"/>
                <w:sz w:val="20"/>
                <w:szCs w:val="20"/>
              </w:rPr>
            </w:pPr>
            <w:r>
              <w:rPr>
                <w:rFonts w:cs="宋体"/>
                <w:b/>
                <w:color w:val="000000"/>
                <w:sz w:val="20"/>
                <w:szCs w:val="20"/>
              </w:rPr>
              <w:t>35.00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010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84F1">
            <w:pPr>
              <w:wordWrap w:val="0"/>
              <w:jc w:val="right"/>
              <w:textAlignment w:val="center"/>
              <w:rPr>
                <w:rFonts w:hint="default" w:cs="宋体"/>
                <w:color w:val="000000"/>
                <w:sz w:val="20"/>
                <w:szCs w:val="20"/>
              </w:rPr>
            </w:pPr>
            <w:r>
              <w:rPr>
                <w:rFonts w:cs="宋体"/>
                <w:b/>
                <w:color w:val="000000"/>
                <w:sz w:val="20"/>
                <w:szCs w:val="20"/>
              </w:rPr>
              <w:t>35.00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1E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156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8421">
            <w:pPr>
              <w:wordWrap w:val="0"/>
              <w:jc w:val="right"/>
              <w:textAlignment w:val="center"/>
              <w:rPr>
                <w:rFonts w:hint="default" w:cs="宋体"/>
                <w:color w:val="000000"/>
                <w:sz w:val="20"/>
                <w:szCs w:val="20"/>
              </w:rPr>
            </w:pPr>
            <w:r>
              <w:rPr>
                <w:color w:val="000000"/>
                <w:sz w:val="20"/>
              </w:rPr>
              <w:t xml:space="preserve"> </w:t>
            </w:r>
          </w:p>
        </w:tc>
      </w:tr>
      <w:tr w14:paraId="6EDAC2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6BB8">
            <w:pPr>
              <w:textAlignment w:val="center"/>
              <w:rPr>
                <w:rFonts w:hint="default" w:cs="宋体"/>
                <w:color w:val="000000"/>
                <w:sz w:val="20"/>
                <w:szCs w:val="20"/>
              </w:rPr>
            </w:pPr>
            <w:r>
              <w:rPr>
                <w:rFonts w:cs="宋体"/>
                <w:color w:val="000000"/>
                <w:sz w:val="20"/>
                <w:szCs w:val="20"/>
              </w:rPr>
              <w:t>2070307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D5A84">
            <w:pPr>
              <w:textAlignment w:val="center"/>
              <w:rPr>
                <w:rFonts w:hint="default" w:cs="宋体"/>
                <w:color w:val="000000"/>
                <w:sz w:val="20"/>
                <w:szCs w:val="20"/>
              </w:rPr>
            </w:pPr>
            <w:r>
              <w:rPr>
                <w:rFonts w:cs="宋体"/>
                <w:color w:val="000000"/>
                <w:sz w:val="20"/>
                <w:szCs w:val="20"/>
              </w:rPr>
              <w:t>体育场馆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70A4">
            <w:pPr>
              <w:wordWrap w:val="0"/>
              <w:jc w:val="right"/>
              <w:textAlignment w:val="center"/>
              <w:rPr>
                <w:rFonts w:hint="default" w:cs="宋体"/>
                <w:color w:val="000000"/>
                <w:sz w:val="20"/>
                <w:szCs w:val="20"/>
              </w:rPr>
            </w:pPr>
            <w:r>
              <w:rPr>
                <w:rFonts w:cs="宋体"/>
                <w:color w:val="000000"/>
                <w:sz w:val="20"/>
                <w:szCs w:val="20"/>
              </w:rPr>
              <w:t>35.00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12A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762A">
            <w:pPr>
              <w:wordWrap w:val="0"/>
              <w:jc w:val="right"/>
              <w:textAlignment w:val="center"/>
              <w:rPr>
                <w:rFonts w:hint="default" w:cs="宋体"/>
                <w:color w:val="000000"/>
                <w:sz w:val="20"/>
                <w:szCs w:val="20"/>
              </w:rPr>
            </w:pPr>
            <w:r>
              <w:rPr>
                <w:rFonts w:cs="宋体"/>
                <w:color w:val="000000"/>
                <w:sz w:val="20"/>
                <w:szCs w:val="20"/>
              </w:rPr>
              <w:t>35.00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14C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093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0EB4">
            <w:pPr>
              <w:wordWrap w:val="0"/>
              <w:jc w:val="right"/>
              <w:textAlignment w:val="center"/>
              <w:rPr>
                <w:rFonts w:hint="default" w:cs="宋体"/>
                <w:color w:val="000000"/>
                <w:sz w:val="20"/>
                <w:szCs w:val="20"/>
              </w:rPr>
            </w:pPr>
            <w:r>
              <w:rPr>
                <w:color w:val="000000"/>
                <w:sz w:val="20"/>
              </w:rPr>
              <w:t xml:space="preserve"> </w:t>
            </w:r>
          </w:p>
        </w:tc>
      </w:tr>
      <w:tr w14:paraId="051ACE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7BB1">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71955">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982A">
            <w:pPr>
              <w:wordWrap w:val="0"/>
              <w:jc w:val="right"/>
              <w:textAlignment w:val="center"/>
              <w:rPr>
                <w:rFonts w:hint="default" w:cs="宋体"/>
                <w:color w:val="000000"/>
                <w:sz w:val="20"/>
                <w:szCs w:val="20"/>
              </w:rPr>
            </w:pPr>
            <w:r>
              <w:rPr>
                <w:rFonts w:cs="宋体"/>
                <w:b/>
                <w:color w:val="000000"/>
                <w:sz w:val="20"/>
                <w:szCs w:val="20"/>
              </w:rPr>
              <w:t>976.17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4546">
            <w:pPr>
              <w:wordWrap w:val="0"/>
              <w:jc w:val="right"/>
              <w:textAlignment w:val="center"/>
              <w:rPr>
                <w:rFonts w:hint="default" w:cs="宋体"/>
                <w:color w:val="000000"/>
                <w:sz w:val="20"/>
                <w:szCs w:val="20"/>
              </w:rPr>
            </w:pPr>
            <w:r>
              <w:rPr>
                <w:rFonts w:cs="宋体"/>
                <w:b/>
                <w:color w:val="000000"/>
                <w:sz w:val="20"/>
                <w:szCs w:val="20"/>
              </w:rPr>
              <w:t>174.04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42E0">
            <w:pPr>
              <w:wordWrap w:val="0"/>
              <w:jc w:val="right"/>
              <w:textAlignment w:val="center"/>
              <w:rPr>
                <w:rFonts w:hint="default" w:cs="宋体"/>
                <w:color w:val="000000"/>
                <w:sz w:val="20"/>
                <w:szCs w:val="20"/>
              </w:rPr>
            </w:pPr>
            <w:r>
              <w:rPr>
                <w:rFonts w:cs="宋体"/>
                <w:b/>
                <w:color w:val="000000"/>
                <w:sz w:val="20"/>
                <w:szCs w:val="20"/>
              </w:rPr>
              <w:t>802.13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914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F4A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B7A3">
            <w:pPr>
              <w:wordWrap w:val="0"/>
              <w:jc w:val="right"/>
              <w:textAlignment w:val="center"/>
              <w:rPr>
                <w:rFonts w:hint="default" w:cs="宋体"/>
                <w:color w:val="000000"/>
                <w:sz w:val="20"/>
                <w:szCs w:val="20"/>
              </w:rPr>
            </w:pPr>
            <w:r>
              <w:rPr>
                <w:color w:val="000000"/>
                <w:sz w:val="20"/>
              </w:rPr>
              <w:t xml:space="preserve"> </w:t>
            </w:r>
          </w:p>
        </w:tc>
      </w:tr>
      <w:tr w14:paraId="34B52D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CE96">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F44EE">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42CB">
            <w:pPr>
              <w:wordWrap w:val="0"/>
              <w:jc w:val="right"/>
              <w:textAlignment w:val="center"/>
              <w:rPr>
                <w:rFonts w:hint="default" w:cs="宋体"/>
                <w:color w:val="000000"/>
                <w:sz w:val="20"/>
                <w:szCs w:val="20"/>
              </w:rPr>
            </w:pPr>
            <w:r>
              <w:rPr>
                <w:rFonts w:cs="宋体"/>
                <w:b/>
                <w:color w:val="000000"/>
                <w:sz w:val="20"/>
                <w:szCs w:val="20"/>
              </w:rPr>
              <w:t>483.27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218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8306">
            <w:pPr>
              <w:wordWrap w:val="0"/>
              <w:jc w:val="right"/>
              <w:textAlignment w:val="center"/>
              <w:rPr>
                <w:rFonts w:hint="default" w:cs="宋体"/>
                <w:color w:val="000000"/>
                <w:sz w:val="20"/>
                <w:szCs w:val="20"/>
              </w:rPr>
            </w:pPr>
            <w:r>
              <w:rPr>
                <w:rFonts w:cs="宋体"/>
                <w:b/>
                <w:color w:val="000000"/>
                <w:sz w:val="20"/>
                <w:szCs w:val="20"/>
              </w:rPr>
              <w:t>483.27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597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083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3732">
            <w:pPr>
              <w:wordWrap w:val="0"/>
              <w:jc w:val="right"/>
              <w:textAlignment w:val="center"/>
              <w:rPr>
                <w:rFonts w:hint="default" w:cs="宋体"/>
                <w:color w:val="000000"/>
                <w:sz w:val="20"/>
                <w:szCs w:val="20"/>
              </w:rPr>
            </w:pPr>
            <w:r>
              <w:rPr>
                <w:color w:val="000000"/>
                <w:sz w:val="20"/>
              </w:rPr>
              <w:t xml:space="preserve"> </w:t>
            </w:r>
          </w:p>
        </w:tc>
      </w:tr>
      <w:tr w14:paraId="4DB87D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1FF5">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5D08C">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5CD6">
            <w:pPr>
              <w:wordWrap w:val="0"/>
              <w:jc w:val="right"/>
              <w:textAlignment w:val="center"/>
              <w:rPr>
                <w:rFonts w:hint="default" w:cs="宋体"/>
                <w:color w:val="000000"/>
                <w:sz w:val="20"/>
                <w:szCs w:val="20"/>
              </w:rPr>
            </w:pPr>
            <w:r>
              <w:rPr>
                <w:rFonts w:cs="宋体"/>
                <w:color w:val="000000"/>
                <w:sz w:val="20"/>
                <w:szCs w:val="20"/>
              </w:rPr>
              <w:t>460.48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264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55E7">
            <w:pPr>
              <w:wordWrap w:val="0"/>
              <w:jc w:val="right"/>
              <w:textAlignment w:val="center"/>
              <w:rPr>
                <w:rFonts w:hint="default" w:cs="宋体"/>
                <w:color w:val="000000"/>
                <w:sz w:val="20"/>
                <w:szCs w:val="20"/>
              </w:rPr>
            </w:pPr>
            <w:r>
              <w:rPr>
                <w:rFonts w:cs="宋体"/>
                <w:color w:val="000000"/>
                <w:sz w:val="20"/>
                <w:szCs w:val="20"/>
              </w:rPr>
              <w:t>460.48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25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341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318B">
            <w:pPr>
              <w:wordWrap w:val="0"/>
              <w:jc w:val="right"/>
              <w:textAlignment w:val="center"/>
              <w:rPr>
                <w:rFonts w:hint="default" w:cs="宋体"/>
                <w:color w:val="000000"/>
                <w:sz w:val="20"/>
                <w:szCs w:val="20"/>
              </w:rPr>
            </w:pPr>
            <w:r>
              <w:rPr>
                <w:color w:val="000000"/>
                <w:sz w:val="20"/>
              </w:rPr>
              <w:t xml:space="preserve"> </w:t>
            </w:r>
          </w:p>
        </w:tc>
      </w:tr>
      <w:tr w14:paraId="2D85C7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C02A">
            <w:pPr>
              <w:textAlignment w:val="center"/>
              <w:rPr>
                <w:rFonts w:hint="default" w:cs="宋体"/>
                <w:color w:val="000000"/>
                <w:sz w:val="20"/>
                <w:szCs w:val="20"/>
              </w:rPr>
            </w:pPr>
            <w:r>
              <w:rPr>
                <w:rFonts w:cs="宋体"/>
                <w:color w:val="000000"/>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FE03A">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EA2A">
            <w:pPr>
              <w:wordWrap w:val="0"/>
              <w:jc w:val="right"/>
              <w:textAlignment w:val="center"/>
              <w:rPr>
                <w:rFonts w:hint="default" w:cs="宋体"/>
                <w:color w:val="000000"/>
                <w:sz w:val="20"/>
                <w:szCs w:val="20"/>
              </w:rPr>
            </w:pPr>
            <w:r>
              <w:rPr>
                <w:rFonts w:cs="宋体"/>
                <w:color w:val="000000"/>
                <w:sz w:val="20"/>
                <w:szCs w:val="20"/>
              </w:rPr>
              <w:t>22.79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FF9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DFE9">
            <w:pPr>
              <w:wordWrap w:val="0"/>
              <w:jc w:val="right"/>
              <w:textAlignment w:val="center"/>
              <w:rPr>
                <w:rFonts w:hint="default" w:cs="宋体"/>
                <w:color w:val="000000"/>
                <w:sz w:val="20"/>
                <w:szCs w:val="20"/>
              </w:rPr>
            </w:pPr>
            <w:r>
              <w:rPr>
                <w:rFonts w:cs="宋体"/>
                <w:color w:val="000000"/>
                <w:sz w:val="20"/>
                <w:szCs w:val="20"/>
              </w:rPr>
              <w:t>22.79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B82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6C3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EDA7">
            <w:pPr>
              <w:wordWrap w:val="0"/>
              <w:jc w:val="right"/>
              <w:textAlignment w:val="center"/>
              <w:rPr>
                <w:rFonts w:hint="default" w:cs="宋体"/>
                <w:color w:val="000000"/>
                <w:sz w:val="20"/>
                <w:szCs w:val="20"/>
              </w:rPr>
            </w:pPr>
            <w:r>
              <w:rPr>
                <w:color w:val="000000"/>
                <w:sz w:val="20"/>
              </w:rPr>
              <w:t xml:space="preserve"> </w:t>
            </w:r>
          </w:p>
        </w:tc>
      </w:tr>
      <w:tr w14:paraId="7BECF9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984B">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C1EF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63B2">
            <w:pPr>
              <w:wordWrap w:val="0"/>
              <w:jc w:val="right"/>
              <w:textAlignment w:val="center"/>
              <w:rPr>
                <w:rFonts w:hint="default" w:cs="宋体"/>
                <w:color w:val="000000"/>
                <w:sz w:val="20"/>
                <w:szCs w:val="20"/>
              </w:rPr>
            </w:pPr>
            <w:r>
              <w:rPr>
                <w:rFonts w:cs="宋体"/>
                <w:b/>
                <w:color w:val="000000"/>
                <w:sz w:val="20"/>
                <w:szCs w:val="20"/>
              </w:rPr>
              <w:t>147.67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63BB">
            <w:pPr>
              <w:wordWrap w:val="0"/>
              <w:jc w:val="right"/>
              <w:textAlignment w:val="center"/>
              <w:rPr>
                <w:rFonts w:hint="default" w:cs="宋体"/>
                <w:color w:val="000000"/>
                <w:sz w:val="20"/>
                <w:szCs w:val="20"/>
              </w:rPr>
            </w:pPr>
            <w:r>
              <w:rPr>
                <w:rFonts w:cs="宋体"/>
                <w:b/>
                <w:color w:val="000000"/>
                <w:sz w:val="20"/>
                <w:szCs w:val="20"/>
              </w:rPr>
              <w:t>147.67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BC0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09C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B15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4514">
            <w:pPr>
              <w:wordWrap w:val="0"/>
              <w:jc w:val="right"/>
              <w:textAlignment w:val="center"/>
              <w:rPr>
                <w:rFonts w:hint="default" w:cs="宋体"/>
                <w:color w:val="000000"/>
                <w:sz w:val="20"/>
                <w:szCs w:val="20"/>
              </w:rPr>
            </w:pPr>
            <w:r>
              <w:rPr>
                <w:color w:val="000000"/>
                <w:sz w:val="20"/>
              </w:rPr>
              <w:t xml:space="preserve"> </w:t>
            </w:r>
          </w:p>
        </w:tc>
      </w:tr>
      <w:tr w14:paraId="7CB97A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E4DC">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8AA41">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73C1">
            <w:pPr>
              <w:wordWrap w:val="0"/>
              <w:jc w:val="right"/>
              <w:textAlignment w:val="center"/>
              <w:rPr>
                <w:rFonts w:hint="default" w:cs="宋体"/>
                <w:color w:val="000000"/>
                <w:sz w:val="20"/>
                <w:szCs w:val="20"/>
              </w:rPr>
            </w:pPr>
            <w:r>
              <w:rPr>
                <w:rFonts w:cs="宋体"/>
                <w:color w:val="000000"/>
                <w:sz w:val="20"/>
                <w:szCs w:val="20"/>
              </w:rPr>
              <w:t>67.42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7B6B">
            <w:pPr>
              <w:wordWrap w:val="0"/>
              <w:jc w:val="right"/>
              <w:textAlignment w:val="center"/>
              <w:rPr>
                <w:rFonts w:hint="default" w:cs="宋体"/>
                <w:color w:val="000000"/>
                <w:sz w:val="20"/>
                <w:szCs w:val="20"/>
              </w:rPr>
            </w:pPr>
            <w:r>
              <w:rPr>
                <w:rFonts w:cs="宋体"/>
                <w:color w:val="000000"/>
                <w:sz w:val="20"/>
                <w:szCs w:val="20"/>
              </w:rPr>
              <w:t>67.42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9C9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920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4C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B18F">
            <w:pPr>
              <w:wordWrap w:val="0"/>
              <w:jc w:val="right"/>
              <w:textAlignment w:val="center"/>
              <w:rPr>
                <w:rFonts w:hint="default" w:cs="宋体"/>
                <w:color w:val="000000"/>
                <w:sz w:val="20"/>
                <w:szCs w:val="20"/>
              </w:rPr>
            </w:pPr>
            <w:r>
              <w:rPr>
                <w:color w:val="000000"/>
                <w:sz w:val="20"/>
              </w:rPr>
              <w:t xml:space="preserve"> </w:t>
            </w:r>
          </w:p>
        </w:tc>
      </w:tr>
      <w:tr w14:paraId="3F444E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47CC">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E634F">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8D76">
            <w:pPr>
              <w:wordWrap w:val="0"/>
              <w:jc w:val="right"/>
              <w:textAlignment w:val="center"/>
              <w:rPr>
                <w:rFonts w:hint="default" w:cs="宋体"/>
                <w:color w:val="000000"/>
                <w:sz w:val="20"/>
                <w:szCs w:val="20"/>
              </w:rPr>
            </w:pPr>
            <w:r>
              <w:rPr>
                <w:rFonts w:cs="宋体"/>
                <w:color w:val="000000"/>
                <w:sz w:val="20"/>
                <w:szCs w:val="20"/>
              </w:rPr>
              <w:t>31.55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D7D0">
            <w:pPr>
              <w:wordWrap w:val="0"/>
              <w:jc w:val="right"/>
              <w:textAlignment w:val="center"/>
              <w:rPr>
                <w:rFonts w:hint="default" w:cs="宋体"/>
                <w:color w:val="000000"/>
                <w:sz w:val="20"/>
                <w:szCs w:val="20"/>
              </w:rPr>
            </w:pPr>
            <w:r>
              <w:rPr>
                <w:rFonts w:cs="宋体"/>
                <w:color w:val="000000"/>
                <w:sz w:val="20"/>
                <w:szCs w:val="20"/>
              </w:rPr>
              <w:t>31.55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084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4AB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D7F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7451">
            <w:pPr>
              <w:wordWrap w:val="0"/>
              <w:jc w:val="right"/>
              <w:textAlignment w:val="center"/>
              <w:rPr>
                <w:rFonts w:hint="default" w:cs="宋体"/>
                <w:color w:val="000000"/>
                <w:sz w:val="20"/>
                <w:szCs w:val="20"/>
              </w:rPr>
            </w:pPr>
            <w:r>
              <w:rPr>
                <w:color w:val="000000"/>
                <w:sz w:val="20"/>
              </w:rPr>
              <w:t xml:space="preserve"> </w:t>
            </w:r>
          </w:p>
        </w:tc>
      </w:tr>
      <w:tr w14:paraId="152912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7090">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91071">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8782">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35281">
            <w:pPr>
              <w:wordWrap w:val="0"/>
              <w:jc w:val="right"/>
              <w:textAlignment w:val="center"/>
              <w:rPr>
                <w:rFonts w:hint="default" w:cs="宋体"/>
                <w:color w:val="000000"/>
                <w:sz w:val="20"/>
                <w:szCs w:val="20"/>
              </w:rPr>
            </w:pPr>
            <w:r>
              <w:rPr>
                <w:rFonts w:cs="宋体"/>
                <w:color w:val="000000"/>
                <w:sz w:val="20"/>
                <w:szCs w:val="20"/>
              </w:rPr>
              <w:t>48.70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F5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A90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AF3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4DCA">
            <w:pPr>
              <w:wordWrap w:val="0"/>
              <w:jc w:val="right"/>
              <w:textAlignment w:val="center"/>
              <w:rPr>
                <w:rFonts w:hint="default" w:cs="宋体"/>
                <w:color w:val="000000"/>
                <w:sz w:val="20"/>
                <w:szCs w:val="20"/>
              </w:rPr>
            </w:pPr>
            <w:r>
              <w:rPr>
                <w:color w:val="000000"/>
                <w:sz w:val="20"/>
              </w:rPr>
              <w:t xml:space="preserve"> </w:t>
            </w:r>
          </w:p>
        </w:tc>
      </w:tr>
      <w:tr w14:paraId="39F27E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1DB0">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3DE7F">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AE1E">
            <w:pPr>
              <w:wordWrap w:val="0"/>
              <w:jc w:val="right"/>
              <w:textAlignment w:val="center"/>
              <w:rPr>
                <w:rFonts w:hint="default" w:cs="宋体"/>
                <w:color w:val="000000"/>
                <w:sz w:val="20"/>
                <w:szCs w:val="20"/>
              </w:rPr>
            </w:pPr>
            <w:r>
              <w:rPr>
                <w:rFonts w:cs="宋体"/>
                <w:b/>
                <w:color w:val="000000"/>
                <w:sz w:val="20"/>
                <w:szCs w:val="20"/>
              </w:rPr>
              <w:t>26.38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71AB">
            <w:pPr>
              <w:wordWrap w:val="0"/>
              <w:jc w:val="right"/>
              <w:textAlignment w:val="center"/>
              <w:rPr>
                <w:rFonts w:hint="default" w:cs="宋体"/>
                <w:color w:val="000000"/>
                <w:sz w:val="20"/>
                <w:szCs w:val="20"/>
              </w:rPr>
            </w:pPr>
            <w:r>
              <w:rPr>
                <w:rFonts w:cs="宋体"/>
                <w:b/>
                <w:color w:val="000000"/>
                <w:sz w:val="20"/>
                <w:szCs w:val="20"/>
              </w:rPr>
              <w:t>26.38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6C8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AA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1E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76D4">
            <w:pPr>
              <w:wordWrap w:val="0"/>
              <w:jc w:val="right"/>
              <w:textAlignment w:val="center"/>
              <w:rPr>
                <w:rFonts w:hint="default" w:cs="宋体"/>
                <w:color w:val="000000"/>
                <w:sz w:val="20"/>
                <w:szCs w:val="20"/>
              </w:rPr>
            </w:pPr>
            <w:r>
              <w:rPr>
                <w:color w:val="000000"/>
                <w:sz w:val="20"/>
              </w:rPr>
              <w:t xml:space="preserve"> </w:t>
            </w:r>
          </w:p>
        </w:tc>
      </w:tr>
      <w:tr w14:paraId="184D2D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4CC6">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51FBE">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B7BB">
            <w:pPr>
              <w:wordWrap w:val="0"/>
              <w:jc w:val="right"/>
              <w:textAlignment w:val="center"/>
              <w:rPr>
                <w:rFonts w:hint="default" w:cs="宋体"/>
                <w:color w:val="000000"/>
                <w:sz w:val="20"/>
                <w:szCs w:val="20"/>
              </w:rPr>
            </w:pPr>
            <w:r>
              <w:rPr>
                <w:rFonts w:cs="宋体"/>
                <w:color w:val="000000"/>
                <w:sz w:val="20"/>
                <w:szCs w:val="20"/>
              </w:rPr>
              <w:t>26.38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5694">
            <w:pPr>
              <w:wordWrap w:val="0"/>
              <w:jc w:val="right"/>
              <w:textAlignment w:val="center"/>
              <w:rPr>
                <w:rFonts w:hint="default" w:cs="宋体"/>
                <w:color w:val="000000"/>
                <w:sz w:val="20"/>
                <w:szCs w:val="20"/>
              </w:rPr>
            </w:pPr>
            <w:r>
              <w:rPr>
                <w:rFonts w:cs="宋体"/>
                <w:color w:val="000000"/>
                <w:sz w:val="20"/>
                <w:szCs w:val="20"/>
              </w:rPr>
              <w:t>26.38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36D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D67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263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D78E">
            <w:pPr>
              <w:wordWrap w:val="0"/>
              <w:jc w:val="right"/>
              <w:textAlignment w:val="center"/>
              <w:rPr>
                <w:rFonts w:hint="default" w:cs="宋体"/>
                <w:color w:val="000000"/>
                <w:sz w:val="20"/>
                <w:szCs w:val="20"/>
              </w:rPr>
            </w:pPr>
            <w:r>
              <w:rPr>
                <w:color w:val="000000"/>
                <w:sz w:val="20"/>
              </w:rPr>
              <w:t xml:space="preserve"> </w:t>
            </w:r>
          </w:p>
        </w:tc>
      </w:tr>
      <w:tr w14:paraId="1A0DA6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0D22">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5BD52">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E92C">
            <w:pPr>
              <w:wordWrap w:val="0"/>
              <w:jc w:val="right"/>
              <w:textAlignment w:val="center"/>
              <w:rPr>
                <w:rFonts w:hint="default" w:cs="宋体"/>
                <w:color w:val="000000"/>
                <w:sz w:val="20"/>
                <w:szCs w:val="20"/>
              </w:rPr>
            </w:pPr>
            <w:r>
              <w:rPr>
                <w:rFonts w:cs="宋体"/>
                <w:b/>
                <w:color w:val="000000"/>
                <w:sz w:val="20"/>
                <w:szCs w:val="20"/>
              </w:rPr>
              <w:t>0.70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3CE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ACB4">
            <w:pPr>
              <w:wordWrap w:val="0"/>
              <w:jc w:val="right"/>
              <w:textAlignment w:val="center"/>
              <w:rPr>
                <w:rFonts w:hint="default" w:cs="宋体"/>
                <w:color w:val="000000"/>
                <w:sz w:val="20"/>
                <w:szCs w:val="20"/>
              </w:rPr>
            </w:pPr>
            <w:r>
              <w:rPr>
                <w:rFonts w:cs="宋体"/>
                <w:b/>
                <w:color w:val="000000"/>
                <w:sz w:val="20"/>
                <w:szCs w:val="20"/>
              </w:rPr>
              <w:t>0.70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3FD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169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859E">
            <w:pPr>
              <w:wordWrap w:val="0"/>
              <w:jc w:val="right"/>
              <w:textAlignment w:val="center"/>
              <w:rPr>
                <w:rFonts w:hint="default" w:cs="宋体"/>
                <w:color w:val="000000"/>
                <w:sz w:val="20"/>
                <w:szCs w:val="20"/>
              </w:rPr>
            </w:pPr>
            <w:r>
              <w:rPr>
                <w:color w:val="000000"/>
                <w:sz w:val="20"/>
              </w:rPr>
              <w:t xml:space="preserve"> </w:t>
            </w:r>
          </w:p>
        </w:tc>
      </w:tr>
      <w:tr w14:paraId="1B1A94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4439">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F0ECE">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D558">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690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5BFA">
            <w:pPr>
              <w:wordWrap w:val="0"/>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4F0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84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99D6">
            <w:pPr>
              <w:wordWrap w:val="0"/>
              <w:jc w:val="right"/>
              <w:textAlignment w:val="center"/>
              <w:rPr>
                <w:rFonts w:hint="default" w:cs="宋体"/>
                <w:color w:val="000000"/>
                <w:sz w:val="20"/>
                <w:szCs w:val="20"/>
              </w:rPr>
            </w:pPr>
            <w:r>
              <w:rPr>
                <w:color w:val="000000"/>
                <w:sz w:val="20"/>
              </w:rPr>
              <w:t xml:space="preserve"> </w:t>
            </w:r>
          </w:p>
        </w:tc>
      </w:tr>
      <w:tr w14:paraId="6FF5D5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A2E7">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C5AF9">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E13D">
            <w:pPr>
              <w:wordWrap w:val="0"/>
              <w:jc w:val="right"/>
              <w:textAlignment w:val="center"/>
              <w:rPr>
                <w:rFonts w:hint="default" w:cs="宋体"/>
                <w:color w:val="000000"/>
                <w:sz w:val="20"/>
                <w:szCs w:val="20"/>
              </w:rPr>
            </w:pPr>
            <w:r>
              <w:rPr>
                <w:rFonts w:cs="宋体"/>
                <w:b/>
                <w:color w:val="000000"/>
                <w:sz w:val="20"/>
                <w:szCs w:val="20"/>
              </w:rPr>
              <w:t>13.68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D8B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ED54">
            <w:pPr>
              <w:wordWrap w:val="0"/>
              <w:jc w:val="right"/>
              <w:textAlignment w:val="center"/>
              <w:rPr>
                <w:rFonts w:hint="default" w:cs="宋体"/>
                <w:color w:val="000000"/>
                <w:sz w:val="20"/>
                <w:szCs w:val="20"/>
              </w:rPr>
            </w:pPr>
            <w:r>
              <w:rPr>
                <w:rFonts w:cs="宋体"/>
                <w:b/>
                <w:color w:val="000000"/>
                <w:sz w:val="20"/>
                <w:szCs w:val="20"/>
              </w:rPr>
              <w:t>13.68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967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431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F730">
            <w:pPr>
              <w:wordWrap w:val="0"/>
              <w:jc w:val="right"/>
              <w:textAlignment w:val="center"/>
              <w:rPr>
                <w:rFonts w:hint="default" w:cs="宋体"/>
                <w:color w:val="000000"/>
                <w:sz w:val="20"/>
                <w:szCs w:val="20"/>
              </w:rPr>
            </w:pPr>
            <w:r>
              <w:rPr>
                <w:color w:val="000000"/>
                <w:sz w:val="20"/>
              </w:rPr>
              <w:t xml:space="preserve"> </w:t>
            </w:r>
          </w:p>
        </w:tc>
      </w:tr>
      <w:tr w14:paraId="562A02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48A4">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18ED3">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06EC">
            <w:pPr>
              <w:wordWrap w:val="0"/>
              <w:jc w:val="right"/>
              <w:textAlignment w:val="center"/>
              <w:rPr>
                <w:rFonts w:hint="default" w:cs="宋体"/>
                <w:color w:val="000000"/>
                <w:sz w:val="20"/>
                <w:szCs w:val="20"/>
              </w:rPr>
            </w:pPr>
            <w:r>
              <w:rPr>
                <w:rFonts w:cs="宋体"/>
                <w:color w:val="000000"/>
                <w:sz w:val="20"/>
                <w:szCs w:val="20"/>
              </w:rPr>
              <w:t>10.10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768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2CD9">
            <w:pPr>
              <w:wordWrap w:val="0"/>
              <w:jc w:val="right"/>
              <w:textAlignment w:val="center"/>
              <w:rPr>
                <w:rFonts w:hint="default" w:cs="宋体"/>
                <w:color w:val="000000"/>
                <w:sz w:val="20"/>
                <w:szCs w:val="20"/>
              </w:rPr>
            </w:pPr>
            <w:r>
              <w:rPr>
                <w:rFonts w:cs="宋体"/>
                <w:color w:val="000000"/>
                <w:sz w:val="20"/>
                <w:szCs w:val="20"/>
              </w:rPr>
              <w:t>10.10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4F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DD4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821A">
            <w:pPr>
              <w:wordWrap w:val="0"/>
              <w:jc w:val="right"/>
              <w:textAlignment w:val="center"/>
              <w:rPr>
                <w:rFonts w:hint="default" w:cs="宋体"/>
                <w:color w:val="000000"/>
                <w:sz w:val="20"/>
                <w:szCs w:val="20"/>
              </w:rPr>
            </w:pPr>
            <w:r>
              <w:rPr>
                <w:color w:val="000000"/>
                <w:sz w:val="20"/>
              </w:rPr>
              <w:t xml:space="preserve"> </w:t>
            </w:r>
          </w:p>
        </w:tc>
      </w:tr>
      <w:tr w14:paraId="74ABB1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0683">
            <w:pPr>
              <w:textAlignment w:val="center"/>
              <w:rPr>
                <w:rFonts w:hint="default" w:cs="宋体"/>
                <w:color w:val="000000"/>
                <w:sz w:val="20"/>
                <w:szCs w:val="20"/>
              </w:rPr>
            </w:pPr>
            <w:r>
              <w:rPr>
                <w:rFonts w:cs="宋体"/>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68815">
            <w:pPr>
              <w:textAlignment w:val="center"/>
              <w:rPr>
                <w:rFonts w:hint="default" w:cs="宋体"/>
                <w:color w:val="000000"/>
                <w:sz w:val="20"/>
                <w:szCs w:val="20"/>
              </w:rPr>
            </w:pPr>
            <w:r>
              <w:rPr>
                <w:rFonts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8C2E">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B8F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F063">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EE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9AA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C69F">
            <w:pPr>
              <w:wordWrap w:val="0"/>
              <w:jc w:val="right"/>
              <w:textAlignment w:val="center"/>
              <w:rPr>
                <w:rFonts w:hint="default" w:cs="宋体"/>
                <w:color w:val="000000"/>
                <w:sz w:val="20"/>
                <w:szCs w:val="20"/>
              </w:rPr>
            </w:pPr>
            <w:r>
              <w:rPr>
                <w:color w:val="000000"/>
                <w:sz w:val="20"/>
              </w:rPr>
              <w:t xml:space="preserve"> </w:t>
            </w:r>
          </w:p>
        </w:tc>
      </w:tr>
      <w:tr w14:paraId="57274D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6EB9">
            <w:pPr>
              <w:textAlignment w:val="center"/>
              <w:rPr>
                <w:rFonts w:hint="default" w:cs="宋体"/>
                <w:color w:val="000000"/>
                <w:sz w:val="20"/>
                <w:szCs w:val="20"/>
              </w:rPr>
            </w:pPr>
            <w:r>
              <w:rPr>
                <w:rFonts w:cs="宋体"/>
                <w:b/>
                <w:color w:val="000000"/>
                <w:sz w:val="20"/>
                <w:szCs w:val="20"/>
              </w:rPr>
              <w:t>20819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F9CD3">
            <w:pPr>
              <w:textAlignment w:val="center"/>
              <w:rPr>
                <w:rFonts w:hint="default" w:cs="宋体"/>
                <w:color w:val="000000"/>
                <w:sz w:val="20"/>
                <w:szCs w:val="20"/>
              </w:rPr>
            </w:pPr>
            <w:r>
              <w:rPr>
                <w:rFonts w:cs="宋体"/>
                <w:b/>
                <w:color w:val="000000"/>
                <w:sz w:val="20"/>
                <w:szCs w:val="20"/>
              </w:rPr>
              <w:t>最低生活保障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40F6">
            <w:pPr>
              <w:wordWrap w:val="0"/>
              <w:jc w:val="right"/>
              <w:textAlignment w:val="center"/>
              <w:rPr>
                <w:rFonts w:hint="default" w:cs="宋体"/>
                <w:color w:val="000000"/>
                <w:sz w:val="20"/>
                <w:szCs w:val="20"/>
              </w:rPr>
            </w:pPr>
            <w:r>
              <w:rPr>
                <w:rFonts w:cs="宋体"/>
                <w:b/>
                <w:color w:val="000000"/>
                <w:sz w:val="20"/>
                <w:szCs w:val="20"/>
              </w:rPr>
              <w:t>274.45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166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C4834">
            <w:pPr>
              <w:wordWrap w:val="0"/>
              <w:jc w:val="right"/>
              <w:textAlignment w:val="center"/>
              <w:rPr>
                <w:rFonts w:hint="default" w:cs="宋体"/>
                <w:color w:val="000000"/>
                <w:sz w:val="20"/>
                <w:szCs w:val="20"/>
              </w:rPr>
            </w:pPr>
            <w:r>
              <w:rPr>
                <w:rFonts w:cs="宋体"/>
                <w:b/>
                <w:color w:val="000000"/>
                <w:sz w:val="20"/>
                <w:szCs w:val="20"/>
              </w:rPr>
              <w:t>274.45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B8D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335E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BDAD">
            <w:pPr>
              <w:wordWrap w:val="0"/>
              <w:jc w:val="right"/>
              <w:textAlignment w:val="center"/>
              <w:rPr>
                <w:rFonts w:hint="default" w:cs="宋体"/>
                <w:color w:val="000000"/>
                <w:sz w:val="20"/>
                <w:szCs w:val="20"/>
              </w:rPr>
            </w:pPr>
            <w:r>
              <w:rPr>
                <w:color w:val="000000"/>
                <w:sz w:val="20"/>
              </w:rPr>
              <w:t xml:space="preserve"> </w:t>
            </w:r>
          </w:p>
        </w:tc>
      </w:tr>
      <w:tr w14:paraId="3DE818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CB16">
            <w:pPr>
              <w:textAlignment w:val="center"/>
              <w:rPr>
                <w:rFonts w:hint="default" w:cs="宋体"/>
                <w:color w:val="000000"/>
                <w:sz w:val="20"/>
                <w:szCs w:val="20"/>
              </w:rPr>
            </w:pPr>
            <w:r>
              <w:rPr>
                <w:rFonts w:cs="宋体"/>
                <w:color w:val="000000"/>
                <w:sz w:val="20"/>
                <w:szCs w:val="20"/>
              </w:rPr>
              <w:t>2081901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CCC08">
            <w:pPr>
              <w:textAlignment w:val="center"/>
              <w:rPr>
                <w:rFonts w:hint="default" w:cs="宋体"/>
                <w:color w:val="000000"/>
                <w:sz w:val="20"/>
                <w:szCs w:val="20"/>
              </w:rPr>
            </w:pPr>
            <w:r>
              <w:rPr>
                <w:rFonts w:cs="宋体"/>
                <w:color w:val="000000"/>
                <w:sz w:val="20"/>
                <w:szCs w:val="20"/>
              </w:rPr>
              <w:t>城市最低生活保障金支出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1BDB">
            <w:pPr>
              <w:wordWrap w:val="0"/>
              <w:jc w:val="right"/>
              <w:textAlignment w:val="center"/>
              <w:rPr>
                <w:rFonts w:hint="default" w:cs="宋体"/>
                <w:color w:val="000000"/>
                <w:sz w:val="20"/>
                <w:szCs w:val="20"/>
              </w:rPr>
            </w:pPr>
            <w:r>
              <w:rPr>
                <w:rFonts w:cs="宋体"/>
                <w:color w:val="000000"/>
                <w:sz w:val="20"/>
                <w:szCs w:val="20"/>
              </w:rPr>
              <w:t>274.45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8F4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68A5">
            <w:pPr>
              <w:wordWrap w:val="0"/>
              <w:jc w:val="right"/>
              <w:textAlignment w:val="center"/>
              <w:rPr>
                <w:rFonts w:hint="default" w:cs="宋体"/>
                <w:color w:val="000000"/>
                <w:sz w:val="20"/>
                <w:szCs w:val="20"/>
              </w:rPr>
            </w:pPr>
            <w:r>
              <w:rPr>
                <w:rFonts w:cs="宋体"/>
                <w:color w:val="000000"/>
                <w:sz w:val="20"/>
                <w:szCs w:val="20"/>
              </w:rPr>
              <w:t>274.45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5C7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B82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FDEC">
            <w:pPr>
              <w:wordWrap w:val="0"/>
              <w:jc w:val="right"/>
              <w:textAlignment w:val="center"/>
              <w:rPr>
                <w:rFonts w:hint="default" w:cs="宋体"/>
                <w:color w:val="000000"/>
                <w:sz w:val="20"/>
                <w:szCs w:val="20"/>
              </w:rPr>
            </w:pPr>
            <w:r>
              <w:rPr>
                <w:color w:val="000000"/>
                <w:sz w:val="20"/>
              </w:rPr>
              <w:t xml:space="preserve"> </w:t>
            </w:r>
          </w:p>
        </w:tc>
      </w:tr>
      <w:tr w14:paraId="65148F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474E">
            <w:pPr>
              <w:textAlignment w:val="center"/>
              <w:rPr>
                <w:rFonts w:hint="default" w:cs="宋体"/>
                <w:color w:val="000000"/>
                <w:sz w:val="20"/>
                <w:szCs w:val="20"/>
              </w:rPr>
            </w:pPr>
            <w:r>
              <w:rPr>
                <w:rFonts w:cs="宋体"/>
                <w:b/>
                <w:color w:val="000000"/>
                <w:sz w:val="20"/>
                <w:szCs w:val="20"/>
              </w:rPr>
              <w:t>20820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E2752">
            <w:pPr>
              <w:textAlignment w:val="center"/>
              <w:rPr>
                <w:rFonts w:hint="default" w:cs="宋体"/>
                <w:color w:val="000000"/>
                <w:sz w:val="20"/>
                <w:szCs w:val="20"/>
              </w:rPr>
            </w:pPr>
            <w:r>
              <w:rPr>
                <w:rFonts w:cs="宋体"/>
                <w:b/>
                <w:color w:val="000000"/>
                <w:sz w:val="20"/>
                <w:szCs w:val="20"/>
              </w:rPr>
              <w:t>临时救助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402B">
            <w:pPr>
              <w:wordWrap w:val="0"/>
              <w:jc w:val="right"/>
              <w:textAlignment w:val="center"/>
              <w:rPr>
                <w:rFonts w:hint="default" w:cs="宋体"/>
                <w:color w:val="000000"/>
                <w:sz w:val="20"/>
                <w:szCs w:val="20"/>
              </w:rPr>
            </w:pPr>
            <w:r>
              <w:rPr>
                <w:rFonts w:cs="宋体"/>
                <w:b/>
                <w:color w:val="000000"/>
                <w:sz w:val="20"/>
                <w:szCs w:val="20"/>
              </w:rPr>
              <w:t>8.80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811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5164">
            <w:pPr>
              <w:wordWrap w:val="0"/>
              <w:jc w:val="right"/>
              <w:textAlignment w:val="center"/>
              <w:rPr>
                <w:rFonts w:hint="default" w:cs="宋体"/>
                <w:color w:val="000000"/>
                <w:sz w:val="20"/>
                <w:szCs w:val="20"/>
              </w:rPr>
            </w:pPr>
            <w:r>
              <w:rPr>
                <w:rFonts w:cs="宋体"/>
                <w:b/>
                <w:color w:val="000000"/>
                <w:sz w:val="20"/>
                <w:szCs w:val="20"/>
              </w:rPr>
              <w:t>8.80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15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E8E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997F">
            <w:pPr>
              <w:wordWrap w:val="0"/>
              <w:jc w:val="right"/>
              <w:textAlignment w:val="center"/>
              <w:rPr>
                <w:rFonts w:hint="default" w:cs="宋体"/>
                <w:color w:val="000000"/>
                <w:sz w:val="20"/>
                <w:szCs w:val="20"/>
              </w:rPr>
            </w:pPr>
            <w:r>
              <w:rPr>
                <w:color w:val="000000"/>
                <w:sz w:val="20"/>
              </w:rPr>
              <w:t xml:space="preserve"> </w:t>
            </w:r>
          </w:p>
        </w:tc>
      </w:tr>
      <w:tr w14:paraId="006FB6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5C76">
            <w:pPr>
              <w:textAlignment w:val="center"/>
              <w:rPr>
                <w:rFonts w:hint="default" w:cs="宋体"/>
                <w:color w:val="000000"/>
                <w:sz w:val="20"/>
                <w:szCs w:val="20"/>
              </w:rPr>
            </w:pPr>
            <w:r>
              <w:rPr>
                <w:rFonts w:cs="宋体"/>
                <w:color w:val="000000"/>
                <w:sz w:val="20"/>
                <w:szCs w:val="20"/>
              </w:rPr>
              <w:t>2082001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6F7A0">
            <w:pPr>
              <w:textAlignment w:val="center"/>
              <w:rPr>
                <w:rFonts w:hint="default" w:cs="宋体"/>
                <w:color w:val="000000"/>
                <w:sz w:val="20"/>
                <w:szCs w:val="20"/>
              </w:rPr>
            </w:pPr>
            <w:r>
              <w:rPr>
                <w:rFonts w:cs="宋体"/>
                <w:color w:val="000000"/>
                <w:sz w:val="20"/>
                <w:szCs w:val="20"/>
              </w:rPr>
              <w:t>临时救助支出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B062">
            <w:pPr>
              <w:wordWrap w:val="0"/>
              <w:jc w:val="right"/>
              <w:textAlignment w:val="center"/>
              <w:rPr>
                <w:rFonts w:hint="default" w:cs="宋体"/>
                <w:color w:val="000000"/>
                <w:sz w:val="20"/>
                <w:szCs w:val="20"/>
              </w:rPr>
            </w:pPr>
            <w:r>
              <w:rPr>
                <w:rFonts w:cs="宋体"/>
                <w:color w:val="000000"/>
                <w:sz w:val="20"/>
                <w:szCs w:val="20"/>
              </w:rPr>
              <w:t>8.80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71C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82EA">
            <w:pPr>
              <w:wordWrap w:val="0"/>
              <w:jc w:val="right"/>
              <w:textAlignment w:val="center"/>
              <w:rPr>
                <w:rFonts w:hint="default" w:cs="宋体"/>
                <w:color w:val="000000"/>
                <w:sz w:val="20"/>
                <w:szCs w:val="20"/>
              </w:rPr>
            </w:pPr>
            <w:r>
              <w:rPr>
                <w:rFonts w:cs="宋体"/>
                <w:color w:val="000000"/>
                <w:sz w:val="20"/>
                <w:szCs w:val="20"/>
              </w:rPr>
              <w:t>8.80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22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EE2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71B50">
            <w:pPr>
              <w:wordWrap w:val="0"/>
              <w:jc w:val="right"/>
              <w:textAlignment w:val="center"/>
              <w:rPr>
                <w:rFonts w:hint="default" w:cs="宋体"/>
                <w:color w:val="000000"/>
                <w:sz w:val="20"/>
                <w:szCs w:val="20"/>
              </w:rPr>
            </w:pPr>
            <w:r>
              <w:rPr>
                <w:color w:val="000000"/>
                <w:sz w:val="20"/>
              </w:rPr>
              <w:t xml:space="preserve"> </w:t>
            </w:r>
          </w:p>
        </w:tc>
      </w:tr>
      <w:tr w14:paraId="27AB60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2486">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21C85">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F893">
            <w:pPr>
              <w:wordWrap w:val="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0C9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42FE7">
            <w:pPr>
              <w:wordWrap w:val="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E9C3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C80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19CA">
            <w:pPr>
              <w:wordWrap w:val="0"/>
              <w:jc w:val="right"/>
              <w:textAlignment w:val="center"/>
              <w:rPr>
                <w:rFonts w:hint="default" w:cs="宋体"/>
                <w:color w:val="000000"/>
                <w:sz w:val="20"/>
                <w:szCs w:val="20"/>
              </w:rPr>
            </w:pPr>
            <w:r>
              <w:rPr>
                <w:color w:val="000000"/>
                <w:sz w:val="20"/>
              </w:rPr>
              <w:t xml:space="preserve"> </w:t>
            </w:r>
          </w:p>
        </w:tc>
      </w:tr>
      <w:tr w14:paraId="3D3EE5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1418">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9D7C1">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C47C">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737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2200">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33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71A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1686">
            <w:pPr>
              <w:wordWrap w:val="0"/>
              <w:jc w:val="right"/>
              <w:textAlignment w:val="center"/>
              <w:rPr>
                <w:rFonts w:hint="default" w:cs="宋体"/>
                <w:color w:val="000000"/>
                <w:sz w:val="20"/>
                <w:szCs w:val="20"/>
              </w:rPr>
            </w:pPr>
            <w:r>
              <w:rPr>
                <w:color w:val="000000"/>
                <w:sz w:val="20"/>
              </w:rPr>
              <w:t xml:space="preserve"> </w:t>
            </w:r>
          </w:p>
        </w:tc>
      </w:tr>
      <w:tr w14:paraId="2A511B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8868">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DBCCC">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AEBC">
            <w:pPr>
              <w:wordWrap w:val="0"/>
              <w:jc w:val="right"/>
              <w:textAlignment w:val="center"/>
              <w:rPr>
                <w:rFonts w:hint="default" w:cs="宋体"/>
                <w:color w:val="000000"/>
                <w:sz w:val="20"/>
                <w:szCs w:val="20"/>
              </w:rPr>
            </w:pPr>
            <w:r>
              <w:rPr>
                <w:rFonts w:cs="宋体"/>
                <w:b/>
                <w:color w:val="000000"/>
                <w:sz w:val="20"/>
                <w:szCs w:val="20"/>
              </w:rPr>
              <w:t>1.48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26D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811E">
            <w:pPr>
              <w:wordWrap w:val="0"/>
              <w:jc w:val="right"/>
              <w:textAlignment w:val="center"/>
              <w:rPr>
                <w:rFonts w:hint="default" w:cs="宋体"/>
                <w:color w:val="000000"/>
                <w:sz w:val="20"/>
                <w:szCs w:val="20"/>
              </w:rPr>
            </w:pPr>
            <w:r>
              <w:rPr>
                <w:rFonts w:cs="宋体"/>
                <w:b/>
                <w:color w:val="000000"/>
                <w:sz w:val="20"/>
                <w:szCs w:val="20"/>
              </w:rPr>
              <w:t>1.48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22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C6B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8F7A">
            <w:pPr>
              <w:wordWrap w:val="0"/>
              <w:jc w:val="right"/>
              <w:textAlignment w:val="center"/>
              <w:rPr>
                <w:rFonts w:hint="default" w:cs="宋体"/>
                <w:color w:val="000000"/>
                <w:sz w:val="20"/>
                <w:szCs w:val="20"/>
              </w:rPr>
            </w:pPr>
            <w:r>
              <w:rPr>
                <w:color w:val="000000"/>
                <w:sz w:val="20"/>
              </w:rPr>
              <w:t xml:space="preserve"> </w:t>
            </w:r>
          </w:p>
        </w:tc>
      </w:tr>
      <w:tr w14:paraId="23EAB0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2BCD">
            <w:pPr>
              <w:textAlignment w:val="center"/>
              <w:rPr>
                <w:rFonts w:hint="default" w:cs="宋体"/>
                <w:color w:val="000000"/>
                <w:sz w:val="20"/>
                <w:szCs w:val="20"/>
              </w:rPr>
            </w:pPr>
            <w:r>
              <w:rPr>
                <w:rFonts w:cs="宋体"/>
                <w:color w:val="000000"/>
                <w:sz w:val="20"/>
                <w:szCs w:val="20"/>
              </w:rPr>
              <w:t>2082501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C131E">
            <w:pPr>
              <w:textAlignment w:val="center"/>
              <w:rPr>
                <w:rFonts w:hint="default" w:cs="宋体"/>
                <w:color w:val="000000"/>
                <w:sz w:val="20"/>
                <w:szCs w:val="20"/>
              </w:rPr>
            </w:pPr>
            <w:r>
              <w:rPr>
                <w:rFonts w:cs="宋体"/>
                <w:color w:val="000000"/>
                <w:sz w:val="20"/>
                <w:szCs w:val="20"/>
              </w:rPr>
              <w:t>其他城市生活救助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2FDB">
            <w:pPr>
              <w:wordWrap w:val="0"/>
              <w:jc w:val="right"/>
              <w:textAlignment w:val="center"/>
              <w:rPr>
                <w:rFonts w:hint="default" w:cs="宋体"/>
                <w:color w:val="000000"/>
                <w:sz w:val="20"/>
                <w:szCs w:val="20"/>
              </w:rPr>
            </w:pPr>
            <w:r>
              <w:rPr>
                <w:rFonts w:cs="宋体"/>
                <w:color w:val="000000"/>
                <w:sz w:val="20"/>
                <w:szCs w:val="20"/>
              </w:rPr>
              <w:t>1.48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A2C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7073">
            <w:pPr>
              <w:wordWrap w:val="0"/>
              <w:jc w:val="right"/>
              <w:textAlignment w:val="center"/>
              <w:rPr>
                <w:rFonts w:hint="default" w:cs="宋体"/>
                <w:color w:val="000000"/>
                <w:sz w:val="20"/>
                <w:szCs w:val="20"/>
              </w:rPr>
            </w:pPr>
            <w:r>
              <w:rPr>
                <w:rFonts w:cs="宋体"/>
                <w:color w:val="000000"/>
                <w:sz w:val="20"/>
                <w:szCs w:val="20"/>
              </w:rPr>
              <w:t>1.48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B7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108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5ACF">
            <w:pPr>
              <w:wordWrap w:val="0"/>
              <w:jc w:val="right"/>
              <w:textAlignment w:val="center"/>
              <w:rPr>
                <w:rFonts w:hint="default" w:cs="宋体"/>
                <w:color w:val="000000"/>
                <w:sz w:val="20"/>
                <w:szCs w:val="20"/>
              </w:rPr>
            </w:pPr>
            <w:r>
              <w:rPr>
                <w:color w:val="000000"/>
                <w:sz w:val="20"/>
              </w:rPr>
              <w:t xml:space="preserve"> </w:t>
            </w:r>
          </w:p>
        </w:tc>
      </w:tr>
      <w:tr w14:paraId="7064F8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8749">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E505">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C111">
            <w:pPr>
              <w:wordWrap w:val="0"/>
              <w:jc w:val="right"/>
              <w:textAlignment w:val="center"/>
              <w:rPr>
                <w:rFonts w:hint="default" w:cs="宋体"/>
                <w:color w:val="000000"/>
                <w:sz w:val="20"/>
                <w:szCs w:val="20"/>
              </w:rPr>
            </w:pPr>
            <w:r>
              <w:rPr>
                <w:rFonts w:cs="宋体"/>
                <w:b/>
                <w:color w:val="000000"/>
                <w:sz w:val="20"/>
                <w:szCs w:val="20"/>
              </w:rPr>
              <w:t>11.75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714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C0C6">
            <w:pPr>
              <w:wordWrap w:val="0"/>
              <w:jc w:val="right"/>
              <w:textAlignment w:val="center"/>
              <w:rPr>
                <w:rFonts w:hint="default" w:cs="宋体"/>
                <w:color w:val="000000"/>
                <w:sz w:val="20"/>
                <w:szCs w:val="20"/>
              </w:rPr>
            </w:pPr>
            <w:r>
              <w:rPr>
                <w:rFonts w:cs="宋体"/>
                <w:b/>
                <w:color w:val="000000"/>
                <w:sz w:val="20"/>
                <w:szCs w:val="20"/>
              </w:rPr>
              <w:t>11.75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570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8A9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C846">
            <w:pPr>
              <w:wordWrap w:val="0"/>
              <w:jc w:val="right"/>
              <w:textAlignment w:val="center"/>
              <w:rPr>
                <w:rFonts w:hint="default" w:cs="宋体"/>
                <w:color w:val="000000"/>
                <w:sz w:val="20"/>
                <w:szCs w:val="20"/>
              </w:rPr>
            </w:pPr>
            <w:r>
              <w:rPr>
                <w:color w:val="000000"/>
                <w:sz w:val="20"/>
              </w:rPr>
              <w:t xml:space="preserve"> </w:t>
            </w:r>
          </w:p>
        </w:tc>
      </w:tr>
      <w:tr w14:paraId="2A1082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5699">
            <w:pPr>
              <w:textAlignment w:val="center"/>
              <w:rPr>
                <w:rFonts w:hint="default" w:cs="宋体"/>
                <w:color w:val="000000"/>
                <w:sz w:val="20"/>
                <w:szCs w:val="20"/>
              </w:rPr>
            </w:pPr>
            <w:r>
              <w:rPr>
                <w:rFonts w:cs="宋体"/>
                <w:color w:val="000000"/>
                <w:sz w:val="20"/>
                <w:szCs w:val="20"/>
              </w:rPr>
              <w:t>2082802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2C62">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8EBA">
            <w:pPr>
              <w:wordWrap w:val="0"/>
              <w:jc w:val="right"/>
              <w:textAlignment w:val="center"/>
              <w:rPr>
                <w:rFonts w:hint="default" w:cs="宋体"/>
                <w:color w:val="000000"/>
                <w:sz w:val="20"/>
                <w:szCs w:val="20"/>
              </w:rPr>
            </w:pPr>
            <w:r>
              <w:rPr>
                <w:rFonts w:cs="宋体"/>
                <w:color w:val="000000"/>
                <w:sz w:val="20"/>
                <w:szCs w:val="20"/>
              </w:rPr>
              <w:t>0.53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81B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0A30">
            <w:pPr>
              <w:wordWrap w:val="0"/>
              <w:jc w:val="right"/>
              <w:textAlignment w:val="center"/>
              <w:rPr>
                <w:rFonts w:hint="default" w:cs="宋体"/>
                <w:color w:val="000000"/>
                <w:sz w:val="20"/>
                <w:szCs w:val="20"/>
              </w:rPr>
            </w:pPr>
            <w:r>
              <w:rPr>
                <w:rFonts w:cs="宋体"/>
                <w:color w:val="000000"/>
                <w:sz w:val="20"/>
                <w:szCs w:val="20"/>
              </w:rPr>
              <w:t>0.53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B7B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DC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837F">
            <w:pPr>
              <w:wordWrap w:val="0"/>
              <w:jc w:val="right"/>
              <w:textAlignment w:val="center"/>
              <w:rPr>
                <w:rFonts w:hint="default" w:cs="宋体"/>
                <w:color w:val="000000"/>
                <w:sz w:val="20"/>
                <w:szCs w:val="20"/>
              </w:rPr>
            </w:pPr>
            <w:r>
              <w:rPr>
                <w:color w:val="000000"/>
                <w:sz w:val="20"/>
              </w:rPr>
              <w:t xml:space="preserve"> </w:t>
            </w:r>
          </w:p>
        </w:tc>
      </w:tr>
      <w:tr w14:paraId="0B1F7C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9B0D8">
            <w:pPr>
              <w:textAlignment w:val="center"/>
              <w:rPr>
                <w:rFonts w:hint="default" w:cs="宋体"/>
                <w:color w:val="000000"/>
                <w:sz w:val="20"/>
                <w:szCs w:val="20"/>
              </w:rPr>
            </w:pPr>
            <w:r>
              <w:rPr>
                <w:rFonts w:cs="宋体"/>
                <w:color w:val="000000"/>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227EF">
            <w:pPr>
              <w:textAlignment w:val="center"/>
              <w:rPr>
                <w:rFonts w:hint="default" w:cs="宋体"/>
                <w:color w:val="000000"/>
                <w:sz w:val="20"/>
                <w:szCs w:val="20"/>
              </w:rPr>
            </w:pPr>
            <w:r>
              <w:rPr>
                <w:rFonts w:cs="宋体"/>
                <w:color w:val="000000"/>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D106">
            <w:pPr>
              <w:wordWrap w:val="0"/>
              <w:jc w:val="right"/>
              <w:textAlignment w:val="center"/>
              <w:rPr>
                <w:rFonts w:hint="default" w:cs="宋体"/>
                <w:color w:val="000000"/>
                <w:sz w:val="20"/>
                <w:szCs w:val="20"/>
              </w:rPr>
            </w:pPr>
            <w:r>
              <w:rPr>
                <w:rFonts w:cs="宋体"/>
                <w:color w:val="000000"/>
                <w:sz w:val="20"/>
                <w:szCs w:val="20"/>
              </w:rPr>
              <w:t>11.22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747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2C21">
            <w:pPr>
              <w:wordWrap w:val="0"/>
              <w:jc w:val="right"/>
              <w:textAlignment w:val="center"/>
              <w:rPr>
                <w:rFonts w:hint="default" w:cs="宋体"/>
                <w:color w:val="000000"/>
                <w:sz w:val="20"/>
                <w:szCs w:val="20"/>
              </w:rPr>
            </w:pPr>
            <w:r>
              <w:rPr>
                <w:rFonts w:cs="宋体"/>
                <w:color w:val="000000"/>
                <w:sz w:val="20"/>
                <w:szCs w:val="20"/>
              </w:rPr>
              <w:t>11.22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CB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FB9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6731">
            <w:pPr>
              <w:wordWrap w:val="0"/>
              <w:jc w:val="right"/>
              <w:textAlignment w:val="center"/>
              <w:rPr>
                <w:rFonts w:hint="default" w:cs="宋体"/>
                <w:color w:val="000000"/>
                <w:sz w:val="20"/>
                <w:szCs w:val="20"/>
              </w:rPr>
            </w:pPr>
            <w:r>
              <w:rPr>
                <w:color w:val="000000"/>
                <w:sz w:val="20"/>
              </w:rPr>
              <w:t xml:space="preserve"> </w:t>
            </w:r>
          </w:p>
        </w:tc>
      </w:tr>
      <w:tr w14:paraId="1F52FA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491E">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4ECDF">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1334">
            <w:pPr>
              <w:wordWrap w:val="0"/>
              <w:jc w:val="right"/>
              <w:textAlignment w:val="center"/>
              <w:rPr>
                <w:rFonts w:hint="default" w:cs="宋体"/>
                <w:color w:val="000000"/>
                <w:sz w:val="20"/>
                <w:szCs w:val="20"/>
              </w:rPr>
            </w:pPr>
            <w:r>
              <w:rPr>
                <w:rFonts w:cs="宋体"/>
                <w:b/>
                <w:color w:val="000000"/>
                <w:sz w:val="20"/>
                <w:szCs w:val="20"/>
              </w:rPr>
              <w:t>177.05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BD30">
            <w:pPr>
              <w:wordWrap w:val="0"/>
              <w:jc w:val="right"/>
              <w:textAlignment w:val="center"/>
              <w:rPr>
                <w:rFonts w:hint="default" w:cs="宋体"/>
                <w:color w:val="000000"/>
                <w:sz w:val="20"/>
                <w:szCs w:val="20"/>
              </w:rPr>
            </w:pPr>
            <w:r>
              <w:rPr>
                <w:rFonts w:cs="宋体"/>
                <w:b/>
                <w:color w:val="000000"/>
                <w:sz w:val="20"/>
                <w:szCs w:val="20"/>
              </w:rPr>
              <w:t>34.60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F8153">
            <w:pPr>
              <w:wordWrap w:val="0"/>
              <w:jc w:val="right"/>
              <w:textAlignment w:val="center"/>
              <w:rPr>
                <w:rFonts w:hint="default" w:cs="宋体"/>
                <w:color w:val="000000"/>
                <w:sz w:val="20"/>
                <w:szCs w:val="20"/>
              </w:rPr>
            </w:pPr>
            <w:r>
              <w:rPr>
                <w:rFonts w:cs="宋体"/>
                <w:b/>
                <w:color w:val="000000"/>
                <w:sz w:val="20"/>
                <w:szCs w:val="20"/>
              </w:rPr>
              <w:t>142.45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316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3DF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2F1B">
            <w:pPr>
              <w:wordWrap w:val="0"/>
              <w:jc w:val="right"/>
              <w:textAlignment w:val="center"/>
              <w:rPr>
                <w:rFonts w:hint="default" w:cs="宋体"/>
                <w:color w:val="000000"/>
                <w:sz w:val="20"/>
                <w:szCs w:val="20"/>
              </w:rPr>
            </w:pPr>
            <w:r>
              <w:rPr>
                <w:color w:val="000000"/>
                <w:sz w:val="20"/>
              </w:rPr>
              <w:t xml:space="preserve"> </w:t>
            </w:r>
          </w:p>
        </w:tc>
      </w:tr>
      <w:tr w14:paraId="411162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465B">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9EA27">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8C85">
            <w:pPr>
              <w:wordWrap w:val="0"/>
              <w:jc w:val="right"/>
              <w:textAlignment w:val="center"/>
              <w:rPr>
                <w:rFonts w:hint="default" w:cs="宋体"/>
                <w:color w:val="000000"/>
                <w:sz w:val="20"/>
                <w:szCs w:val="20"/>
              </w:rPr>
            </w:pPr>
            <w:r>
              <w:rPr>
                <w:rFonts w:cs="宋体"/>
                <w:b/>
                <w:color w:val="000000"/>
                <w:sz w:val="20"/>
                <w:szCs w:val="20"/>
              </w:rPr>
              <w:t>5.95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A68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6B87">
            <w:pPr>
              <w:wordWrap w:val="0"/>
              <w:jc w:val="right"/>
              <w:textAlignment w:val="center"/>
              <w:rPr>
                <w:rFonts w:hint="default" w:cs="宋体"/>
                <w:color w:val="000000"/>
                <w:sz w:val="20"/>
                <w:szCs w:val="20"/>
              </w:rPr>
            </w:pPr>
            <w:r>
              <w:rPr>
                <w:rFonts w:cs="宋体"/>
                <w:b/>
                <w:color w:val="000000"/>
                <w:sz w:val="20"/>
                <w:szCs w:val="20"/>
              </w:rPr>
              <w:t>5.95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00F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002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462F">
            <w:pPr>
              <w:wordWrap w:val="0"/>
              <w:jc w:val="right"/>
              <w:textAlignment w:val="center"/>
              <w:rPr>
                <w:rFonts w:hint="default" w:cs="宋体"/>
                <w:color w:val="000000"/>
                <w:sz w:val="20"/>
                <w:szCs w:val="20"/>
              </w:rPr>
            </w:pPr>
            <w:r>
              <w:rPr>
                <w:color w:val="000000"/>
                <w:sz w:val="20"/>
              </w:rPr>
              <w:t xml:space="preserve"> </w:t>
            </w:r>
          </w:p>
        </w:tc>
      </w:tr>
      <w:tr w14:paraId="27394D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91C7">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171DC">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9D459">
            <w:pPr>
              <w:wordWrap w:val="0"/>
              <w:jc w:val="right"/>
              <w:textAlignment w:val="center"/>
              <w:rPr>
                <w:rFonts w:hint="default" w:cs="宋体"/>
                <w:color w:val="000000"/>
                <w:sz w:val="20"/>
                <w:szCs w:val="20"/>
              </w:rPr>
            </w:pPr>
            <w:r>
              <w:rPr>
                <w:rFonts w:cs="宋体"/>
                <w:color w:val="000000"/>
                <w:sz w:val="20"/>
                <w:szCs w:val="20"/>
              </w:rPr>
              <w:t>5.95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227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EC2D">
            <w:pPr>
              <w:wordWrap w:val="0"/>
              <w:jc w:val="right"/>
              <w:textAlignment w:val="center"/>
              <w:rPr>
                <w:rFonts w:hint="default" w:cs="宋体"/>
                <w:color w:val="000000"/>
                <w:sz w:val="20"/>
                <w:szCs w:val="20"/>
              </w:rPr>
            </w:pPr>
            <w:r>
              <w:rPr>
                <w:rFonts w:cs="宋体"/>
                <w:color w:val="000000"/>
                <w:sz w:val="20"/>
                <w:szCs w:val="20"/>
              </w:rPr>
              <w:t>5.95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61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B0A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EF68">
            <w:pPr>
              <w:wordWrap w:val="0"/>
              <w:jc w:val="right"/>
              <w:textAlignment w:val="center"/>
              <w:rPr>
                <w:rFonts w:hint="default" w:cs="宋体"/>
                <w:color w:val="000000"/>
                <w:sz w:val="20"/>
                <w:szCs w:val="20"/>
              </w:rPr>
            </w:pPr>
            <w:r>
              <w:rPr>
                <w:color w:val="000000"/>
                <w:sz w:val="20"/>
              </w:rPr>
              <w:t xml:space="preserve"> </w:t>
            </w:r>
          </w:p>
        </w:tc>
      </w:tr>
      <w:tr w14:paraId="2B8CA3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0C5E">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25666">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889C">
            <w:pPr>
              <w:wordWrap w:val="0"/>
              <w:jc w:val="right"/>
              <w:textAlignment w:val="center"/>
              <w:rPr>
                <w:rFonts w:hint="default" w:cs="宋体"/>
                <w:color w:val="000000"/>
                <w:sz w:val="20"/>
                <w:szCs w:val="20"/>
              </w:rPr>
            </w:pPr>
            <w:r>
              <w:rPr>
                <w:rFonts w:cs="宋体"/>
                <w:b/>
                <w:color w:val="000000"/>
                <w:sz w:val="20"/>
                <w:szCs w:val="20"/>
              </w:rPr>
              <w:t>136.49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7E6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CB99">
            <w:pPr>
              <w:wordWrap w:val="0"/>
              <w:jc w:val="right"/>
              <w:textAlignment w:val="center"/>
              <w:rPr>
                <w:rFonts w:hint="default" w:cs="宋体"/>
                <w:color w:val="000000"/>
                <w:sz w:val="20"/>
                <w:szCs w:val="20"/>
              </w:rPr>
            </w:pPr>
            <w:r>
              <w:rPr>
                <w:rFonts w:cs="宋体"/>
                <w:b/>
                <w:color w:val="000000"/>
                <w:sz w:val="20"/>
                <w:szCs w:val="20"/>
              </w:rPr>
              <w:t>136.49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7D6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BE6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030CB">
            <w:pPr>
              <w:wordWrap w:val="0"/>
              <w:jc w:val="right"/>
              <w:textAlignment w:val="center"/>
              <w:rPr>
                <w:rFonts w:hint="default" w:cs="宋体"/>
                <w:color w:val="000000"/>
                <w:sz w:val="20"/>
                <w:szCs w:val="20"/>
              </w:rPr>
            </w:pPr>
            <w:r>
              <w:rPr>
                <w:color w:val="000000"/>
                <w:sz w:val="20"/>
              </w:rPr>
              <w:t xml:space="preserve"> </w:t>
            </w:r>
          </w:p>
        </w:tc>
      </w:tr>
      <w:tr w14:paraId="57F2F7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8C97">
            <w:pPr>
              <w:textAlignment w:val="center"/>
              <w:rPr>
                <w:rFonts w:hint="default" w:cs="宋体"/>
                <w:color w:val="000000"/>
                <w:sz w:val="20"/>
                <w:szCs w:val="20"/>
              </w:rPr>
            </w:pPr>
            <w:r>
              <w:rPr>
                <w:rFonts w:cs="宋体"/>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25A38">
            <w:pPr>
              <w:textAlignment w:val="center"/>
              <w:rPr>
                <w:rFonts w:hint="default" w:cs="宋体"/>
                <w:color w:val="000000"/>
                <w:sz w:val="20"/>
                <w:szCs w:val="20"/>
              </w:rPr>
            </w:pPr>
            <w:r>
              <w:rPr>
                <w:rFonts w:cs="宋体"/>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D642">
            <w:pPr>
              <w:wordWrap w:val="0"/>
              <w:jc w:val="right"/>
              <w:textAlignment w:val="center"/>
              <w:rPr>
                <w:rFonts w:hint="default" w:cs="宋体"/>
                <w:color w:val="000000"/>
                <w:sz w:val="20"/>
                <w:szCs w:val="20"/>
              </w:rPr>
            </w:pPr>
            <w:r>
              <w:rPr>
                <w:rFonts w:cs="宋体"/>
                <w:color w:val="000000"/>
                <w:sz w:val="20"/>
                <w:szCs w:val="20"/>
              </w:rPr>
              <w:t>136.49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797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B69B">
            <w:pPr>
              <w:wordWrap w:val="0"/>
              <w:jc w:val="right"/>
              <w:textAlignment w:val="center"/>
              <w:rPr>
                <w:rFonts w:hint="default" w:cs="宋体"/>
                <w:color w:val="000000"/>
                <w:sz w:val="20"/>
                <w:szCs w:val="20"/>
              </w:rPr>
            </w:pPr>
            <w:r>
              <w:rPr>
                <w:rFonts w:cs="宋体"/>
                <w:color w:val="000000"/>
                <w:sz w:val="20"/>
                <w:szCs w:val="20"/>
              </w:rPr>
              <w:t>136.49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3E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386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66E4">
            <w:pPr>
              <w:wordWrap w:val="0"/>
              <w:jc w:val="right"/>
              <w:textAlignment w:val="center"/>
              <w:rPr>
                <w:rFonts w:hint="default" w:cs="宋体"/>
                <w:color w:val="000000"/>
                <w:sz w:val="20"/>
                <w:szCs w:val="20"/>
              </w:rPr>
            </w:pPr>
            <w:r>
              <w:rPr>
                <w:color w:val="000000"/>
                <w:sz w:val="20"/>
              </w:rPr>
              <w:t xml:space="preserve"> </w:t>
            </w:r>
          </w:p>
        </w:tc>
      </w:tr>
      <w:tr w14:paraId="1B985A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AADF">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CE3EF">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2722">
            <w:pPr>
              <w:wordWrap w:val="0"/>
              <w:jc w:val="right"/>
              <w:textAlignment w:val="center"/>
              <w:rPr>
                <w:rFonts w:hint="default" w:cs="宋体"/>
                <w:color w:val="000000"/>
                <w:sz w:val="20"/>
                <w:szCs w:val="20"/>
              </w:rPr>
            </w:pPr>
            <w:r>
              <w:rPr>
                <w:rFonts w:cs="宋体"/>
                <w:b/>
                <w:color w:val="000000"/>
                <w:sz w:val="20"/>
                <w:szCs w:val="20"/>
              </w:rPr>
              <w:t>34.60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1EFE">
            <w:pPr>
              <w:wordWrap w:val="0"/>
              <w:jc w:val="right"/>
              <w:textAlignment w:val="center"/>
              <w:rPr>
                <w:rFonts w:hint="default" w:cs="宋体"/>
                <w:color w:val="000000"/>
                <w:sz w:val="20"/>
                <w:szCs w:val="20"/>
              </w:rPr>
            </w:pPr>
            <w:r>
              <w:rPr>
                <w:rFonts w:cs="宋体"/>
                <w:b/>
                <w:color w:val="000000"/>
                <w:sz w:val="20"/>
                <w:szCs w:val="20"/>
              </w:rPr>
              <w:t>34.60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AF5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92B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A60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9783">
            <w:pPr>
              <w:wordWrap w:val="0"/>
              <w:jc w:val="right"/>
              <w:textAlignment w:val="center"/>
              <w:rPr>
                <w:rFonts w:hint="default" w:cs="宋体"/>
                <w:color w:val="000000"/>
                <w:sz w:val="20"/>
                <w:szCs w:val="20"/>
              </w:rPr>
            </w:pPr>
            <w:r>
              <w:rPr>
                <w:color w:val="000000"/>
                <w:sz w:val="20"/>
              </w:rPr>
              <w:t xml:space="preserve"> </w:t>
            </w:r>
          </w:p>
        </w:tc>
      </w:tr>
      <w:tr w14:paraId="299A9F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452B">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24DC7">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85E2">
            <w:pPr>
              <w:wordWrap w:val="0"/>
              <w:jc w:val="right"/>
              <w:textAlignment w:val="center"/>
              <w:rPr>
                <w:rFonts w:hint="default" w:cs="宋体"/>
                <w:color w:val="000000"/>
                <w:sz w:val="20"/>
                <w:szCs w:val="20"/>
              </w:rPr>
            </w:pPr>
            <w:r>
              <w:rPr>
                <w:rFonts w:cs="宋体"/>
                <w:color w:val="000000"/>
                <w:sz w:val="20"/>
                <w:szCs w:val="20"/>
              </w:rPr>
              <w:t>29.80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30F5">
            <w:pPr>
              <w:wordWrap w:val="0"/>
              <w:jc w:val="right"/>
              <w:textAlignment w:val="center"/>
              <w:rPr>
                <w:rFonts w:hint="default" w:cs="宋体"/>
                <w:color w:val="000000"/>
                <w:sz w:val="20"/>
                <w:szCs w:val="20"/>
              </w:rPr>
            </w:pPr>
            <w:r>
              <w:rPr>
                <w:rFonts w:cs="宋体"/>
                <w:color w:val="000000"/>
                <w:sz w:val="20"/>
                <w:szCs w:val="20"/>
              </w:rPr>
              <w:t>29.80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D23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40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66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21B2">
            <w:pPr>
              <w:wordWrap w:val="0"/>
              <w:jc w:val="right"/>
              <w:textAlignment w:val="center"/>
              <w:rPr>
                <w:rFonts w:hint="default" w:cs="宋体"/>
                <w:color w:val="000000"/>
                <w:sz w:val="20"/>
                <w:szCs w:val="20"/>
              </w:rPr>
            </w:pPr>
            <w:r>
              <w:rPr>
                <w:color w:val="000000"/>
                <w:sz w:val="20"/>
              </w:rPr>
              <w:t xml:space="preserve"> </w:t>
            </w:r>
          </w:p>
        </w:tc>
      </w:tr>
      <w:tr w14:paraId="386CA2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CD3E">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C9D23">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2AD9">
            <w:pPr>
              <w:wordWrap w:val="0"/>
              <w:jc w:val="right"/>
              <w:textAlignment w:val="center"/>
              <w:rPr>
                <w:rFonts w:hint="default" w:cs="宋体"/>
                <w:color w:val="000000"/>
                <w:sz w:val="20"/>
                <w:szCs w:val="20"/>
              </w:rPr>
            </w:pPr>
            <w:r>
              <w:rPr>
                <w:rFonts w:cs="宋体"/>
                <w:color w:val="000000"/>
                <w:sz w:val="20"/>
                <w:szCs w:val="20"/>
              </w:rPr>
              <w:t>4.80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8639">
            <w:pPr>
              <w:wordWrap w:val="0"/>
              <w:jc w:val="right"/>
              <w:textAlignment w:val="center"/>
              <w:rPr>
                <w:rFonts w:hint="default" w:cs="宋体"/>
                <w:color w:val="000000"/>
                <w:sz w:val="20"/>
                <w:szCs w:val="20"/>
              </w:rPr>
            </w:pPr>
            <w:r>
              <w:rPr>
                <w:rFonts w:cs="宋体"/>
                <w:color w:val="000000"/>
                <w:sz w:val="20"/>
                <w:szCs w:val="20"/>
              </w:rPr>
              <w:t>4.80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05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AC8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276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B5F1">
            <w:pPr>
              <w:wordWrap w:val="0"/>
              <w:jc w:val="right"/>
              <w:textAlignment w:val="center"/>
              <w:rPr>
                <w:rFonts w:hint="default" w:cs="宋体"/>
                <w:color w:val="000000"/>
                <w:sz w:val="20"/>
                <w:szCs w:val="20"/>
              </w:rPr>
            </w:pPr>
            <w:r>
              <w:rPr>
                <w:color w:val="000000"/>
                <w:sz w:val="20"/>
              </w:rPr>
              <w:t xml:space="preserve"> </w:t>
            </w:r>
          </w:p>
        </w:tc>
      </w:tr>
      <w:tr w14:paraId="3C1DBA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CC48">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4B7C0">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3989">
            <w:pPr>
              <w:wordWrap w:val="0"/>
              <w:jc w:val="right"/>
              <w:textAlignment w:val="center"/>
              <w:rPr>
                <w:rFonts w:hint="default" w:cs="宋体"/>
                <w:color w:val="000000"/>
                <w:sz w:val="20"/>
                <w:szCs w:val="20"/>
              </w:rPr>
            </w:pPr>
            <w:r>
              <w:rPr>
                <w:rFonts w:cs="宋体"/>
                <w:b/>
                <w:color w:val="000000"/>
                <w:sz w:val="20"/>
                <w:szCs w:val="20"/>
              </w:rPr>
              <w:t>8.48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0F1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BD46">
            <w:pPr>
              <w:wordWrap w:val="0"/>
              <w:jc w:val="right"/>
              <w:textAlignment w:val="center"/>
              <w:rPr>
                <w:rFonts w:hint="default" w:cs="宋体"/>
                <w:color w:val="000000"/>
                <w:sz w:val="20"/>
                <w:szCs w:val="20"/>
              </w:rPr>
            </w:pPr>
            <w:r>
              <w:rPr>
                <w:rFonts w:cs="宋体"/>
                <w:b/>
                <w:color w:val="000000"/>
                <w:sz w:val="20"/>
                <w:szCs w:val="20"/>
              </w:rPr>
              <w:t>8.48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1C4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387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4708">
            <w:pPr>
              <w:wordWrap w:val="0"/>
              <w:jc w:val="right"/>
              <w:textAlignment w:val="center"/>
              <w:rPr>
                <w:rFonts w:hint="default" w:cs="宋体"/>
                <w:color w:val="000000"/>
                <w:sz w:val="20"/>
                <w:szCs w:val="20"/>
              </w:rPr>
            </w:pPr>
            <w:r>
              <w:rPr>
                <w:color w:val="000000"/>
                <w:sz w:val="20"/>
              </w:rPr>
              <w:t xml:space="preserve"> </w:t>
            </w:r>
          </w:p>
        </w:tc>
      </w:tr>
      <w:tr w14:paraId="031D2C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3E3C">
            <w:pPr>
              <w:textAlignment w:val="center"/>
              <w:rPr>
                <w:rFonts w:hint="default" w:cs="宋体"/>
                <w:color w:val="000000"/>
                <w:sz w:val="20"/>
                <w:szCs w:val="20"/>
              </w:rPr>
            </w:pPr>
            <w:r>
              <w:rPr>
                <w:rFonts w:cs="宋体"/>
                <w:b/>
                <w:color w:val="000000"/>
                <w:sz w:val="20"/>
                <w:szCs w:val="20"/>
              </w:rPr>
              <w:t>21199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37743">
            <w:pPr>
              <w:textAlignment w:val="center"/>
              <w:rPr>
                <w:rFonts w:hint="default" w:cs="宋体"/>
                <w:color w:val="000000"/>
                <w:sz w:val="20"/>
                <w:szCs w:val="20"/>
              </w:rPr>
            </w:pPr>
            <w:r>
              <w:rPr>
                <w:rFonts w:cs="宋体"/>
                <w:b/>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1BA9">
            <w:pPr>
              <w:wordWrap w:val="0"/>
              <w:jc w:val="right"/>
              <w:textAlignment w:val="center"/>
              <w:rPr>
                <w:rFonts w:hint="default" w:cs="宋体"/>
                <w:color w:val="000000"/>
                <w:sz w:val="20"/>
                <w:szCs w:val="20"/>
              </w:rPr>
            </w:pPr>
            <w:r>
              <w:rPr>
                <w:rFonts w:cs="宋体"/>
                <w:b/>
                <w:color w:val="000000"/>
                <w:sz w:val="20"/>
                <w:szCs w:val="20"/>
              </w:rPr>
              <w:t>8.48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DF7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8D21">
            <w:pPr>
              <w:wordWrap w:val="0"/>
              <w:jc w:val="right"/>
              <w:textAlignment w:val="center"/>
              <w:rPr>
                <w:rFonts w:hint="default" w:cs="宋体"/>
                <w:color w:val="000000"/>
                <w:sz w:val="20"/>
                <w:szCs w:val="20"/>
              </w:rPr>
            </w:pPr>
            <w:r>
              <w:rPr>
                <w:rFonts w:cs="宋体"/>
                <w:b/>
                <w:color w:val="000000"/>
                <w:sz w:val="20"/>
                <w:szCs w:val="20"/>
              </w:rPr>
              <w:t>8.48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00DF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BAE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51FD">
            <w:pPr>
              <w:wordWrap w:val="0"/>
              <w:jc w:val="right"/>
              <w:textAlignment w:val="center"/>
              <w:rPr>
                <w:rFonts w:hint="default" w:cs="宋体"/>
                <w:color w:val="000000"/>
                <w:sz w:val="20"/>
                <w:szCs w:val="20"/>
              </w:rPr>
            </w:pPr>
            <w:r>
              <w:rPr>
                <w:color w:val="000000"/>
                <w:sz w:val="20"/>
              </w:rPr>
              <w:t xml:space="preserve"> </w:t>
            </w:r>
          </w:p>
        </w:tc>
      </w:tr>
      <w:tr w14:paraId="0E830A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02ECC">
            <w:pPr>
              <w:textAlignment w:val="center"/>
              <w:rPr>
                <w:rFonts w:hint="default" w:cs="宋体"/>
                <w:color w:val="000000"/>
                <w:sz w:val="20"/>
                <w:szCs w:val="20"/>
              </w:rPr>
            </w:pPr>
            <w:r>
              <w:rPr>
                <w:rFonts w:cs="宋体"/>
                <w:color w:val="000000"/>
                <w:sz w:val="20"/>
                <w:szCs w:val="20"/>
              </w:rPr>
              <w:t>2119999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FFFDB">
            <w:pPr>
              <w:textAlignment w:val="center"/>
              <w:rPr>
                <w:rFonts w:hint="default" w:cs="宋体"/>
                <w:color w:val="000000"/>
                <w:sz w:val="20"/>
                <w:szCs w:val="20"/>
              </w:rPr>
            </w:pPr>
            <w:r>
              <w:rPr>
                <w:rFonts w:cs="宋体"/>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6ACC">
            <w:pPr>
              <w:wordWrap w:val="0"/>
              <w:jc w:val="right"/>
              <w:textAlignment w:val="center"/>
              <w:rPr>
                <w:rFonts w:hint="default" w:cs="宋体"/>
                <w:color w:val="000000"/>
                <w:sz w:val="20"/>
                <w:szCs w:val="20"/>
              </w:rPr>
            </w:pPr>
            <w:r>
              <w:rPr>
                <w:rFonts w:cs="宋体"/>
                <w:color w:val="000000"/>
                <w:sz w:val="20"/>
                <w:szCs w:val="20"/>
              </w:rPr>
              <w:t>8.48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DFB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2D86">
            <w:pPr>
              <w:wordWrap w:val="0"/>
              <w:jc w:val="right"/>
              <w:textAlignment w:val="center"/>
              <w:rPr>
                <w:rFonts w:hint="default" w:cs="宋体"/>
                <w:color w:val="000000"/>
                <w:sz w:val="20"/>
                <w:szCs w:val="20"/>
              </w:rPr>
            </w:pPr>
            <w:r>
              <w:rPr>
                <w:rFonts w:cs="宋体"/>
                <w:color w:val="000000"/>
                <w:sz w:val="20"/>
                <w:szCs w:val="20"/>
              </w:rPr>
              <w:t>8.48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307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32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7EFA">
            <w:pPr>
              <w:wordWrap w:val="0"/>
              <w:jc w:val="right"/>
              <w:textAlignment w:val="center"/>
              <w:rPr>
                <w:rFonts w:hint="default" w:cs="宋体"/>
                <w:color w:val="000000"/>
                <w:sz w:val="20"/>
                <w:szCs w:val="20"/>
              </w:rPr>
            </w:pPr>
            <w:r>
              <w:rPr>
                <w:color w:val="000000"/>
                <w:sz w:val="20"/>
              </w:rPr>
              <w:t xml:space="preserve"> </w:t>
            </w:r>
          </w:p>
        </w:tc>
      </w:tr>
      <w:tr w14:paraId="10EF8A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F780">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DC1D8">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34DE">
            <w:pPr>
              <w:wordWrap w:val="0"/>
              <w:jc w:val="right"/>
              <w:textAlignment w:val="center"/>
              <w:rPr>
                <w:rFonts w:hint="default" w:cs="宋体"/>
                <w:color w:val="000000"/>
                <w:sz w:val="20"/>
                <w:szCs w:val="20"/>
              </w:rPr>
            </w:pPr>
            <w:r>
              <w:rPr>
                <w:rFonts w:cs="宋体"/>
                <w:b/>
                <w:color w:val="000000"/>
                <w:sz w:val="20"/>
                <w:szCs w:val="20"/>
              </w:rPr>
              <w:t>36.38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E15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C03F">
            <w:pPr>
              <w:wordWrap w:val="0"/>
              <w:jc w:val="right"/>
              <w:textAlignment w:val="center"/>
              <w:rPr>
                <w:rFonts w:hint="default" w:cs="宋体"/>
                <w:color w:val="000000"/>
                <w:sz w:val="20"/>
                <w:szCs w:val="20"/>
              </w:rPr>
            </w:pPr>
            <w:r>
              <w:rPr>
                <w:rFonts w:cs="宋体"/>
                <w:b/>
                <w:color w:val="000000"/>
                <w:sz w:val="20"/>
                <w:szCs w:val="20"/>
              </w:rPr>
              <w:t>36.38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F6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766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C8A6">
            <w:pPr>
              <w:wordWrap w:val="0"/>
              <w:jc w:val="right"/>
              <w:textAlignment w:val="center"/>
              <w:rPr>
                <w:rFonts w:hint="default" w:cs="宋体"/>
                <w:color w:val="000000"/>
                <w:sz w:val="20"/>
                <w:szCs w:val="20"/>
              </w:rPr>
            </w:pPr>
            <w:r>
              <w:rPr>
                <w:color w:val="000000"/>
                <w:sz w:val="20"/>
              </w:rPr>
              <w:t xml:space="preserve"> </w:t>
            </w:r>
          </w:p>
        </w:tc>
      </w:tr>
      <w:tr w14:paraId="4E3EF2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122F">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364A5">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0A66">
            <w:pPr>
              <w:wordWrap w:val="0"/>
              <w:jc w:val="right"/>
              <w:textAlignment w:val="center"/>
              <w:rPr>
                <w:rFonts w:hint="default" w:cs="宋体"/>
                <w:color w:val="000000"/>
                <w:sz w:val="20"/>
                <w:szCs w:val="20"/>
              </w:rPr>
            </w:pPr>
            <w:r>
              <w:rPr>
                <w:rFonts w:cs="宋体"/>
                <w:b/>
                <w:color w:val="000000"/>
                <w:sz w:val="20"/>
                <w:szCs w:val="20"/>
              </w:rPr>
              <w:t>0.08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B99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4A65">
            <w:pPr>
              <w:wordWrap w:val="0"/>
              <w:jc w:val="right"/>
              <w:textAlignment w:val="center"/>
              <w:rPr>
                <w:rFonts w:hint="default" w:cs="宋体"/>
                <w:color w:val="000000"/>
                <w:sz w:val="20"/>
                <w:szCs w:val="20"/>
              </w:rPr>
            </w:pPr>
            <w:r>
              <w:rPr>
                <w:rFonts w:cs="宋体"/>
                <w:b/>
                <w:color w:val="000000"/>
                <w:sz w:val="20"/>
                <w:szCs w:val="20"/>
              </w:rPr>
              <w:t>0.08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C0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AD7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27EF">
            <w:pPr>
              <w:wordWrap w:val="0"/>
              <w:jc w:val="right"/>
              <w:textAlignment w:val="center"/>
              <w:rPr>
                <w:rFonts w:hint="default" w:cs="宋体"/>
                <w:color w:val="000000"/>
                <w:sz w:val="20"/>
                <w:szCs w:val="20"/>
              </w:rPr>
            </w:pPr>
            <w:r>
              <w:rPr>
                <w:color w:val="000000"/>
                <w:sz w:val="20"/>
              </w:rPr>
              <w:t xml:space="preserve"> </w:t>
            </w:r>
          </w:p>
        </w:tc>
      </w:tr>
      <w:tr w14:paraId="3A5BF4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BFB49">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3FFCE">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44F8">
            <w:pPr>
              <w:wordWrap w:val="0"/>
              <w:jc w:val="right"/>
              <w:textAlignment w:val="center"/>
              <w:rPr>
                <w:rFonts w:hint="default" w:cs="宋体"/>
                <w:color w:val="000000"/>
                <w:sz w:val="20"/>
                <w:szCs w:val="20"/>
              </w:rPr>
            </w:pPr>
            <w:r>
              <w:rPr>
                <w:rFonts w:cs="宋体"/>
                <w:color w:val="000000"/>
                <w:sz w:val="20"/>
                <w:szCs w:val="20"/>
              </w:rPr>
              <w:t>0.08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D4B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EBE9">
            <w:pPr>
              <w:wordWrap w:val="0"/>
              <w:jc w:val="right"/>
              <w:textAlignment w:val="center"/>
              <w:rPr>
                <w:rFonts w:hint="default" w:cs="宋体"/>
                <w:color w:val="000000"/>
                <w:sz w:val="20"/>
                <w:szCs w:val="20"/>
              </w:rPr>
            </w:pPr>
            <w:r>
              <w:rPr>
                <w:rFonts w:cs="宋体"/>
                <w:color w:val="000000"/>
                <w:sz w:val="20"/>
                <w:szCs w:val="20"/>
              </w:rPr>
              <w:t>0.08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220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430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FFB8">
            <w:pPr>
              <w:wordWrap w:val="0"/>
              <w:jc w:val="right"/>
              <w:textAlignment w:val="center"/>
              <w:rPr>
                <w:rFonts w:hint="default" w:cs="宋体"/>
                <w:color w:val="000000"/>
                <w:sz w:val="20"/>
                <w:szCs w:val="20"/>
              </w:rPr>
            </w:pPr>
            <w:r>
              <w:rPr>
                <w:color w:val="000000"/>
                <w:sz w:val="20"/>
              </w:rPr>
              <w:t xml:space="preserve"> </w:t>
            </w:r>
          </w:p>
        </w:tc>
      </w:tr>
      <w:tr w14:paraId="4B241A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ACCD">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D27A4">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7918">
            <w:pPr>
              <w:wordWrap w:val="0"/>
              <w:jc w:val="right"/>
              <w:textAlignment w:val="center"/>
              <w:rPr>
                <w:rFonts w:hint="default" w:cs="宋体"/>
                <w:color w:val="000000"/>
                <w:sz w:val="20"/>
                <w:szCs w:val="20"/>
              </w:rPr>
            </w:pPr>
            <w:r>
              <w:rPr>
                <w:rFonts w:cs="宋体"/>
                <w:b/>
                <w:color w:val="000000"/>
                <w:sz w:val="20"/>
                <w:szCs w:val="20"/>
              </w:rPr>
              <w:t>36.30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889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5197">
            <w:pPr>
              <w:wordWrap w:val="0"/>
              <w:jc w:val="right"/>
              <w:textAlignment w:val="center"/>
              <w:rPr>
                <w:rFonts w:hint="default" w:cs="宋体"/>
                <w:color w:val="000000"/>
                <w:sz w:val="20"/>
                <w:szCs w:val="20"/>
              </w:rPr>
            </w:pPr>
            <w:r>
              <w:rPr>
                <w:rFonts w:cs="宋体"/>
                <w:b/>
                <w:color w:val="000000"/>
                <w:sz w:val="20"/>
                <w:szCs w:val="20"/>
              </w:rPr>
              <w:t>36.30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D8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22D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652B">
            <w:pPr>
              <w:wordWrap w:val="0"/>
              <w:jc w:val="right"/>
              <w:textAlignment w:val="center"/>
              <w:rPr>
                <w:rFonts w:hint="default" w:cs="宋体"/>
                <w:color w:val="000000"/>
                <w:sz w:val="20"/>
                <w:szCs w:val="20"/>
              </w:rPr>
            </w:pPr>
            <w:r>
              <w:rPr>
                <w:color w:val="000000"/>
                <w:sz w:val="20"/>
              </w:rPr>
              <w:t xml:space="preserve"> </w:t>
            </w:r>
          </w:p>
        </w:tc>
      </w:tr>
      <w:tr w14:paraId="2112B0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5967">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19019">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D418">
            <w:pPr>
              <w:wordWrap w:val="0"/>
              <w:jc w:val="right"/>
              <w:textAlignment w:val="center"/>
              <w:rPr>
                <w:rFonts w:hint="default" w:cs="宋体"/>
                <w:color w:val="000000"/>
                <w:sz w:val="20"/>
                <w:szCs w:val="20"/>
              </w:rPr>
            </w:pPr>
            <w:r>
              <w:rPr>
                <w:rFonts w:cs="宋体"/>
                <w:color w:val="000000"/>
                <w:sz w:val="20"/>
                <w:szCs w:val="20"/>
              </w:rPr>
              <w:t>36.30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5B5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AC90">
            <w:pPr>
              <w:wordWrap w:val="0"/>
              <w:jc w:val="right"/>
              <w:textAlignment w:val="center"/>
              <w:rPr>
                <w:rFonts w:hint="default" w:cs="宋体"/>
                <w:color w:val="000000"/>
                <w:sz w:val="20"/>
                <w:szCs w:val="20"/>
              </w:rPr>
            </w:pPr>
            <w:r>
              <w:rPr>
                <w:rFonts w:cs="宋体"/>
                <w:color w:val="000000"/>
                <w:sz w:val="20"/>
                <w:szCs w:val="20"/>
              </w:rPr>
              <w:t>36.30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0FD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8AF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FF3E">
            <w:pPr>
              <w:wordWrap w:val="0"/>
              <w:jc w:val="right"/>
              <w:textAlignment w:val="center"/>
              <w:rPr>
                <w:rFonts w:hint="default" w:cs="宋体"/>
                <w:color w:val="000000"/>
                <w:sz w:val="20"/>
                <w:szCs w:val="20"/>
              </w:rPr>
            </w:pPr>
            <w:r>
              <w:rPr>
                <w:color w:val="000000"/>
                <w:sz w:val="20"/>
              </w:rPr>
              <w:t xml:space="preserve"> </w:t>
            </w:r>
          </w:p>
        </w:tc>
      </w:tr>
      <w:tr w14:paraId="5A3E49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F48C">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183CA">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9A98F">
            <w:pPr>
              <w:wordWrap w:val="0"/>
              <w:jc w:val="right"/>
              <w:textAlignment w:val="center"/>
              <w:rPr>
                <w:rFonts w:hint="default" w:cs="宋体"/>
                <w:color w:val="000000"/>
                <w:sz w:val="20"/>
                <w:szCs w:val="20"/>
              </w:rPr>
            </w:pPr>
            <w:r>
              <w:rPr>
                <w:rFonts w:cs="宋体"/>
                <w:b/>
                <w:color w:val="000000"/>
                <w:sz w:val="20"/>
                <w:szCs w:val="20"/>
              </w:rPr>
              <w:t>93.81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B03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CD1B">
            <w:pPr>
              <w:wordWrap w:val="0"/>
              <w:jc w:val="right"/>
              <w:textAlignment w:val="center"/>
              <w:rPr>
                <w:rFonts w:hint="default" w:cs="宋体"/>
                <w:color w:val="000000"/>
                <w:sz w:val="20"/>
                <w:szCs w:val="20"/>
              </w:rPr>
            </w:pPr>
            <w:r>
              <w:rPr>
                <w:rFonts w:cs="宋体"/>
                <w:b/>
                <w:color w:val="000000"/>
                <w:sz w:val="20"/>
                <w:szCs w:val="20"/>
              </w:rPr>
              <w:t>93.81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607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D4E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5896">
            <w:pPr>
              <w:wordWrap w:val="0"/>
              <w:jc w:val="right"/>
              <w:textAlignment w:val="center"/>
              <w:rPr>
                <w:rFonts w:hint="default" w:cs="宋体"/>
                <w:color w:val="000000"/>
                <w:sz w:val="20"/>
                <w:szCs w:val="20"/>
              </w:rPr>
            </w:pPr>
            <w:r>
              <w:rPr>
                <w:color w:val="000000"/>
                <w:sz w:val="20"/>
              </w:rPr>
              <w:t xml:space="preserve"> </w:t>
            </w:r>
          </w:p>
        </w:tc>
      </w:tr>
      <w:tr w14:paraId="49361D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8F14">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3C271">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2A2A">
            <w:pPr>
              <w:wordWrap w:val="0"/>
              <w:jc w:val="right"/>
              <w:textAlignment w:val="center"/>
              <w:rPr>
                <w:rFonts w:hint="default" w:cs="宋体"/>
                <w:color w:val="000000"/>
                <w:sz w:val="20"/>
                <w:szCs w:val="20"/>
              </w:rPr>
            </w:pPr>
            <w:r>
              <w:rPr>
                <w:rFonts w:cs="宋体"/>
                <w:b/>
                <w:color w:val="000000"/>
                <w:sz w:val="20"/>
                <w:szCs w:val="20"/>
              </w:rPr>
              <w:t>0.45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612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E5F9">
            <w:pPr>
              <w:wordWrap w:val="0"/>
              <w:jc w:val="right"/>
              <w:textAlignment w:val="center"/>
              <w:rPr>
                <w:rFonts w:hint="default" w:cs="宋体"/>
                <w:color w:val="000000"/>
                <w:sz w:val="20"/>
                <w:szCs w:val="20"/>
              </w:rPr>
            </w:pPr>
            <w:r>
              <w:rPr>
                <w:rFonts w:cs="宋体"/>
                <w:b/>
                <w:color w:val="000000"/>
                <w:sz w:val="20"/>
                <w:szCs w:val="20"/>
              </w:rPr>
              <w:t>0.45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0472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071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12F5">
            <w:pPr>
              <w:wordWrap w:val="0"/>
              <w:jc w:val="right"/>
              <w:textAlignment w:val="center"/>
              <w:rPr>
                <w:rFonts w:hint="default" w:cs="宋体"/>
                <w:color w:val="000000"/>
                <w:sz w:val="20"/>
                <w:szCs w:val="20"/>
              </w:rPr>
            </w:pPr>
            <w:r>
              <w:rPr>
                <w:color w:val="000000"/>
                <w:sz w:val="20"/>
              </w:rPr>
              <w:t xml:space="preserve"> </w:t>
            </w:r>
          </w:p>
        </w:tc>
      </w:tr>
      <w:tr w14:paraId="79AA71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1D7C">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FFC89">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C91E">
            <w:pPr>
              <w:wordWrap w:val="0"/>
              <w:jc w:val="right"/>
              <w:textAlignment w:val="center"/>
              <w:rPr>
                <w:rFonts w:hint="default" w:cs="宋体"/>
                <w:color w:val="000000"/>
                <w:sz w:val="20"/>
                <w:szCs w:val="20"/>
              </w:rPr>
            </w:pPr>
            <w:r>
              <w:rPr>
                <w:rFonts w:cs="宋体"/>
                <w:color w:val="000000"/>
                <w:sz w:val="20"/>
                <w:szCs w:val="20"/>
              </w:rPr>
              <w:t>0.45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6A5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D79B">
            <w:pPr>
              <w:wordWrap w:val="0"/>
              <w:jc w:val="right"/>
              <w:textAlignment w:val="center"/>
              <w:rPr>
                <w:rFonts w:hint="default" w:cs="宋体"/>
                <w:color w:val="000000"/>
                <w:sz w:val="20"/>
                <w:szCs w:val="20"/>
              </w:rPr>
            </w:pPr>
            <w:r>
              <w:rPr>
                <w:rFonts w:cs="宋体"/>
                <w:color w:val="000000"/>
                <w:sz w:val="20"/>
                <w:szCs w:val="20"/>
              </w:rPr>
              <w:t>0.45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2CE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5A5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36FE">
            <w:pPr>
              <w:wordWrap w:val="0"/>
              <w:jc w:val="right"/>
              <w:textAlignment w:val="center"/>
              <w:rPr>
                <w:rFonts w:hint="default" w:cs="宋体"/>
                <w:color w:val="000000"/>
                <w:sz w:val="20"/>
                <w:szCs w:val="20"/>
              </w:rPr>
            </w:pPr>
            <w:r>
              <w:rPr>
                <w:color w:val="000000"/>
                <w:sz w:val="20"/>
              </w:rPr>
              <w:t xml:space="preserve"> </w:t>
            </w:r>
          </w:p>
        </w:tc>
      </w:tr>
      <w:tr w14:paraId="4D6412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D9A7">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5AC10">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DE32">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EBB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DD97">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CB5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882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CE7B">
            <w:pPr>
              <w:wordWrap w:val="0"/>
              <w:jc w:val="right"/>
              <w:textAlignment w:val="center"/>
              <w:rPr>
                <w:rFonts w:hint="default" w:cs="宋体"/>
                <w:color w:val="000000"/>
                <w:sz w:val="20"/>
                <w:szCs w:val="20"/>
              </w:rPr>
            </w:pPr>
            <w:r>
              <w:rPr>
                <w:color w:val="000000"/>
                <w:sz w:val="20"/>
              </w:rPr>
              <w:t xml:space="preserve"> </w:t>
            </w:r>
          </w:p>
        </w:tc>
      </w:tr>
      <w:tr w14:paraId="2DFDF9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097A9">
            <w:pPr>
              <w:textAlignment w:val="center"/>
              <w:rPr>
                <w:rFonts w:hint="default" w:cs="宋体"/>
                <w:color w:val="000000"/>
                <w:sz w:val="20"/>
                <w:szCs w:val="20"/>
              </w:rPr>
            </w:pPr>
            <w:r>
              <w:rPr>
                <w:rFonts w:cs="宋体"/>
                <w:color w:val="000000"/>
                <w:sz w:val="20"/>
                <w:szCs w:val="20"/>
              </w:rPr>
              <w:t>2130202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6F98C">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50D1">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3D6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DD07">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47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6AE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77D4">
            <w:pPr>
              <w:wordWrap w:val="0"/>
              <w:jc w:val="right"/>
              <w:textAlignment w:val="center"/>
              <w:rPr>
                <w:rFonts w:hint="default" w:cs="宋体"/>
                <w:color w:val="000000"/>
                <w:sz w:val="20"/>
                <w:szCs w:val="20"/>
              </w:rPr>
            </w:pPr>
            <w:r>
              <w:rPr>
                <w:color w:val="000000"/>
                <w:sz w:val="20"/>
              </w:rPr>
              <w:t xml:space="preserve"> </w:t>
            </w:r>
          </w:p>
        </w:tc>
      </w:tr>
      <w:tr w14:paraId="588C00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A1CA">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C6CCC">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7A3E">
            <w:pPr>
              <w:wordWrap w:val="0"/>
              <w:jc w:val="right"/>
              <w:textAlignment w:val="center"/>
              <w:rPr>
                <w:rFonts w:hint="default" w:cs="宋体"/>
                <w:color w:val="000000"/>
                <w:sz w:val="20"/>
                <w:szCs w:val="20"/>
              </w:rPr>
            </w:pPr>
            <w:r>
              <w:rPr>
                <w:rFonts w:cs="宋体"/>
                <w:b/>
                <w:color w:val="000000"/>
                <w:sz w:val="20"/>
                <w:szCs w:val="20"/>
              </w:rPr>
              <w:t>0.09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75D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805D">
            <w:pPr>
              <w:wordWrap w:val="0"/>
              <w:jc w:val="right"/>
              <w:textAlignment w:val="center"/>
              <w:rPr>
                <w:rFonts w:hint="default" w:cs="宋体"/>
                <w:color w:val="000000"/>
                <w:sz w:val="20"/>
                <w:szCs w:val="20"/>
              </w:rPr>
            </w:pPr>
            <w:r>
              <w:rPr>
                <w:rFonts w:cs="宋体"/>
                <w:b/>
                <w:color w:val="000000"/>
                <w:sz w:val="20"/>
                <w:szCs w:val="20"/>
              </w:rPr>
              <w:t>0.09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3FA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01F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780A">
            <w:pPr>
              <w:wordWrap w:val="0"/>
              <w:jc w:val="right"/>
              <w:textAlignment w:val="center"/>
              <w:rPr>
                <w:rFonts w:hint="default" w:cs="宋体"/>
                <w:color w:val="000000"/>
                <w:sz w:val="20"/>
                <w:szCs w:val="20"/>
              </w:rPr>
            </w:pPr>
            <w:r>
              <w:rPr>
                <w:color w:val="000000"/>
                <w:sz w:val="20"/>
              </w:rPr>
              <w:t xml:space="preserve"> </w:t>
            </w:r>
          </w:p>
        </w:tc>
      </w:tr>
      <w:tr w14:paraId="00ED05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E640">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EDB93">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6454">
            <w:pPr>
              <w:wordWrap w:val="0"/>
              <w:jc w:val="right"/>
              <w:textAlignment w:val="center"/>
              <w:rPr>
                <w:rFonts w:hint="default" w:cs="宋体"/>
                <w:color w:val="000000"/>
                <w:sz w:val="20"/>
                <w:szCs w:val="20"/>
              </w:rPr>
            </w:pPr>
            <w:r>
              <w:rPr>
                <w:rFonts w:cs="宋体"/>
                <w:color w:val="000000"/>
                <w:sz w:val="20"/>
                <w:szCs w:val="20"/>
              </w:rPr>
              <w:t>0.09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C0C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AEF1">
            <w:pPr>
              <w:wordWrap w:val="0"/>
              <w:jc w:val="right"/>
              <w:textAlignment w:val="center"/>
              <w:rPr>
                <w:rFonts w:hint="default" w:cs="宋体"/>
                <w:color w:val="000000"/>
                <w:sz w:val="20"/>
                <w:szCs w:val="20"/>
              </w:rPr>
            </w:pPr>
            <w:r>
              <w:rPr>
                <w:rFonts w:cs="宋体"/>
                <w:color w:val="000000"/>
                <w:sz w:val="20"/>
                <w:szCs w:val="20"/>
              </w:rPr>
              <w:t>0.09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0C9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1FA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D848">
            <w:pPr>
              <w:wordWrap w:val="0"/>
              <w:jc w:val="right"/>
              <w:textAlignment w:val="center"/>
              <w:rPr>
                <w:rFonts w:hint="default" w:cs="宋体"/>
                <w:color w:val="000000"/>
                <w:sz w:val="20"/>
                <w:szCs w:val="20"/>
              </w:rPr>
            </w:pPr>
            <w:r>
              <w:rPr>
                <w:color w:val="000000"/>
                <w:sz w:val="20"/>
              </w:rPr>
              <w:t xml:space="preserve"> </w:t>
            </w:r>
          </w:p>
        </w:tc>
      </w:tr>
      <w:tr w14:paraId="7C6F44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1DB8">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AF191">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FEDC">
            <w:pPr>
              <w:wordWrap w:val="0"/>
              <w:jc w:val="right"/>
              <w:textAlignment w:val="center"/>
              <w:rPr>
                <w:rFonts w:hint="default" w:cs="宋体"/>
                <w:color w:val="000000"/>
                <w:sz w:val="20"/>
                <w:szCs w:val="20"/>
              </w:rPr>
            </w:pPr>
            <w:r>
              <w:rPr>
                <w:rFonts w:cs="宋体"/>
                <w:b/>
                <w:color w:val="000000"/>
                <w:sz w:val="20"/>
                <w:szCs w:val="20"/>
              </w:rPr>
              <w:t>0.75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227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030C">
            <w:pPr>
              <w:wordWrap w:val="0"/>
              <w:jc w:val="right"/>
              <w:textAlignment w:val="center"/>
              <w:rPr>
                <w:rFonts w:hint="default" w:cs="宋体"/>
                <w:color w:val="000000"/>
                <w:sz w:val="20"/>
                <w:szCs w:val="20"/>
              </w:rPr>
            </w:pPr>
            <w:r>
              <w:rPr>
                <w:rFonts w:cs="宋体"/>
                <w:b/>
                <w:color w:val="000000"/>
                <w:sz w:val="20"/>
                <w:szCs w:val="20"/>
              </w:rPr>
              <w:t>0.75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AD7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85D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B018">
            <w:pPr>
              <w:wordWrap w:val="0"/>
              <w:jc w:val="right"/>
              <w:textAlignment w:val="center"/>
              <w:rPr>
                <w:rFonts w:hint="default" w:cs="宋体"/>
                <w:color w:val="000000"/>
                <w:sz w:val="20"/>
                <w:szCs w:val="20"/>
              </w:rPr>
            </w:pPr>
            <w:r>
              <w:rPr>
                <w:color w:val="000000"/>
                <w:sz w:val="20"/>
              </w:rPr>
              <w:t xml:space="preserve"> </w:t>
            </w:r>
          </w:p>
        </w:tc>
      </w:tr>
      <w:tr w14:paraId="7EF270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8DDE">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E667A">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0E39">
            <w:pPr>
              <w:wordWrap w:val="0"/>
              <w:jc w:val="right"/>
              <w:textAlignment w:val="center"/>
              <w:rPr>
                <w:rFonts w:hint="default" w:cs="宋体"/>
                <w:color w:val="000000"/>
                <w:sz w:val="20"/>
                <w:szCs w:val="20"/>
              </w:rPr>
            </w:pPr>
            <w:r>
              <w:rPr>
                <w:rFonts w:cs="宋体"/>
                <w:color w:val="000000"/>
                <w:sz w:val="20"/>
                <w:szCs w:val="20"/>
              </w:rPr>
              <w:t>0.75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412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4198">
            <w:pPr>
              <w:wordWrap w:val="0"/>
              <w:jc w:val="right"/>
              <w:textAlignment w:val="center"/>
              <w:rPr>
                <w:rFonts w:hint="default" w:cs="宋体"/>
                <w:color w:val="000000"/>
                <w:sz w:val="20"/>
                <w:szCs w:val="20"/>
              </w:rPr>
            </w:pPr>
            <w:r>
              <w:rPr>
                <w:rFonts w:cs="宋体"/>
                <w:color w:val="000000"/>
                <w:sz w:val="20"/>
                <w:szCs w:val="20"/>
              </w:rPr>
              <w:t>0.75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48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051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2237">
            <w:pPr>
              <w:wordWrap w:val="0"/>
              <w:jc w:val="right"/>
              <w:textAlignment w:val="center"/>
              <w:rPr>
                <w:rFonts w:hint="default" w:cs="宋体"/>
                <w:color w:val="000000"/>
                <w:sz w:val="20"/>
                <w:szCs w:val="20"/>
              </w:rPr>
            </w:pPr>
            <w:r>
              <w:rPr>
                <w:color w:val="000000"/>
                <w:sz w:val="20"/>
              </w:rPr>
              <w:t xml:space="preserve"> </w:t>
            </w:r>
          </w:p>
        </w:tc>
      </w:tr>
      <w:tr w14:paraId="0CBCC5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19CF">
            <w:pPr>
              <w:textAlignment w:val="center"/>
              <w:rPr>
                <w:rFonts w:hint="default" w:cs="宋体"/>
                <w:color w:val="000000"/>
                <w:sz w:val="20"/>
                <w:szCs w:val="20"/>
              </w:rPr>
            </w:pPr>
            <w:r>
              <w:rPr>
                <w:rFonts w:cs="宋体"/>
                <w:b/>
                <w:color w:val="000000"/>
                <w:sz w:val="20"/>
                <w:szCs w:val="20"/>
              </w:rPr>
              <w:t>21399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8DB2A">
            <w:pPr>
              <w:textAlignment w:val="center"/>
              <w:rPr>
                <w:rFonts w:hint="default" w:cs="宋体"/>
                <w:color w:val="000000"/>
                <w:sz w:val="20"/>
                <w:szCs w:val="20"/>
              </w:rPr>
            </w:pPr>
            <w:r>
              <w:rPr>
                <w:rFonts w:cs="宋体"/>
                <w:b/>
                <w:color w:val="000000"/>
                <w:sz w:val="20"/>
                <w:szCs w:val="20"/>
              </w:rPr>
              <w:t>其他农林水支出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A03E">
            <w:pPr>
              <w:wordWrap w:val="0"/>
              <w:jc w:val="right"/>
              <w:textAlignment w:val="center"/>
              <w:rPr>
                <w:rFonts w:hint="default" w:cs="宋体"/>
                <w:color w:val="000000"/>
                <w:sz w:val="20"/>
                <w:szCs w:val="20"/>
              </w:rPr>
            </w:pPr>
            <w:r>
              <w:rPr>
                <w:rFonts w:cs="宋体"/>
                <w:b/>
                <w:color w:val="000000"/>
                <w:sz w:val="20"/>
                <w:szCs w:val="20"/>
              </w:rPr>
              <w:t>90.52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370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CC7A">
            <w:pPr>
              <w:wordWrap w:val="0"/>
              <w:jc w:val="right"/>
              <w:textAlignment w:val="center"/>
              <w:rPr>
                <w:rFonts w:hint="default" w:cs="宋体"/>
                <w:color w:val="000000"/>
                <w:sz w:val="20"/>
                <w:szCs w:val="20"/>
              </w:rPr>
            </w:pPr>
            <w:r>
              <w:rPr>
                <w:rFonts w:cs="宋体"/>
                <w:b/>
                <w:color w:val="000000"/>
                <w:sz w:val="20"/>
                <w:szCs w:val="20"/>
              </w:rPr>
              <w:t>90.52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425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755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CA18">
            <w:pPr>
              <w:wordWrap w:val="0"/>
              <w:jc w:val="right"/>
              <w:textAlignment w:val="center"/>
              <w:rPr>
                <w:rFonts w:hint="default" w:cs="宋体"/>
                <w:color w:val="000000"/>
                <w:sz w:val="20"/>
                <w:szCs w:val="20"/>
              </w:rPr>
            </w:pPr>
            <w:r>
              <w:rPr>
                <w:color w:val="000000"/>
                <w:sz w:val="20"/>
              </w:rPr>
              <w:t xml:space="preserve"> </w:t>
            </w:r>
          </w:p>
        </w:tc>
      </w:tr>
      <w:tr w14:paraId="4E9A29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7D9E">
            <w:pPr>
              <w:textAlignment w:val="center"/>
              <w:rPr>
                <w:rFonts w:hint="default" w:cs="宋体"/>
                <w:color w:val="000000"/>
                <w:sz w:val="20"/>
                <w:szCs w:val="20"/>
              </w:rPr>
            </w:pPr>
            <w:r>
              <w:rPr>
                <w:rFonts w:cs="宋体"/>
                <w:color w:val="000000"/>
                <w:sz w:val="20"/>
                <w:szCs w:val="20"/>
              </w:rPr>
              <w:t>2139999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CE022">
            <w:pPr>
              <w:textAlignment w:val="center"/>
              <w:rPr>
                <w:rFonts w:hint="default" w:cs="宋体"/>
                <w:color w:val="000000"/>
                <w:sz w:val="20"/>
                <w:szCs w:val="20"/>
              </w:rPr>
            </w:pPr>
            <w:r>
              <w:rPr>
                <w:rFonts w:cs="宋体"/>
                <w:color w:val="000000"/>
                <w:sz w:val="20"/>
                <w:szCs w:val="20"/>
              </w:rPr>
              <w:t>其他农林水支出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21A3">
            <w:pPr>
              <w:wordWrap w:val="0"/>
              <w:jc w:val="right"/>
              <w:textAlignment w:val="center"/>
              <w:rPr>
                <w:rFonts w:hint="default" w:cs="宋体"/>
                <w:color w:val="000000"/>
                <w:sz w:val="20"/>
                <w:szCs w:val="20"/>
              </w:rPr>
            </w:pPr>
            <w:r>
              <w:rPr>
                <w:rFonts w:cs="宋体"/>
                <w:color w:val="000000"/>
                <w:sz w:val="20"/>
                <w:szCs w:val="20"/>
              </w:rPr>
              <w:t>90.52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474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3959">
            <w:pPr>
              <w:wordWrap w:val="0"/>
              <w:jc w:val="right"/>
              <w:textAlignment w:val="center"/>
              <w:rPr>
                <w:rFonts w:hint="default" w:cs="宋体"/>
                <w:color w:val="000000"/>
                <w:sz w:val="20"/>
                <w:szCs w:val="20"/>
              </w:rPr>
            </w:pPr>
            <w:r>
              <w:rPr>
                <w:rFonts w:cs="宋体"/>
                <w:color w:val="000000"/>
                <w:sz w:val="20"/>
                <w:szCs w:val="20"/>
              </w:rPr>
              <w:t>90.52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DAE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CC6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4D66">
            <w:pPr>
              <w:wordWrap w:val="0"/>
              <w:jc w:val="right"/>
              <w:textAlignment w:val="center"/>
              <w:rPr>
                <w:rFonts w:hint="default" w:cs="宋体"/>
                <w:color w:val="000000"/>
                <w:sz w:val="20"/>
                <w:szCs w:val="20"/>
              </w:rPr>
            </w:pPr>
            <w:r>
              <w:rPr>
                <w:color w:val="000000"/>
                <w:sz w:val="20"/>
              </w:rPr>
              <w:t xml:space="preserve"> </w:t>
            </w:r>
          </w:p>
        </w:tc>
      </w:tr>
      <w:tr w14:paraId="665EF8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DA12">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3A08E">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5461">
            <w:pPr>
              <w:wordWrap w:val="0"/>
              <w:jc w:val="right"/>
              <w:textAlignment w:val="center"/>
              <w:rPr>
                <w:rFonts w:hint="default" w:cs="宋体"/>
                <w:color w:val="000000"/>
                <w:sz w:val="20"/>
                <w:szCs w:val="20"/>
              </w:rPr>
            </w:pPr>
            <w:r>
              <w:rPr>
                <w:rFonts w:cs="宋体"/>
                <w:b/>
                <w:color w:val="000000"/>
                <w:sz w:val="20"/>
                <w:szCs w:val="20"/>
              </w:rPr>
              <w:t>246.72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038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0ACA">
            <w:pPr>
              <w:wordWrap w:val="0"/>
              <w:jc w:val="right"/>
              <w:textAlignment w:val="center"/>
              <w:rPr>
                <w:rFonts w:hint="default" w:cs="宋体"/>
                <w:color w:val="000000"/>
                <w:sz w:val="20"/>
                <w:szCs w:val="20"/>
              </w:rPr>
            </w:pPr>
            <w:r>
              <w:rPr>
                <w:rFonts w:cs="宋体"/>
                <w:b/>
                <w:color w:val="000000"/>
                <w:sz w:val="20"/>
                <w:szCs w:val="20"/>
              </w:rPr>
              <w:t>246.72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EE2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2BD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65E6">
            <w:pPr>
              <w:wordWrap w:val="0"/>
              <w:jc w:val="right"/>
              <w:textAlignment w:val="center"/>
              <w:rPr>
                <w:rFonts w:hint="default" w:cs="宋体"/>
                <w:color w:val="000000"/>
                <w:sz w:val="20"/>
                <w:szCs w:val="20"/>
              </w:rPr>
            </w:pPr>
            <w:r>
              <w:rPr>
                <w:color w:val="000000"/>
                <w:sz w:val="20"/>
              </w:rPr>
              <w:t xml:space="preserve"> </w:t>
            </w:r>
          </w:p>
        </w:tc>
      </w:tr>
      <w:tr w14:paraId="7765A5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BEEA">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80D2B">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159F">
            <w:pPr>
              <w:wordWrap w:val="0"/>
              <w:jc w:val="right"/>
              <w:textAlignment w:val="center"/>
              <w:rPr>
                <w:rFonts w:hint="default" w:cs="宋体"/>
                <w:color w:val="000000"/>
                <w:sz w:val="20"/>
                <w:szCs w:val="20"/>
              </w:rPr>
            </w:pPr>
            <w:r>
              <w:rPr>
                <w:rFonts w:cs="宋体"/>
                <w:b/>
                <w:color w:val="000000"/>
                <w:sz w:val="20"/>
                <w:szCs w:val="20"/>
              </w:rPr>
              <w:t>246.72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36E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E47B">
            <w:pPr>
              <w:wordWrap w:val="0"/>
              <w:jc w:val="right"/>
              <w:textAlignment w:val="center"/>
              <w:rPr>
                <w:rFonts w:hint="default" w:cs="宋体"/>
                <w:color w:val="000000"/>
                <w:sz w:val="20"/>
                <w:szCs w:val="20"/>
              </w:rPr>
            </w:pPr>
            <w:r>
              <w:rPr>
                <w:rFonts w:cs="宋体"/>
                <w:b/>
                <w:color w:val="000000"/>
                <w:sz w:val="20"/>
                <w:szCs w:val="20"/>
              </w:rPr>
              <w:t>246.72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405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149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77B1">
            <w:pPr>
              <w:wordWrap w:val="0"/>
              <w:jc w:val="right"/>
              <w:textAlignment w:val="center"/>
              <w:rPr>
                <w:rFonts w:hint="default" w:cs="宋体"/>
                <w:color w:val="000000"/>
                <w:sz w:val="20"/>
                <w:szCs w:val="20"/>
              </w:rPr>
            </w:pPr>
            <w:r>
              <w:rPr>
                <w:color w:val="000000"/>
                <w:sz w:val="20"/>
              </w:rPr>
              <w:t xml:space="preserve"> </w:t>
            </w:r>
          </w:p>
        </w:tc>
      </w:tr>
      <w:tr w14:paraId="5A1FA7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F4AF">
            <w:pPr>
              <w:textAlignment w:val="center"/>
              <w:rPr>
                <w:rFonts w:hint="default" w:cs="宋体"/>
                <w:color w:val="000000"/>
                <w:sz w:val="20"/>
                <w:szCs w:val="20"/>
              </w:rPr>
            </w:pPr>
            <w:r>
              <w:rPr>
                <w:rFonts w:cs="宋体"/>
                <w:color w:val="000000"/>
                <w:sz w:val="20"/>
                <w:szCs w:val="20"/>
              </w:rPr>
              <w:t>2140199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F89DB">
            <w:pPr>
              <w:textAlignment w:val="center"/>
              <w:rPr>
                <w:rFonts w:hint="default" w:cs="宋体"/>
                <w:color w:val="000000"/>
                <w:sz w:val="20"/>
                <w:szCs w:val="20"/>
              </w:rPr>
            </w:pPr>
            <w:r>
              <w:rPr>
                <w:rFonts w:cs="宋体"/>
                <w:color w:val="000000"/>
                <w:sz w:val="20"/>
                <w:szCs w:val="20"/>
              </w:rPr>
              <w:t>其他公路水路运输支出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7DCF">
            <w:pPr>
              <w:wordWrap w:val="0"/>
              <w:jc w:val="right"/>
              <w:textAlignment w:val="center"/>
              <w:rPr>
                <w:rFonts w:hint="default" w:cs="宋体"/>
                <w:color w:val="000000"/>
                <w:sz w:val="20"/>
                <w:szCs w:val="20"/>
              </w:rPr>
            </w:pPr>
            <w:r>
              <w:rPr>
                <w:rFonts w:cs="宋体"/>
                <w:color w:val="000000"/>
                <w:sz w:val="20"/>
                <w:szCs w:val="20"/>
              </w:rPr>
              <w:t>246.72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539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2563">
            <w:pPr>
              <w:wordWrap w:val="0"/>
              <w:jc w:val="right"/>
              <w:textAlignment w:val="center"/>
              <w:rPr>
                <w:rFonts w:hint="default" w:cs="宋体"/>
                <w:color w:val="000000"/>
                <w:sz w:val="20"/>
                <w:szCs w:val="20"/>
              </w:rPr>
            </w:pPr>
            <w:r>
              <w:rPr>
                <w:rFonts w:cs="宋体"/>
                <w:color w:val="000000"/>
                <w:sz w:val="20"/>
                <w:szCs w:val="20"/>
              </w:rPr>
              <w:t>246.72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31E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B31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9390">
            <w:pPr>
              <w:wordWrap w:val="0"/>
              <w:jc w:val="right"/>
              <w:textAlignment w:val="center"/>
              <w:rPr>
                <w:rFonts w:hint="default" w:cs="宋体"/>
                <w:color w:val="000000"/>
                <w:sz w:val="20"/>
                <w:szCs w:val="20"/>
              </w:rPr>
            </w:pPr>
            <w:r>
              <w:rPr>
                <w:color w:val="000000"/>
                <w:sz w:val="20"/>
              </w:rPr>
              <w:t xml:space="preserve"> </w:t>
            </w:r>
          </w:p>
        </w:tc>
      </w:tr>
      <w:tr w14:paraId="68D788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1937">
            <w:pPr>
              <w:textAlignment w:val="center"/>
              <w:rPr>
                <w:rFonts w:hint="default" w:cs="宋体"/>
                <w:color w:val="000000"/>
                <w:sz w:val="20"/>
                <w:szCs w:val="20"/>
              </w:rPr>
            </w:pPr>
            <w:r>
              <w:rPr>
                <w:rFonts w:cs="宋体"/>
                <w:b/>
                <w:color w:val="000000"/>
                <w:sz w:val="20"/>
                <w:szCs w:val="20"/>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B09C0">
            <w:pPr>
              <w:textAlignment w:val="center"/>
              <w:rPr>
                <w:rFonts w:hint="default" w:cs="宋体"/>
                <w:color w:val="000000"/>
                <w:sz w:val="20"/>
                <w:szCs w:val="20"/>
              </w:rPr>
            </w:pPr>
            <w:r>
              <w:rPr>
                <w:rFonts w:cs="宋体"/>
                <w:b/>
                <w:color w:val="000000"/>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027D">
            <w:pPr>
              <w:wordWrap w:val="0"/>
              <w:jc w:val="right"/>
              <w:textAlignment w:val="center"/>
              <w:rPr>
                <w:rFonts w:hint="default" w:cs="宋体"/>
                <w:color w:val="000000"/>
                <w:sz w:val="20"/>
                <w:szCs w:val="20"/>
              </w:rPr>
            </w:pPr>
            <w:r>
              <w:rPr>
                <w:rFonts w:cs="宋体"/>
                <w:b/>
                <w:color w:val="000000"/>
                <w:sz w:val="20"/>
                <w:szCs w:val="20"/>
              </w:rPr>
              <w:t>4.10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32E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8CCF">
            <w:pPr>
              <w:wordWrap w:val="0"/>
              <w:jc w:val="right"/>
              <w:textAlignment w:val="center"/>
              <w:rPr>
                <w:rFonts w:hint="default" w:cs="宋体"/>
                <w:color w:val="000000"/>
                <w:sz w:val="20"/>
                <w:szCs w:val="20"/>
              </w:rPr>
            </w:pPr>
            <w:r>
              <w:rPr>
                <w:rFonts w:cs="宋体"/>
                <w:b/>
                <w:color w:val="000000"/>
                <w:sz w:val="20"/>
                <w:szCs w:val="20"/>
              </w:rPr>
              <w:t>4.10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AB7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5B3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C078">
            <w:pPr>
              <w:wordWrap w:val="0"/>
              <w:jc w:val="right"/>
              <w:textAlignment w:val="center"/>
              <w:rPr>
                <w:rFonts w:hint="default" w:cs="宋体"/>
                <w:color w:val="000000"/>
                <w:sz w:val="20"/>
                <w:szCs w:val="20"/>
              </w:rPr>
            </w:pPr>
            <w:r>
              <w:rPr>
                <w:color w:val="000000"/>
                <w:sz w:val="20"/>
              </w:rPr>
              <w:t xml:space="preserve"> </w:t>
            </w:r>
          </w:p>
        </w:tc>
      </w:tr>
      <w:tr w14:paraId="22527E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0B1D">
            <w:pPr>
              <w:textAlignment w:val="center"/>
              <w:rPr>
                <w:rFonts w:hint="default" w:cs="宋体"/>
                <w:color w:val="000000"/>
                <w:sz w:val="20"/>
                <w:szCs w:val="20"/>
              </w:rPr>
            </w:pPr>
            <w:r>
              <w:rPr>
                <w:rFonts w:cs="宋体"/>
                <w:b/>
                <w:color w:val="000000"/>
                <w:sz w:val="20"/>
                <w:szCs w:val="20"/>
              </w:rPr>
              <w:t>21502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418B9">
            <w:pPr>
              <w:textAlignment w:val="center"/>
              <w:rPr>
                <w:rFonts w:hint="default" w:cs="宋体"/>
                <w:color w:val="000000"/>
                <w:sz w:val="20"/>
                <w:szCs w:val="20"/>
              </w:rPr>
            </w:pPr>
            <w:r>
              <w:rPr>
                <w:rFonts w:cs="宋体"/>
                <w:b/>
                <w:color w:val="000000"/>
                <w:sz w:val="20"/>
                <w:szCs w:val="20"/>
              </w:rPr>
              <w:t>制造业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4C18">
            <w:pPr>
              <w:wordWrap w:val="0"/>
              <w:jc w:val="right"/>
              <w:textAlignment w:val="center"/>
              <w:rPr>
                <w:rFonts w:hint="default" w:cs="宋体"/>
                <w:color w:val="000000"/>
                <w:sz w:val="20"/>
                <w:szCs w:val="20"/>
              </w:rPr>
            </w:pPr>
            <w:r>
              <w:rPr>
                <w:rFonts w:cs="宋体"/>
                <w:b/>
                <w:color w:val="000000"/>
                <w:sz w:val="20"/>
                <w:szCs w:val="20"/>
              </w:rPr>
              <w:t>4.10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1B3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1FC4">
            <w:pPr>
              <w:wordWrap w:val="0"/>
              <w:jc w:val="right"/>
              <w:textAlignment w:val="center"/>
              <w:rPr>
                <w:rFonts w:hint="default" w:cs="宋体"/>
                <w:color w:val="000000"/>
                <w:sz w:val="20"/>
                <w:szCs w:val="20"/>
              </w:rPr>
            </w:pPr>
            <w:r>
              <w:rPr>
                <w:rFonts w:cs="宋体"/>
                <w:b/>
                <w:color w:val="000000"/>
                <w:sz w:val="20"/>
                <w:szCs w:val="20"/>
              </w:rPr>
              <w:t>4.10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75A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2EA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E7E1">
            <w:pPr>
              <w:wordWrap w:val="0"/>
              <w:jc w:val="right"/>
              <w:textAlignment w:val="center"/>
              <w:rPr>
                <w:rFonts w:hint="default" w:cs="宋体"/>
                <w:color w:val="000000"/>
                <w:sz w:val="20"/>
                <w:szCs w:val="20"/>
              </w:rPr>
            </w:pPr>
            <w:r>
              <w:rPr>
                <w:color w:val="000000"/>
                <w:sz w:val="20"/>
              </w:rPr>
              <w:t xml:space="preserve"> </w:t>
            </w:r>
          </w:p>
        </w:tc>
      </w:tr>
      <w:tr w14:paraId="283000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E834">
            <w:pPr>
              <w:textAlignment w:val="center"/>
              <w:rPr>
                <w:rFonts w:hint="default" w:cs="宋体"/>
                <w:color w:val="000000"/>
                <w:sz w:val="20"/>
                <w:szCs w:val="20"/>
              </w:rPr>
            </w:pPr>
            <w:r>
              <w:rPr>
                <w:rFonts w:cs="宋体"/>
                <w:color w:val="000000"/>
                <w:sz w:val="20"/>
                <w:szCs w:val="20"/>
              </w:rPr>
              <w:t>2150202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DF858">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1F8F">
            <w:pPr>
              <w:wordWrap w:val="0"/>
              <w:jc w:val="right"/>
              <w:textAlignment w:val="center"/>
              <w:rPr>
                <w:rFonts w:hint="default" w:cs="宋体"/>
                <w:color w:val="000000"/>
                <w:sz w:val="20"/>
                <w:szCs w:val="20"/>
              </w:rPr>
            </w:pPr>
            <w:r>
              <w:rPr>
                <w:rFonts w:cs="宋体"/>
                <w:color w:val="000000"/>
                <w:sz w:val="20"/>
                <w:szCs w:val="20"/>
              </w:rPr>
              <w:t>4.10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97C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82AF">
            <w:pPr>
              <w:wordWrap w:val="0"/>
              <w:jc w:val="right"/>
              <w:textAlignment w:val="center"/>
              <w:rPr>
                <w:rFonts w:hint="default" w:cs="宋体"/>
                <w:color w:val="000000"/>
                <w:sz w:val="20"/>
                <w:szCs w:val="20"/>
              </w:rPr>
            </w:pPr>
            <w:r>
              <w:rPr>
                <w:rFonts w:cs="宋体"/>
                <w:color w:val="000000"/>
                <w:sz w:val="20"/>
                <w:szCs w:val="20"/>
              </w:rPr>
              <w:t>4.10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369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F49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6E73">
            <w:pPr>
              <w:wordWrap w:val="0"/>
              <w:jc w:val="right"/>
              <w:textAlignment w:val="center"/>
              <w:rPr>
                <w:rFonts w:hint="default" w:cs="宋体"/>
                <w:color w:val="000000"/>
                <w:sz w:val="20"/>
                <w:szCs w:val="20"/>
              </w:rPr>
            </w:pPr>
            <w:r>
              <w:rPr>
                <w:color w:val="000000"/>
                <w:sz w:val="20"/>
              </w:rPr>
              <w:t xml:space="preserve"> </w:t>
            </w:r>
          </w:p>
        </w:tc>
      </w:tr>
      <w:tr w14:paraId="0D20CC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90B1">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7C1AD">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C87D">
            <w:pPr>
              <w:wordWrap w:val="0"/>
              <w:jc w:val="right"/>
              <w:textAlignment w:val="center"/>
              <w:rPr>
                <w:rFonts w:hint="default" w:cs="宋体"/>
                <w:color w:val="000000"/>
                <w:sz w:val="20"/>
                <w:szCs w:val="20"/>
              </w:rPr>
            </w:pPr>
            <w:r>
              <w:rPr>
                <w:rFonts w:cs="宋体"/>
                <w:b/>
                <w:color w:val="000000"/>
                <w:sz w:val="20"/>
                <w:szCs w:val="20"/>
              </w:rPr>
              <w:t>774.10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378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1BC1">
            <w:pPr>
              <w:wordWrap w:val="0"/>
              <w:jc w:val="right"/>
              <w:textAlignment w:val="center"/>
              <w:rPr>
                <w:rFonts w:hint="default" w:cs="宋体"/>
                <w:color w:val="000000"/>
                <w:sz w:val="20"/>
                <w:szCs w:val="20"/>
              </w:rPr>
            </w:pPr>
            <w:r>
              <w:rPr>
                <w:rFonts w:cs="宋体"/>
                <w:b/>
                <w:color w:val="000000"/>
                <w:sz w:val="20"/>
                <w:szCs w:val="20"/>
              </w:rPr>
              <w:t>774.10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74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9E7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1FE8">
            <w:pPr>
              <w:wordWrap w:val="0"/>
              <w:jc w:val="right"/>
              <w:textAlignment w:val="center"/>
              <w:rPr>
                <w:rFonts w:hint="default" w:cs="宋体"/>
                <w:color w:val="000000"/>
                <w:sz w:val="20"/>
                <w:szCs w:val="20"/>
              </w:rPr>
            </w:pPr>
            <w:r>
              <w:rPr>
                <w:color w:val="000000"/>
                <w:sz w:val="20"/>
              </w:rPr>
              <w:t xml:space="preserve"> </w:t>
            </w:r>
          </w:p>
        </w:tc>
      </w:tr>
      <w:tr w14:paraId="790865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F7C2">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99D80">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110A">
            <w:pPr>
              <w:wordWrap w:val="0"/>
              <w:jc w:val="right"/>
              <w:textAlignment w:val="center"/>
              <w:rPr>
                <w:rFonts w:hint="default" w:cs="宋体"/>
                <w:color w:val="000000"/>
                <w:sz w:val="20"/>
                <w:szCs w:val="20"/>
              </w:rPr>
            </w:pPr>
            <w:r>
              <w:rPr>
                <w:rFonts w:cs="宋体"/>
                <w:b/>
                <w:color w:val="000000"/>
                <w:sz w:val="20"/>
                <w:szCs w:val="20"/>
              </w:rPr>
              <w:t>774.10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88C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BD9F">
            <w:pPr>
              <w:wordWrap w:val="0"/>
              <w:jc w:val="right"/>
              <w:textAlignment w:val="center"/>
              <w:rPr>
                <w:rFonts w:hint="default" w:cs="宋体"/>
                <w:color w:val="000000"/>
                <w:sz w:val="20"/>
                <w:szCs w:val="20"/>
              </w:rPr>
            </w:pPr>
            <w:r>
              <w:rPr>
                <w:rFonts w:cs="宋体"/>
                <w:b/>
                <w:color w:val="000000"/>
                <w:sz w:val="20"/>
                <w:szCs w:val="20"/>
              </w:rPr>
              <w:t>774.10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49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314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5339">
            <w:pPr>
              <w:wordWrap w:val="0"/>
              <w:jc w:val="right"/>
              <w:textAlignment w:val="center"/>
              <w:rPr>
                <w:rFonts w:hint="default" w:cs="宋体"/>
                <w:color w:val="000000"/>
                <w:sz w:val="20"/>
                <w:szCs w:val="20"/>
              </w:rPr>
            </w:pPr>
            <w:r>
              <w:rPr>
                <w:color w:val="000000"/>
                <w:sz w:val="20"/>
              </w:rPr>
              <w:t xml:space="preserve"> </w:t>
            </w:r>
          </w:p>
        </w:tc>
      </w:tr>
      <w:tr w14:paraId="7B8C27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ED19">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0C34F">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5E66">
            <w:pPr>
              <w:wordWrap w:val="0"/>
              <w:jc w:val="right"/>
              <w:textAlignment w:val="center"/>
              <w:rPr>
                <w:rFonts w:hint="default" w:cs="宋体"/>
                <w:color w:val="000000"/>
                <w:sz w:val="20"/>
                <w:szCs w:val="20"/>
              </w:rPr>
            </w:pPr>
            <w:r>
              <w:rPr>
                <w:rFonts w:cs="宋体"/>
                <w:color w:val="000000"/>
                <w:sz w:val="20"/>
                <w:szCs w:val="20"/>
              </w:rPr>
              <w:t>774.10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71C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C454">
            <w:pPr>
              <w:wordWrap w:val="0"/>
              <w:jc w:val="right"/>
              <w:textAlignment w:val="center"/>
              <w:rPr>
                <w:rFonts w:hint="default" w:cs="宋体"/>
                <w:color w:val="000000"/>
                <w:sz w:val="20"/>
                <w:szCs w:val="20"/>
              </w:rPr>
            </w:pPr>
            <w:r>
              <w:rPr>
                <w:rFonts w:cs="宋体"/>
                <w:color w:val="000000"/>
                <w:sz w:val="20"/>
                <w:szCs w:val="20"/>
              </w:rPr>
              <w:t>774.10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91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08A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9C53">
            <w:pPr>
              <w:wordWrap w:val="0"/>
              <w:jc w:val="right"/>
              <w:textAlignment w:val="center"/>
              <w:rPr>
                <w:rFonts w:hint="default" w:cs="宋体"/>
                <w:color w:val="000000"/>
                <w:sz w:val="20"/>
                <w:szCs w:val="20"/>
              </w:rPr>
            </w:pPr>
            <w:r>
              <w:rPr>
                <w:color w:val="000000"/>
                <w:sz w:val="20"/>
              </w:rPr>
              <w:t xml:space="preserve"> </w:t>
            </w:r>
          </w:p>
        </w:tc>
      </w:tr>
      <w:tr w14:paraId="484E65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4DEC">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6434F">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E8BF">
            <w:pPr>
              <w:wordWrap w:val="0"/>
              <w:jc w:val="right"/>
              <w:textAlignment w:val="center"/>
              <w:rPr>
                <w:rFonts w:hint="default" w:cs="宋体"/>
                <w:color w:val="000000"/>
                <w:sz w:val="20"/>
                <w:szCs w:val="20"/>
              </w:rPr>
            </w:pPr>
            <w:r>
              <w:rPr>
                <w:rFonts w:cs="宋体"/>
                <w:b/>
                <w:color w:val="000000"/>
                <w:sz w:val="20"/>
                <w:szCs w:val="20"/>
              </w:rPr>
              <w:t>95.24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9FF5">
            <w:pPr>
              <w:wordWrap w:val="0"/>
              <w:jc w:val="right"/>
              <w:textAlignment w:val="center"/>
              <w:rPr>
                <w:rFonts w:hint="default" w:cs="宋体"/>
                <w:color w:val="000000"/>
                <w:sz w:val="20"/>
                <w:szCs w:val="20"/>
              </w:rPr>
            </w:pPr>
            <w:r>
              <w:rPr>
                <w:rFonts w:cs="宋体"/>
                <w:b/>
                <w:color w:val="000000"/>
                <w:sz w:val="20"/>
                <w:szCs w:val="20"/>
              </w:rPr>
              <w:t>93.60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5929">
            <w:pPr>
              <w:wordWrap w:val="0"/>
              <w:jc w:val="right"/>
              <w:textAlignment w:val="center"/>
              <w:rPr>
                <w:rFonts w:hint="default" w:cs="宋体"/>
                <w:color w:val="000000"/>
                <w:sz w:val="20"/>
                <w:szCs w:val="20"/>
              </w:rPr>
            </w:pPr>
            <w:r>
              <w:rPr>
                <w:rFonts w:cs="宋体"/>
                <w:b/>
                <w:color w:val="000000"/>
                <w:sz w:val="20"/>
                <w:szCs w:val="20"/>
              </w:rPr>
              <w:t>1.64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6DF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37B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7DD37">
            <w:pPr>
              <w:wordWrap w:val="0"/>
              <w:jc w:val="right"/>
              <w:textAlignment w:val="center"/>
              <w:rPr>
                <w:rFonts w:hint="default" w:cs="宋体"/>
                <w:color w:val="000000"/>
                <w:sz w:val="20"/>
                <w:szCs w:val="20"/>
              </w:rPr>
            </w:pPr>
            <w:r>
              <w:rPr>
                <w:color w:val="000000"/>
                <w:sz w:val="20"/>
              </w:rPr>
              <w:t xml:space="preserve"> </w:t>
            </w:r>
          </w:p>
        </w:tc>
      </w:tr>
      <w:tr w14:paraId="24B0A7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C256">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2034E">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5ABAA">
            <w:pPr>
              <w:wordWrap w:val="0"/>
              <w:jc w:val="right"/>
              <w:textAlignment w:val="center"/>
              <w:rPr>
                <w:rFonts w:hint="default" w:cs="宋体"/>
                <w:color w:val="000000"/>
                <w:sz w:val="20"/>
                <w:szCs w:val="20"/>
              </w:rPr>
            </w:pPr>
            <w:r>
              <w:rPr>
                <w:rFonts w:cs="宋体"/>
                <w:b/>
                <w:color w:val="000000"/>
                <w:sz w:val="20"/>
                <w:szCs w:val="20"/>
              </w:rPr>
              <w:t>1.64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91E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B332">
            <w:pPr>
              <w:wordWrap w:val="0"/>
              <w:jc w:val="right"/>
              <w:textAlignment w:val="center"/>
              <w:rPr>
                <w:rFonts w:hint="default" w:cs="宋体"/>
                <w:color w:val="000000"/>
                <w:sz w:val="20"/>
                <w:szCs w:val="20"/>
              </w:rPr>
            </w:pPr>
            <w:r>
              <w:rPr>
                <w:rFonts w:cs="宋体"/>
                <w:b/>
                <w:color w:val="000000"/>
                <w:sz w:val="20"/>
                <w:szCs w:val="20"/>
              </w:rPr>
              <w:t>1.64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62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F55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14D9">
            <w:pPr>
              <w:wordWrap w:val="0"/>
              <w:jc w:val="right"/>
              <w:textAlignment w:val="center"/>
              <w:rPr>
                <w:rFonts w:hint="default" w:cs="宋体"/>
                <w:color w:val="000000"/>
                <w:sz w:val="20"/>
                <w:szCs w:val="20"/>
              </w:rPr>
            </w:pPr>
            <w:r>
              <w:rPr>
                <w:color w:val="000000"/>
                <w:sz w:val="20"/>
              </w:rPr>
              <w:t xml:space="preserve"> </w:t>
            </w:r>
          </w:p>
        </w:tc>
      </w:tr>
      <w:tr w14:paraId="5E26CD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49C0">
            <w:pPr>
              <w:textAlignment w:val="center"/>
              <w:rPr>
                <w:rFonts w:hint="default" w:cs="宋体"/>
                <w:color w:val="000000"/>
                <w:sz w:val="20"/>
                <w:szCs w:val="20"/>
              </w:rPr>
            </w:pPr>
            <w:r>
              <w:rPr>
                <w:rFonts w:cs="宋体"/>
                <w:color w:val="000000"/>
                <w:sz w:val="20"/>
                <w:szCs w:val="20"/>
              </w:rPr>
              <w:t>2210107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224D0">
            <w:pPr>
              <w:textAlignment w:val="center"/>
              <w:rPr>
                <w:rFonts w:hint="default" w:cs="宋体"/>
                <w:color w:val="000000"/>
                <w:sz w:val="20"/>
                <w:szCs w:val="20"/>
              </w:rPr>
            </w:pPr>
            <w:r>
              <w:rPr>
                <w:rFonts w:cs="宋体"/>
                <w:color w:val="000000"/>
                <w:sz w:val="20"/>
                <w:szCs w:val="20"/>
              </w:rPr>
              <w:t>保障性住房租金补贴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2625">
            <w:pPr>
              <w:wordWrap w:val="0"/>
              <w:jc w:val="right"/>
              <w:textAlignment w:val="center"/>
              <w:rPr>
                <w:rFonts w:hint="default" w:cs="宋体"/>
                <w:color w:val="000000"/>
                <w:sz w:val="20"/>
                <w:szCs w:val="20"/>
              </w:rPr>
            </w:pPr>
            <w:r>
              <w:rPr>
                <w:rFonts w:cs="宋体"/>
                <w:color w:val="000000"/>
                <w:sz w:val="20"/>
                <w:szCs w:val="20"/>
              </w:rPr>
              <w:t>1.64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001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DB29">
            <w:pPr>
              <w:wordWrap w:val="0"/>
              <w:jc w:val="right"/>
              <w:textAlignment w:val="center"/>
              <w:rPr>
                <w:rFonts w:hint="default" w:cs="宋体"/>
                <w:color w:val="000000"/>
                <w:sz w:val="20"/>
                <w:szCs w:val="20"/>
              </w:rPr>
            </w:pPr>
            <w:r>
              <w:rPr>
                <w:rFonts w:cs="宋体"/>
                <w:color w:val="000000"/>
                <w:sz w:val="20"/>
                <w:szCs w:val="20"/>
              </w:rPr>
              <w:t>1.64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751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818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8B75">
            <w:pPr>
              <w:wordWrap w:val="0"/>
              <w:jc w:val="right"/>
              <w:textAlignment w:val="center"/>
              <w:rPr>
                <w:rFonts w:hint="default" w:cs="宋体"/>
                <w:color w:val="000000"/>
                <w:sz w:val="20"/>
                <w:szCs w:val="20"/>
              </w:rPr>
            </w:pPr>
            <w:r>
              <w:rPr>
                <w:color w:val="000000"/>
                <w:sz w:val="20"/>
              </w:rPr>
              <w:t xml:space="preserve"> </w:t>
            </w:r>
          </w:p>
        </w:tc>
      </w:tr>
      <w:tr w14:paraId="7F87ED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E0C9">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43FD6">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ACCB">
            <w:pPr>
              <w:wordWrap w:val="0"/>
              <w:jc w:val="right"/>
              <w:textAlignment w:val="center"/>
              <w:rPr>
                <w:rFonts w:hint="default" w:cs="宋体"/>
                <w:color w:val="000000"/>
                <w:sz w:val="20"/>
                <w:szCs w:val="20"/>
              </w:rPr>
            </w:pPr>
            <w:r>
              <w:rPr>
                <w:rFonts w:cs="宋体"/>
                <w:b/>
                <w:color w:val="000000"/>
                <w:sz w:val="20"/>
                <w:szCs w:val="20"/>
              </w:rPr>
              <w:t>93.60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9620">
            <w:pPr>
              <w:wordWrap w:val="0"/>
              <w:jc w:val="right"/>
              <w:textAlignment w:val="center"/>
              <w:rPr>
                <w:rFonts w:hint="default" w:cs="宋体"/>
                <w:color w:val="000000"/>
                <w:sz w:val="20"/>
                <w:szCs w:val="20"/>
              </w:rPr>
            </w:pPr>
            <w:r>
              <w:rPr>
                <w:rFonts w:cs="宋体"/>
                <w:b/>
                <w:color w:val="000000"/>
                <w:sz w:val="20"/>
                <w:szCs w:val="20"/>
              </w:rPr>
              <w:t>93.60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342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781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F63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BE94">
            <w:pPr>
              <w:wordWrap w:val="0"/>
              <w:jc w:val="right"/>
              <w:textAlignment w:val="center"/>
              <w:rPr>
                <w:rFonts w:hint="default" w:cs="宋体"/>
                <w:color w:val="000000"/>
                <w:sz w:val="20"/>
                <w:szCs w:val="20"/>
              </w:rPr>
            </w:pPr>
            <w:r>
              <w:rPr>
                <w:color w:val="000000"/>
                <w:sz w:val="20"/>
              </w:rPr>
              <w:t xml:space="preserve"> </w:t>
            </w:r>
          </w:p>
        </w:tc>
      </w:tr>
      <w:tr w14:paraId="1975E9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7C56">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EA18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4096">
            <w:pPr>
              <w:wordWrap w:val="0"/>
              <w:jc w:val="right"/>
              <w:textAlignment w:val="center"/>
              <w:rPr>
                <w:rFonts w:hint="default" w:cs="宋体"/>
                <w:color w:val="000000"/>
                <w:sz w:val="20"/>
                <w:szCs w:val="20"/>
              </w:rPr>
            </w:pPr>
            <w:r>
              <w:rPr>
                <w:rFonts w:cs="宋体"/>
                <w:color w:val="000000"/>
                <w:sz w:val="20"/>
                <w:szCs w:val="20"/>
              </w:rPr>
              <w:t>93.60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8917">
            <w:pPr>
              <w:wordWrap w:val="0"/>
              <w:jc w:val="right"/>
              <w:textAlignment w:val="center"/>
              <w:rPr>
                <w:rFonts w:hint="default" w:cs="宋体"/>
                <w:color w:val="000000"/>
                <w:sz w:val="20"/>
                <w:szCs w:val="20"/>
              </w:rPr>
            </w:pPr>
            <w:r>
              <w:rPr>
                <w:rFonts w:cs="宋体"/>
                <w:color w:val="000000"/>
                <w:sz w:val="20"/>
                <w:szCs w:val="20"/>
              </w:rPr>
              <w:t>93.60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25F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B90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8AE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499E">
            <w:pPr>
              <w:wordWrap w:val="0"/>
              <w:jc w:val="right"/>
              <w:textAlignment w:val="center"/>
              <w:rPr>
                <w:rFonts w:hint="default" w:cs="宋体"/>
                <w:color w:val="000000"/>
                <w:sz w:val="20"/>
                <w:szCs w:val="20"/>
              </w:rPr>
            </w:pPr>
            <w:r>
              <w:rPr>
                <w:color w:val="000000"/>
                <w:sz w:val="20"/>
              </w:rPr>
              <w:t xml:space="preserve"> </w:t>
            </w:r>
          </w:p>
        </w:tc>
      </w:tr>
      <w:tr w14:paraId="0E721B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0D52">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9EC11">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0386">
            <w:pPr>
              <w:wordWrap w:val="0"/>
              <w:jc w:val="right"/>
              <w:textAlignment w:val="center"/>
              <w:rPr>
                <w:rFonts w:hint="default" w:cs="宋体"/>
                <w:color w:val="000000"/>
                <w:sz w:val="20"/>
                <w:szCs w:val="20"/>
              </w:rPr>
            </w:pPr>
            <w:r>
              <w:rPr>
                <w:rFonts w:cs="宋体"/>
                <w:b/>
                <w:color w:val="000000"/>
                <w:sz w:val="20"/>
                <w:szCs w:val="20"/>
              </w:rPr>
              <w:t>173.05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D9C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DC83">
            <w:pPr>
              <w:wordWrap w:val="0"/>
              <w:jc w:val="right"/>
              <w:textAlignment w:val="center"/>
              <w:rPr>
                <w:rFonts w:hint="default" w:cs="宋体"/>
                <w:color w:val="000000"/>
                <w:sz w:val="20"/>
                <w:szCs w:val="20"/>
              </w:rPr>
            </w:pPr>
            <w:r>
              <w:rPr>
                <w:rFonts w:cs="宋体"/>
                <w:b/>
                <w:color w:val="000000"/>
                <w:sz w:val="20"/>
                <w:szCs w:val="20"/>
              </w:rPr>
              <w:t>173.05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832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48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03C9">
            <w:pPr>
              <w:wordWrap w:val="0"/>
              <w:jc w:val="right"/>
              <w:textAlignment w:val="center"/>
              <w:rPr>
                <w:rFonts w:hint="default" w:cs="宋体"/>
                <w:color w:val="000000"/>
                <w:sz w:val="20"/>
                <w:szCs w:val="20"/>
              </w:rPr>
            </w:pPr>
            <w:r>
              <w:rPr>
                <w:color w:val="000000"/>
                <w:sz w:val="20"/>
              </w:rPr>
              <w:t xml:space="preserve"> </w:t>
            </w:r>
          </w:p>
        </w:tc>
      </w:tr>
      <w:tr w14:paraId="3D14F8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4808">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8313A">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3B23">
            <w:pPr>
              <w:wordWrap w:val="0"/>
              <w:jc w:val="right"/>
              <w:textAlignment w:val="center"/>
              <w:rPr>
                <w:rFonts w:hint="default" w:cs="宋体"/>
                <w:color w:val="000000"/>
                <w:sz w:val="20"/>
                <w:szCs w:val="20"/>
              </w:rPr>
            </w:pPr>
            <w:r>
              <w:rPr>
                <w:rFonts w:cs="宋体"/>
                <w:b/>
                <w:color w:val="000000"/>
                <w:sz w:val="20"/>
                <w:szCs w:val="20"/>
              </w:rPr>
              <w:t>173.05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88F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D8CE">
            <w:pPr>
              <w:wordWrap w:val="0"/>
              <w:jc w:val="right"/>
              <w:textAlignment w:val="center"/>
              <w:rPr>
                <w:rFonts w:hint="default" w:cs="宋体"/>
                <w:color w:val="000000"/>
                <w:sz w:val="20"/>
                <w:szCs w:val="20"/>
              </w:rPr>
            </w:pPr>
            <w:r>
              <w:rPr>
                <w:rFonts w:cs="宋体"/>
                <w:b/>
                <w:color w:val="000000"/>
                <w:sz w:val="20"/>
                <w:szCs w:val="20"/>
              </w:rPr>
              <w:t>173.05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259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C1A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45E2">
            <w:pPr>
              <w:wordWrap w:val="0"/>
              <w:jc w:val="right"/>
              <w:textAlignment w:val="center"/>
              <w:rPr>
                <w:rFonts w:hint="default" w:cs="宋体"/>
                <w:color w:val="000000"/>
                <w:sz w:val="20"/>
                <w:szCs w:val="20"/>
              </w:rPr>
            </w:pPr>
            <w:r>
              <w:rPr>
                <w:color w:val="000000"/>
                <w:sz w:val="20"/>
              </w:rPr>
              <w:t xml:space="preserve"> </w:t>
            </w:r>
          </w:p>
        </w:tc>
      </w:tr>
      <w:tr w14:paraId="220987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2453">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E6303">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4247">
            <w:pPr>
              <w:wordWrap w:val="0"/>
              <w:jc w:val="right"/>
              <w:textAlignment w:val="center"/>
              <w:rPr>
                <w:rFonts w:hint="default" w:cs="宋体"/>
                <w:color w:val="000000"/>
                <w:sz w:val="20"/>
                <w:szCs w:val="20"/>
              </w:rPr>
            </w:pPr>
            <w:r>
              <w:rPr>
                <w:rFonts w:cs="宋体"/>
                <w:color w:val="000000"/>
                <w:sz w:val="20"/>
                <w:szCs w:val="20"/>
              </w:rPr>
              <w:t>140.00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95F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7F26">
            <w:pPr>
              <w:wordWrap w:val="0"/>
              <w:jc w:val="right"/>
              <w:textAlignment w:val="center"/>
              <w:rPr>
                <w:rFonts w:hint="default" w:cs="宋体"/>
                <w:color w:val="000000"/>
                <w:sz w:val="20"/>
                <w:szCs w:val="20"/>
              </w:rPr>
            </w:pPr>
            <w:r>
              <w:rPr>
                <w:rFonts w:cs="宋体"/>
                <w:color w:val="000000"/>
                <w:sz w:val="20"/>
                <w:szCs w:val="20"/>
              </w:rPr>
              <w:t>140.00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9AC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03E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E065">
            <w:pPr>
              <w:wordWrap w:val="0"/>
              <w:jc w:val="right"/>
              <w:textAlignment w:val="center"/>
              <w:rPr>
                <w:rFonts w:hint="default" w:cs="宋体"/>
                <w:color w:val="000000"/>
                <w:sz w:val="20"/>
                <w:szCs w:val="20"/>
              </w:rPr>
            </w:pPr>
            <w:r>
              <w:rPr>
                <w:color w:val="000000"/>
                <w:sz w:val="20"/>
              </w:rPr>
              <w:t xml:space="preserve"> </w:t>
            </w:r>
          </w:p>
        </w:tc>
      </w:tr>
      <w:tr w14:paraId="2ED5E6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55B2">
            <w:pPr>
              <w:textAlignment w:val="center"/>
              <w:rPr>
                <w:rFonts w:hint="default" w:cs="宋体"/>
                <w:color w:val="000000"/>
                <w:sz w:val="20"/>
                <w:szCs w:val="20"/>
              </w:rPr>
            </w:pPr>
            <w:r>
              <w:rPr>
                <w:rFonts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46D6C">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A752">
            <w:pPr>
              <w:wordWrap w:val="0"/>
              <w:jc w:val="right"/>
              <w:textAlignment w:val="center"/>
              <w:rPr>
                <w:rFonts w:hint="default" w:cs="宋体"/>
                <w:color w:val="000000"/>
                <w:sz w:val="20"/>
                <w:szCs w:val="20"/>
              </w:rPr>
            </w:pPr>
            <w:r>
              <w:rPr>
                <w:rFonts w:cs="宋体"/>
                <w:color w:val="000000"/>
                <w:sz w:val="20"/>
                <w:szCs w:val="20"/>
              </w:rPr>
              <w:t>33.05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BB8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C923">
            <w:pPr>
              <w:wordWrap w:val="0"/>
              <w:jc w:val="right"/>
              <w:textAlignment w:val="center"/>
              <w:rPr>
                <w:rFonts w:hint="default" w:cs="宋体"/>
                <w:color w:val="000000"/>
                <w:sz w:val="20"/>
                <w:szCs w:val="20"/>
              </w:rPr>
            </w:pPr>
            <w:r>
              <w:rPr>
                <w:rFonts w:cs="宋体"/>
                <w:color w:val="000000"/>
                <w:sz w:val="20"/>
                <w:szCs w:val="20"/>
              </w:rPr>
              <w:t>33.05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2C3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08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AA16">
            <w:pPr>
              <w:wordWrap w:val="0"/>
              <w:jc w:val="right"/>
              <w:textAlignment w:val="center"/>
              <w:rPr>
                <w:rFonts w:hint="default" w:cs="宋体"/>
                <w:color w:val="000000"/>
                <w:sz w:val="20"/>
                <w:szCs w:val="20"/>
              </w:rPr>
            </w:pPr>
            <w:r>
              <w:rPr>
                <w:color w:val="000000"/>
                <w:sz w:val="20"/>
              </w:rPr>
              <w:t xml:space="preserve"> </w:t>
            </w:r>
          </w:p>
        </w:tc>
      </w:tr>
    </w:tbl>
    <w:p w14:paraId="5F0649B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F477389">
      <w:pPr>
        <w:rPr>
          <w:rFonts w:hint="default" w:cs="宋体"/>
          <w:sz w:val="21"/>
          <w:szCs w:val="21"/>
        </w:rPr>
      </w:pPr>
      <w:r>
        <w:rPr>
          <w:rFonts w:cs="宋体"/>
          <w:sz w:val="21"/>
          <w:szCs w:val="21"/>
        </w:rPr>
        <w:br w:type="page"/>
      </w:r>
    </w:p>
    <w:p w14:paraId="4328182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A389B6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43256C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5A5FFA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8AEFA1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重庆市九龙坡区石板镇人民政府（本级）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6BBE04B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3C907E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40EDC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FEEC270">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EC9C23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C4EA18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F96D64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A6A09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6C331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0F1294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107B7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D8D8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A648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D45E25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E7DC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CB99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390F2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072C9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838597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8DC7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F08FD">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08B57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7659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1EC6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750C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3044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E703C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DB25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0B66">
            <w:pPr>
              <w:wordWrap w:val="0"/>
              <w:spacing w:line="200" w:lineRule="exact"/>
              <w:jc w:val="right"/>
              <w:textAlignment w:val="center"/>
              <w:rPr>
                <w:rFonts w:hint="default" w:cs="宋体"/>
                <w:color w:val="000000"/>
                <w:sz w:val="18"/>
                <w:szCs w:val="18"/>
              </w:rPr>
            </w:pPr>
            <w:r>
              <w:rPr>
                <w:rFonts w:cs="宋体"/>
                <w:color w:val="000000"/>
                <w:sz w:val="18"/>
                <w:szCs w:val="18"/>
              </w:rPr>
              <w:t>4,248.47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226B0">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1796">
            <w:pPr>
              <w:wordWrap w:val="0"/>
              <w:spacing w:line="200" w:lineRule="exact"/>
              <w:jc w:val="right"/>
              <w:textAlignment w:val="center"/>
              <w:rPr>
                <w:rFonts w:hint="default" w:cs="宋体"/>
                <w:color w:val="000000"/>
                <w:sz w:val="18"/>
                <w:szCs w:val="18"/>
              </w:rPr>
            </w:pPr>
            <w:r>
              <w:rPr>
                <w:rFonts w:cs="宋体"/>
                <w:color w:val="000000"/>
                <w:sz w:val="18"/>
                <w:szCs w:val="18"/>
              </w:rPr>
              <w:t>1,773.28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B3AC">
            <w:pPr>
              <w:wordWrap w:val="0"/>
              <w:spacing w:line="200" w:lineRule="exact"/>
              <w:jc w:val="right"/>
              <w:textAlignment w:val="center"/>
              <w:rPr>
                <w:rFonts w:hint="default" w:cs="宋体"/>
                <w:color w:val="000000"/>
                <w:sz w:val="18"/>
                <w:szCs w:val="18"/>
              </w:rPr>
            </w:pPr>
            <w:r>
              <w:rPr>
                <w:rFonts w:cs="宋体"/>
                <w:color w:val="000000"/>
                <w:sz w:val="18"/>
                <w:szCs w:val="18"/>
              </w:rPr>
              <w:t>1,773.28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DA0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F544">
            <w:pPr>
              <w:wordWrap w:val="0"/>
              <w:spacing w:line="200" w:lineRule="exact"/>
              <w:jc w:val="right"/>
              <w:textAlignment w:val="center"/>
              <w:rPr>
                <w:rFonts w:hint="default" w:cs="宋体"/>
                <w:color w:val="000000"/>
                <w:sz w:val="18"/>
                <w:szCs w:val="18"/>
              </w:rPr>
            </w:pPr>
            <w:r>
              <w:rPr>
                <w:color w:val="000000"/>
                <w:sz w:val="18"/>
              </w:rPr>
              <w:t xml:space="preserve"> </w:t>
            </w:r>
          </w:p>
        </w:tc>
      </w:tr>
      <w:tr w14:paraId="688F30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B71A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9B16">
            <w:pPr>
              <w:wordWrap w:val="0"/>
              <w:spacing w:line="200" w:lineRule="exact"/>
              <w:jc w:val="right"/>
              <w:textAlignment w:val="center"/>
              <w:rPr>
                <w:rFonts w:hint="default" w:cs="宋体"/>
                <w:color w:val="000000"/>
                <w:sz w:val="18"/>
                <w:szCs w:val="18"/>
              </w:rPr>
            </w:pPr>
            <w:r>
              <w:rPr>
                <w:rFonts w:cs="宋体"/>
                <w:color w:val="000000"/>
                <w:sz w:val="18"/>
                <w:szCs w:val="18"/>
              </w:rPr>
              <w:t>173.89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17428">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023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D01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19E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D145">
            <w:pPr>
              <w:wordWrap w:val="0"/>
              <w:spacing w:line="200" w:lineRule="exact"/>
              <w:jc w:val="right"/>
              <w:textAlignment w:val="center"/>
              <w:rPr>
                <w:rFonts w:hint="default" w:cs="宋体"/>
                <w:color w:val="000000"/>
                <w:sz w:val="18"/>
                <w:szCs w:val="18"/>
              </w:rPr>
            </w:pPr>
            <w:r>
              <w:rPr>
                <w:color w:val="000000"/>
                <w:sz w:val="18"/>
              </w:rPr>
              <w:t xml:space="preserve"> </w:t>
            </w:r>
          </w:p>
        </w:tc>
      </w:tr>
      <w:tr w14:paraId="41D13B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2BFBB">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4971">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84C17">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F89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1B8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5C3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70FC">
            <w:pPr>
              <w:wordWrap w:val="0"/>
              <w:spacing w:line="200" w:lineRule="exact"/>
              <w:jc w:val="right"/>
              <w:textAlignment w:val="center"/>
              <w:rPr>
                <w:rFonts w:hint="default" w:cs="宋体"/>
                <w:color w:val="000000"/>
                <w:sz w:val="18"/>
                <w:szCs w:val="18"/>
              </w:rPr>
            </w:pPr>
            <w:r>
              <w:rPr>
                <w:color w:val="000000"/>
                <w:sz w:val="18"/>
              </w:rPr>
              <w:t xml:space="preserve"> </w:t>
            </w:r>
          </w:p>
        </w:tc>
      </w:tr>
      <w:tr w14:paraId="55CDAC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DDFC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DFB6F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A95AA">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9197">
            <w:pPr>
              <w:wordWrap w:val="0"/>
              <w:spacing w:line="200" w:lineRule="exact"/>
              <w:jc w:val="right"/>
              <w:textAlignment w:val="center"/>
              <w:rPr>
                <w:rFonts w:hint="default" w:cs="宋体"/>
                <w:color w:val="000000"/>
                <w:sz w:val="18"/>
                <w:szCs w:val="18"/>
              </w:rPr>
            </w:pPr>
            <w:r>
              <w:rPr>
                <w:rFonts w:cs="宋体"/>
                <w:color w:val="000000"/>
                <w:sz w:val="18"/>
                <w:szCs w:val="18"/>
              </w:rPr>
              <w:t>1.93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515C">
            <w:pPr>
              <w:wordWrap w:val="0"/>
              <w:spacing w:line="200" w:lineRule="exact"/>
              <w:jc w:val="right"/>
              <w:textAlignment w:val="center"/>
              <w:rPr>
                <w:rFonts w:hint="default" w:cs="宋体"/>
                <w:color w:val="000000"/>
                <w:sz w:val="18"/>
                <w:szCs w:val="18"/>
              </w:rPr>
            </w:pPr>
            <w:r>
              <w:rPr>
                <w:rFonts w:cs="宋体"/>
                <w:color w:val="000000"/>
                <w:sz w:val="18"/>
                <w:szCs w:val="18"/>
              </w:rPr>
              <w:t>1.93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E18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AFCB7">
            <w:pPr>
              <w:wordWrap w:val="0"/>
              <w:spacing w:line="200" w:lineRule="exact"/>
              <w:jc w:val="right"/>
              <w:textAlignment w:val="center"/>
              <w:rPr>
                <w:rFonts w:hint="default" w:cs="宋体"/>
                <w:color w:val="000000"/>
                <w:sz w:val="18"/>
                <w:szCs w:val="18"/>
              </w:rPr>
            </w:pPr>
            <w:r>
              <w:rPr>
                <w:color w:val="000000"/>
                <w:sz w:val="18"/>
              </w:rPr>
              <w:t xml:space="preserve"> </w:t>
            </w:r>
          </w:p>
        </w:tc>
      </w:tr>
      <w:tr w14:paraId="618A4A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766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CF942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3216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AE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6F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387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4525">
            <w:pPr>
              <w:wordWrap w:val="0"/>
              <w:spacing w:line="200" w:lineRule="exact"/>
              <w:jc w:val="right"/>
              <w:textAlignment w:val="center"/>
              <w:rPr>
                <w:rFonts w:hint="default" w:cs="宋体"/>
                <w:color w:val="000000"/>
                <w:sz w:val="18"/>
                <w:szCs w:val="18"/>
              </w:rPr>
            </w:pPr>
            <w:r>
              <w:rPr>
                <w:color w:val="000000"/>
                <w:sz w:val="18"/>
              </w:rPr>
              <w:t xml:space="preserve"> </w:t>
            </w:r>
          </w:p>
        </w:tc>
      </w:tr>
      <w:tr w14:paraId="5E5EAE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E45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DB5BB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993C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2A82">
            <w:pPr>
              <w:wordWrap w:val="0"/>
              <w:spacing w:line="200" w:lineRule="exact"/>
              <w:jc w:val="right"/>
              <w:textAlignment w:val="center"/>
              <w:rPr>
                <w:rFonts w:hint="default" w:cs="宋体"/>
                <w:color w:val="000000"/>
                <w:sz w:val="18"/>
                <w:szCs w:val="18"/>
              </w:rPr>
            </w:pPr>
            <w:r>
              <w:rPr>
                <w:rFonts w:cs="宋体"/>
                <w:color w:val="000000"/>
                <w:sz w:val="18"/>
                <w:szCs w:val="18"/>
              </w:rPr>
              <w:t>27.04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BFAD">
            <w:pPr>
              <w:wordWrap w:val="0"/>
              <w:spacing w:line="200" w:lineRule="exact"/>
              <w:jc w:val="right"/>
              <w:textAlignment w:val="center"/>
              <w:rPr>
                <w:rFonts w:hint="default" w:cs="宋体"/>
                <w:color w:val="000000"/>
                <w:sz w:val="18"/>
                <w:szCs w:val="18"/>
              </w:rPr>
            </w:pPr>
            <w:r>
              <w:rPr>
                <w:rFonts w:cs="宋体"/>
                <w:color w:val="000000"/>
                <w:sz w:val="18"/>
                <w:szCs w:val="18"/>
              </w:rPr>
              <w:t>27.04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32D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C6D6">
            <w:pPr>
              <w:wordWrap w:val="0"/>
              <w:spacing w:line="200" w:lineRule="exact"/>
              <w:jc w:val="right"/>
              <w:textAlignment w:val="center"/>
              <w:rPr>
                <w:rFonts w:hint="default" w:cs="宋体"/>
                <w:color w:val="000000"/>
                <w:sz w:val="18"/>
                <w:szCs w:val="18"/>
              </w:rPr>
            </w:pPr>
            <w:r>
              <w:rPr>
                <w:color w:val="000000"/>
                <w:sz w:val="18"/>
              </w:rPr>
              <w:t xml:space="preserve"> </w:t>
            </w:r>
          </w:p>
        </w:tc>
      </w:tr>
      <w:tr w14:paraId="462F8B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1C4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6CA6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FAF9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8D25">
            <w:pPr>
              <w:wordWrap w:val="0"/>
              <w:spacing w:line="200" w:lineRule="exact"/>
              <w:jc w:val="right"/>
              <w:textAlignment w:val="center"/>
              <w:rPr>
                <w:rFonts w:hint="default" w:cs="宋体"/>
                <w:color w:val="000000"/>
                <w:sz w:val="18"/>
                <w:szCs w:val="18"/>
              </w:rPr>
            </w:pPr>
            <w:r>
              <w:rPr>
                <w:rFonts w:cs="宋体"/>
                <w:color w:val="000000"/>
                <w:sz w:val="18"/>
                <w:szCs w:val="18"/>
              </w:rPr>
              <w:t>35.00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BB5A">
            <w:pPr>
              <w:wordWrap w:val="0"/>
              <w:spacing w:line="200" w:lineRule="exact"/>
              <w:jc w:val="right"/>
              <w:textAlignment w:val="center"/>
              <w:rPr>
                <w:rFonts w:hint="default" w:cs="宋体"/>
                <w:color w:val="000000"/>
                <w:sz w:val="18"/>
                <w:szCs w:val="18"/>
              </w:rPr>
            </w:pPr>
            <w:r>
              <w:rPr>
                <w:rFonts w:cs="宋体"/>
                <w:color w:val="000000"/>
                <w:sz w:val="18"/>
                <w:szCs w:val="18"/>
              </w:rPr>
              <w:t>35.00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4FB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58DA">
            <w:pPr>
              <w:wordWrap w:val="0"/>
              <w:spacing w:line="200" w:lineRule="exact"/>
              <w:jc w:val="right"/>
              <w:textAlignment w:val="center"/>
              <w:rPr>
                <w:rFonts w:hint="default" w:cs="宋体"/>
                <w:color w:val="000000"/>
                <w:sz w:val="18"/>
                <w:szCs w:val="18"/>
              </w:rPr>
            </w:pPr>
            <w:r>
              <w:rPr>
                <w:color w:val="000000"/>
                <w:sz w:val="18"/>
              </w:rPr>
              <w:t xml:space="preserve"> </w:t>
            </w:r>
          </w:p>
        </w:tc>
      </w:tr>
      <w:tr w14:paraId="28EF23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A3AD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09CB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97C1D">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37A2">
            <w:pPr>
              <w:wordWrap w:val="0"/>
              <w:spacing w:line="200" w:lineRule="exact"/>
              <w:jc w:val="right"/>
              <w:textAlignment w:val="center"/>
              <w:rPr>
                <w:rFonts w:hint="default" w:cs="宋体"/>
                <w:color w:val="000000"/>
                <w:sz w:val="18"/>
                <w:szCs w:val="18"/>
              </w:rPr>
            </w:pPr>
            <w:r>
              <w:rPr>
                <w:rFonts w:cs="宋体"/>
                <w:color w:val="000000"/>
                <w:sz w:val="18"/>
                <w:szCs w:val="18"/>
              </w:rPr>
              <w:t>976.17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062F">
            <w:pPr>
              <w:wordWrap w:val="0"/>
              <w:spacing w:line="200" w:lineRule="exact"/>
              <w:jc w:val="right"/>
              <w:textAlignment w:val="center"/>
              <w:rPr>
                <w:rFonts w:hint="default" w:cs="宋体"/>
                <w:color w:val="000000"/>
                <w:sz w:val="18"/>
                <w:szCs w:val="18"/>
              </w:rPr>
            </w:pPr>
            <w:r>
              <w:rPr>
                <w:rFonts w:cs="宋体"/>
                <w:color w:val="000000"/>
                <w:sz w:val="18"/>
                <w:szCs w:val="18"/>
              </w:rPr>
              <w:t>976.17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2C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413B">
            <w:pPr>
              <w:wordWrap w:val="0"/>
              <w:spacing w:line="200" w:lineRule="exact"/>
              <w:jc w:val="right"/>
              <w:textAlignment w:val="center"/>
              <w:rPr>
                <w:rFonts w:hint="default" w:cs="宋体"/>
                <w:color w:val="000000"/>
                <w:sz w:val="18"/>
                <w:szCs w:val="18"/>
              </w:rPr>
            </w:pPr>
            <w:r>
              <w:rPr>
                <w:color w:val="000000"/>
                <w:sz w:val="18"/>
              </w:rPr>
              <w:t xml:space="preserve"> </w:t>
            </w:r>
          </w:p>
        </w:tc>
      </w:tr>
      <w:tr w14:paraId="31EE3F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FAE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0E91B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92047">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14DE">
            <w:pPr>
              <w:wordWrap w:val="0"/>
              <w:spacing w:line="200" w:lineRule="exact"/>
              <w:jc w:val="right"/>
              <w:textAlignment w:val="center"/>
              <w:rPr>
                <w:rFonts w:hint="default" w:cs="宋体"/>
                <w:color w:val="000000"/>
                <w:sz w:val="18"/>
                <w:szCs w:val="18"/>
              </w:rPr>
            </w:pPr>
            <w:r>
              <w:rPr>
                <w:rFonts w:cs="宋体"/>
                <w:color w:val="000000"/>
                <w:sz w:val="18"/>
                <w:szCs w:val="18"/>
              </w:rPr>
              <w:t>177.05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50A7">
            <w:pPr>
              <w:wordWrap w:val="0"/>
              <w:spacing w:line="200" w:lineRule="exact"/>
              <w:jc w:val="right"/>
              <w:textAlignment w:val="center"/>
              <w:rPr>
                <w:rFonts w:hint="default" w:cs="宋体"/>
                <w:color w:val="000000"/>
                <w:sz w:val="18"/>
                <w:szCs w:val="18"/>
              </w:rPr>
            </w:pPr>
            <w:r>
              <w:rPr>
                <w:rFonts w:cs="宋体"/>
                <w:color w:val="000000"/>
                <w:sz w:val="18"/>
                <w:szCs w:val="18"/>
              </w:rPr>
              <w:t>177.05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05D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B80A">
            <w:pPr>
              <w:wordWrap w:val="0"/>
              <w:spacing w:line="200" w:lineRule="exact"/>
              <w:jc w:val="right"/>
              <w:textAlignment w:val="center"/>
              <w:rPr>
                <w:rFonts w:hint="default" w:cs="宋体"/>
                <w:color w:val="000000"/>
                <w:sz w:val="18"/>
                <w:szCs w:val="18"/>
              </w:rPr>
            </w:pPr>
            <w:r>
              <w:rPr>
                <w:color w:val="000000"/>
                <w:sz w:val="18"/>
              </w:rPr>
              <w:t xml:space="preserve"> </w:t>
            </w:r>
          </w:p>
        </w:tc>
      </w:tr>
      <w:tr w14:paraId="27A969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4A7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04C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84BC9">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3888">
            <w:pPr>
              <w:wordWrap w:val="0"/>
              <w:spacing w:line="200" w:lineRule="exact"/>
              <w:jc w:val="right"/>
              <w:textAlignment w:val="center"/>
              <w:rPr>
                <w:rFonts w:hint="default" w:cs="宋体"/>
                <w:color w:val="000000"/>
                <w:sz w:val="18"/>
                <w:szCs w:val="18"/>
              </w:rPr>
            </w:pPr>
            <w:r>
              <w:rPr>
                <w:rFonts w:cs="宋体"/>
                <w:color w:val="000000"/>
                <w:sz w:val="18"/>
                <w:szCs w:val="18"/>
              </w:rPr>
              <w:t>8.48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A36E">
            <w:pPr>
              <w:wordWrap w:val="0"/>
              <w:spacing w:line="200" w:lineRule="exact"/>
              <w:jc w:val="right"/>
              <w:textAlignment w:val="center"/>
              <w:rPr>
                <w:rFonts w:hint="default" w:cs="宋体"/>
                <w:color w:val="000000"/>
                <w:sz w:val="18"/>
                <w:szCs w:val="18"/>
              </w:rPr>
            </w:pPr>
            <w:r>
              <w:rPr>
                <w:rFonts w:cs="宋体"/>
                <w:color w:val="000000"/>
                <w:sz w:val="18"/>
                <w:szCs w:val="18"/>
              </w:rPr>
              <w:t>8.48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8DB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E497">
            <w:pPr>
              <w:wordWrap w:val="0"/>
              <w:spacing w:line="200" w:lineRule="exact"/>
              <w:jc w:val="right"/>
              <w:textAlignment w:val="center"/>
              <w:rPr>
                <w:rFonts w:hint="default" w:cs="宋体"/>
                <w:color w:val="000000"/>
                <w:sz w:val="18"/>
                <w:szCs w:val="18"/>
              </w:rPr>
            </w:pPr>
            <w:r>
              <w:rPr>
                <w:color w:val="000000"/>
                <w:sz w:val="18"/>
              </w:rPr>
              <w:t xml:space="preserve"> </w:t>
            </w:r>
          </w:p>
        </w:tc>
      </w:tr>
      <w:tr w14:paraId="35B6CE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1E60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D57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4FDAB">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5A1E">
            <w:pPr>
              <w:wordWrap w:val="0"/>
              <w:spacing w:line="200" w:lineRule="exact"/>
              <w:jc w:val="right"/>
              <w:textAlignment w:val="center"/>
              <w:rPr>
                <w:rFonts w:hint="default" w:cs="宋体"/>
                <w:color w:val="000000"/>
                <w:sz w:val="18"/>
                <w:szCs w:val="18"/>
              </w:rPr>
            </w:pPr>
            <w:r>
              <w:rPr>
                <w:rFonts w:cs="宋体"/>
                <w:color w:val="000000"/>
                <w:sz w:val="18"/>
                <w:szCs w:val="18"/>
              </w:rPr>
              <w:t>36.38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184C">
            <w:pPr>
              <w:wordWrap w:val="0"/>
              <w:spacing w:line="200" w:lineRule="exact"/>
              <w:jc w:val="right"/>
              <w:textAlignment w:val="center"/>
              <w:rPr>
                <w:rFonts w:hint="default" w:cs="宋体"/>
                <w:color w:val="000000"/>
                <w:sz w:val="18"/>
                <w:szCs w:val="18"/>
              </w:rPr>
            </w:pPr>
            <w:r>
              <w:rPr>
                <w:rFonts w:cs="宋体"/>
                <w:color w:val="000000"/>
                <w:sz w:val="18"/>
                <w:szCs w:val="18"/>
              </w:rPr>
              <w:t>36.30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0EEC">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627B">
            <w:pPr>
              <w:wordWrap w:val="0"/>
              <w:spacing w:line="200" w:lineRule="exact"/>
              <w:jc w:val="right"/>
              <w:textAlignment w:val="center"/>
              <w:rPr>
                <w:rFonts w:hint="default" w:cs="宋体"/>
                <w:color w:val="000000"/>
                <w:sz w:val="18"/>
                <w:szCs w:val="18"/>
              </w:rPr>
            </w:pPr>
            <w:r>
              <w:rPr>
                <w:color w:val="000000"/>
                <w:sz w:val="18"/>
              </w:rPr>
              <w:t xml:space="preserve"> </w:t>
            </w:r>
          </w:p>
        </w:tc>
      </w:tr>
      <w:tr w14:paraId="1D1501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F238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D3D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5211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53BB">
            <w:pPr>
              <w:wordWrap w:val="0"/>
              <w:spacing w:line="200" w:lineRule="exact"/>
              <w:jc w:val="right"/>
              <w:textAlignment w:val="center"/>
              <w:rPr>
                <w:rFonts w:hint="default" w:cs="宋体"/>
                <w:color w:val="000000"/>
                <w:sz w:val="18"/>
                <w:szCs w:val="18"/>
              </w:rPr>
            </w:pPr>
            <w:r>
              <w:rPr>
                <w:rFonts w:cs="宋体"/>
                <w:color w:val="000000"/>
                <w:sz w:val="18"/>
                <w:szCs w:val="18"/>
              </w:rPr>
              <w:t>93.81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FC81">
            <w:pPr>
              <w:wordWrap w:val="0"/>
              <w:spacing w:line="200" w:lineRule="exact"/>
              <w:jc w:val="right"/>
              <w:textAlignment w:val="center"/>
              <w:rPr>
                <w:rFonts w:hint="default" w:cs="宋体"/>
                <w:color w:val="000000"/>
                <w:sz w:val="18"/>
                <w:szCs w:val="18"/>
              </w:rPr>
            </w:pPr>
            <w:r>
              <w:rPr>
                <w:rFonts w:cs="宋体"/>
                <w:color w:val="000000"/>
                <w:sz w:val="18"/>
                <w:szCs w:val="18"/>
              </w:rPr>
              <w:t>93.06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DD52">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6164">
            <w:pPr>
              <w:wordWrap w:val="0"/>
              <w:spacing w:line="200" w:lineRule="exact"/>
              <w:jc w:val="right"/>
              <w:textAlignment w:val="center"/>
              <w:rPr>
                <w:rFonts w:hint="default" w:cs="宋体"/>
                <w:color w:val="000000"/>
                <w:sz w:val="18"/>
                <w:szCs w:val="18"/>
              </w:rPr>
            </w:pPr>
            <w:r>
              <w:rPr>
                <w:color w:val="000000"/>
                <w:sz w:val="18"/>
              </w:rPr>
              <w:t xml:space="preserve"> </w:t>
            </w:r>
          </w:p>
        </w:tc>
      </w:tr>
      <w:tr w14:paraId="022427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9A8A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245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393CB">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8E17">
            <w:pPr>
              <w:wordWrap w:val="0"/>
              <w:spacing w:line="200" w:lineRule="exact"/>
              <w:jc w:val="right"/>
              <w:textAlignment w:val="center"/>
              <w:rPr>
                <w:rFonts w:hint="default" w:cs="宋体"/>
                <w:color w:val="000000"/>
                <w:sz w:val="18"/>
                <w:szCs w:val="18"/>
              </w:rPr>
            </w:pPr>
            <w:r>
              <w:rPr>
                <w:rFonts w:cs="宋体"/>
                <w:color w:val="000000"/>
                <w:sz w:val="18"/>
                <w:szCs w:val="18"/>
              </w:rPr>
              <w:t>246.72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DCCD">
            <w:pPr>
              <w:wordWrap w:val="0"/>
              <w:spacing w:line="200" w:lineRule="exact"/>
              <w:jc w:val="right"/>
              <w:textAlignment w:val="center"/>
              <w:rPr>
                <w:rFonts w:hint="default" w:cs="宋体"/>
                <w:color w:val="000000"/>
                <w:sz w:val="18"/>
                <w:szCs w:val="18"/>
              </w:rPr>
            </w:pPr>
            <w:r>
              <w:rPr>
                <w:rFonts w:cs="宋体"/>
                <w:color w:val="000000"/>
                <w:sz w:val="18"/>
                <w:szCs w:val="18"/>
              </w:rPr>
              <w:t>246.72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732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4801">
            <w:pPr>
              <w:wordWrap w:val="0"/>
              <w:spacing w:line="200" w:lineRule="exact"/>
              <w:jc w:val="right"/>
              <w:textAlignment w:val="center"/>
              <w:rPr>
                <w:rFonts w:hint="default" w:cs="宋体"/>
                <w:color w:val="000000"/>
                <w:sz w:val="18"/>
                <w:szCs w:val="18"/>
              </w:rPr>
            </w:pPr>
            <w:r>
              <w:rPr>
                <w:color w:val="000000"/>
                <w:sz w:val="18"/>
              </w:rPr>
              <w:t xml:space="preserve"> </w:t>
            </w:r>
          </w:p>
        </w:tc>
      </w:tr>
      <w:tr w14:paraId="185378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E84F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440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1CB03">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FF57">
            <w:pPr>
              <w:wordWrap w:val="0"/>
              <w:spacing w:line="200" w:lineRule="exact"/>
              <w:jc w:val="right"/>
              <w:textAlignment w:val="center"/>
              <w:rPr>
                <w:rFonts w:hint="default" w:cs="宋体"/>
                <w:color w:val="000000"/>
                <w:sz w:val="18"/>
                <w:szCs w:val="18"/>
              </w:rPr>
            </w:pPr>
            <w:r>
              <w:rPr>
                <w:rFonts w:cs="宋体"/>
                <w:color w:val="000000"/>
                <w:sz w:val="18"/>
                <w:szCs w:val="18"/>
              </w:rPr>
              <w:t>4.10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90DC">
            <w:pPr>
              <w:wordWrap w:val="0"/>
              <w:spacing w:line="200" w:lineRule="exact"/>
              <w:jc w:val="right"/>
              <w:textAlignment w:val="center"/>
              <w:rPr>
                <w:rFonts w:hint="default" w:cs="宋体"/>
                <w:color w:val="000000"/>
                <w:sz w:val="18"/>
                <w:szCs w:val="18"/>
              </w:rPr>
            </w:pPr>
            <w:r>
              <w:rPr>
                <w:rFonts w:cs="宋体"/>
                <w:color w:val="000000"/>
                <w:sz w:val="18"/>
                <w:szCs w:val="18"/>
              </w:rPr>
              <w:t>4.10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231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C52F">
            <w:pPr>
              <w:wordWrap w:val="0"/>
              <w:spacing w:line="200" w:lineRule="exact"/>
              <w:jc w:val="right"/>
              <w:textAlignment w:val="center"/>
              <w:rPr>
                <w:rFonts w:hint="default" w:cs="宋体"/>
                <w:color w:val="000000"/>
                <w:sz w:val="18"/>
                <w:szCs w:val="18"/>
              </w:rPr>
            </w:pPr>
            <w:r>
              <w:rPr>
                <w:color w:val="000000"/>
                <w:sz w:val="18"/>
              </w:rPr>
              <w:t xml:space="preserve"> </w:t>
            </w:r>
          </w:p>
        </w:tc>
      </w:tr>
      <w:tr w14:paraId="011552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FE0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788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41EDA">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471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480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B09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B931">
            <w:pPr>
              <w:wordWrap w:val="0"/>
              <w:spacing w:line="200" w:lineRule="exact"/>
              <w:jc w:val="right"/>
              <w:textAlignment w:val="center"/>
              <w:rPr>
                <w:rFonts w:hint="default" w:cs="宋体"/>
                <w:color w:val="000000"/>
                <w:sz w:val="18"/>
                <w:szCs w:val="18"/>
              </w:rPr>
            </w:pPr>
            <w:r>
              <w:rPr>
                <w:color w:val="000000"/>
                <w:sz w:val="18"/>
              </w:rPr>
              <w:t xml:space="preserve"> </w:t>
            </w:r>
          </w:p>
        </w:tc>
      </w:tr>
      <w:tr w14:paraId="13DB81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2D5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30B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9125E">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8A9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640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0C1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494A">
            <w:pPr>
              <w:wordWrap w:val="0"/>
              <w:spacing w:line="200" w:lineRule="exact"/>
              <w:jc w:val="right"/>
              <w:textAlignment w:val="center"/>
              <w:rPr>
                <w:rFonts w:hint="default" w:cs="宋体"/>
                <w:color w:val="000000"/>
                <w:sz w:val="18"/>
                <w:szCs w:val="18"/>
              </w:rPr>
            </w:pPr>
            <w:r>
              <w:rPr>
                <w:color w:val="000000"/>
                <w:sz w:val="18"/>
              </w:rPr>
              <w:t xml:space="preserve"> </w:t>
            </w:r>
          </w:p>
        </w:tc>
      </w:tr>
      <w:tr w14:paraId="3D272A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ED7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288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880DB">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4C2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E13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B02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AD59">
            <w:pPr>
              <w:wordWrap w:val="0"/>
              <w:spacing w:line="200" w:lineRule="exact"/>
              <w:jc w:val="right"/>
              <w:textAlignment w:val="center"/>
              <w:rPr>
                <w:rFonts w:hint="default" w:cs="宋体"/>
                <w:color w:val="000000"/>
                <w:sz w:val="18"/>
                <w:szCs w:val="18"/>
              </w:rPr>
            </w:pPr>
            <w:r>
              <w:rPr>
                <w:color w:val="000000"/>
                <w:sz w:val="18"/>
              </w:rPr>
              <w:t xml:space="preserve"> </w:t>
            </w:r>
          </w:p>
        </w:tc>
      </w:tr>
      <w:tr w14:paraId="49E220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8145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C91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014E7">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EB09">
            <w:pPr>
              <w:wordWrap w:val="0"/>
              <w:spacing w:line="200" w:lineRule="exact"/>
              <w:jc w:val="right"/>
              <w:textAlignment w:val="center"/>
              <w:rPr>
                <w:rFonts w:hint="default" w:cs="宋体"/>
                <w:color w:val="000000"/>
                <w:sz w:val="18"/>
                <w:szCs w:val="18"/>
              </w:rPr>
            </w:pPr>
            <w:r>
              <w:rPr>
                <w:rFonts w:cs="宋体"/>
                <w:color w:val="000000"/>
                <w:sz w:val="18"/>
                <w:szCs w:val="18"/>
              </w:rPr>
              <w:t>774.10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A1B2">
            <w:pPr>
              <w:wordWrap w:val="0"/>
              <w:spacing w:line="200" w:lineRule="exact"/>
              <w:jc w:val="right"/>
              <w:textAlignment w:val="center"/>
              <w:rPr>
                <w:rFonts w:hint="default" w:cs="宋体"/>
                <w:color w:val="000000"/>
                <w:sz w:val="18"/>
                <w:szCs w:val="18"/>
              </w:rPr>
            </w:pPr>
            <w:r>
              <w:rPr>
                <w:rFonts w:cs="宋体"/>
                <w:color w:val="000000"/>
                <w:sz w:val="18"/>
                <w:szCs w:val="18"/>
              </w:rPr>
              <w:t>774.10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F2F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FA1E">
            <w:pPr>
              <w:wordWrap w:val="0"/>
              <w:spacing w:line="200" w:lineRule="exact"/>
              <w:jc w:val="right"/>
              <w:textAlignment w:val="center"/>
              <w:rPr>
                <w:rFonts w:hint="default" w:cs="宋体"/>
                <w:color w:val="000000"/>
                <w:sz w:val="18"/>
                <w:szCs w:val="18"/>
              </w:rPr>
            </w:pPr>
            <w:r>
              <w:rPr>
                <w:color w:val="000000"/>
                <w:sz w:val="18"/>
              </w:rPr>
              <w:t xml:space="preserve"> </w:t>
            </w:r>
          </w:p>
        </w:tc>
      </w:tr>
      <w:tr w14:paraId="5E6CE4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ED8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257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32D1C">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64B4">
            <w:pPr>
              <w:wordWrap w:val="0"/>
              <w:spacing w:line="200" w:lineRule="exact"/>
              <w:jc w:val="right"/>
              <w:textAlignment w:val="center"/>
              <w:rPr>
                <w:rFonts w:hint="default" w:cs="宋体"/>
                <w:color w:val="000000"/>
                <w:sz w:val="18"/>
                <w:szCs w:val="18"/>
              </w:rPr>
            </w:pPr>
            <w:r>
              <w:rPr>
                <w:rFonts w:cs="宋体"/>
                <w:color w:val="000000"/>
                <w:sz w:val="18"/>
                <w:szCs w:val="18"/>
              </w:rPr>
              <w:t>95.24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1A45">
            <w:pPr>
              <w:wordWrap w:val="0"/>
              <w:spacing w:line="200" w:lineRule="exact"/>
              <w:jc w:val="right"/>
              <w:textAlignment w:val="center"/>
              <w:rPr>
                <w:rFonts w:hint="default" w:cs="宋体"/>
                <w:color w:val="000000"/>
                <w:sz w:val="18"/>
                <w:szCs w:val="18"/>
              </w:rPr>
            </w:pPr>
            <w:r>
              <w:rPr>
                <w:rFonts w:cs="宋体"/>
                <w:color w:val="000000"/>
                <w:sz w:val="18"/>
                <w:szCs w:val="18"/>
              </w:rPr>
              <w:t>95.24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8A7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5A1E">
            <w:pPr>
              <w:wordWrap w:val="0"/>
              <w:spacing w:line="200" w:lineRule="exact"/>
              <w:jc w:val="right"/>
              <w:textAlignment w:val="center"/>
              <w:rPr>
                <w:rFonts w:hint="default" w:cs="宋体"/>
                <w:color w:val="000000"/>
                <w:sz w:val="18"/>
                <w:szCs w:val="18"/>
              </w:rPr>
            </w:pPr>
            <w:r>
              <w:rPr>
                <w:color w:val="000000"/>
                <w:sz w:val="18"/>
              </w:rPr>
              <w:t xml:space="preserve"> </w:t>
            </w:r>
          </w:p>
        </w:tc>
      </w:tr>
      <w:tr w14:paraId="180DDB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D88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63C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9F24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BE8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ED8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563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3D0C">
            <w:pPr>
              <w:wordWrap w:val="0"/>
              <w:spacing w:line="200" w:lineRule="exact"/>
              <w:jc w:val="right"/>
              <w:textAlignment w:val="center"/>
              <w:rPr>
                <w:rFonts w:hint="default" w:cs="宋体"/>
                <w:color w:val="000000"/>
                <w:sz w:val="18"/>
                <w:szCs w:val="18"/>
              </w:rPr>
            </w:pPr>
            <w:r>
              <w:rPr>
                <w:color w:val="000000"/>
                <w:sz w:val="18"/>
              </w:rPr>
              <w:t xml:space="preserve"> </w:t>
            </w:r>
          </w:p>
        </w:tc>
      </w:tr>
      <w:tr w14:paraId="640862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B53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143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ECBF5">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514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80A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916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7EAC">
            <w:pPr>
              <w:wordWrap w:val="0"/>
              <w:spacing w:line="200" w:lineRule="exact"/>
              <w:jc w:val="right"/>
              <w:textAlignment w:val="center"/>
              <w:rPr>
                <w:rFonts w:hint="default" w:cs="宋体"/>
                <w:color w:val="000000"/>
                <w:sz w:val="18"/>
                <w:szCs w:val="18"/>
              </w:rPr>
            </w:pPr>
            <w:r>
              <w:rPr>
                <w:color w:val="000000"/>
                <w:sz w:val="18"/>
              </w:rPr>
              <w:t xml:space="preserve"> </w:t>
            </w:r>
          </w:p>
        </w:tc>
      </w:tr>
      <w:tr w14:paraId="0402A7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677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974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337AA">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49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9E0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179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BE8A">
            <w:pPr>
              <w:wordWrap w:val="0"/>
              <w:spacing w:line="200" w:lineRule="exact"/>
              <w:jc w:val="right"/>
              <w:textAlignment w:val="center"/>
              <w:rPr>
                <w:rFonts w:hint="default" w:cs="宋体"/>
                <w:color w:val="000000"/>
                <w:sz w:val="18"/>
                <w:szCs w:val="18"/>
              </w:rPr>
            </w:pPr>
            <w:r>
              <w:rPr>
                <w:color w:val="000000"/>
                <w:sz w:val="18"/>
              </w:rPr>
              <w:t xml:space="preserve"> </w:t>
            </w:r>
          </w:p>
        </w:tc>
      </w:tr>
      <w:tr w14:paraId="17A771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8EF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A96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16E12">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A093">
            <w:pPr>
              <w:wordWrap w:val="0"/>
              <w:spacing w:line="200" w:lineRule="exact"/>
              <w:jc w:val="right"/>
              <w:textAlignment w:val="center"/>
              <w:rPr>
                <w:rFonts w:hint="default" w:cs="宋体"/>
                <w:color w:val="000000"/>
                <w:sz w:val="18"/>
                <w:szCs w:val="18"/>
              </w:rPr>
            </w:pPr>
            <w:r>
              <w:rPr>
                <w:rFonts w:cs="宋体"/>
                <w:color w:val="000000"/>
                <w:sz w:val="18"/>
                <w:szCs w:val="18"/>
              </w:rPr>
              <w:t>173.05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00F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F9B6">
            <w:pPr>
              <w:wordWrap w:val="0"/>
              <w:spacing w:line="200" w:lineRule="exact"/>
              <w:jc w:val="right"/>
              <w:textAlignment w:val="center"/>
              <w:rPr>
                <w:rFonts w:hint="default" w:cs="宋体"/>
                <w:color w:val="000000"/>
                <w:sz w:val="18"/>
                <w:szCs w:val="18"/>
              </w:rPr>
            </w:pPr>
            <w:r>
              <w:rPr>
                <w:rFonts w:cs="宋体"/>
                <w:color w:val="000000"/>
                <w:sz w:val="18"/>
                <w:szCs w:val="18"/>
              </w:rPr>
              <w:t>173.05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A4FD">
            <w:pPr>
              <w:wordWrap w:val="0"/>
              <w:spacing w:line="200" w:lineRule="exact"/>
              <w:jc w:val="right"/>
              <w:textAlignment w:val="center"/>
              <w:rPr>
                <w:rFonts w:hint="default" w:cs="宋体"/>
                <w:color w:val="000000"/>
                <w:sz w:val="18"/>
                <w:szCs w:val="18"/>
              </w:rPr>
            </w:pPr>
            <w:r>
              <w:rPr>
                <w:color w:val="000000"/>
                <w:sz w:val="18"/>
              </w:rPr>
              <w:t xml:space="preserve"> </w:t>
            </w:r>
          </w:p>
        </w:tc>
      </w:tr>
      <w:tr w14:paraId="545D76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DA6E6D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97C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586A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B5C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453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8E0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1433D">
            <w:pPr>
              <w:wordWrap w:val="0"/>
              <w:spacing w:line="200" w:lineRule="exact"/>
              <w:jc w:val="right"/>
              <w:textAlignment w:val="center"/>
              <w:rPr>
                <w:rFonts w:hint="default" w:cs="宋体"/>
                <w:color w:val="000000"/>
                <w:sz w:val="18"/>
                <w:szCs w:val="18"/>
              </w:rPr>
            </w:pPr>
            <w:r>
              <w:rPr>
                <w:color w:val="000000"/>
                <w:sz w:val="18"/>
              </w:rPr>
              <w:t xml:space="preserve"> </w:t>
            </w:r>
          </w:p>
        </w:tc>
      </w:tr>
      <w:tr w14:paraId="417D24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8659A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B3A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E0E0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B56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E7C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595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097F">
            <w:pPr>
              <w:wordWrap w:val="0"/>
              <w:spacing w:line="200" w:lineRule="exact"/>
              <w:jc w:val="right"/>
              <w:textAlignment w:val="center"/>
              <w:rPr>
                <w:rFonts w:hint="default" w:cs="宋体"/>
                <w:color w:val="000000"/>
                <w:sz w:val="18"/>
                <w:szCs w:val="18"/>
              </w:rPr>
            </w:pPr>
            <w:r>
              <w:rPr>
                <w:color w:val="000000"/>
                <w:sz w:val="18"/>
              </w:rPr>
              <w:t xml:space="preserve"> </w:t>
            </w:r>
          </w:p>
        </w:tc>
      </w:tr>
      <w:tr w14:paraId="6556F6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F6DA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507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EE87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599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352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C24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F976">
            <w:pPr>
              <w:wordWrap w:val="0"/>
              <w:spacing w:line="200" w:lineRule="exact"/>
              <w:jc w:val="right"/>
              <w:textAlignment w:val="center"/>
              <w:rPr>
                <w:rFonts w:hint="default" w:cs="宋体"/>
                <w:color w:val="000000"/>
                <w:sz w:val="18"/>
                <w:szCs w:val="18"/>
              </w:rPr>
            </w:pPr>
            <w:r>
              <w:rPr>
                <w:color w:val="000000"/>
                <w:sz w:val="18"/>
              </w:rPr>
              <w:t xml:space="preserve"> </w:t>
            </w:r>
          </w:p>
        </w:tc>
      </w:tr>
      <w:tr w14:paraId="0BE7DE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BE6D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AB7C">
            <w:pPr>
              <w:wordWrap w:val="0"/>
              <w:spacing w:line="200" w:lineRule="exact"/>
              <w:jc w:val="right"/>
              <w:textAlignment w:val="center"/>
              <w:rPr>
                <w:rFonts w:hint="default" w:cs="宋体"/>
                <w:color w:val="000000"/>
                <w:sz w:val="18"/>
                <w:szCs w:val="18"/>
              </w:rPr>
            </w:pPr>
            <w:r>
              <w:rPr>
                <w:rFonts w:cs="宋体"/>
                <w:color w:val="000000"/>
                <w:sz w:val="18"/>
                <w:szCs w:val="18"/>
              </w:rPr>
              <w:t>4,422.35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684A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7F0B">
            <w:pPr>
              <w:wordWrap w:val="0"/>
              <w:spacing w:line="200" w:lineRule="exact"/>
              <w:jc w:val="right"/>
              <w:textAlignment w:val="center"/>
              <w:rPr>
                <w:rFonts w:hint="default" w:cs="宋体"/>
                <w:color w:val="000000"/>
                <w:sz w:val="18"/>
                <w:szCs w:val="18"/>
              </w:rPr>
            </w:pPr>
            <w:r>
              <w:rPr>
                <w:rFonts w:cs="宋体"/>
                <w:color w:val="000000"/>
                <w:sz w:val="18"/>
                <w:szCs w:val="18"/>
              </w:rPr>
              <w:t>4,422.35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AA8D">
            <w:pPr>
              <w:wordWrap w:val="0"/>
              <w:spacing w:line="200" w:lineRule="exact"/>
              <w:jc w:val="right"/>
              <w:textAlignment w:val="center"/>
              <w:rPr>
                <w:rFonts w:hint="default" w:cs="宋体"/>
                <w:color w:val="000000"/>
                <w:sz w:val="18"/>
                <w:szCs w:val="18"/>
              </w:rPr>
            </w:pPr>
            <w:r>
              <w:rPr>
                <w:rFonts w:cs="宋体"/>
                <w:color w:val="000000"/>
                <w:sz w:val="18"/>
                <w:szCs w:val="18"/>
              </w:rPr>
              <w:t>4,248.47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D018">
            <w:pPr>
              <w:wordWrap w:val="0"/>
              <w:spacing w:line="200" w:lineRule="exact"/>
              <w:jc w:val="right"/>
              <w:textAlignment w:val="center"/>
              <w:rPr>
                <w:rFonts w:hint="default" w:cs="宋体"/>
                <w:color w:val="000000"/>
                <w:sz w:val="18"/>
                <w:szCs w:val="18"/>
              </w:rPr>
            </w:pPr>
            <w:r>
              <w:rPr>
                <w:rFonts w:cs="宋体"/>
                <w:color w:val="000000"/>
                <w:sz w:val="18"/>
                <w:szCs w:val="18"/>
              </w:rPr>
              <w:t>173.89</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FFA3">
            <w:pPr>
              <w:wordWrap w:val="0"/>
              <w:spacing w:line="200" w:lineRule="exact"/>
              <w:jc w:val="right"/>
              <w:textAlignment w:val="center"/>
              <w:rPr>
                <w:rFonts w:hint="default" w:cs="宋体"/>
                <w:color w:val="000000"/>
                <w:sz w:val="18"/>
                <w:szCs w:val="18"/>
              </w:rPr>
            </w:pPr>
            <w:r>
              <w:rPr>
                <w:color w:val="000000"/>
                <w:sz w:val="18"/>
              </w:rPr>
              <w:t xml:space="preserve"> </w:t>
            </w:r>
          </w:p>
        </w:tc>
      </w:tr>
      <w:tr w14:paraId="321655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6006A">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C87C">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A1F0D">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260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322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2C2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063F">
            <w:pPr>
              <w:wordWrap w:val="0"/>
              <w:spacing w:line="200" w:lineRule="exact"/>
              <w:jc w:val="right"/>
              <w:textAlignment w:val="center"/>
              <w:rPr>
                <w:rFonts w:hint="default" w:cs="宋体"/>
                <w:color w:val="000000"/>
                <w:sz w:val="18"/>
                <w:szCs w:val="18"/>
              </w:rPr>
            </w:pPr>
            <w:r>
              <w:rPr>
                <w:color w:val="000000"/>
                <w:sz w:val="18"/>
              </w:rPr>
              <w:t xml:space="preserve"> </w:t>
            </w:r>
          </w:p>
        </w:tc>
      </w:tr>
      <w:tr w14:paraId="16DFF2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C854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BBA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DEB892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F9595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E50C9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21AAE5">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A5CE15">
            <w:pPr>
              <w:spacing w:line="200" w:lineRule="exact"/>
              <w:rPr>
                <w:rFonts w:hint="default" w:cs="宋体"/>
                <w:color w:val="000000"/>
                <w:sz w:val="18"/>
                <w:szCs w:val="18"/>
              </w:rPr>
            </w:pPr>
          </w:p>
        </w:tc>
      </w:tr>
      <w:tr w14:paraId="35AE9E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9BB63">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98E2">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400B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CA54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859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60B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9C1B">
            <w:pPr>
              <w:spacing w:line="200" w:lineRule="exact"/>
              <w:jc w:val="right"/>
              <w:rPr>
                <w:rFonts w:hint="default" w:cs="宋体"/>
                <w:color w:val="000000"/>
                <w:sz w:val="18"/>
                <w:szCs w:val="18"/>
              </w:rPr>
            </w:pPr>
          </w:p>
        </w:tc>
      </w:tr>
      <w:tr w14:paraId="242105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6806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024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B122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AE1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9F6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976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017E">
            <w:pPr>
              <w:spacing w:line="200" w:lineRule="exact"/>
              <w:jc w:val="right"/>
              <w:rPr>
                <w:rFonts w:hint="default" w:cs="宋体"/>
                <w:color w:val="000000"/>
                <w:sz w:val="18"/>
                <w:szCs w:val="18"/>
              </w:rPr>
            </w:pPr>
          </w:p>
        </w:tc>
      </w:tr>
      <w:tr w14:paraId="7FAC06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2D16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22CF">
            <w:pPr>
              <w:wordWrap w:val="0"/>
              <w:spacing w:line="200" w:lineRule="exact"/>
              <w:jc w:val="right"/>
              <w:textAlignment w:val="center"/>
              <w:rPr>
                <w:rFonts w:hint="default" w:cs="宋体"/>
                <w:color w:val="000000"/>
                <w:sz w:val="18"/>
                <w:szCs w:val="18"/>
              </w:rPr>
            </w:pPr>
            <w:r>
              <w:rPr>
                <w:rFonts w:cs="宋体"/>
                <w:color w:val="000000"/>
                <w:sz w:val="18"/>
                <w:szCs w:val="18"/>
              </w:rPr>
              <w:t>4,422.35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91B5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B984">
            <w:pPr>
              <w:wordWrap w:val="0"/>
              <w:spacing w:line="200" w:lineRule="exact"/>
              <w:jc w:val="right"/>
              <w:textAlignment w:val="center"/>
              <w:rPr>
                <w:rFonts w:hint="default" w:cs="宋体"/>
                <w:color w:val="000000"/>
                <w:sz w:val="18"/>
                <w:szCs w:val="18"/>
              </w:rPr>
            </w:pPr>
            <w:r>
              <w:rPr>
                <w:rFonts w:cs="宋体"/>
                <w:color w:val="000000"/>
                <w:sz w:val="18"/>
                <w:szCs w:val="18"/>
              </w:rPr>
              <w:t>4,422.35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EB06">
            <w:pPr>
              <w:wordWrap w:val="0"/>
              <w:spacing w:line="200" w:lineRule="exact"/>
              <w:jc w:val="right"/>
              <w:textAlignment w:val="center"/>
              <w:rPr>
                <w:rFonts w:hint="default" w:cs="宋体"/>
                <w:color w:val="000000"/>
                <w:sz w:val="18"/>
                <w:szCs w:val="18"/>
              </w:rPr>
            </w:pPr>
            <w:r>
              <w:rPr>
                <w:rFonts w:cs="宋体"/>
                <w:color w:val="000000"/>
                <w:sz w:val="18"/>
                <w:szCs w:val="18"/>
              </w:rPr>
              <w:t>4,248.47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1893">
            <w:pPr>
              <w:wordWrap w:val="0"/>
              <w:spacing w:line="200" w:lineRule="exact"/>
              <w:jc w:val="right"/>
              <w:textAlignment w:val="center"/>
              <w:rPr>
                <w:rFonts w:hint="default" w:cs="宋体"/>
                <w:color w:val="000000"/>
                <w:sz w:val="18"/>
                <w:szCs w:val="18"/>
              </w:rPr>
            </w:pPr>
            <w:r>
              <w:rPr>
                <w:rFonts w:cs="宋体"/>
                <w:color w:val="000000"/>
                <w:sz w:val="18"/>
                <w:szCs w:val="18"/>
              </w:rPr>
              <w:t>173.89</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9F9C">
            <w:pPr>
              <w:wordWrap w:val="0"/>
              <w:spacing w:line="200" w:lineRule="exact"/>
              <w:jc w:val="right"/>
              <w:textAlignment w:val="center"/>
              <w:rPr>
                <w:rFonts w:hint="default" w:cs="宋体"/>
                <w:color w:val="000000"/>
                <w:sz w:val="18"/>
                <w:szCs w:val="18"/>
              </w:rPr>
            </w:pPr>
            <w:r>
              <w:rPr>
                <w:color w:val="000000"/>
                <w:sz w:val="18"/>
              </w:rPr>
              <w:t xml:space="preserve"> </w:t>
            </w:r>
          </w:p>
        </w:tc>
      </w:tr>
    </w:tbl>
    <w:p w14:paraId="0576CD4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87"/>
        <w:gridCol w:w="3830"/>
        <w:gridCol w:w="3248"/>
        <w:gridCol w:w="3249"/>
        <w:gridCol w:w="3264"/>
      </w:tblGrid>
      <w:tr w14:paraId="482A9E6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9AD4B3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6AE470C">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60C663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4BACCD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D50FAB1">
            <w:pPr>
              <w:jc w:val="right"/>
              <w:textAlignment w:val="bottom"/>
              <w:rPr>
                <w:rFonts w:hint="default" w:cs="宋体"/>
                <w:color w:val="000000"/>
                <w:sz w:val="20"/>
                <w:szCs w:val="20"/>
              </w:rPr>
            </w:pPr>
            <w:r>
              <w:rPr>
                <w:rFonts w:cs="宋体"/>
                <w:color w:val="000000"/>
                <w:sz w:val="20"/>
                <w:szCs w:val="20"/>
              </w:rPr>
              <w:t>公开05表</w:t>
            </w:r>
          </w:p>
        </w:tc>
      </w:tr>
      <w:tr w14:paraId="4A82720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6E85CA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B37E6A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A97BEE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C8DBE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DBB3C">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E498DA">
            <w:pPr>
              <w:jc w:val="center"/>
              <w:textAlignment w:val="center"/>
              <w:rPr>
                <w:rFonts w:hint="default" w:cs="宋体"/>
                <w:b/>
                <w:color w:val="000000"/>
                <w:sz w:val="20"/>
                <w:szCs w:val="20"/>
              </w:rPr>
            </w:pPr>
            <w:r>
              <w:rPr>
                <w:rFonts w:cs="宋体"/>
                <w:b/>
                <w:color w:val="000000"/>
                <w:sz w:val="20"/>
                <w:szCs w:val="20"/>
              </w:rPr>
              <w:t>本年支出</w:t>
            </w:r>
          </w:p>
        </w:tc>
      </w:tr>
      <w:tr w14:paraId="5B7D50AA">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91EBC">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0CE8C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A7235">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0C2E46">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581728">
            <w:pPr>
              <w:jc w:val="center"/>
              <w:textAlignment w:val="center"/>
              <w:rPr>
                <w:rFonts w:hint="default" w:cs="宋体"/>
                <w:b/>
                <w:color w:val="000000"/>
                <w:sz w:val="20"/>
                <w:szCs w:val="20"/>
              </w:rPr>
            </w:pPr>
            <w:r>
              <w:rPr>
                <w:rFonts w:cs="宋体"/>
                <w:b/>
                <w:color w:val="000000"/>
                <w:sz w:val="20"/>
                <w:szCs w:val="20"/>
              </w:rPr>
              <w:t>项目支出</w:t>
            </w:r>
          </w:p>
        </w:tc>
      </w:tr>
      <w:tr w14:paraId="4D3BDF22">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C82C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81807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29C7A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DDC9A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8EFAE5">
            <w:pPr>
              <w:jc w:val="center"/>
              <w:rPr>
                <w:rFonts w:hint="default" w:cs="宋体"/>
                <w:b/>
                <w:color w:val="000000"/>
                <w:sz w:val="20"/>
                <w:szCs w:val="20"/>
              </w:rPr>
            </w:pPr>
          </w:p>
        </w:tc>
      </w:tr>
      <w:tr w14:paraId="7415C06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C012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F615C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AE6BD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6C6E0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C4CDBE">
            <w:pPr>
              <w:jc w:val="center"/>
              <w:rPr>
                <w:rFonts w:hint="default" w:cs="宋体"/>
                <w:b/>
                <w:color w:val="000000"/>
                <w:sz w:val="20"/>
                <w:szCs w:val="20"/>
              </w:rPr>
            </w:pPr>
          </w:p>
        </w:tc>
      </w:tr>
      <w:tr w14:paraId="445D8C4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2E2BF">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17D33">
            <w:pPr>
              <w:wordWrap w:val="0"/>
              <w:jc w:val="right"/>
              <w:textAlignment w:val="center"/>
              <w:rPr>
                <w:rFonts w:hint="default" w:cs="宋体"/>
                <w:b/>
                <w:color w:val="000000"/>
                <w:sz w:val="20"/>
                <w:szCs w:val="20"/>
              </w:rPr>
            </w:pPr>
            <w:r>
              <w:rPr>
                <w:rFonts w:cs="宋体"/>
                <w:b/>
                <w:bCs/>
                <w:color w:val="000000"/>
                <w:sz w:val="20"/>
                <w:szCs w:val="20"/>
              </w:rPr>
              <w:t>4,248.47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CCFC5">
            <w:pPr>
              <w:wordWrap w:val="0"/>
              <w:jc w:val="right"/>
              <w:textAlignment w:val="center"/>
              <w:rPr>
                <w:rFonts w:hint="default" w:cs="宋体"/>
                <w:b/>
                <w:color w:val="000000"/>
                <w:sz w:val="20"/>
                <w:szCs w:val="20"/>
              </w:rPr>
            </w:pPr>
            <w:r>
              <w:rPr>
                <w:rFonts w:cs="宋体"/>
                <w:b/>
                <w:bCs/>
                <w:color w:val="000000"/>
                <w:sz w:val="20"/>
                <w:szCs w:val="20"/>
              </w:rPr>
              <w:t>1,441.25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B670F">
            <w:pPr>
              <w:wordWrap w:val="0"/>
              <w:jc w:val="right"/>
              <w:textAlignment w:val="center"/>
              <w:rPr>
                <w:rFonts w:hint="default" w:cs="宋体"/>
                <w:b/>
                <w:color w:val="000000"/>
                <w:sz w:val="20"/>
                <w:szCs w:val="20"/>
              </w:rPr>
            </w:pPr>
            <w:r>
              <w:rPr>
                <w:rFonts w:cs="宋体"/>
                <w:b/>
                <w:bCs/>
                <w:color w:val="000000"/>
                <w:sz w:val="20"/>
                <w:szCs w:val="20"/>
              </w:rPr>
              <w:t>2,807.21</w:t>
            </w:r>
            <w:r>
              <w:rPr>
                <w:b/>
                <w:color w:val="000000"/>
                <w:sz w:val="20"/>
              </w:rPr>
              <w:t xml:space="preserve"> </w:t>
            </w:r>
          </w:p>
        </w:tc>
      </w:tr>
      <w:tr w14:paraId="16D1E2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FEBE">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BAA66">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4C9B2">
            <w:pPr>
              <w:wordWrap w:val="0"/>
              <w:jc w:val="right"/>
              <w:textAlignment w:val="center"/>
              <w:rPr>
                <w:rFonts w:hint="default" w:cs="宋体"/>
                <w:b/>
                <w:color w:val="000000"/>
                <w:sz w:val="20"/>
                <w:szCs w:val="20"/>
              </w:rPr>
            </w:pPr>
            <w:r>
              <w:rPr>
                <w:rFonts w:cs="宋体"/>
                <w:b/>
                <w:color w:val="000000"/>
                <w:sz w:val="20"/>
                <w:szCs w:val="20"/>
              </w:rPr>
              <w:t>1,773.28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A85CF">
            <w:pPr>
              <w:wordWrap w:val="0"/>
              <w:jc w:val="right"/>
              <w:textAlignment w:val="center"/>
              <w:rPr>
                <w:rFonts w:hint="default" w:cs="宋体"/>
                <w:b/>
                <w:color w:val="000000"/>
                <w:sz w:val="20"/>
                <w:szCs w:val="20"/>
              </w:rPr>
            </w:pPr>
            <w:r>
              <w:rPr>
                <w:rFonts w:cs="宋体"/>
                <w:b/>
                <w:color w:val="000000"/>
                <w:sz w:val="20"/>
                <w:szCs w:val="20"/>
              </w:rPr>
              <w:t>1,139.00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C2F5E">
            <w:pPr>
              <w:wordWrap w:val="0"/>
              <w:jc w:val="right"/>
              <w:textAlignment w:val="center"/>
              <w:rPr>
                <w:rFonts w:hint="default" w:cs="宋体"/>
                <w:b/>
                <w:color w:val="000000"/>
                <w:sz w:val="20"/>
                <w:szCs w:val="20"/>
              </w:rPr>
            </w:pPr>
            <w:r>
              <w:rPr>
                <w:rFonts w:cs="宋体"/>
                <w:b/>
                <w:color w:val="000000"/>
                <w:sz w:val="20"/>
                <w:szCs w:val="20"/>
              </w:rPr>
              <w:t>634.27</w:t>
            </w:r>
            <w:r>
              <w:rPr>
                <w:b/>
                <w:color w:val="000000"/>
                <w:sz w:val="20"/>
              </w:rPr>
              <w:t xml:space="preserve"> </w:t>
            </w:r>
          </w:p>
        </w:tc>
      </w:tr>
      <w:tr w14:paraId="09061F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9EDB6">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129F9">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3FA8B">
            <w:pPr>
              <w:wordWrap w:val="0"/>
              <w:jc w:val="right"/>
              <w:textAlignment w:val="center"/>
              <w:rPr>
                <w:rFonts w:hint="default" w:cs="宋体"/>
                <w:b/>
                <w:color w:val="000000"/>
                <w:sz w:val="20"/>
                <w:szCs w:val="20"/>
              </w:rPr>
            </w:pPr>
            <w:r>
              <w:rPr>
                <w:rFonts w:cs="宋体"/>
                <w:b/>
                <w:color w:val="000000"/>
                <w:sz w:val="20"/>
                <w:szCs w:val="20"/>
              </w:rPr>
              <w:t>34.70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F6C1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317D5">
            <w:pPr>
              <w:wordWrap w:val="0"/>
              <w:jc w:val="right"/>
              <w:textAlignment w:val="center"/>
              <w:rPr>
                <w:rFonts w:hint="default" w:cs="宋体"/>
                <w:b/>
                <w:color w:val="000000"/>
                <w:sz w:val="20"/>
                <w:szCs w:val="20"/>
              </w:rPr>
            </w:pPr>
            <w:r>
              <w:rPr>
                <w:rFonts w:cs="宋体"/>
                <w:b/>
                <w:color w:val="000000"/>
                <w:sz w:val="20"/>
                <w:szCs w:val="20"/>
              </w:rPr>
              <w:t>34.70</w:t>
            </w:r>
            <w:r>
              <w:rPr>
                <w:b/>
                <w:color w:val="000000"/>
                <w:sz w:val="20"/>
              </w:rPr>
              <w:t xml:space="preserve"> </w:t>
            </w:r>
          </w:p>
        </w:tc>
      </w:tr>
      <w:tr w14:paraId="78618C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5688">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B8947">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5BE1">
            <w:pPr>
              <w:wordWrap w:val="0"/>
              <w:jc w:val="right"/>
              <w:textAlignment w:val="center"/>
              <w:rPr>
                <w:rFonts w:hint="default" w:cs="宋体"/>
                <w:b/>
                <w:color w:val="000000"/>
                <w:sz w:val="20"/>
                <w:szCs w:val="20"/>
              </w:rPr>
            </w:pPr>
            <w:r>
              <w:rPr>
                <w:rFonts w:cs="宋体"/>
                <w:color w:val="000000"/>
                <w:sz w:val="20"/>
                <w:szCs w:val="20"/>
              </w:rPr>
              <w:t>34.70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7C6F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7DD4C">
            <w:pPr>
              <w:wordWrap w:val="0"/>
              <w:jc w:val="right"/>
              <w:textAlignment w:val="center"/>
              <w:rPr>
                <w:rFonts w:hint="default" w:cs="宋体"/>
                <w:b/>
                <w:color w:val="000000"/>
                <w:sz w:val="20"/>
                <w:szCs w:val="20"/>
              </w:rPr>
            </w:pPr>
            <w:r>
              <w:rPr>
                <w:rFonts w:cs="宋体"/>
                <w:color w:val="000000"/>
                <w:sz w:val="20"/>
                <w:szCs w:val="20"/>
              </w:rPr>
              <w:t>34.70</w:t>
            </w:r>
            <w:r>
              <w:rPr>
                <w:color w:val="000000"/>
                <w:sz w:val="20"/>
              </w:rPr>
              <w:t xml:space="preserve"> </w:t>
            </w:r>
          </w:p>
        </w:tc>
      </w:tr>
      <w:tr w14:paraId="0303BE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D032">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500BA">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9D55C">
            <w:pPr>
              <w:wordWrap w:val="0"/>
              <w:jc w:val="right"/>
              <w:textAlignment w:val="center"/>
              <w:rPr>
                <w:rFonts w:hint="default" w:cs="宋体"/>
                <w:b/>
                <w:color w:val="000000"/>
                <w:sz w:val="20"/>
                <w:szCs w:val="20"/>
              </w:rPr>
            </w:pPr>
            <w:r>
              <w:rPr>
                <w:rFonts w:cs="宋体"/>
                <w:b/>
                <w:color w:val="000000"/>
                <w:sz w:val="20"/>
                <w:szCs w:val="20"/>
              </w:rPr>
              <w:t>1,647.07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AF294">
            <w:pPr>
              <w:wordWrap w:val="0"/>
              <w:jc w:val="right"/>
              <w:textAlignment w:val="center"/>
              <w:rPr>
                <w:rFonts w:hint="default" w:cs="宋体"/>
                <w:b/>
                <w:color w:val="000000"/>
                <w:sz w:val="20"/>
                <w:szCs w:val="20"/>
              </w:rPr>
            </w:pPr>
            <w:r>
              <w:rPr>
                <w:rFonts w:cs="宋体"/>
                <w:b/>
                <w:color w:val="000000"/>
                <w:sz w:val="20"/>
                <w:szCs w:val="20"/>
              </w:rPr>
              <w:t>1,114.56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8EE89">
            <w:pPr>
              <w:wordWrap w:val="0"/>
              <w:jc w:val="right"/>
              <w:textAlignment w:val="center"/>
              <w:rPr>
                <w:rFonts w:hint="default" w:cs="宋体"/>
                <w:b/>
                <w:color w:val="000000"/>
                <w:sz w:val="20"/>
                <w:szCs w:val="20"/>
              </w:rPr>
            </w:pPr>
            <w:r>
              <w:rPr>
                <w:rFonts w:cs="宋体"/>
                <w:b/>
                <w:color w:val="000000"/>
                <w:sz w:val="20"/>
                <w:szCs w:val="20"/>
              </w:rPr>
              <w:t>532.51</w:t>
            </w:r>
            <w:r>
              <w:rPr>
                <w:b/>
                <w:color w:val="000000"/>
                <w:sz w:val="20"/>
              </w:rPr>
              <w:t xml:space="preserve"> </w:t>
            </w:r>
          </w:p>
        </w:tc>
      </w:tr>
      <w:tr w14:paraId="5D8C50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B90E">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33351">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4841E">
            <w:pPr>
              <w:wordWrap w:val="0"/>
              <w:jc w:val="right"/>
              <w:textAlignment w:val="center"/>
              <w:rPr>
                <w:rFonts w:hint="default" w:cs="宋体"/>
                <w:b/>
                <w:color w:val="000000"/>
                <w:sz w:val="20"/>
                <w:szCs w:val="20"/>
              </w:rPr>
            </w:pPr>
            <w:r>
              <w:rPr>
                <w:rFonts w:cs="宋体"/>
                <w:color w:val="000000"/>
                <w:sz w:val="20"/>
                <w:szCs w:val="20"/>
              </w:rPr>
              <w:t>1,114.56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D36A2">
            <w:pPr>
              <w:wordWrap w:val="0"/>
              <w:jc w:val="right"/>
              <w:textAlignment w:val="center"/>
              <w:rPr>
                <w:rFonts w:hint="default" w:cs="宋体"/>
                <w:b/>
                <w:color w:val="000000"/>
                <w:sz w:val="20"/>
                <w:szCs w:val="20"/>
              </w:rPr>
            </w:pPr>
            <w:r>
              <w:rPr>
                <w:rFonts w:cs="宋体"/>
                <w:color w:val="000000"/>
                <w:sz w:val="20"/>
                <w:szCs w:val="20"/>
              </w:rPr>
              <w:t>1,114.56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5C67C">
            <w:pPr>
              <w:wordWrap w:val="0"/>
              <w:jc w:val="right"/>
              <w:textAlignment w:val="center"/>
              <w:rPr>
                <w:rFonts w:hint="default" w:cs="宋体"/>
                <w:b/>
                <w:color w:val="000000"/>
                <w:sz w:val="20"/>
                <w:szCs w:val="20"/>
              </w:rPr>
            </w:pPr>
            <w:r>
              <w:rPr>
                <w:color w:val="000000"/>
                <w:sz w:val="20"/>
              </w:rPr>
              <w:t xml:space="preserve"> </w:t>
            </w:r>
          </w:p>
        </w:tc>
      </w:tr>
      <w:tr w14:paraId="2B8FB0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F779">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7D226">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5B293">
            <w:pPr>
              <w:wordWrap w:val="0"/>
              <w:jc w:val="right"/>
              <w:textAlignment w:val="center"/>
              <w:rPr>
                <w:rFonts w:hint="default" w:cs="宋体"/>
                <w:b/>
                <w:color w:val="000000"/>
                <w:sz w:val="20"/>
                <w:szCs w:val="20"/>
              </w:rPr>
            </w:pPr>
            <w:r>
              <w:rPr>
                <w:rFonts w:cs="宋体"/>
                <w:color w:val="000000"/>
                <w:sz w:val="20"/>
                <w:szCs w:val="20"/>
              </w:rPr>
              <w:t>530.61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0A92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58799">
            <w:pPr>
              <w:wordWrap w:val="0"/>
              <w:jc w:val="right"/>
              <w:textAlignment w:val="center"/>
              <w:rPr>
                <w:rFonts w:hint="default" w:cs="宋体"/>
                <w:b/>
                <w:color w:val="000000"/>
                <w:sz w:val="20"/>
                <w:szCs w:val="20"/>
              </w:rPr>
            </w:pPr>
            <w:r>
              <w:rPr>
                <w:rFonts w:cs="宋体"/>
                <w:color w:val="000000"/>
                <w:sz w:val="20"/>
                <w:szCs w:val="20"/>
              </w:rPr>
              <w:t>530.61</w:t>
            </w:r>
            <w:r>
              <w:rPr>
                <w:color w:val="000000"/>
                <w:sz w:val="20"/>
              </w:rPr>
              <w:t xml:space="preserve"> </w:t>
            </w:r>
          </w:p>
        </w:tc>
      </w:tr>
      <w:tr w14:paraId="40B6CF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64B7">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B9A8B">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4AD13">
            <w:pPr>
              <w:wordWrap w:val="0"/>
              <w:jc w:val="right"/>
              <w:textAlignment w:val="center"/>
              <w:rPr>
                <w:rFonts w:hint="default" w:cs="宋体"/>
                <w:b/>
                <w:color w:val="000000"/>
                <w:sz w:val="20"/>
                <w:szCs w:val="20"/>
              </w:rPr>
            </w:pPr>
            <w:r>
              <w:rPr>
                <w:rFonts w:cs="宋体"/>
                <w:color w:val="000000"/>
                <w:sz w:val="20"/>
                <w:szCs w:val="20"/>
              </w:rPr>
              <w:t>1.90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07EE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23FCF">
            <w:pPr>
              <w:wordWrap w:val="0"/>
              <w:jc w:val="right"/>
              <w:textAlignment w:val="center"/>
              <w:rPr>
                <w:rFonts w:hint="default" w:cs="宋体"/>
                <w:b/>
                <w:color w:val="000000"/>
                <w:sz w:val="20"/>
                <w:szCs w:val="20"/>
              </w:rPr>
            </w:pPr>
            <w:r>
              <w:rPr>
                <w:rFonts w:cs="宋体"/>
                <w:color w:val="000000"/>
                <w:sz w:val="20"/>
                <w:szCs w:val="20"/>
              </w:rPr>
              <w:t>1.90</w:t>
            </w:r>
            <w:r>
              <w:rPr>
                <w:color w:val="000000"/>
                <w:sz w:val="20"/>
              </w:rPr>
              <w:t xml:space="preserve"> </w:t>
            </w:r>
          </w:p>
        </w:tc>
      </w:tr>
      <w:tr w14:paraId="3E5B77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D3A3">
            <w:pPr>
              <w:textAlignment w:val="center"/>
              <w:rPr>
                <w:rFonts w:hint="default" w:cs="宋体"/>
                <w:color w:val="000000"/>
                <w:sz w:val="20"/>
                <w:szCs w:val="20"/>
              </w:rPr>
            </w:pPr>
            <w:r>
              <w:rPr>
                <w:rFonts w:cs="宋体"/>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FFAB7">
            <w:pPr>
              <w:textAlignment w:val="center"/>
              <w:rPr>
                <w:rFonts w:hint="default" w:cs="宋体"/>
                <w:color w:val="000000"/>
                <w:sz w:val="20"/>
                <w:szCs w:val="20"/>
              </w:rPr>
            </w:pPr>
            <w:r>
              <w:rPr>
                <w:rFonts w:cs="宋体"/>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22AE7">
            <w:pPr>
              <w:wordWrap w:val="0"/>
              <w:jc w:val="right"/>
              <w:textAlignment w:val="center"/>
              <w:rPr>
                <w:rFonts w:hint="default" w:cs="宋体"/>
                <w:b/>
                <w:color w:val="000000"/>
                <w:sz w:val="20"/>
                <w:szCs w:val="20"/>
              </w:rPr>
            </w:pPr>
            <w:r>
              <w:rPr>
                <w:rFonts w:cs="宋体"/>
                <w:b/>
                <w:color w:val="000000"/>
                <w:sz w:val="20"/>
                <w:szCs w:val="20"/>
              </w:rPr>
              <w:t>3.78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4B36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2C425">
            <w:pPr>
              <w:wordWrap w:val="0"/>
              <w:jc w:val="right"/>
              <w:textAlignment w:val="center"/>
              <w:rPr>
                <w:rFonts w:hint="default" w:cs="宋体"/>
                <w:b/>
                <w:color w:val="000000"/>
                <w:sz w:val="20"/>
                <w:szCs w:val="20"/>
              </w:rPr>
            </w:pPr>
            <w:r>
              <w:rPr>
                <w:rFonts w:cs="宋体"/>
                <w:b/>
                <w:color w:val="000000"/>
                <w:sz w:val="20"/>
                <w:szCs w:val="20"/>
              </w:rPr>
              <w:t>3.78</w:t>
            </w:r>
            <w:r>
              <w:rPr>
                <w:b/>
                <w:color w:val="000000"/>
                <w:sz w:val="20"/>
              </w:rPr>
              <w:t xml:space="preserve"> </w:t>
            </w:r>
          </w:p>
        </w:tc>
      </w:tr>
      <w:tr w14:paraId="573DBA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AB06">
            <w:pPr>
              <w:textAlignment w:val="center"/>
              <w:rPr>
                <w:rFonts w:hint="default" w:cs="宋体"/>
                <w:color w:val="000000"/>
                <w:sz w:val="20"/>
                <w:szCs w:val="20"/>
              </w:rPr>
            </w:pPr>
            <w:r>
              <w:rPr>
                <w:rFonts w:cs="宋体"/>
                <w:color w:val="000000"/>
                <w:sz w:val="20"/>
                <w:szCs w:val="20"/>
              </w:rPr>
              <w:t>2010402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BEB9B">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A7EC4">
            <w:pPr>
              <w:wordWrap w:val="0"/>
              <w:jc w:val="right"/>
              <w:textAlignment w:val="center"/>
              <w:rPr>
                <w:rFonts w:hint="default" w:cs="宋体"/>
                <w:b/>
                <w:color w:val="000000"/>
                <w:sz w:val="20"/>
                <w:szCs w:val="20"/>
              </w:rPr>
            </w:pPr>
            <w:r>
              <w:rPr>
                <w:rFonts w:cs="宋体"/>
                <w:color w:val="000000"/>
                <w:sz w:val="20"/>
                <w:szCs w:val="20"/>
              </w:rPr>
              <w:t>3.78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DD66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820C4">
            <w:pPr>
              <w:wordWrap w:val="0"/>
              <w:jc w:val="right"/>
              <w:textAlignment w:val="center"/>
              <w:rPr>
                <w:rFonts w:hint="default" w:cs="宋体"/>
                <w:b/>
                <w:color w:val="000000"/>
                <w:sz w:val="20"/>
                <w:szCs w:val="20"/>
              </w:rPr>
            </w:pPr>
            <w:r>
              <w:rPr>
                <w:rFonts w:cs="宋体"/>
                <w:color w:val="000000"/>
                <w:sz w:val="20"/>
                <w:szCs w:val="20"/>
              </w:rPr>
              <w:t>3.78</w:t>
            </w:r>
            <w:r>
              <w:rPr>
                <w:color w:val="000000"/>
                <w:sz w:val="20"/>
              </w:rPr>
              <w:t xml:space="preserve"> </w:t>
            </w:r>
          </w:p>
        </w:tc>
      </w:tr>
      <w:tr w14:paraId="3E7A3C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00EA">
            <w:pPr>
              <w:textAlignment w:val="center"/>
              <w:rPr>
                <w:rFonts w:hint="default" w:cs="宋体"/>
                <w:color w:val="000000"/>
                <w:sz w:val="20"/>
                <w:szCs w:val="20"/>
              </w:rPr>
            </w:pPr>
            <w:r>
              <w:rPr>
                <w:rFonts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6F9AF">
            <w:pPr>
              <w:textAlignment w:val="center"/>
              <w:rPr>
                <w:rFonts w:hint="default" w:cs="宋体"/>
                <w:color w:val="000000"/>
                <w:sz w:val="20"/>
                <w:szCs w:val="20"/>
              </w:rPr>
            </w:pPr>
            <w:r>
              <w:rPr>
                <w:rFonts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57EFA">
            <w:pPr>
              <w:wordWrap w:val="0"/>
              <w:jc w:val="right"/>
              <w:textAlignment w:val="center"/>
              <w:rPr>
                <w:rFonts w:hint="default" w:cs="宋体"/>
                <w:b/>
                <w:color w:val="000000"/>
                <w:sz w:val="20"/>
                <w:szCs w:val="20"/>
              </w:rPr>
            </w:pPr>
            <w:r>
              <w:rPr>
                <w:rFonts w:cs="宋体"/>
                <w:b/>
                <w:color w:val="000000"/>
                <w:sz w:val="20"/>
                <w:szCs w:val="20"/>
              </w:rPr>
              <w:t>12.20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4EC7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CBE1">
            <w:pPr>
              <w:wordWrap w:val="0"/>
              <w:jc w:val="right"/>
              <w:textAlignment w:val="center"/>
              <w:rPr>
                <w:rFonts w:hint="default" w:cs="宋体"/>
                <w:b/>
                <w:color w:val="000000"/>
                <w:sz w:val="20"/>
                <w:szCs w:val="20"/>
              </w:rPr>
            </w:pPr>
            <w:r>
              <w:rPr>
                <w:rFonts w:cs="宋体"/>
                <w:b/>
                <w:color w:val="000000"/>
                <w:sz w:val="20"/>
                <w:szCs w:val="20"/>
              </w:rPr>
              <w:t>12.20</w:t>
            </w:r>
            <w:r>
              <w:rPr>
                <w:b/>
                <w:color w:val="000000"/>
                <w:sz w:val="20"/>
              </w:rPr>
              <w:t xml:space="preserve"> </w:t>
            </w:r>
          </w:p>
        </w:tc>
      </w:tr>
      <w:tr w14:paraId="31614C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329D">
            <w:pPr>
              <w:textAlignment w:val="center"/>
              <w:rPr>
                <w:rFonts w:hint="default" w:cs="宋体"/>
                <w:color w:val="000000"/>
                <w:sz w:val="20"/>
                <w:szCs w:val="20"/>
              </w:rPr>
            </w:pPr>
            <w:r>
              <w:rPr>
                <w:rFonts w:cs="宋体"/>
                <w:color w:val="000000"/>
                <w:sz w:val="20"/>
                <w:szCs w:val="20"/>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692D2">
            <w:pPr>
              <w:textAlignment w:val="center"/>
              <w:rPr>
                <w:rFonts w:hint="default" w:cs="宋体"/>
                <w:color w:val="000000"/>
                <w:sz w:val="20"/>
                <w:szCs w:val="20"/>
              </w:rPr>
            </w:pPr>
            <w:r>
              <w:rPr>
                <w:rFonts w:cs="宋体"/>
                <w:color w:val="000000"/>
                <w:sz w:val="20"/>
                <w:szCs w:val="20"/>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B3769">
            <w:pPr>
              <w:wordWrap w:val="0"/>
              <w:jc w:val="right"/>
              <w:textAlignment w:val="center"/>
              <w:rPr>
                <w:rFonts w:hint="default" w:cs="宋体"/>
                <w:b/>
                <w:color w:val="000000"/>
                <w:sz w:val="20"/>
                <w:szCs w:val="20"/>
              </w:rPr>
            </w:pPr>
            <w:r>
              <w:rPr>
                <w:rFonts w:cs="宋体"/>
                <w:color w:val="000000"/>
                <w:sz w:val="20"/>
                <w:szCs w:val="20"/>
              </w:rPr>
              <w:t>8.13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AF0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C915B">
            <w:pPr>
              <w:wordWrap w:val="0"/>
              <w:jc w:val="right"/>
              <w:textAlignment w:val="center"/>
              <w:rPr>
                <w:rFonts w:hint="default" w:cs="宋体"/>
                <w:b/>
                <w:color w:val="000000"/>
                <w:sz w:val="20"/>
                <w:szCs w:val="20"/>
              </w:rPr>
            </w:pPr>
            <w:r>
              <w:rPr>
                <w:rFonts w:cs="宋体"/>
                <w:color w:val="000000"/>
                <w:sz w:val="20"/>
                <w:szCs w:val="20"/>
              </w:rPr>
              <w:t>8.13</w:t>
            </w:r>
            <w:r>
              <w:rPr>
                <w:color w:val="000000"/>
                <w:sz w:val="20"/>
              </w:rPr>
              <w:t xml:space="preserve"> </w:t>
            </w:r>
          </w:p>
        </w:tc>
      </w:tr>
      <w:tr w14:paraId="03B387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91D4">
            <w:pPr>
              <w:textAlignment w:val="center"/>
              <w:rPr>
                <w:rFonts w:hint="default" w:cs="宋体"/>
                <w:color w:val="000000"/>
                <w:sz w:val="20"/>
                <w:szCs w:val="20"/>
              </w:rPr>
            </w:pPr>
            <w:r>
              <w:rPr>
                <w:rFonts w:cs="宋体"/>
                <w:color w:val="000000"/>
                <w:sz w:val="20"/>
                <w:szCs w:val="20"/>
              </w:rPr>
              <w:t>2010599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A6B66">
            <w:pPr>
              <w:textAlignment w:val="center"/>
              <w:rPr>
                <w:rFonts w:hint="default" w:cs="宋体"/>
                <w:color w:val="000000"/>
                <w:sz w:val="20"/>
                <w:szCs w:val="20"/>
              </w:rPr>
            </w:pPr>
            <w:r>
              <w:rPr>
                <w:rFonts w:cs="宋体"/>
                <w:color w:val="000000"/>
                <w:sz w:val="20"/>
                <w:szCs w:val="20"/>
              </w:rPr>
              <w:t>其他统计信息事务支出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70BCA">
            <w:pPr>
              <w:wordWrap w:val="0"/>
              <w:jc w:val="right"/>
              <w:textAlignment w:val="center"/>
              <w:rPr>
                <w:rFonts w:hint="default" w:cs="宋体"/>
                <w:b/>
                <w:color w:val="000000"/>
                <w:sz w:val="20"/>
                <w:szCs w:val="20"/>
              </w:rPr>
            </w:pPr>
            <w:r>
              <w:rPr>
                <w:rFonts w:cs="宋体"/>
                <w:color w:val="000000"/>
                <w:sz w:val="20"/>
                <w:szCs w:val="20"/>
              </w:rPr>
              <w:t>4.07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BEEC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4B43E">
            <w:pPr>
              <w:wordWrap w:val="0"/>
              <w:jc w:val="right"/>
              <w:textAlignment w:val="center"/>
              <w:rPr>
                <w:rFonts w:hint="default" w:cs="宋体"/>
                <w:b/>
                <w:color w:val="000000"/>
                <w:sz w:val="20"/>
                <w:szCs w:val="20"/>
              </w:rPr>
            </w:pPr>
            <w:r>
              <w:rPr>
                <w:rFonts w:cs="宋体"/>
                <w:color w:val="000000"/>
                <w:sz w:val="20"/>
                <w:szCs w:val="20"/>
              </w:rPr>
              <w:t>4.07</w:t>
            </w:r>
            <w:r>
              <w:rPr>
                <w:color w:val="000000"/>
                <w:sz w:val="20"/>
              </w:rPr>
              <w:t xml:space="preserve"> </w:t>
            </w:r>
          </w:p>
        </w:tc>
      </w:tr>
      <w:tr w14:paraId="7DE6A8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0A5D">
            <w:pPr>
              <w:textAlignment w:val="center"/>
              <w:rPr>
                <w:rFonts w:hint="default" w:cs="宋体"/>
                <w:color w:val="000000"/>
                <w:sz w:val="20"/>
                <w:szCs w:val="20"/>
              </w:rPr>
            </w:pPr>
            <w:r>
              <w:rPr>
                <w:rFonts w:cs="宋体"/>
                <w:b/>
                <w:color w:val="000000"/>
                <w:sz w:val="20"/>
                <w:szCs w:val="20"/>
              </w:rPr>
              <w:t>20111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D61A8">
            <w:pPr>
              <w:textAlignment w:val="center"/>
              <w:rPr>
                <w:rFonts w:hint="default" w:cs="宋体"/>
                <w:color w:val="000000"/>
                <w:sz w:val="20"/>
                <w:szCs w:val="20"/>
              </w:rPr>
            </w:pPr>
            <w:r>
              <w:rPr>
                <w:rFonts w:cs="宋体"/>
                <w:b/>
                <w:color w:val="000000"/>
                <w:sz w:val="20"/>
                <w:szCs w:val="20"/>
              </w:rPr>
              <w:t>纪检监察事务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85BFF">
            <w:pPr>
              <w:wordWrap w:val="0"/>
              <w:jc w:val="right"/>
              <w:textAlignment w:val="center"/>
              <w:rPr>
                <w:rFonts w:hint="default" w:cs="宋体"/>
                <w:b/>
                <w:color w:val="000000"/>
                <w:sz w:val="20"/>
                <w:szCs w:val="20"/>
              </w:rPr>
            </w:pPr>
            <w:r>
              <w:rPr>
                <w:rFonts w:cs="宋体"/>
                <w:b/>
                <w:color w:val="000000"/>
                <w:sz w:val="20"/>
                <w:szCs w:val="20"/>
              </w:rPr>
              <w:t>3.12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E2A0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AAC1">
            <w:pPr>
              <w:wordWrap w:val="0"/>
              <w:jc w:val="right"/>
              <w:textAlignment w:val="center"/>
              <w:rPr>
                <w:rFonts w:hint="default" w:cs="宋体"/>
                <w:b/>
                <w:color w:val="000000"/>
                <w:sz w:val="20"/>
                <w:szCs w:val="20"/>
              </w:rPr>
            </w:pPr>
            <w:r>
              <w:rPr>
                <w:rFonts w:cs="宋体"/>
                <w:b/>
                <w:color w:val="000000"/>
                <w:sz w:val="20"/>
                <w:szCs w:val="20"/>
              </w:rPr>
              <w:t>3.12</w:t>
            </w:r>
            <w:r>
              <w:rPr>
                <w:b/>
                <w:color w:val="000000"/>
                <w:sz w:val="20"/>
              </w:rPr>
              <w:t xml:space="preserve"> </w:t>
            </w:r>
          </w:p>
        </w:tc>
      </w:tr>
      <w:tr w14:paraId="26ED6E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55BA">
            <w:pPr>
              <w:textAlignment w:val="center"/>
              <w:rPr>
                <w:rFonts w:hint="default" w:cs="宋体"/>
                <w:color w:val="000000"/>
                <w:sz w:val="20"/>
                <w:szCs w:val="20"/>
              </w:rPr>
            </w:pPr>
            <w:r>
              <w:rPr>
                <w:rFonts w:cs="宋体"/>
                <w:color w:val="000000"/>
                <w:sz w:val="20"/>
                <w:szCs w:val="20"/>
              </w:rPr>
              <w:t>2011199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27625">
            <w:pPr>
              <w:textAlignment w:val="center"/>
              <w:rPr>
                <w:rFonts w:hint="default" w:cs="宋体"/>
                <w:color w:val="000000"/>
                <w:sz w:val="20"/>
                <w:szCs w:val="20"/>
              </w:rPr>
            </w:pPr>
            <w:r>
              <w:rPr>
                <w:rFonts w:cs="宋体"/>
                <w:color w:val="000000"/>
                <w:sz w:val="20"/>
                <w:szCs w:val="20"/>
              </w:rPr>
              <w:t>其他纪检监察事务支出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B3E69">
            <w:pPr>
              <w:wordWrap w:val="0"/>
              <w:jc w:val="right"/>
              <w:textAlignment w:val="center"/>
              <w:rPr>
                <w:rFonts w:hint="default" w:cs="宋体"/>
                <w:b/>
                <w:color w:val="000000"/>
                <w:sz w:val="20"/>
                <w:szCs w:val="20"/>
              </w:rPr>
            </w:pPr>
            <w:r>
              <w:rPr>
                <w:rFonts w:cs="宋体"/>
                <w:color w:val="000000"/>
                <w:sz w:val="20"/>
                <w:szCs w:val="20"/>
              </w:rPr>
              <w:t>3.12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61B3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FA584">
            <w:pPr>
              <w:wordWrap w:val="0"/>
              <w:jc w:val="right"/>
              <w:textAlignment w:val="center"/>
              <w:rPr>
                <w:rFonts w:hint="default" w:cs="宋体"/>
                <w:b/>
                <w:color w:val="000000"/>
                <w:sz w:val="20"/>
                <w:szCs w:val="20"/>
              </w:rPr>
            </w:pPr>
            <w:r>
              <w:rPr>
                <w:rFonts w:cs="宋体"/>
                <w:color w:val="000000"/>
                <w:sz w:val="20"/>
                <w:szCs w:val="20"/>
              </w:rPr>
              <w:t>3.12</w:t>
            </w:r>
            <w:r>
              <w:rPr>
                <w:color w:val="000000"/>
                <w:sz w:val="20"/>
              </w:rPr>
              <w:t xml:space="preserve"> </w:t>
            </w:r>
          </w:p>
        </w:tc>
      </w:tr>
      <w:tr w14:paraId="442654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857E">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B21BF">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A5051">
            <w:pPr>
              <w:wordWrap w:val="0"/>
              <w:jc w:val="right"/>
              <w:textAlignment w:val="center"/>
              <w:rPr>
                <w:rFonts w:hint="default" w:cs="宋体"/>
                <w:b/>
                <w:color w:val="000000"/>
                <w:sz w:val="20"/>
                <w:szCs w:val="20"/>
              </w:rPr>
            </w:pPr>
            <w:r>
              <w:rPr>
                <w:rFonts w:cs="宋体"/>
                <w:b/>
                <w:color w:val="000000"/>
                <w:sz w:val="20"/>
                <w:szCs w:val="20"/>
              </w:rPr>
              <w:t>9.73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7E22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CE5BC">
            <w:pPr>
              <w:wordWrap w:val="0"/>
              <w:jc w:val="right"/>
              <w:textAlignment w:val="center"/>
              <w:rPr>
                <w:rFonts w:hint="default" w:cs="宋体"/>
                <w:b/>
                <w:color w:val="000000"/>
                <w:sz w:val="20"/>
                <w:szCs w:val="20"/>
              </w:rPr>
            </w:pPr>
            <w:r>
              <w:rPr>
                <w:rFonts w:cs="宋体"/>
                <w:b/>
                <w:color w:val="000000"/>
                <w:sz w:val="20"/>
                <w:szCs w:val="20"/>
              </w:rPr>
              <w:t>9.73</w:t>
            </w:r>
            <w:r>
              <w:rPr>
                <w:b/>
                <w:color w:val="000000"/>
                <w:sz w:val="20"/>
              </w:rPr>
              <w:t xml:space="preserve"> </w:t>
            </w:r>
          </w:p>
        </w:tc>
      </w:tr>
      <w:tr w14:paraId="79E856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7957">
            <w:pPr>
              <w:textAlignment w:val="center"/>
              <w:rPr>
                <w:rFonts w:hint="default" w:cs="宋体"/>
                <w:color w:val="000000"/>
                <w:sz w:val="20"/>
                <w:szCs w:val="20"/>
              </w:rPr>
            </w:pPr>
            <w:r>
              <w:rPr>
                <w:rFonts w:cs="宋体"/>
                <w:color w:val="000000"/>
                <w:sz w:val="20"/>
                <w:szCs w:val="20"/>
              </w:rPr>
              <w:t>2011302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9C20B">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5E5C2">
            <w:pPr>
              <w:wordWrap w:val="0"/>
              <w:jc w:val="right"/>
              <w:textAlignment w:val="center"/>
              <w:rPr>
                <w:rFonts w:hint="default" w:cs="宋体"/>
                <w:b/>
                <w:color w:val="000000"/>
                <w:sz w:val="20"/>
                <w:szCs w:val="20"/>
              </w:rPr>
            </w:pPr>
            <w:r>
              <w:rPr>
                <w:rFonts w:cs="宋体"/>
                <w:color w:val="000000"/>
                <w:sz w:val="20"/>
                <w:szCs w:val="20"/>
              </w:rPr>
              <w:t>9.73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BFB1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D933">
            <w:pPr>
              <w:wordWrap w:val="0"/>
              <w:jc w:val="right"/>
              <w:textAlignment w:val="center"/>
              <w:rPr>
                <w:rFonts w:hint="default" w:cs="宋体"/>
                <w:b/>
                <w:color w:val="000000"/>
                <w:sz w:val="20"/>
                <w:szCs w:val="20"/>
              </w:rPr>
            </w:pPr>
            <w:r>
              <w:rPr>
                <w:rFonts w:cs="宋体"/>
                <w:color w:val="000000"/>
                <w:sz w:val="20"/>
                <w:szCs w:val="20"/>
              </w:rPr>
              <w:t>9.73</w:t>
            </w:r>
            <w:r>
              <w:rPr>
                <w:color w:val="000000"/>
                <w:sz w:val="20"/>
              </w:rPr>
              <w:t xml:space="preserve"> </w:t>
            </w:r>
          </w:p>
        </w:tc>
      </w:tr>
      <w:tr w14:paraId="4C092A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E984">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35D45">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E049E">
            <w:pPr>
              <w:wordWrap w:val="0"/>
              <w:jc w:val="right"/>
              <w:textAlignment w:val="center"/>
              <w:rPr>
                <w:rFonts w:hint="default" w:cs="宋体"/>
                <w:b/>
                <w:color w:val="000000"/>
                <w:sz w:val="20"/>
                <w:szCs w:val="20"/>
              </w:rPr>
            </w:pPr>
            <w:r>
              <w:rPr>
                <w:rFonts w:cs="宋体"/>
                <w:b/>
                <w:color w:val="000000"/>
                <w:sz w:val="20"/>
                <w:szCs w:val="20"/>
              </w:rPr>
              <w:t>0.69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4187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B3264">
            <w:pPr>
              <w:wordWrap w:val="0"/>
              <w:jc w:val="right"/>
              <w:textAlignment w:val="center"/>
              <w:rPr>
                <w:rFonts w:hint="default" w:cs="宋体"/>
                <w:b/>
                <w:color w:val="000000"/>
                <w:sz w:val="20"/>
                <w:szCs w:val="20"/>
              </w:rPr>
            </w:pPr>
            <w:r>
              <w:rPr>
                <w:rFonts w:cs="宋体"/>
                <w:b/>
                <w:color w:val="000000"/>
                <w:sz w:val="20"/>
                <w:szCs w:val="20"/>
              </w:rPr>
              <w:t>0.69</w:t>
            </w:r>
            <w:r>
              <w:rPr>
                <w:b/>
                <w:color w:val="000000"/>
                <w:sz w:val="20"/>
              </w:rPr>
              <w:t xml:space="preserve"> </w:t>
            </w:r>
          </w:p>
        </w:tc>
      </w:tr>
      <w:tr w14:paraId="48F895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FAF3">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4F047">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2AFE2">
            <w:pPr>
              <w:wordWrap w:val="0"/>
              <w:jc w:val="right"/>
              <w:textAlignment w:val="center"/>
              <w:rPr>
                <w:rFonts w:hint="default" w:cs="宋体"/>
                <w:b/>
                <w:color w:val="000000"/>
                <w:sz w:val="20"/>
                <w:szCs w:val="20"/>
              </w:rPr>
            </w:pPr>
            <w:r>
              <w:rPr>
                <w:rFonts w:cs="宋体"/>
                <w:color w:val="000000"/>
                <w:sz w:val="20"/>
                <w:szCs w:val="20"/>
              </w:rPr>
              <w:t>0.69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22DA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DE3CA">
            <w:pPr>
              <w:wordWrap w:val="0"/>
              <w:jc w:val="right"/>
              <w:textAlignment w:val="center"/>
              <w:rPr>
                <w:rFonts w:hint="default" w:cs="宋体"/>
                <w:b/>
                <w:color w:val="000000"/>
                <w:sz w:val="20"/>
                <w:szCs w:val="20"/>
              </w:rPr>
            </w:pPr>
            <w:r>
              <w:rPr>
                <w:rFonts w:cs="宋体"/>
                <w:color w:val="000000"/>
                <w:sz w:val="20"/>
                <w:szCs w:val="20"/>
              </w:rPr>
              <w:t>0.69</w:t>
            </w:r>
            <w:r>
              <w:rPr>
                <w:color w:val="000000"/>
                <w:sz w:val="20"/>
              </w:rPr>
              <w:t xml:space="preserve"> </w:t>
            </w:r>
          </w:p>
        </w:tc>
      </w:tr>
      <w:tr w14:paraId="517203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5AE6">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7ED11">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E71E6">
            <w:pPr>
              <w:wordWrap w:val="0"/>
              <w:jc w:val="right"/>
              <w:textAlignment w:val="center"/>
              <w:rPr>
                <w:rFonts w:hint="default" w:cs="宋体"/>
                <w:b/>
                <w:color w:val="000000"/>
                <w:sz w:val="20"/>
                <w:szCs w:val="20"/>
              </w:rPr>
            </w:pPr>
            <w:r>
              <w:rPr>
                <w:rFonts w:cs="宋体"/>
                <w:b/>
                <w:color w:val="000000"/>
                <w:sz w:val="20"/>
                <w:szCs w:val="20"/>
              </w:rPr>
              <w:t>2.93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484C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5D825">
            <w:pPr>
              <w:wordWrap w:val="0"/>
              <w:jc w:val="right"/>
              <w:textAlignment w:val="center"/>
              <w:rPr>
                <w:rFonts w:hint="default" w:cs="宋体"/>
                <w:b/>
                <w:color w:val="000000"/>
                <w:sz w:val="20"/>
                <w:szCs w:val="20"/>
              </w:rPr>
            </w:pPr>
            <w:r>
              <w:rPr>
                <w:rFonts w:cs="宋体"/>
                <w:b/>
                <w:color w:val="000000"/>
                <w:sz w:val="20"/>
                <w:szCs w:val="20"/>
              </w:rPr>
              <w:t>2.93</w:t>
            </w:r>
            <w:r>
              <w:rPr>
                <w:b/>
                <w:color w:val="000000"/>
                <w:sz w:val="20"/>
              </w:rPr>
              <w:t xml:space="preserve"> </w:t>
            </w:r>
          </w:p>
        </w:tc>
      </w:tr>
      <w:tr w14:paraId="098E35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6377">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19EF3">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BBE80">
            <w:pPr>
              <w:wordWrap w:val="0"/>
              <w:jc w:val="right"/>
              <w:textAlignment w:val="center"/>
              <w:rPr>
                <w:rFonts w:hint="default" w:cs="宋体"/>
                <w:b/>
                <w:color w:val="000000"/>
                <w:sz w:val="20"/>
                <w:szCs w:val="20"/>
              </w:rPr>
            </w:pPr>
            <w:r>
              <w:rPr>
                <w:rFonts w:cs="宋体"/>
                <w:color w:val="000000"/>
                <w:sz w:val="20"/>
                <w:szCs w:val="20"/>
              </w:rPr>
              <w:t>2.93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7EF6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7C6B1">
            <w:pPr>
              <w:wordWrap w:val="0"/>
              <w:jc w:val="right"/>
              <w:textAlignment w:val="center"/>
              <w:rPr>
                <w:rFonts w:hint="default" w:cs="宋体"/>
                <w:b/>
                <w:color w:val="000000"/>
                <w:sz w:val="20"/>
                <w:szCs w:val="20"/>
              </w:rPr>
            </w:pPr>
            <w:r>
              <w:rPr>
                <w:rFonts w:cs="宋体"/>
                <w:color w:val="000000"/>
                <w:sz w:val="20"/>
                <w:szCs w:val="20"/>
              </w:rPr>
              <w:t>2.93</w:t>
            </w:r>
            <w:r>
              <w:rPr>
                <w:color w:val="000000"/>
                <w:sz w:val="20"/>
              </w:rPr>
              <w:t xml:space="preserve"> </w:t>
            </w:r>
          </w:p>
        </w:tc>
      </w:tr>
      <w:tr w14:paraId="5F1576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178F">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19154">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12F31">
            <w:pPr>
              <w:wordWrap w:val="0"/>
              <w:jc w:val="right"/>
              <w:textAlignment w:val="center"/>
              <w:rPr>
                <w:rFonts w:hint="default" w:cs="宋体"/>
                <w:b/>
                <w:color w:val="000000"/>
                <w:sz w:val="20"/>
                <w:szCs w:val="20"/>
              </w:rPr>
            </w:pPr>
            <w:r>
              <w:rPr>
                <w:rFonts w:cs="宋体"/>
                <w:b/>
                <w:color w:val="000000"/>
                <w:sz w:val="20"/>
                <w:szCs w:val="20"/>
              </w:rPr>
              <w:t>34.61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C1EF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C3A4D">
            <w:pPr>
              <w:wordWrap w:val="0"/>
              <w:jc w:val="right"/>
              <w:textAlignment w:val="center"/>
              <w:rPr>
                <w:rFonts w:hint="default" w:cs="宋体"/>
                <w:b/>
                <w:color w:val="000000"/>
                <w:sz w:val="20"/>
                <w:szCs w:val="20"/>
              </w:rPr>
            </w:pPr>
            <w:r>
              <w:rPr>
                <w:rFonts w:cs="宋体"/>
                <w:b/>
                <w:color w:val="000000"/>
                <w:sz w:val="20"/>
                <w:szCs w:val="20"/>
              </w:rPr>
              <w:t>34.61</w:t>
            </w:r>
            <w:r>
              <w:rPr>
                <w:b/>
                <w:color w:val="000000"/>
                <w:sz w:val="20"/>
              </w:rPr>
              <w:t xml:space="preserve"> </w:t>
            </w:r>
          </w:p>
        </w:tc>
      </w:tr>
      <w:tr w14:paraId="239E8B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1CD0">
            <w:pPr>
              <w:textAlignment w:val="center"/>
              <w:rPr>
                <w:rFonts w:hint="default" w:cs="宋体"/>
                <w:color w:val="000000"/>
                <w:sz w:val="20"/>
                <w:szCs w:val="20"/>
              </w:rPr>
            </w:pPr>
            <w:r>
              <w:rPr>
                <w:rFonts w:cs="宋体"/>
                <w:color w:val="000000"/>
                <w:sz w:val="20"/>
                <w:szCs w:val="20"/>
              </w:rPr>
              <w:t>2013602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F29FD">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A7AE4">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96E9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3A6B1">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r>
      <w:tr w14:paraId="3F7F41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4968">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7DC6C">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D335">
            <w:pPr>
              <w:wordWrap w:val="0"/>
              <w:jc w:val="right"/>
              <w:textAlignment w:val="center"/>
              <w:rPr>
                <w:rFonts w:hint="default" w:cs="宋体"/>
                <w:b/>
                <w:color w:val="000000"/>
                <w:sz w:val="20"/>
                <w:szCs w:val="20"/>
              </w:rPr>
            </w:pPr>
            <w:r>
              <w:rPr>
                <w:rFonts w:cs="宋体"/>
                <w:color w:val="000000"/>
                <w:sz w:val="20"/>
                <w:szCs w:val="20"/>
              </w:rPr>
              <w:t>26.61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6660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50936">
            <w:pPr>
              <w:wordWrap w:val="0"/>
              <w:jc w:val="right"/>
              <w:textAlignment w:val="center"/>
              <w:rPr>
                <w:rFonts w:hint="default" w:cs="宋体"/>
                <w:b/>
                <w:color w:val="000000"/>
                <w:sz w:val="20"/>
                <w:szCs w:val="20"/>
              </w:rPr>
            </w:pPr>
            <w:r>
              <w:rPr>
                <w:rFonts w:cs="宋体"/>
                <w:color w:val="000000"/>
                <w:sz w:val="20"/>
                <w:szCs w:val="20"/>
              </w:rPr>
              <w:t>26.61</w:t>
            </w:r>
            <w:r>
              <w:rPr>
                <w:color w:val="000000"/>
                <w:sz w:val="20"/>
              </w:rPr>
              <w:t xml:space="preserve"> </w:t>
            </w:r>
          </w:p>
        </w:tc>
      </w:tr>
      <w:tr w14:paraId="674EA9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C56D">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7A9E1">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D214A">
            <w:pPr>
              <w:wordWrap w:val="0"/>
              <w:jc w:val="right"/>
              <w:textAlignment w:val="center"/>
              <w:rPr>
                <w:rFonts w:hint="default" w:cs="宋体"/>
                <w:b/>
                <w:color w:val="000000"/>
                <w:sz w:val="20"/>
                <w:szCs w:val="20"/>
              </w:rPr>
            </w:pPr>
            <w:r>
              <w:rPr>
                <w:rFonts w:cs="宋体"/>
                <w:b/>
                <w:color w:val="000000"/>
                <w:sz w:val="20"/>
                <w:szCs w:val="20"/>
              </w:rPr>
              <w:t>24.44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2D3CB">
            <w:pPr>
              <w:wordWrap w:val="0"/>
              <w:jc w:val="right"/>
              <w:textAlignment w:val="center"/>
              <w:rPr>
                <w:rFonts w:hint="default" w:cs="宋体"/>
                <w:b/>
                <w:color w:val="000000"/>
                <w:sz w:val="20"/>
                <w:szCs w:val="20"/>
              </w:rPr>
            </w:pPr>
            <w:r>
              <w:rPr>
                <w:rFonts w:cs="宋体"/>
                <w:b/>
                <w:color w:val="000000"/>
                <w:sz w:val="20"/>
                <w:szCs w:val="20"/>
              </w:rPr>
              <w:t>24.44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410A0">
            <w:pPr>
              <w:wordWrap w:val="0"/>
              <w:jc w:val="right"/>
              <w:textAlignment w:val="center"/>
              <w:rPr>
                <w:rFonts w:hint="default" w:cs="宋体"/>
                <w:b/>
                <w:color w:val="000000"/>
                <w:sz w:val="20"/>
                <w:szCs w:val="20"/>
              </w:rPr>
            </w:pPr>
            <w:r>
              <w:rPr>
                <w:color w:val="000000"/>
                <w:sz w:val="20"/>
              </w:rPr>
              <w:t xml:space="preserve"> </w:t>
            </w:r>
          </w:p>
        </w:tc>
      </w:tr>
      <w:tr w14:paraId="2188C7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020E">
            <w:pPr>
              <w:textAlignment w:val="center"/>
              <w:rPr>
                <w:rFonts w:hint="default" w:cs="宋体"/>
                <w:color w:val="000000"/>
                <w:sz w:val="20"/>
                <w:szCs w:val="20"/>
              </w:rPr>
            </w:pPr>
            <w:r>
              <w:rPr>
                <w:rFonts w:cs="宋体"/>
                <w:color w:val="000000"/>
                <w:sz w:val="20"/>
                <w:szCs w:val="20"/>
              </w:rPr>
              <w:t>2013801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ABC10">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D77A6">
            <w:pPr>
              <w:wordWrap w:val="0"/>
              <w:jc w:val="right"/>
              <w:textAlignment w:val="center"/>
              <w:rPr>
                <w:rFonts w:hint="default" w:cs="宋体"/>
                <w:b/>
                <w:color w:val="000000"/>
                <w:sz w:val="20"/>
                <w:szCs w:val="20"/>
              </w:rPr>
            </w:pPr>
            <w:r>
              <w:rPr>
                <w:rFonts w:cs="宋体"/>
                <w:color w:val="000000"/>
                <w:sz w:val="20"/>
                <w:szCs w:val="20"/>
              </w:rPr>
              <w:t>24.44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3D9DF">
            <w:pPr>
              <w:wordWrap w:val="0"/>
              <w:jc w:val="right"/>
              <w:textAlignment w:val="center"/>
              <w:rPr>
                <w:rFonts w:hint="default" w:cs="宋体"/>
                <w:b/>
                <w:color w:val="000000"/>
                <w:sz w:val="20"/>
                <w:szCs w:val="20"/>
              </w:rPr>
            </w:pPr>
            <w:r>
              <w:rPr>
                <w:rFonts w:cs="宋体"/>
                <w:color w:val="000000"/>
                <w:sz w:val="20"/>
                <w:szCs w:val="20"/>
              </w:rPr>
              <w:t>24.44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A0D31">
            <w:pPr>
              <w:wordWrap w:val="0"/>
              <w:jc w:val="right"/>
              <w:textAlignment w:val="center"/>
              <w:rPr>
                <w:rFonts w:hint="default" w:cs="宋体"/>
                <w:b/>
                <w:color w:val="000000"/>
                <w:sz w:val="20"/>
                <w:szCs w:val="20"/>
              </w:rPr>
            </w:pPr>
            <w:r>
              <w:rPr>
                <w:color w:val="000000"/>
                <w:sz w:val="20"/>
              </w:rPr>
              <w:t xml:space="preserve"> </w:t>
            </w:r>
          </w:p>
        </w:tc>
      </w:tr>
      <w:tr w14:paraId="3C456A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2E385">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F1A97">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BF251">
            <w:pPr>
              <w:wordWrap w:val="0"/>
              <w:jc w:val="right"/>
              <w:textAlignment w:val="center"/>
              <w:rPr>
                <w:rFonts w:hint="default" w:cs="宋体"/>
                <w:b/>
                <w:color w:val="000000"/>
                <w:sz w:val="20"/>
                <w:szCs w:val="20"/>
              </w:rPr>
            </w:pPr>
            <w:r>
              <w:rPr>
                <w:rFonts w:cs="宋体"/>
                <w:b/>
                <w:color w:val="000000"/>
                <w:sz w:val="20"/>
                <w:szCs w:val="20"/>
              </w:rPr>
              <w:t>1.93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BD0A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FD46E">
            <w:pPr>
              <w:wordWrap w:val="0"/>
              <w:jc w:val="right"/>
              <w:textAlignment w:val="center"/>
              <w:rPr>
                <w:rFonts w:hint="default" w:cs="宋体"/>
                <w:b/>
                <w:color w:val="000000"/>
                <w:sz w:val="20"/>
                <w:szCs w:val="20"/>
              </w:rPr>
            </w:pPr>
            <w:r>
              <w:rPr>
                <w:rFonts w:cs="宋体"/>
                <w:b/>
                <w:color w:val="000000"/>
                <w:sz w:val="20"/>
                <w:szCs w:val="20"/>
              </w:rPr>
              <w:t>1.93</w:t>
            </w:r>
            <w:r>
              <w:rPr>
                <w:b/>
                <w:color w:val="000000"/>
                <w:sz w:val="20"/>
              </w:rPr>
              <w:t xml:space="preserve"> </w:t>
            </w:r>
          </w:p>
        </w:tc>
      </w:tr>
      <w:tr w14:paraId="30E57F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42B1">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A67C7">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C1137">
            <w:pPr>
              <w:wordWrap w:val="0"/>
              <w:jc w:val="right"/>
              <w:textAlignment w:val="center"/>
              <w:rPr>
                <w:rFonts w:hint="default" w:cs="宋体"/>
                <w:b/>
                <w:color w:val="000000"/>
                <w:sz w:val="20"/>
                <w:szCs w:val="20"/>
              </w:rPr>
            </w:pPr>
            <w:r>
              <w:rPr>
                <w:rFonts w:cs="宋体"/>
                <w:b/>
                <w:color w:val="000000"/>
                <w:sz w:val="20"/>
                <w:szCs w:val="20"/>
              </w:rPr>
              <w:t>1.93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D2F3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A2334">
            <w:pPr>
              <w:wordWrap w:val="0"/>
              <w:jc w:val="right"/>
              <w:textAlignment w:val="center"/>
              <w:rPr>
                <w:rFonts w:hint="default" w:cs="宋体"/>
                <w:b/>
                <w:color w:val="000000"/>
                <w:sz w:val="20"/>
                <w:szCs w:val="20"/>
              </w:rPr>
            </w:pPr>
            <w:r>
              <w:rPr>
                <w:rFonts w:cs="宋体"/>
                <w:b/>
                <w:color w:val="000000"/>
                <w:sz w:val="20"/>
                <w:szCs w:val="20"/>
              </w:rPr>
              <w:t>1.93</w:t>
            </w:r>
            <w:r>
              <w:rPr>
                <w:b/>
                <w:color w:val="000000"/>
                <w:sz w:val="20"/>
              </w:rPr>
              <w:t xml:space="preserve"> </w:t>
            </w:r>
          </w:p>
        </w:tc>
      </w:tr>
      <w:tr w14:paraId="60A5C6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694D">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7B1DF">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F9E70">
            <w:pPr>
              <w:wordWrap w:val="0"/>
              <w:jc w:val="right"/>
              <w:textAlignment w:val="center"/>
              <w:rPr>
                <w:rFonts w:hint="default" w:cs="宋体"/>
                <w:b/>
                <w:color w:val="000000"/>
                <w:sz w:val="20"/>
                <w:szCs w:val="20"/>
              </w:rPr>
            </w:pPr>
            <w:r>
              <w:rPr>
                <w:rFonts w:cs="宋体"/>
                <w:color w:val="000000"/>
                <w:sz w:val="20"/>
                <w:szCs w:val="20"/>
              </w:rPr>
              <w:t>1.93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E142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780D1">
            <w:pPr>
              <w:wordWrap w:val="0"/>
              <w:jc w:val="right"/>
              <w:textAlignment w:val="center"/>
              <w:rPr>
                <w:rFonts w:hint="default" w:cs="宋体"/>
                <w:b/>
                <w:color w:val="000000"/>
                <w:sz w:val="20"/>
                <w:szCs w:val="20"/>
              </w:rPr>
            </w:pPr>
            <w:r>
              <w:rPr>
                <w:rFonts w:cs="宋体"/>
                <w:color w:val="000000"/>
                <w:sz w:val="20"/>
                <w:szCs w:val="20"/>
              </w:rPr>
              <w:t>1.93</w:t>
            </w:r>
            <w:r>
              <w:rPr>
                <w:color w:val="000000"/>
                <w:sz w:val="20"/>
              </w:rPr>
              <w:t xml:space="preserve"> </w:t>
            </w:r>
          </w:p>
        </w:tc>
      </w:tr>
      <w:tr w14:paraId="399245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2151">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90668">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77F6D">
            <w:pPr>
              <w:wordWrap w:val="0"/>
              <w:jc w:val="right"/>
              <w:textAlignment w:val="center"/>
              <w:rPr>
                <w:rFonts w:hint="default" w:cs="宋体"/>
                <w:b/>
                <w:color w:val="000000"/>
                <w:sz w:val="20"/>
                <w:szCs w:val="20"/>
              </w:rPr>
            </w:pPr>
            <w:r>
              <w:rPr>
                <w:rFonts w:cs="宋体"/>
                <w:b/>
                <w:color w:val="000000"/>
                <w:sz w:val="20"/>
                <w:szCs w:val="20"/>
              </w:rPr>
              <w:t>27.04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0428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5FFC7">
            <w:pPr>
              <w:wordWrap w:val="0"/>
              <w:jc w:val="right"/>
              <w:textAlignment w:val="center"/>
              <w:rPr>
                <w:rFonts w:hint="default" w:cs="宋体"/>
                <w:b/>
                <w:color w:val="000000"/>
                <w:sz w:val="20"/>
                <w:szCs w:val="20"/>
              </w:rPr>
            </w:pPr>
            <w:r>
              <w:rPr>
                <w:rFonts w:cs="宋体"/>
                <w:b/>
                <w:color w:val="000000"/>
                <w:sz w:val="20"/>
                <w:szCs w:val="20"/>
              </w:rPr>
              <w:t>27.04</w:t>
            </w:r>
            <w:r>
              <w:rPr>
                <w:b/>
                <w:color w:val="000000"/>
                <w:sz w:val="20"/>
              </w:rPr>
              <w:t xml:space="preserve"> </w:t>
            </w:r>
          </w:p>
        </w:tc>
      </w:tr>
      <w:tr w14:paraId="382EE6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ECCD">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051E9">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31E88">
            <w:pPr>
              <w:wordWrap w:val="0"/>
              <w:jc w:val="right"/>
              <w:textAlignment w:val="center"/>
              <w:rPr>
                <w:rFonts w:hint="default" w:cs="宋体"/>
                <w:b/>
                <w:color w:val="000000"/>
                <w:sz w:val="20"/>
                <w:szCs w:val="20"/>
              </w:rPr>
            </w:pPr>
            <w:r>
              <w:rPr>
                <w:rFonts w:cs="宋体"/>
                <w:b/>
                <w:color w:val="000000"/>
                <w:sz w:val="20"/>
                <w:szCs w:val="20"/>
              </w:rPr>
              <w:t>27.04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6F46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C4CE7">
            <w:pPr>
              <w:wordWrap w:val="0"/>
              <w:jc w:val="right"/>
              <w:textAlignment w:val="center"/>
              <w:rPr>
                <w:rFonts w:hint="default" w:cs="宋体"/>
                <w:b/>
                <w:color w:val="000000"/>
                <w:sz w:val="20"/>
                <w:szCs w:val="20"/>
              </w:rPr>
            </w:pPr>
            <w:r>
              <w:rPr>
                <w:rFonts w:cs="宋体"/>
                <w:b/>
                <w:color w:val="000000"/>
                <w:sz w:val="20"/>
                <w:szCs w:val="20"/>
              </w:rPr>
              <w:t>27.04</w:t>
            </w:r>
            <w:r>
              <w:rPr>
                <w:b/>
                <w:color w:val="000000"/>
                <w:sz w:val="20"/>
              </w:rPr>
              <w:t xml:space="preserve"> </w:t>
            </w:r>
          </w:p>
        </w:tc>
      </w:tr>
      <w:tr w14:paraId="4EED89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18BE">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71BCC">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234CE">
            <w:pPr>
              <w:wordWrap w:val="0"/>
              <w:jc w:val="right"/>
              <w:textAlignment w:val="center"/>
              <w:rPr>
                <w:rFonts w:hint="default" w:cs="宋体"/>
                <w:b/>
                <w:color w:val="000000"/>
                <w:sz w:val="20"/>
                <w:szCs w:val="20"/>
              </w:rPr>
            </w:pPr>
            <w:r>
              <w:rPr>
                <w:rFonts w:cs="宋体"/>
                <w:color w:val="000000"/>
                <w:sz w:val="20"/>
                <w:szCs w:val="20"/>
              </w:rPr>
              <w:t>27.04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0988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951A1">
            <w:pPr>
              <w:wordWrap w:val="0"/>
              <w:jc w:val="right"/>
              <w:textAlignment w:val="center"/>
              <w:rPr>
                <w:rFonts w:hint="default" w:cs="宋体"/>
                <w:b/>
                <w:color w:val="000000"/>
                <w:sz w:val="20"/>
                <w:szCs w:val="20"/>
              </w:rPr>
            </w:pPr>
            <w:r>
              <w:rPr>
                <w:rFonts w:cs="宋体"/>
                <w:color w:val="000000"/>
                <w:sz w:val="20"/>
                <w:szCs w:val="20"/>
              </w:rPr>
              <w:t>27.04</w:t>
            </w:r>
            <w:r>
              <w:rPr>
                <w:color w:val="000000"/>
                <w:sz w:val="20"/>
              </w:rPr>
              <w:t xml:space="preserve"> </w:t>
            </w:r>
          </w:p>
        </w:tc>
      </w:tr>
      <w:tr w14:paraId="0CE3A6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17B4">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5F787">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5FD83">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B740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E86BB">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rPr>
              <w:t xml:space="preserve"> </w:t>
            </w:r>
          </w:p>
        </w:tc>
      </w:tr>
      <w:tr w14:paraId="286A36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D0BBE">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83EE8">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1DAD">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9560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7399D">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rPr>
              <w:t xml:space="preserve"> </w:t>
            </w:r>
          </w:p>
        </w:tc>
      </w:tr>
      <w:tr w14:paraId="0165B1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B39">
            <w:pPr>
              <w:textAlignment w:val="center"/>
              <w:rPr>
                <w:rFonts w:hint="default" w:cs="宋体"/>
                <w:color w:val="000000"/>
                <w:sz w:val="20"/>
                <w:szCs w:val="20"/>
              </w:rPr>
            </w:pPr>
            <w:r>
              <w:rPr>
                <w:rFonts w:cs="宋体"/>
                <w:color w:val="000000"/>
                <w:sz w:val="20"/>
                <w:szCs w:val="20"/>
              </w:rPr>
              <w:t>2070307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EF983">
            <w:pPr>
              <w:textAlignment w:val="center"/>
              <w:rPr>
                <w:rFonts w:hint="default" w:cs="宋体"/>
                <w:color w:val="000000"/>
                <w:sz w:val="20"/>
                <w:szCs w:val="20"/>
              </w:rPr>
            </w:pPr>
            <w:r>
              <w:rPr>
                <w:rFonts w:cs="宋体"/>
                <w:color w:val="000000"/>
                <w:sz w:val="20"/>
                <w:szCs w:val="20"/>
              </w:rPr>
              <w:t>体育场馆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6EC16">
            <w:pPr>
              <w:wordWrap w:val="0"/>
              <w:jc w:val="right"/>
              <w:textAlignment w:val="center"/>
              <w:rPr>
                <w:rFonts w:hint="default" w:cs="宋体"/>
                <w:b/>
                <w:color w:val="000000"/>
                <w:sz w:val="20"/>
                <w:szCs w:val="20"/>
              </w:rPr>
            </w:pPr>
            <w:r>
              <w:rPr>
                <w:rFonts w:cs="宋体"/>
                <w:color w:val="000000"/>
                <w:sz w:val="20"/>
                <w:szCs w:val="20"/>
              </w:rPr>
              <w:t>35.00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BC52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68B95">
            <w:pPr>
              <w:wordWrap w:val="0"/>
              <w:jc w:val="right"/>
              <w:textAlignment w:val="center"/>
              <w:rPr>
                <w:rFonts w:hint="default" w:cs="宋体"/>
                <w:b/>
                <w:color w:val="000000"/>
                <w:sz w:val="20"/>
                <w:szCs w:val="20"/>
              </w:rPr>
            </w:pPr>
            <w:r>
              <w:rPr>
                <w:rFonts w:cs="宋体"/>
                <w:color w:val="000000"/>
                <w:sz w:val="20"/>
                <w:szCs w:val="20"/>
              </w:rPr>
              <w:t>35.00</w:t>
            </w:r>
            <w:r>
              <w:rPr>
                <w:color w:val="000000"/>
                <w:sz w:val="20"/>
              </w:rPr>
              <w:t xml:space="preserve"> </w:t>
            </w:r>
          </w:p>
        </w:tc>
      </w:tr>
      <w:tr w14:paraId="172CA5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0F1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22A45">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C657E">
            <w:pPr>
              <w:wordWrap w:val="0"/>
              <w:jc w:val="right"/>
              <w:textAlignment w:val="center"/>
              <w:rPr>
                <w:rFonts w:hint="default" w:cs="宋体"/>
                <w:b/>
                <w:color w:val="000000"/>
                <w:sz w:val="20"/>
                <w:szCs w:val="20"/>
              </w:rPr>
            </w:pPr>
            <w:r>
              <w:rPr>
                <w:rFonts w:cs="宋体"/>
                <w:b/>
                <w:color w:val="000000"/>
                <w:sz w:val="20"/>
                <w:szCs w:val="20"/>
              </w:rPr>
              <w:t>976.17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E771A">
            <w:pPr>
              <w:wordWrap w:val="0"/>
              <w:jc w:val="right"/>
              <w:textAlignment w:val="center"/>
              <w:rPr>
                <w:rFonts w:hint="default" w:cs="宋体"/>
                <w:b/>
                <w:color w:val="000000"/>
                <w:sz w:val="20"/>
                <w:szCs w:val="20"/>
              </w:rPr>
            </w:pPr>
            <w:r>
              <w:rPr>
                <w:rFonts w:cs="宋体"/>
                <w:b/>
                <w:color w:val="000000"/>
                <w:sz w:val="20"/>
                <w:szCs w:val="20"/>
              </w:rPr>
              <w:t>174.04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C029A">
            <w:pPr>
              <w:wordWrap w:val="0"/>
              <w:jc w:val="right"/>
              <w:textAlignment w:val="center"/>
              <w:rPr>
                <w:rFonts w:hint="default" w:cs="宋体"/>
                <w:b/>
                <w:color w:val="000000"/>
                <w:sz w:val="20"/>
                <w:szCs w:val="20"/>
              </w:rPr>
            </w:pPr>
            <w:r>
              <w:rPr>
                <w:rFonts w:cs="宋体"/>
                <w:b/>
                <w:color w:val="000000"/>
                <w:sz w:val="20"/>
                <w:szCs w:val="20"/>
              </w:rPr>
              <w:t>802.13</w:t>
            </w:r>
            <w:r>
              <w:rPr>
                <w:b/>
                <w:color w:val="000000"/>
                <w:sz w:val="20"/>
              </w:rPr>
              <w:t xml:space="preserve"> </w:t>
            </w:r>
          </w:p>
        </w:tc>
      </w:tr>
      <w:tr w14:paraId="0ED436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DF0E">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3ED88">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C6542">
            <w:pPr>
              <w:wordWrap w:val="0"/>
              <w:jc w:val="right"/>
              <w:textAlignment w:val="center"/>
              <w:rPr>
                <w:rFonts w:hint="default" w:cs="宋体"/>
                <w:b/>
                <w:color w:val="000000"/>
                <w:sz w:val="20"/>
                <w:szCs w:val="20"/>
              </w:rPr>
            </w:pPr>
            <w:r>
              <w:rPr>
                <w:rFonts w:cs="宋体"/>
                <w:b/>
                <w:color w:val="000000"/>
                <w:sz w:val="20"/>
                <w:szCs w:val="20"/>
              </w:rPr>
              <w:t>483.27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5493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61A85">
            <w:pPr>
              <w:wordWrap w:val="0"/>
              <w:jc w:val="right"/>
              <w:textAlignment w:val="center"/>
              <w:rPr>
                <w:rFonts w:hint="default" w:cs="宋体"/>
                <w:b/>
                <w:color w:val="000000"/>
                <w:sz w:val="20"/>
                <w:szCs w:val="20"/>
              </w:rPr>
            </w:pPr>
            <w:r>
              <w:rPr>
                <w:rFonts w:cs="宋体"/>
                <w:b/>
                <w:color w:val="000000"/>
                <w:sz w:val="20"/>
                <w:szCs w:val="20"/>
              </w:rPr>
              <w:t>483.27</w:t>
            </w:r>
            <w:r>
              <w:rPr>
                <w:b/>
                <w:color w:val="000000"/>
                <w:sz w:val="20"/>
              </w:rPr>
              <w:t xml:space="preserve"> </w:t>
            </w:r>
          </w:p>
        </w:tc>
      </w:tr>
      <w:tr w14:paraId="00507F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67E4">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38B17">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BD589">
            <w:pPr>
              <w:wordWrap w:val="0"/>
              <w:jc w:val="right"/>
              <w:textAlignment w:val="center"/>
              <w:rPr>
                <w:rFonts w:hint="default" w:cs="宋体"/>
                <w:b/>
                <w:color w:val="000000"/>
                <w:sz w:val="20"/>
                <w:szCs w:val="20"/>
              </w:rPr>
            </w:pPr>
            <w:r>
              <w:rPr>
                <w:rFonts w:cs="宋体"/>
                <w:color w:val="000000"/>
                <w:sz w:val="20"/>
                <w:szCs w:val="20"/>
              </w:rPr>
              <w:t>460.48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BBCF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E160C">
            <w:pPr>
              <w:wordWrap w:val="0"/>
              <w:jc w:val="right"/>
              <w:textAlignment w:val="center"/>
              <w:rPr>
                <w:rFonts w:hint="default" w:cs="宋体"/>
                <w:b/>
                <w:color w:val="000000"/>
                <w:sz w:val="20"/>
                <w:szCs w:val="20"/>
              </w:rPr>
            </w:pPr>
            <w:r>
              <w:rPr>
                <w:rFonts w:cs="宋体"/>
                <w:color w:val="000000"/>
                <w:sz w:val="20"/>
                <w:szCs w:val="20"/>
              </w:rPr>
              <w:t>460.48</w:t>
            </w:r>
            <w:r>
              <w:rPr>
                <w:color w:val="000000"/>
                <w:sz w:val="20"/>
              </w:rPr>
              <w:t xml:space="preserve"> </w:t>
            </w:r>
          </w:p>
        </w:tc>
      </w:tr>
      <w:tr w14:paraId="787B06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6971">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BDB61">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C23D4">
            <w:pPr>
              <w:wordWrap w:val="0"/>
              <w:jc w:val="right"/>
              <w:textAlignment w:val="center"/>
              <w:rPr>
                <w:rFonts w:hint="default" w:cs="宋体"/>
                <w:b/>
                <w:color w:val="000000"/>
                <w:sz w:val="20"/>
                <w:szCs w:val="20"/>
              </w:rPr>
            </w:pPr>
            <w:r>
              <w:rPr>
                <w:rFonts w:cs="宋体"/>
                <w:color w:val="000000"/>
                <w:sz w:val="20"/>
                <w:szCs w:val="20"/>
              </w:rPr>
              <w:t>22.79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7652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FE9D9">
            <w:pPr>
              <w:wordWrap w:val="0"/>
              <w:jc w:val="right"/>
              <w:textAlignment w:val="center"/>
              <w:rPr>
                <w:rFonts w:hint="default" w:cs="宋体"/>
                <w:b/>
                <w:color w:val="000000"/>
                <w:sz w:val="20"/>
                <w:szCs w:val="20"/>
              </w:rPr>
            </w:pPr>
            <w:r>
              <w:rPr>
                <w:rFonts w:cs="宋体"/>
                <w:color w:val="000000"/>
                <w:sz w:val="20"/>
                <w:szCs w:val="20"/>
              </w:rPr>
              <w:t>22.79</w:t>
            </w:r>
            <w:r>
              <w:rPr>
                <w:color w:val="000000"/>
                <w:sz w:val="20"/>
              </w:rPr>
              <w:t xml:space="preserve"> </w:t>
            </w:r>
          </w:p>
        </w:tc>
      </w:tr>
      <w:tr w14:paraId="2042A9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EA3E">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822C4">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A95AA">
            <w:pPr>
              <w:wordWrap w:val="0"/>
              <w:jc w:val="right"/>
              <w:textAlignment w:val="center"/>
              <w:rPr>
                <w:rFonts w:hint="default" w:cs="宋体"/>
                <w:b/>
                <w:color w:val="000000"/>
                <w:sz w:val="20"/>
                <w:szCs w:val="20"/>
              </w:rPr>
            </w:pPr>
            <w:r>
              <w:rPr>
                <w:rFonts w:cs="宋体"/>
                <w:b/>
                <w:color w:val="000000"/>
                <w:sz w:val="20"/>
                <w:szCs w:val="20"/>
              </w:rPr>
              <w:t>147.67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C7A24">
            <w:pPr>
              <w:wordWrap w:val="0"/>
              <w:jc w:val="right"/>
              <w:textAlignment w:val="center"/>
              <w:rPr>
                <w:rFonts w:hint="default" w:cs="宋体"/>
                <w:b/>
                <w:color w:val="000000"/>
                <w:sz w:val="20"/>
                <w:szCs w:val="20"/>
              </w:rPr>
            </w:pPr>
            <w:r>
              <w:rPr>
                <w:rFonts w:cs="宋体"/>
                <w:b/>
                <w:color w:val="000000"/>
                <w:sz w:val="20"/>
                <w:szCs w:val="20"/>
              </w:rPr>
              <w:t>147.67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699AF">
            <w:pPr>
              <w:wordWrap w:val="0"/>
              <w:jc w:val="right"/>
              <w:textAlignment w:val="center"/>
              <w:rPr>
                <w:rFonts w:hint="default" w:cs="宋体"/>
                <w:b/>
                <w:color w:val="000000"/>
                <w:sz w:val="20"/>
                <w:szCs w:val="20"/>
              </w:rPr>
            </w:pPr>
            <w:r>
              <w:rPr>
                <w:color w:val="000000"/>
                <w:sz w:val="20"/>
              </w:rPr>
              <w:t xml:space="preserve"> </w:t>
            </w:r>
          </w:p>
        </w:tc>
      </w:tr>
      <w:tr w14:paraId="0FDC9D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3998">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74FEA">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199BB">
            <w:pPr>
              <w:wordWrap w:val="0"/>
              <w:jc w:val="right"/>
              <w:textAlignment w:val="center"/>
              <w:rPr>
                <w:rFonts w:hint="default" w:cs="宋体"/>
                <w:b/>
                <w:color w:val="000000"/>
                <w:sz w:val="20"/>
                <w:szCs w:val="20"/>
              </w:rPr>
            </w:pPr>
            <w:r>
              <w:rPr>
                <w:rFonts w:cs="宋体"/>
                <w:color w:val="000000"/>
                <w:sz w:val="20"/>
                <w:szCs w:val="20"/>
              </w:rPr>
              <w:t>67.42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3469D">
            <w:pPr>
              <w:wordWrap w:val="0"/>
              <w:jc w:val="right"/>
              <w:textAlignment w:val="center"/>
              <w:rPr>
                <w:rFonts w:hint="default" w:cs="宋体"/>
                <w:b/>
                <w:color w:val="000000"/>
                <w:sz w:val="20"/>
                <w:szCs w:val="20"/>
              </w:rPr>
            </w:pPr>
            <w:r>
              <w:rPr>
                <w:rFonts w:cs="宋体"/>
                <w:color w:val="000000"/>
                <w:sz w:val="20"/>
                <w:szCs w:val="20"/>
              </w:rPr>
              <w:t>67.42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8F144">
            <w:pPr>
              <w:wordWrap w:val="0"/>
              <w:jc w:val="right"/>
              <w:textAlignment w:val="center"/>
              <w:rPr>
                <w:rFonts w:hint="default" w:cs="宋体"/>
                <w:b/>
                <w:color w:val="000000"/>
                <w:sz w:val="20"/>
                <w:szCs w:val="20"/>
              </w:rPr>
            </w:pPr>
            <w:r>
              <w:rPr>
                <w:color w:val="000000"/>
                <w:sz w:val="20"/>
              </w:rPr>
              <w:t xml:space="preserve"> </w:t>
            </w:r>
          </w:p>
        </w:tc>
      </w:tr>
      <w:tr w14:paraId="5587B1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F64F">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8E6D4">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C1A58">
            <w:pPr>
              <w:wordWrap w:val="0"/>
              <w:jc w:val="right"/>
              <w:textAlignment w:val="center"/>
              <w:rPr>
                <w:rFonts w:hint="default" w:cs="宋体"/>
                <w:b/>
                <w:color w:val="000000"/>
                <w:sz w:val="20"/>
                <w:szCs w:val="20"/>
              </w:rPr>
            </w:pPr>
            <w:r>
              <w:rPr>
                <w:rFonts w:cs="宋体"/>
                <w:color w:val="000000"/>
                <w:sz w:val="20"/>
                <w:szCs w:val="20"/>
              </w:rPr>
              <w:t>31.55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B9F2D">
            <w:pPr>
              <w:wordWrap w:val="0"/>
              <w:jc w:val="right"/>
              <w:textAlignment w:val="center"/>
              <w:rPr>
                <w:rFonts w:hint="default" w:cs="宋体"/>
                <w:b/>
                <w:color w:val="000000"/>
                <w:sz w:val="20"/>
                <w:szCs w:val="20"/>
              </w:rPr>
            </w:pPr>
            <w:r>
              <w:rPr>
                <w:rFonts w:cs="宋体"/>
                <w:color w:val="000000"/>
                <w:sz w:val="20"/>
                <w:szCs w:val="20"/>
              </w:rPr>
              <w:t>31.55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648E8">
            <w:pPr>
              <w:wordWrap w:val="0"/>
              <w:jc w:val="right"/>
              <w:textAlignment w:val="center"/>
              <w:rPr>
                <w:rFonts w:hint="default" w:cs="宋体"/>
                <w:b/>
                <w:color w:val="000000"/>
                <w:sz w:val="20"/>
                <w:szCs w:val="20"/>
              </w:rPr>
            </w:pPr>
            <w:r>
              <w:rPr>
                <w:color w:val="000000"/>
                <w:sz w:val="20"/>
              </w:rPr>
              <w:t xml:space="preserve"> </w:t>
            </w:r>
          </w:p>
        </w:tc>
      </w:tr>
      <w:tr w14:paraId="3808A7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7A83D">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E1211">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7CADA">
            <w:pPr>
              <w:wordWrap w:val="0"/>
              <w:jc w:val="right"/>
              <w:textAlignment w:val="center"/>
              <w:rPr>
                <w:rFonts w:hint="default" w:cs="宋体"/>
                <w:b/>
                <w:color w:val="000000"/>
                <w:sz w:val="20"/>
                <w:szCs w:val="20"/>
              </w:rPr>
            </w:pPr>
            <w:r>
              <w:rPr>
                <w:rFonts w:cs="宋体"/>
                <w:color w:val="000000"/>
                <w:sz w:val="20"/>
                <w:szCs w:val="20"/>
              </w:rPr>
              <w:t>48.70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DDB45">
            <w:pPr>
              <w:wordWrap w:val="0"/>
              <w:jc w:val="right"/>
              <w:textAlignment w:val="center"/>
              <w:rPr>
                <w:rFonts w:hint="default" w:cs="宋体"/>
                <w:b/>
                <w:color w:val="000000"/>
                <w:sz w:val="20"/>
                <w:szCs w:val="20"/>
              </w:rPr>
            </w:pPr>
            <w:r>
              <w:rPr>
                <w:rFonts w:cs="宋体"/>
                <w:color w:val="000000"/>
                <w:sz w:val="20"/>
                <w:szCs w:val="20"/>
              </w:rPr>
              <w:t>48.70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CA40">
            <w:pPr>
              <w:wordWrap w:val="0"/>
              <w:jc w:val="right"/>
              <w:textAlignment w:val="center"/>
              <w:rPr>
                <w:rFonts w:hint="default" w:cs="宋体"/>
                <w:b/>
                <w:color w:val="000000"/>
                <w:sz w:val="20"/>
                <w:szCs w:val="20"/>
              </w:rPr>
            </w:pPr>
            <w:r>
              <w:rPr>
                <w:color w:val="000000"/>
                <w:sz w:val="20"/>
              </w:rPr>
              <w:t xml:space="preserve"> </w:t>
            </w:r>
          </w:p>
        </w:tc>
      </w:tr>
      <w:tr w14:paraId="04D724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96F1">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E771C">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C6C06">
            <w:pPr>
              <w:wordWrap w:val="0"/>
              <w:jc w:val="right"/>
              <w:textAlignment w:val="center"/>
              <w:rPr>
                <w:rFonts w:hint="default" w:cs="宋体"/>
                <w:b/>
                <w:color w:val="000000"/>
                <w:sz w:val="20"/>
                <w:szCs w:val="20"/>
              </w:rPr>
            </w:pPr>
            <w:r>
              <w:rPr>
                <w:rFonts w:cs="宋体"/>
                <w:b/>
                <w:color w:val="000000"/>
                <w:sz w:val="20"/>
                <w:szCs w:val="20"/>
              </w:rPr>
              <w:t>26.38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90FF3">
            <w:pPr>
              <w:wordWrap w:val="0"/>
              <w:jc w:val="right"/>
              <w:textAlignment w:val="center"/>
              <w:rPr>
                <w:rFonts w:hint="default" w:cs="宋体"/>
                <w:b/>
                <w:color w:val="000000"/>
                <w:sz w:val="20"/>
                <w:szCs w:val="20"/>
              </w:rPr>
            </w:pPr>
            <w:r>
              <w:rPr>
                <w:rFonts w:cs="宋体"/>
                <w:b/>
                <w:color w:val="000000"/>
                <w:sz w:val="20"/>
                <w:szCs w:val="20"/>
              </w:rPr>
              <w:t>26.38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5BB17">
            <w:pPr>
              <w:wordWrap w:val="0"/>
              <w:jc w:val="right"/>
              <w:textAlignment w:val="center"/>
              <w:rPr>
                <w:rFonts w:hint="default" w:cs="宋体"/>
                <w:b/>
                <w:color w:val="000000"/>
                <w:sz w:val="20"/>
                <w:szCs w:val="20"/>
              </w:rPr>
            </w:pPr>
            <w:r>
              <w:rPr>
                <w:color w:val="000000"/>
                <w:sz w:val="20"/>
              </w:rPr>
              <w:t xml:space="preserve"> </w:t>
            </w:r>
          </w:p>
        </w:tc>
      </w:tr>
      <w:tr w14:paraId="619941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65A2">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FD9EE">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876BF">
            <w:pPr>
              <w:wordWrap w:val="0"/>
              <w:jc w:val="right"/>
              <w:textAlignment w:val="center"/>
              <w:rPr>
                <w:rFonts w:hint="default" w:cs="宋体"/>
                <w:b/>
                <w:color w:val="000000"/>
                <w:sz w:val="20"/>
                <w:szCs w:val="20"/>
              </w:rPr>
            </w:pPr>
            <w:r>
              <w:rPr>
                <w:rFonts w:cs="宋体"/>
                <w:color w:val="000000"/>
                <w:sz w:val="20"/>
                <w:szCs w:val="20"/>
              </w:rPr>
              <w:t>26.38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05DD2">
            <w:pPr>
              <w:wordWrap w:val="0"/>
              <w:jc w:val="right"/>
              <w:textAlignment w:val="center"/>
              <w:rPr>
                <w:rFonts w:hint="default" w:cs="宋体"/>
                <w:b/>
                <w:color w:val="000000"/>
                <w:sz w:val="20"/>
                <w:szCs w:val="20"/>
              </w:rPr>
            </w:pPr>
            <w:r>
              <w:rPr>
                <w:rFonts w:cs="宋体"/>
                <w:color w:val="000000"/>
                <w:sz w:val="20"/>
                <w:szCs w:val="20"/>
              </w:rPr>
              <w:t>26.38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C125C">
            <w:pPr>
              <w:wordWrap w:val="0"/>
              <w:jc w:val="right"/>
              <w:textAlignment w:val="center"/>
              <w:rPr>
                <w:rFonts w:hint="default" w:cs="宋体"/>
                <w:b/>
                <w:color w:val="000000"/>
                <w:sz w:val="20"/>
                <w:szCs w:val="20"/>
              </w:rPr>
            </w:pPr>
            <w:r>
              <w:rPr>
                <w:color w:val="000000"/>
                <w:sz w:val="20"/>
              </w:rPr>
              <w:t xml:space="preserve"> </w:t>
            </w:r>
          </w:p>
        </w:tc>
      </w:tr>
      <w:tr w14:paraId="14F9D1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D1A7">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0C365">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4B75B">
            <w:pPr>
              <w:wordWrap w:val="0"/>
              <w:jc w:val="right"/>
              <w:textAlignment w:val="center"/>
              <w:rPr>
                <w:rFonts w:hint="default" w:cs="宋体"/>
                <w:b/>
                <w:color w:val="000000"/>
                <w:sz w:val="20"/>
                <w:szCs w:val="20"/>
              </w:rPr>
            </w:pPr>
            <w:r>
              <w:rPr>
                <w:rFonts w:cs="宋体"/>
                <w:b/>
                <w:color w:val="000000"/>
                <w:sz w:val="20"/>
                <w:szCs w:val="20"/>
              </w:rPr>
              <w:t>0.70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B0AB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683C5">
            <w:pPr>
              <w:wordWrap w:val="0"/>
              <w:jc w:val="right"/>
              <w:textAlignment w:val="center"/>
              <w:rPr>
                <w:rFonts w:hint="default" w:cs="宋体"/>
                <w:b/>
                <w:color w:val="000000"/>
                <w:sz w:val="20"/>
                <w:szCs w:val="20"/>
              </w:rPr>
            </w:pPr>
            <w:r>
              <w:rPr>
                <w:rFonts w:cs="宋体"/>
                <w:b/>
                <w:color w:val="000000"/>
                <w:sz w:val="20"/>
                <w:szCs w:val="20"/>
              </w:rPr>
              <w:t>0.70</w:t>
            </w:r>
            <w:r>
              <w:rPr>
                <w:b/>
                <w:color w:val="000000"/>
                <w:sz w:val="20"/>
              </w:rPr>
              <w:t xml:space="preserve"> </w:t>
            </w:r>
          </w:p>
        </w:tc>
      </w:tr>
      <w:tr w14:paraId="22344A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65FD">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972BF">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D6DE">
            <w:pPr>
              <w:wordWrap w:val="0"/>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6AF1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78773">
            <w:pPr>
              <w:wordWrap w:val="0"/>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r>
      <w:tr w14:paraId="50F830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573D">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9AA03">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BE951">
            <w:pPr>
              <w:wordWrap w:val="0"/>
              <w:jc w:val="right"/>
              <w:textAlignment w:val="center"/>
              <w:rPr>
                <w:rFonts w:hint="default" w:cs="宋体"/>
                <w:b/>
                <w:color w:val="000000"/>
                <w:sz w:val="20"/>
                <w:szCs w:val="20"/>
              </w:rPr>
            </w:pPr>
            <w:r>
              <w:rPr>
                <w:rFonts w:cs="宋体"/>
                <w:b/>
                <w:color w:val="000000"/>
                <w:sz w:val="20"/>
                <w:szCs w:val="20"/>
              </w:rPr>
              <w:t>13.68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2930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056A0">
            <w:pPr>
              <w:wordWrap w:val="0"/>
              <w:jc w:val="right"/>
              <w:textAlignment w:val="center"/>
              <w:rPr>
                <w:rFonts w:hint="default" w:cs="宋体"/>
                <w:b/>
                <w:color w:val="000000"/>
                <w:sz w:val="20"/>
                <w:szCs w:val="20"/>
              </w:rPr>
            </w:pPr>
            <w:r>
              <w:rPr>
                <w:rFonts w:cs="宋体"/>
                <w:b/>
                <w:color w:val="000000"/>
                <w:sz w:val="20"/>
                <w:szCs w:val="20"/>
              </w:rPr>
              <w:t>13.68</w:t>
            </w:r>
            <w:r>
              <w:rPr>
                <w:b/>
                <w:color w:val="000000"/>
                <w:sz w:val="20"/>
              </w:rPr>
              <w:t xml:space="preserve"> </w:t>
            </w:r>
          </w:p>
        </w:tc>
      </w:tr>
      <w:tr w14:paraId="79F5F8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EDC4">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95C4F">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70FF3">
            <w:pPr>
              <w:wordWrap w:val="0"/>
              <w:jc w:val="right"/>
              <w:textAlignment w:val="center"/>
              <w:rPr>
                <w:rFonts w:hint="default" w:cs="宋体"/>
                <w:b/>
                <w:color w:val="000000"/>
                <w:sz w:val="20"/>
                <w:szCs w:val="20"/>
              </w:rPr>
            </w:pPr>
            <w:r>
              <w:rPr>
                <w:rFonts w:cs="宋体"/>
                <w:color w:val="000000"/>
                <w:sz w:val="20"/>
                <w:szCs w:val="20"/>
              </w:rPr>
              <w:t>10.10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BC18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C5999">
            <w:pPr>
              <w:wordWrap w:val="0"/>
              <w:jc w:val="right"/>
              <w:textAlignment w:val="center"/>
              <w:rPr>
                <w:rFonts w:hint="default" w:cs="宋体"/>
                <w:b/>
                <w:color w:val="000000"/>
                <w:sz w:val="20"/>
                <w:szCs w:val="20"/>
              </w:rPr>
            </w:pPr>
            <w:r>
              <w:rPr>
                <w:rFonts w:cs="宋体"/>
                <w:color w:val="000000"/>
                <w:sz w:val="20"/>
                <w:szCs w:val="20"/>
              </w:rPr>
              <w:t>10.10</w:t>
            </w:r>
            <w:r>
              <w:rPr>
                <w:color w:val="000000"/>
                <w:sz w:val="20"/>
              </w:rPr>
              <w:t xml:space="preserve"> </w:t>
            </w:r>
          </w:p>
        </w:tc>
      </w:tr>
      <w:tr w14:paraId="14907E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AB3D">
            <w:pPr>
              <w:textAlignment w:val="center"/>
              <w:rPr>
                <w:rFonts w:hint="default" w:cs="宋体"/>
                <w:color w:val="000000"/>
                <w:sz w:val="20"/>
                <w:szCs w:val="20"/>
              </w:rPr>
            </w:pPr>
            <w:r>
              <w:rPr>
                <w:rFonts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D3A5E">
            <w:pPr>
              <w:textAlignment w:val="center"/>
              <w:rPr>
                <w:rFonts w:hint="default" w:cs="宋体"/>
                <w:color w:val="000000"/>
                <w:sz w:val="20"/>
                <w:szCs w:val="20"/>
              </w:rPr>
            </w:pPr>
            <w:r>
              <w:rPr>
                <w:rFonts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5280D">
            <w:pPr>
              <w:wordWrap w:val="0"/>
              <w:jc w:val="right"/>
              <w:textAlignment w:val="center"/>
              <w:rPr>
                <w:rFonts w:hint="default" w:cs="宋体"/>
                <w:b/>
                <w:color w:val="000000"/>
                <w:sz w:val="20"/>
                <w:szCs w:val="20"/>
              </w:rPr>
            </w:pPr>
            <w:r>
              <w:rPr>
                <w:rFonts w:cs="宋体"/>
                <w:color w:val="000000"/>
                <w:sz w:val="20"/>
                <w:szCs w:val="20"/>
              </w:rPr>
              <w:t>3.58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E56F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AE5D8">
            <w:pPr>
              <w:wordWrap w:val="0"/>
              <w:jc w:val="right"/>
              <w:textAlignment w:val="center"/>
              <w:rPr>
                <w:rFonts w:hint="default" w:cs="宋体"/>
                <w:b/>
                <w:color w:val="000000"/>
                <w:sz w:val="20"/>
                <w:szCs w:val="20"/>
              </w:rPr>
            </w:pPr>
            <w:r>
              <w:rPr>
                <w:rFonts w:cs="宋体"/>
                <w:color w:val="000000"/>
                <w:sz w:val="20"/>
                <w:szCs w:val="20"/>
              </w:rPr>
              <w:t>3.58</w:t>
            </w:r>
            <w:r>
              <w:rPr>
                <w:color w:val="000000"/>
                <w:sz w:val="20"/>
              </w:rPr>
              <w:t xml:space="preserve"> </w:t>
            </w:r>
          </w:p>
        </w:tc>
      </w:tr>
      <w:tr w14:paraId="42642C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68E8">
            <w:pPr>
              <w:textAlignment w:val="center"/>
              <w:rPr>
                <w:rFonts w:hint="default" w:cs="宋体"/>
                <w:color w:val="000000"/>
                <w:sz w:val="20"/>
                <w:szCs w:val="20"/>
              </w:rPr>
            </w:pPr>
            <w:r>
              <w:rPr>
                <w:rFonts w:cs="宋体"/>
                <w:b/>
                <w:color w:val="000000"/>
                <w:sz w:val="20"/>
                <w:szCs w:val="20"/>
              </w:rPr>
              <w:t>20819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83412">
            <w:pPr>
              <w:textAlignment w:val="center"/>
              <w:rPr>
                <w:rFonts w:hint="default" w:cs="宋体"/>
                <w:color w:val="000000"/>
                <w:sz w:val="20"/>
                <w:szCs w:val="20"/>
              </w:rPr>
            </w:pPr>
            <w:r>
              <w:rPr>
                <w:rFonts w:cs="宋体"/>
                <w:b/>
                <w:color w:val="000000"/>
                <w:sz w:val="20"/>
                <w:szCs w:val="20"/>
              </w:rPr>
              <w:t>最低生活保障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25B53">
            <w:pPr>
              <w:wordWrap w:val="0"/>
              <w:jc w:val="right"/>
              <w:textAlignment w:val="center"/>
              <w:rPr>
                <w:rFonts w:hint="default" w:cs="宋体"/>
                <w:b/>
                <w:color w:val="000000"/>
                <w:sz w:val="20"/>
                <w:szCs w:val="20"/>
              </w:rPr>
            </w:pPr>
            <w:r>
              <w:rPr>
                <w:rFonts w:cs="宋体"/>
                <w:b/>
                <w:color w:val="000000"/>
                <w:sz w:val="20"/>
                <w:szCs w:val="20"/>
              </w:rPr>
              <w:t>274.45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64F4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B2AC2">
            <w:pPr>
              <w:wordWrap w:val="0"/>
              <w:jc w:val="right"/>
              <w:textAlignment w:val="center"/>
              <w:rPr>
                <w:rFonts w:hint="default" w:cs="宋体"/>
                <w:b/>
                <w:color w:val="000000"/>
                <w:sz w:val="20"/>
                <w:szCs w:val="20"/>
              </w:rPr>
            </w:pPr>
            <w:r>
              <w:rPr>
                <w:rFonts w:cs="宋体"/>
                <w:b/>
                <w:color w:val="000000"/>
                <w:sz w:val="20"/>
                <w:szCs w:val="20"/>
              </w:rPr>
              <w:t>274.45</w:t>
            </w:r>
            <w:r>
              <w:rPr>
                <w:b/>
                <w:color w:val="000000"/>
                <w:sz w:val="20"/>
              </w:rPr>
              <w:t xml:space="preserve"> </w:t>
            </w:r>
          </w:p>
        </w:tc>
      </w:tr>
      <w:tr w14:paraId="1F605A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AE34">
            <w:pPr>
              <w:textAlignment w:val="center"/>
              <w:rPr>
                <w:rFonts w:hint="default" w:cs="宋体"/>
                <w:color w:val="000000"/>
                <w:sz w:val="20"/>
                <w:szCs w:val="20"/>
              </w:rPr>
            </w:pPr>
            <w:r>
              <w:rPr>
                <w:rFonts w:cs="宋体"/>
                <w:color w:val="000000"/>
                <w:sz w:val="20"/>
                <w:szCs w:val="20"/>
              </w:rPr>
              <w:t>2081901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3CA19">
            <w:pPr>
              <w:textAlignment w:val="center"/>
              <w:rPr>
                <w:rFonts w:hint="default" w:cs="宋体"/>
                <w:color w:val="000000"/>
                <w:sz w:val="20"/>
                <w:szCs w:val="20"/>
              </w:rPr>
            </w:pPr>
            <w:r>
              <w:rPr>
                <w:rFonts w:cs="宋体"/>
                <w:color w:val="000000"/>
                <w:sz w:val="20"/>
                <w:szCs w:val="20"/>
              </w:rPr>
              <w:t>城市最低生活保障金支出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CE652">
            <w:pPr>
              <w:wordWrap w:val="0"/>
              <w:jc w:val="right"/>
              <w:textAlignment w:val="center"/>
              <w:rPr>
                <w:rFonts w:hint="default" w:cs="宋体"/>
                <w:b/>
                <w:color w:val="000000"/>
                <w:sz w:val="20"/>
                <w:szCs w:val="20"/>
              </w:rPr>
            </w:pPr>
            <w:r>
              <w:rPr>
                <w:rFonts w:cs="宋体"/>
                <w:color w:val="000000"/>
                <w:sz w:val="20"/>
                <w:szCs w:val="20"/>
              </w:rPr>
              <w:t>274.45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C84F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60C3D">
            <w:pPr>
              <w:wordWrap w:val="0"/>
              <w:jc w:val="right"/>
              <w:textAlignment w:val="center"/>
              <w:rPr>
                <w:rFonts w:hint="default" w:cs="宋体"/>
                <w:b/>
                <w:color w:val="000000"/>
                <w:sz w:val="20"/>
                <w:szCs w:val="20"/>
              </w:rPr>
            </w:pPr>
            <w:r>
              <w:rPr>
                <w:rFonts w:cs="宋体"/>
                <w:color w:val="000000"/>
                <w:sz w:val="20"/>
                <w:szCs w:val="20"/>
              </w:rPr>
              <w:t>274.45</w:t>
            </w:r>
            <w:r>
              <w:rPr>
                <w:color w:val="000000"/>
                <w:sz w:val="20"/>
              </w:rPr>
              <w:t xml:space="preserve"> </w:t>
            </w:r>
          </w:p>
        </w:tc>
      </w:tr>
      <w:tr w14:paraId="29DB33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C2E5">
            <w:pPr>
              <w:textAlignment w:val="center"/>
              <w:rPr>
                <w:rFonts w:hint="default" w:cs="宋体"/>
                <w:color w:val="000000"/>
                <w:sz w:val="20"/>
                <w:szCs w:val="20"/>
              </w:rPr>
            </w:pPr>
            <w:r>
              <w:rPr>
                <w:rFonts w:cs="宋体"/>
                <w:b/>
                <w:color w:val="000000"/>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3B237">
            <w:pPr>
              <w:textAlignment w:val="center"/>
              <w:rPr>
                <w:rFonts w:hint="default" w:cs="宋体"/>
                <w:color w:val="000000"/>
                <w:sz w:val="20"/>
                <w:szCs w:val="20"/>
              </w:rPr>
            </w:pPr>
            <w:r>
              <w:rPr>
                <w:rFonts w:cs="宋体"/>
                <w:b/>
                <w:color w:val="000000"/>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8DED0">
            <w:pPr>
              <w:wordWrap w:val="0"/>
              <w:jc w:val="right"/>
              <w:textAlignment w:val="center"/>
              <w:rPr>
                <w:rFonts w:hint="default" w:cs="宋体"/>
                <w:b/>
                <w:color w:val="000000"/>
                <w:sz w:val="20"/>
                <w:szCs w:val="20"/>
              </w:rPr>
            </w:pPr>
            <w:r>
              <w:rPr>
                <w:rFonts w:cs="宋体"/>
                <w:b/>
                <w:color w:val="000000"/>
                <w:sz w:val="20"/>
                <w:szCs w:val="20"/>
              </w:rPr>
              <w:t>8.80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8D4E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CD886">
            <w:pPr>
              <w:wordWrap w:val="0"/>
              <w:jc w:val="right"/>
              <w:textAlignment w:val="center"/>
              <w:rPr>
                <w:rFonts w:hint="default" w:cs="宋体"/>
                <w:b/>
                <w:color w:val="000000"/>
                <w:sz w:val="20"/>
                <w:szCs w:val="20"/>
              </w:rPr>
            </w:pPr>
            <w:r>
              <w:rPr>
                <w:rFonts w:cs="宋体"/>
                <w:b/>
                <w:color w:val="000000"/>
                <w:sz w:val="20"/>
                <w:szCs w:val="20"/>
              </w:rPr>
              <w:t>8.80</w:t>
            </w:r>
            <w:r>
              <w:rPr>
                <w:b/>
                <w:color w:val="000000"/>
                <w:sz w:val="20"/>
              </w:rPr>
              <w:t xml:space="preserve"> </w:t>
            </w:r>
          </w:p>
        </w:tc>
      </w:tr>
      <w:tr w14:paraId="77F571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06D5">
            <w:pPr>
              <w:textAlignment w:val="center"/>
              <w:rPr>
                <w:rFonts w:hint="default" w:cs="宋体"/>
                <w:color w:val="000000"/>
                <w:sz w:val="20"/>
                <w:szCs w:val="20"/>
              </w:rPr>
            </w:pPr>
            <w:r>
              <w:rPr>
                <w:rFonts w:cs="宋体"/>
                <w:color w:val="000000"/>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D116A">
            <w:pPr>
              <w:textAlignment w:val="center"/>
              <w:rPr>
                <w:rFonts w:hint="default" w:cs="宋体"/>
                <w:color w:val="000000"/>
                <w:sz w:val="20"/>
                <w:szCs w:val="20"/>
              </w:rPr>
            </w:pPr>
            <w:r>
              <w:rPr>
                <w:rFonts w:cs="宋体"/>
                <w:color w:val="000000"/>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1E8E5">
            <w:pPr>
              <w:wordWrap w:val="0"/>
              <w:jc w:val="right"/>
              <w:textAlignment w:val="center"/>
              <w:rPr>
                <w:rFonts w:hint="default" w:cs="宋体"/>
                <w:b/>
                <w:color w:val="000000"/>
                <w:sz w:val="20"/>
                <w:szCs w:val="20"/>
              </w:rPr>
            </w:pPr>
            <w:r>
              <w:rPr>
                <w:rFonts w:cs="宋体"/>
                <w:color w:val="000000"/>
                <w:sz w:val="20"/>
                <w:szCs w:val="20"/>
              </w:rPr>
              <w:t>8.80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08DC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BFD68">
            <w:pPr>
              <w:wordWrap w:val="0"/>
              <w:jc w:val="right"/>
              <w:textAlignment w:val="center"/>
              <w:rPr>
                <w:rFonts w:hint="default" w:cs="宋体"/>
                <w:b/>
                <w:color w:val="000000"/>
                <w:sz w:val="20"/>
                <w:szCs w:val="20"/>
              </w:rPr>
            </w:pPr>
            <w:r>
              <w:rPr>
                <w:rFonts w:cs="宋体"/>
                <w:color w:val="000000"/>
                <w:sz w:val="20"/>
                <w:szCs w:val="20"/>
              </w:rPr>
              <w:t>8.80</w:t>
            </w:r>
            <w:r>
              <w:rPr>
                <w:color w:val="000000"/>
                <w:sz w:val="20"/>
              </w:rPr>
              <w:t xml:space="preserve"> </w:t>
            </w:r>
          </w:p>
        </w:tc>
      </w:tr>
      <w:tr w14:paraId="378729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19325">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6C709">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E80E2">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3250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18AD0">
            <w:pPr>
              <w:wordWrap w:val="0"/>
              <w:jc w:val="right"/>
              <w:textAlignment w:val="center"/>
              <w:rPr>
                <w:rFonts w:hint="default" w:cs="宋体"/>
                <w:b/>
                <w:color w:val="000000"/>
                <w:sz w:val="20"/>
                <w:szCs w:val="20"/>
              </w:rPr>
            </w:pPr>
            <w:r>
              <w:rPr>
                <w:rFonts w:cs="宋体"/>
                <w:b/>
                <w:color w:val="000000"/>
                <w:sz w:val="20"/>
                <w:szCs w:val="20"/>
              </w:rPr>
              <w:t>8.00</w:t>
            </w:r>
            <w:r>
              <w:rPr>
                <w:b/>
                <w:color w:val="000000"/>
                <w:sz w:val="20"/>
              </w:rPr>
              <w:t xml:space="preserve"> </w:t>
            </w:r>
          </w:p>
        </w:tc>
      </w:tr>
      <w:tr w14:paraId="572496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67F3">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FC43E">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87F1A">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D69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5705F">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r>
      <w:tr w14:paraId="019DD4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8F24">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21883">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361E3">
            <w:pPr>
              <w:wordWrap w:val="0"/>
              <w:jc w:val="right"/>
              <w:textAlignment w:val="center"/>
              <w:rPr>
                <w:rFonts w:hint="default" w:cs="宋体"/>
                <w:b/>
                <w:color w:val="000000"/>
                <w:sz w:val="20"/>
                <w:szCs w:val="20"/>
              </w:rPr>
            </w:pPr>
            <w:r>
              <w:rPr>
                <w:rFonts w:cs="宋体"/>
                <w:b/>
                <w:color w:val="000000"/>
                <w:sz w:val="20"/>
                <w:szCs w:val="20"/>
              </w:rPr>
              <w:t>1.48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F048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D7853">
            <w:pPr>
              <w:wordWrap w:val="0"/>
              <w:jc w:val="right"/>
              <w:textAlignment w:val="center"/>
              <w:rPr>
                <w:rFonts w:hint="default" w:cs="宋体"/>
                <w:b/>
                <w:color w:val="000000"/>
                <w:sz w:val="20"/>
                <w:szCs w:val="20"/>
              </w:rPr>
            </w:pPr>
            <w:r>
              <w:rPr>
                <w:rFonts w:cs="宋体"/>
                <w:b/>
                <w:color w:val="000000"/>
                <w:sz w:val="20"/>
                <w:szCs w:val="20"/>
              </w:rPr>
              <w:t>1.48</w:t>
            </w:r>
            <w:r>
              <w:rPr>
                <w:b/>
                <w:color w:val="000000"/>
                <w:sz w:val="20"/>
              </w:rPr>
              <w:t xml:space="preserve"> </w:t>
            </w:r>
          </w:p>
        </w:tc>
      </w:tr>
      <w:tr w14:paraId="6F30C0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767C">
            <w:pPr>
              <w:textAlignment w:val="center"/>
              <w:rPr>
                <w:rFonts w:hint="default" w:cs="宋体"/>
                <w:color w:val="000000"/>
                <w:sz w:val="20"/>
                <w:szCs w:val="20"/>
              </w:rPr>
            </w:pPr>
            <w:r>
              <w:rPr>
                <w:rFonts w:cs="宋体"/>
                <w:color w:val="000000"/>
                <w:sz w:val="20"/>
                <w:szCs w:val="20"/>
              </w:rPr>
              <w:t>2082501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63B34">
            <w:pPr>
              <w:textAlignment w:val="center"/>
              <w:rPr>
                <w:rFonts w:hint="default" w:cs="宋体"/>
                <w:color w:val="000000"/>
                <w:sz w:val="20"/>
                <w:szCs w:val="20"/>
              </w:rPr>
            </w:pPr>
            <w:r>
              <w:rPr>
                <w:rFonts w:cs="宋体"/>
                <w:color w:val="000000"/>
                <w:sz w:val="20"/>
                <w:szCs w:val="20"/>
              </w:rPr>
              <w:t>其他城市生活救助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A1C2A">
            <w:pPr>
              <w:wordWrap w:val="0"/>
              <w:jc w:val="right"/>
              <w:textAlignment w:val="center"/>
              <w:rPr>
                <w:rFonts w:hint="default" w:cs="宋体"/>
                <w:b/>
                <w:color w:val="000000"/>
                <w:sz w:val="20"/>
                <w:szCs w:val="20"/>
              </w:rPr>
            </w:pPr>
            <w:r>
              <w:rPr>
                <w:rFonts w:cs="宋体"/>
                <w:color w:val="000000"/>
                <w:sz w:val="20"/>
                <w:szCs w:val="20"/>
              </w:rPr>
              <w:t>1.48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7200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43277">
            <w:pPr>
              <w:wordWrap w:val="0"/>
              <w:jc w:val="right"/>
              <w:textAlignment w:val="center"/>
              <w:rPr>
                <w:rFonts w:hint="default" w:cs="宋体"/>
                <w:b/>
                <w:color w:val="000000"/>
                <w:sz w:val="20"/>
                <w:szCs w:val="20"/>
              </w:rPr>
            </w:pPr>
            <w:r>
              <w:rPr>
                <w:rFonts w:cs="宋体"/>
                <w:color w:val="000000"/>
                <w:sz w:val="20"/>
                <w:szCs w:val="20"/>
              </w:rPr>
              <w:t>1.48</w:t>
            </w:r>
            <w:r>
              <w:rPr>
                <w:color w:val="000000"/>
                <w:sz w:val="20"/>
              </w:rPr>
              <w:t xml:space="preserve"> </w:t>
            </w:r>
          </w:p>
        </w:tc>
      </w:tr>
      <w:tr w14:paraId="42F3BE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2447">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7887E">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C154E">
            <w:pPr>
              <w:wordWrap w:val="0"/>
              <w:jc w:val="right"/>
              <w:textAlignment w:val="center"/>
              <w:rPr>
                <w:rFonts w:hint="default" w:cs="宋体"/>
                <w:b/>
                <w:color w:val="000000"/>
                <w:sz w:val="20"/>
                <w:szCs w:val="20"/>
              </w:rPr>
            </w:pPr>
            <w:r>
              <w:rPr>
                <w:rFonts w:cs="宋体"/>
                <w:b/>
                <w:color w:val="000000"/>
                <w:sz w:val="20"/>
                <w:szCs w:val="20"/>
              </w:rPr>
              <w:t>11.75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A086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16B07">
            <w:pPr>
              <w:wordWrap w:val="0"/>
              <w:jc w:val="right"/>
              <w:textAlignment w:val="center"/>
              <w:rPr>
                <w:rFonts w:hint="default" w:cs="宋体"/>
                <w:b/>
                <w:color w:val="000000"/>
                <w:sz w:val="20"/>
                <w:szCs w:val="20"/>
              </w:rPr>
            </w:pPr>
            <w:r>
              <w:rPr>
                <w:rFonts w:cs="宋体"/>
                <w:b/>
                <w:color w:val="000000"/>
                <w:sz w:val="20"/>
                <w:szCs w:val="20"/>
              </w:rPr>
              <w:t>11.75</w:t>
            </w:r>
            <w:r>
              <w:rPr>
                <w:b/>
                <w:color w:val="000000"/>
                <w:sz w:val="20"/>
              </w:rPr>
              <w:t xml:space="preserve"> </w:t>
            </w:r>
          </w:p>
        </w:tc>
      </w:tr>
      <w:tr w14:paraId="1464D9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DD66">
            <w:pPr>
              <w:textAlignment w:val="center"/>
              <w:rPr>
                <w:rFonts w:hint="default" w:cs="宋体"/>
                <w:color w:val="000000"/>
                <w:sz w:val="20"/>
                <w:szCs w:val="20"/>
              </w:rPr>
            </w:pPr>
            <w:r>
              <w:rPr>
                <w:rFonts w:cs="宋体"/>
                <w:color w:val="000000"/>
                <w:sz w:val="20"/>
                <w:szCs w:val="20"/>
              </w:rPr>
              <w:t>2082802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A4E3A">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7B514">
            <w:pPr>
              <w:wordWrap w:val="0"/>
              <w:jc w:val="right"/>
              <w:textAlignment w:val="center"/>
              <w:rPr>
                <w:rFonts w:hint="default" w:cs="宋体"/>
                <w:b/>
                <w:color w:val="000000"/>
                <w:sz w:val="20"/>
                <w:szCs w:val="20"/>
              </w:rPr>
            </w:pPr>
            <w:r>
              <w:rPr>
                <w:rFonts w:cs="宋体"/>
                <w:color w:val="000000"/>
                <w:sz w:val="20"/>
                <w:szCs w:val="20"/>
              </w:rPr>
              <w:t>0.53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A87F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F45C8">
            <w:pPr>
              <w:wordWrap w:val="0"/>
              <w:jc w:val="right"/>
              <w:textAlignment w:val="center"/>
              <w:rPr>
                <w:rFonts w:hint="default" w:cs="宋体"/>
                <w:b/>
                <w:color w:val="000000"/>
                <w:sz w:val="20"/>
                <w:szCs w:val="20"/>
              </w:rPr>
            </w:pPr>
            <w:r>
              <w:rPr>
                <w:rFonts w:cs="宋体"/>
                <w:color w:val="000000"/>
                <w:sz w:val="20"/>
                <w:szCs w:val="20"/>
              </w:rPr>
              <w:t>0.53</w:t>
            </w:r>
            <w:r>
              <w:rPr>
                <w:color w:val="000000"/>
                <w:sz w:val="20"/>
              </w:rPr>
              <w:t xml:space="preserve"> </w:t>
            </w:r>
          </w:p>
        </w:tc>
      </w:tr>
      <w:tr w14:paraId="7051059C">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817D">
            <w:pPr>
              <w:textAlignment w:val="center"/>
              <w:rPr>
                <w:rFonts w:hint="default" w:cs="宋体"/>
                <w:color w:val="000000"/>
                <w:sz w:val="20"/>
                <w:szCs w:val="20"/>
              </w:rPr>
            </w:pPr>
            <w:r>
              <w:rPr>
                <w:rFonts w:cs="宋体"/>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592B1">
            <w:pPr>
              <w:textAlignment w:val="center"/>
              <w:rPr>
                <w:rFonts w:hint="default" w:cs="宋体"/>
                <w:color w:val="000000"/>
                <w:sz w:val="20"/>
                <w:szCs w:val="20"/>
              </w:rPr>
            </w:pPr>
            <w:r>
              <w:rPr>
                <w:rFonts w:cs="宋体"/>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97AEC">
            <w:pPr>
              <w:wordWrap w:val="0"/>
              <w:jc w:val="right"/>
              <w:textAlignment w:val="center"/>
              <w:rPr>
                <w:rFonts w:hint="default" w:cs="宋体"/>
                <w:b/>
                <w:color w:val="000000"/>
                <w:sz w:val="20"/>
                <w:szCs w:val="20"/>
              </w:rPr>
            </w:pPr>
            <w:r>
              <w:rPr>
                <w:rFonts w:cs="宋体"/>
                <w:color w:val="000000"/>
                <w:sz w:val="20"/>
                <w:szCs w:val="20"/>
              </w:rPr>
              <w:t>11.22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D9BD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0FE85">
            <w:pPr>
              <w:wordWrap w:val="0"/>
              <w:jc w:val="right"/>
              <w:textAlignment w:val="center"/>
              <w:rPr>
                <w:rFonts w:hint="default" w:cs="宋体"/>
                <w:b/>
                <w:color w:val="000000"/>
                <w:sz w:val="20"/>
                <w:szCs w:val="20"/>
              </w:rPr>
            </w:pPr>
            <w:r>
              <w:rPr>
                <w:rFonts w:cs="宋体"/>
                <w:color w:val="000000"/>
                <w:sz w:val="20"/>
                <w:szCs w:val="20"/>
              </w:rPr>
              <w:t>11.22</w:t>
            </w:r>
            <w:r>
              <w:rPr>
                <w:color w:val="000000"/>
                <w:sz w:val="20"/>
              </w:rPr>
              <w:t xml:space="preserve"> </w:t>
            </w:r>
          </w:p>
        </w:tc>
      </w:tr>
      <w:tr w14:paraId="6E1A68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34F2">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90ABF">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E0B57">
            <w:pPr>
              <w:wordWrap w:val="0"/>
              <w:jc w:val="right"/>
              <w:textAlignment w:val="center"/>
              <w:rPr>
                <w:rFonts w:hint="default" w:cs="宋体"/>
                <w:b/>
                <w:color w:val="000000"/>
                <w:sz w:val="20"/>
                <w:szCs w:val="20"/>
              </w:rPr>
            </w:pPr>
            <w:r>
              <w:rPr>
                <w:rFonts w:cs="宋体"/>
                <w:b/>
                <w:color w:val="000000"/>
                <w:sz w:val="20"/>
                <w:szCs w:val="20"/>
              </w:rPr>
              <w:t>177.05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5ED2A">
            <w:pPr>
              <w:wordWrap w:val="0"/>
              <w:jc w:val="right"/>
              <w:textAlignment w:val="center"/>
              <w:rPr>
                <w:rFonts w:hint="default" w:cs="宋体"/>
                <w:b/>
                <w:color w:val="000000"/>
                <w:sz w:val="20"/>
                <w:szCs w:val="20"/>
              </w:rPr>
            </w:pPr>
            <w:r>
              <w:rPr>
                <w:rFonts w:cs="宋体"/>
                <w:b/>
                <w:color w:val="000000"/>
                <w:sz w:val="20"/>
                <w:szCs w:val="20"/>
              </w:rPr>
              <w:t>34.60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80EBE">
            <w:pPr>
              <w:wordWrap w:val="0"/>
              <w:jc w:val="right"/>
              <w:textAlignment w:val="center"/>
              <w:rPr>
                <w:rFonts w:hint="default" w:cs="宋体"/>
                <w:b/>
                <w:color w:val="000000"/>
                <w:sz w:val="20"/>
                <w:szCs w:val="20"/>
              </w:rPr>
            </w:pPr>
            <w:r>
              <w:rPr>
                <w:rFonts w:cs="宋体"/>
                <w:b/>
                <w:color w:val="000000"/>
                <w:sz w:val="20"/>
                <w:szCs w:val="20"/>
              </w:rPr>
              <w:t>142.45</w:t>
            </w:r>
            <w:r>
              <w:rPr>
                <w:b/>
                <w:color w:val="000000"/>
                <w:sz w:val="20"/>
              </w:rPr>
              <w:t xml:space="preserve"> </w:t>
            </w:r>
          </w:p>
        </w:tc>
      </w:tr>
      <w:tr w14:paraId="17A4EC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589C">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EFA04">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A3EC6">
            <w:pPr>
              <w:wordWrap w:val="0"/>
              <w:jc w:val="right"/>
              <w:textAlignment w:val="center"/>
              <w:rPr>
                <w:rFonts w:hint="default" w:cs="宋体"/>
                <w:b/>
                <w:color w:val="000000"/>
                <w:sz w:val="20"/>
                <w:szCs w:val="20"/>
              </w:rPr>
            </w:pPr>
            <w:r>
              <w:rPr>
                <w:rFonts w:cs="宋体"/>
                <w:b/>
                <w:color w:val="000000"/>
                <w:sz w:val="20"/>
                <w:szCs w:val="20"/>
              </w:rPr>
              <w:t>5.95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0B2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45746">
            <w:pPr>
              <w:wordWrap w:val="0"/>
              <w:jc w:val="right"/>
              <w:textAlignment w:val="center"/>
              <w:rPr>
                <w:rFonts w:hint="default" w:cs="宋体"/>
                <w:b/>
                <w:color w:val="000000"/>
                <w:sz w:val="20"/>
                <w:szCs w:val="20"/>
              </w:rPr>
            </w:pPr>
            <w:r>
              <w:rPr>
                <w:rFonts w:cs="宋体"/>
                <w:b/>
                <w:color w:val="000000"/>
                <w:sz w:val="20"/>
                <w:szCs w:val="20"/>
              </w:rPr>
              <w:t>5.95</w:t>
            </w:r>
            <w:r>
              <w:rPr>
                <w:b/>
                <w:color w:val="000000"/>
                <w:sz w:val="20"/>
              </w:rPr>
              <w:t xml:space="preserve"> </w:t>
            </w:r>
          </w:p>
        </w:tc>
      </w:tr>
      <w:tr w14:paraId="594D34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DCD4">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7294">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A6F23">
            <w:pPr>
              <w:wordWrap w:val="0"/>
              <w:jc w:val="right"/>
              <w:textAlignment w:val="center"/>
              <w:rPr>
                <w:rFonts w:hint="default" w:cs="宋体"/>
                <w:b/>
                <w:color w:val="000000"/>
                <w:sz w:val="20"/>
                <w:szCs w:val="20"/>
              </w:rPr>
            </w:pPr>
            <w:r>
              <w:rPr>
                <w:rFonts w:cs="宋体"/>
                <w:color w:val="000000"/>
                <w:sz w:val="20"/>
                <w:szCs w:val="20"/>
              </w:rPr>
              <w:t>5.95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63D4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8882F">
            <w:pPr>
              <w:wordWrap w:val="0"/>
              <w:jc w:val="right"/>
              <w:textAlignment w:val="center"/>
              <w:rPr>
                <w:rFonts w:hint="default" w:cs="宋体"/>
                <w:b/>
                <w:color w:val="000000"/>
                <w:sz w:val="20"/>
                <w:szCs w:val="20"/>
              </w:rPr>
            </w:pPr>
            <w:r>
              <w:rPr>
                <w:rFonts w:cs="宋体"/>
                <w:color w:val="000000"/>
                <w:sz w:val="20"/>
                <w:szCs w:val="20"/>
              </w:rPr>
              <w:t>5.95</w:t>
            </w:r>
            <w:r>
              <w:rPr>
                <w:color w:val="000000"/>
                <w:sz w:val="20"/>
              </w:rPr>
              <w:t xml:space="preserve"> </w:t>
            </w:r>
          </w:p>
        </w:tc>
      </w:tr>
      <w:tr w14:paraId="04F076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A811">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05597">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04B4A">
            <w:pPr>
              <w:wordWrap w:val="0"/>
              <w:jc w:val="right"/>
              <w:textAlignment w:val="center"/>
              <w:rPr>
                <w:rFonts w:hint="default" w:cs="宋体"/>
                <w:b/>
                <w:color w:val="000000"/>
                <w:sz w:val="20"/>
                <w:szCs w:val="20"/>
              </w:rPr>
            </w:pPr>
            <w:r>
              <w:rPr>
                <w:rFonts w:cs="宋体"/>
                <w:b/>
                <w:color w:val="000000"/>
                <w:sz w:val="20"/>
                <w:szCs w:val="20"/>
              </w:rPr>
              <w:t>136.49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520A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2D7E1">
            <w:pPr>
              <w:wordWrap w:val="0"/>
              <w:jc w:val="right"/>
              <w:textAlignment w:val="center"/>
              <w:rPr>
                <w:rFonts w:hint="default" w:cs="宋体"/>
                <w:b/>
                <w:color w:val="000000"/>
                <w:sz w:val="20"/>
                <w:szCs w:val="20"/>
              </w:rPr>
            </w:pPr>
            <w:r>
              <w:rPr>
                <w:rFonts w:cs="宋体"/>
                <w:b/>
                <w:color w:val="000000"/>
                <w:sz w:val="20"/>
                <w:szCs w:val="20"/>
              </w:rPr>
              <w:t>136.49</w:t>
            </w:r>
            <w:r>
              <w:rPr>
                <w:b/>
                <w:color w:val="000000"/>
                <w:sz w:val="20"/>
              </w:rPr>
              <w:t xml:space="preserve"> </w:t>
            </w:r>
          </w:p>
        </w:tc>
      </w:tr>
      <w:tr w14:paraId="5E1D5C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B976">
            <w:pPr>
              <w:textAlignment w:val="center"/>
              <w:rPr>
                <w:rFonts w:hint="default" w:cs="宋体"/>
                <w:color w:val="000000"/>
                <w:sz w:val="20"/>
                <w:szCs w:val="20"/>
              </w:rPr>
            </w:pPr>
            <w:r>
              <w:rPr>
                <w:rFonts w:cs="宋体"/>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AB18F">
            <w:pPr>
              <w:textAlignment w:val="center"/>
              <w:rPr>
                <w:rFonts w:hint="default" w:cs="宋体"/>
                <w:color w:val="000000"/>
                <w:sz w:val="20"/>
                <w:szCs w:val="20"/>
              </w:rPr>
            </w:pPr>
            <w:r>
              <w:rPr>
                <w:rFonts w:cs="宋体"/>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A9367">
            <w:pPr>
              <w:wordWrap w:val="0"/>
              <w:jc w:val="right"/>
              <w:textAlignment w:val="center"/>
              <w:rPr>
                <w:rFonts w:hint="default" w:cs="宋体"/>
                <w:b/>
                <w:color w:val="000000"/>
                <w:sz w:val="20"/>
                <w:szCs w:val="20"/>
              </w:rPr>
            </w:pPr>
            <w:r>
              <w:rPr>
                <w:rFonts w:cs="宋体"/>
                <w:color w:val="000000"/>
                <w:sz w:val="20"/>
                <w:szCs w:val="20"/>
              </w:rPr>
              <w:t>136.49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5AD7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D4A6F">
            <w:pPr>
              <w:wordWrap w:val="0"/>
              <w:jc w:val="right"/>
              <w:textAlignment w:val="center"/>
              <w:rPr>
                <w:rFonts w:hint="default" w:cs="宋体"/>
                <w:b/>
                <w:color w:val="000000"/>
                <w:sz w:val="20"/>
                <w:szCs w:val="20"/>
              </w:rPr>
            </w:pPr>
            <w:r>
              <w:rPr>
                <w:rFonts w:cs="宋体"/>
                <w:color w:val="000000"/>
                <w:sz w:val="20"/>
                <w:szCs w:val="20"/>
              </w:rPr>
              <w:t>136.49</w:t>
            </w:r>
            <w:r>
              <w:rPr>
                <w:color w:val="000000"/>
                <w:sz w:val="20"/>
              </w:rPr>
              <w:t xml:space="preserve"> </w:t>
            </w:r>
          </w:p>
        </w:tc>
      </w:tr>
      <w:tr w14:paraId="7A7B17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A56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4A1E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4EE91">
            <w:pPr>
              <w:wordWrap w:val="0"/>
              <w:jc w:val="right"/>
              <w:textAlignment w:val="center"/>
              <w:rPr>
                <w:rFonts w:hint="default" w:cs="宋体"/>
                <w:b/>
                <w:color w:val="000000"/>
                <w:sz w:val="20"/>
                <w:szCs w:val="20"/>
              </w:rPr>
            </w:pPr>
            <w:r>
              <w:rPr>
                <w:rFonts w:cs="宋体"/>
                <w:b/>
                <w:color w:val="000000"/>
                <w:sz w:val="20"/>
                <w:szCs w:val="20"/>
              </w:rPr>
              <w:t>34.60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118FB">
            <w:pPr>
              <w:wordWrap w:val="0"/>
              <w:jc w:val="right"/>
              <w:textAlignment w:val="center"/>
              <w:rPr>
                <w:rFonts w:hint="default" w:cs="宋体"/>
                <w:b/>
                <w:color w:val="000000"/>
                <w:sz w:val="20"/>
                <w:szCs w:val="20"/>
              </w:rPr>
            </w:pPr>
            <w:r>
              <w:rPr>
                <w:rFonts w:cs="宋体"/>
                <w:b/>
                <w:color w:val="000000"/>
                <w:sz w:val="20"/>
                <w:szCs w:val="20"/>
              </w:rPr>
              <w:t>34.60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802AA">
            <w:pPr>
              <w:wordWrap w:val="0"/>
              <w:jc w:val="right"/>
              <w:textAlignment w:val="center"/>
              <w:rPr>
                <w:rFonts w:hint="default" w:cs="宋体"/>
                <w:b/>
                <w:color w:val="000000"/>
                <w:sz w:val="20"/>
                <w:szCs w:val="20"/>
              </w:rPr>
            </w:pPr>
            <w:r>
              <w:rPr>
                <w:color w:val="000000"/>
                <w:sz w:val="20"/>
              </w:rPr>
              <w:t xml:space="preserve"> </w:t>
            </w:r>
          </w:p>
        </w:tc>
      </w:tr>
      <w:tr w14:paraId="1BA2B7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0750">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B5EC1">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EF205">
            <w:pPr>
              <w:wordWrap w:val="0"/>
              <w:jc w:val="right"/>
              <w:textAlignment w:val="center"/>
              <w:rPr>
                <w:rFonts w:hint="default" w:cs="宋体"/>
                <w:b/>
                <w:color w:val="000000"/>
                <w:sz w:val="20"/>
                <w:szCs w:val="20"/>
              </w:rPr>
            </w:pPr>
            <w:r>
              <w:rPr>
                <w:rFonts w:cs="宋体"/>
                <w:color w:val="000000"/>
                <w:sz w:val="20"/>
                <w:szCs w:val="20"/>
              </w:rPr>
              <w:t>29.80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796D6">
            <w:pPr>
              <w:wordWrap w:val="0"/>
              <w:jc w:val="right"/>
              <w:textAlignment w:val="center"/>
              <w:rPr>
                <w:rFonts w:hint="default" w:cs="宋体"/>
                <w:b/>
                <w:color w:val="000000"/>
                <w:sz w:val="20"/>
                <w:szCs w:val="20"/>
              </w:rPr>
            </w:pPr>
            <w:r>
              <w:rPr>
                <w:rFonts w:cs="宋体"/>
                <w:color w:val="000000"/>
                <w:sz w:val="20"/>
                <w:szCs w:val="20"/>
              </w:rPr>
              <w:t>29.80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274AC">
            <w:pPr>
              <w:wordWrap w:val="0"/>
              <w:jc w:val="right"/>
              <w:textAlignment w:val="center"/>
              <w:rPr>
                <w:rFonts w:hint="default" w:cs="宋体"/>
                <w:b/>
                <w:color w:val="000000"/>
                <w:sz w:val="20"/>
                <w:szCs w:val="20"/>
              </w:rPr>
            </w:pPr>
            <w:r>
              <w:rPr>
                <w:color w:val="000000"/>
                <w:sz w:val="20"/>
              </w:rPr>
              <w:t xml:space="preserve"> </w:t>
            </w:r>
          </w:p>
        </w:tc>
      </w:tr>
      <w:tr w14:paraId="02BA22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CABAE">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31186">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3F6F5">
            <w:pPr>
              <w:wordWrap w:val="0"/>
              <w:jc w:val="right"/>
              <w:textAlignment w:val="center"/>
              <w:rPr>
                <w:rFonts w:hint="default" w:cs="宋体"/>
                <w:b/>
                <w:color w:val="000000"/>
                <w:sz w:val="20"/>
                <w:szCs w:val="20"/>
              </w:rPr>
            </w:pPr>
            <w:r>
              <w:rPr>
                <w:rFonts w:cs="宋体"/>
                <w:color w:val="000000"/>
                <w:sz w:val="20"/>
                <w:szCs w:val="20"/>
              </w:rPr>
              <w:t>4.80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5CE1A">
            <w:pPr>
              <w:wordWrap w:val="0"/>
              <w:jc w:val="right"/>
              <w:textAlignment w:val="center"/>
              <w:rPr>
                <w:rFonts w:hint="default" w:cs="宋体"/>
                <w:b/>
                <w:color w:val="000000"/>
                <w:sz w:val="20"/>
                <w:szCs w:val="20"/>
              </w:rPr>
            </w:pPr>
            <w:r>
              <w:rPr>
                <w:rFonts w:cs="宋体"/>
                <w:color w:val="000000"/>
                <w:sz w:val="20"/>
                <w:szCs w:val="20"/>
              </w:rPr>
              <w:t>4.80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08C7B">
            <w:pPr>
              <w:wordWrap w:val="0"/>
              <w:jc w:val="right"/>
              <w:textAlignment w:val="center"/>
              <w:rPr>
                <w:rFonts w:hint="default" w:cs="宋体"/>
                <w:b/>
                <w:color w:val="000000"/>
                <w:sz w:val="20"/>
                <w:szCs w:val="20"/>
              </w:rPr>
            </w:pPr>
            <w:r>
              <w:rPr>
                <w:color w:val="000000"/>
                <w:sz w:val="20"/>
              </w:rPr>
              <w:t xml:space="preserve"> </w:t>
            </w:r>
          </w:p>
        </w:tc>
      </w:tr>
      <w:tr w14:paraId="7275E3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9E1A">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22942">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5A357">
            <w:pPr>
              <w:wordWrap w:val="0"/>
              <w:jc w:val="right"/>
              <w:textAlignment w:val="center"/>
              <w:rPr>
                <w:rFonts w:hint="default" w:cs="宋体"/>
                <w:b/>
                <w:color w:val="000000"/>
                <w:sz w:val="20"/>
                <w:szCs w:val="20"/>
              </w:rPr>
            </w:pPr>
            <w:r>
              <w:rPr>
                <w:rFonts w:cs="宋体"/>
                <w:b/>
                <w:color w:val="000000"/>
                <w:sz w:val="20"/>
                <w:szCs w:val="20"/>
              </w:rPr>
              <w:t>8.48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81CB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19534">
            <w:pPr>
              <w:wordWrap w:val="0"/>
              <w:jc w:val="right"/>
              <w:textAlignment w:val="center"/>
              <w:rPr>
                <w:rFonts w:hint="default" w:cs="宋体"/>
                <w:b/>
                <w:color w:val="000000"/>
                <w:sz w:val="20"/>
                <w:szCs w:val="20"/>
              </w:rPr>
            </w:pPr>
            <w:r>
              <w:rPr>
                <w:rFonts w:cs="宋体"/>
                <w:b/>
                <w:color w:val="000000"/>
                <w:sz w:val="20"/>
                <w:szCs w:val="20"/>
              </w:rPr>
              <w:t>8.48</w:t>
            </w:r>
            <w:r>
              <w:rPr>
                <w:b/>
                <w:color w:val="000000"/>
                <w:sz w:val="20"/>
              </w:rPr>
              <w:t xml:space="preserve"> </w:t>
            </w:r>
          </w:p>
        </w:tc>
      </w:tr>
      <w:tr w14:paraId="0EEF9E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35FC">
            <w:pPr>
              <w:textAlignment w:val="center"/>
              <w:rPr>
                <w:rFonts w:hint="default" w:cs="宋体"/>
                <w:color w:val="000000"/>
                <w:sz w:val="20"/>
                <w:szCs w:val="20"/>
              </w:rPr>
            </w:pPr>
            <w:r>
              <w:rPr>
                <w:rFonts w:cs="宋体"/>
                <w:b/>
                <w:color w:val="000000"/>
                <w:sz w:val="20"/>
                <w:szCs w:val="20"/>
              </w:rPr>
              <w:t>21199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1E0C9">
            <w:pPr>
              <w:textAlignment w:val="center"/>
              <w:rPr>
                <w:rFonts w:hint="default" w:cs="宋体"/>
                <w:color w:val="000000"/>
                <w:sz w:val="20"/>
                <w:szCs w:val="20"/>
              </w:rPr>
            </w:pPr>
            <w:r>
              <w:rPr>
                <w:rFonts w:cs="宋体"/>
                <w:b/>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9497F">
            <w:pPr>
              <w:wordWrap w:val="0"/>
              <w:jc w:val="right"/>
              <w:textAlignment w:val="center"/>
              <w:rPr>
                <w:rFonts w:hint="default" w:cs="宋体"/>
                <w:b/>
                <w:color w:val="000000"/>
                <w:sz w:val="20"/>
                <w:szCs w:val="20"/>
              </w:rPr>
            </w:pPr>
            <w:r>
              <w:rPr>
                <w:rFonts w:cs="宋体"/>
                <w:b/>
                <w:color w:val="000000"/>
                <w:sz w:val="20"/>
                <w:szCs w:val="20"/>
              </w:rPr>
              <w:t>8.48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57C1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6F206">
            <w:pPr>
              <w:wordWrap w:val="0"/>
              <w:jc w:val="right"/>
              <w:textAlignment w:val="center"/>
              <w:rPr>
                <w:rFonts w:hint="default" w:cs="宋体"/>
                <w:b/>
                <w:color w:val="000000"/>
                <w:sz w:val="20"/>
                <w:szCs w:val="20"/>
              </w:rPr>
            </w:pPr>
            <w:r>
              <w:rPr>
                <w:rFonts w:cs="宋体"/>
                <w:b/>
                <w:color w:val="000000"/>
                <w:sz w:val="20"/>
                <w:szCs w:val="20"/>
              </w:rPr>
              <w:t>8.48</w:t>
            </w:r>
            <w:r>
              <w:rPr>
                <w:b/>
                <w:color w:val="000000"/>
                <w:sz w:val="20"/>
              </w:rPr>
              <w:t xml:space="preserve"> </w:t>
            </w:r>
          </w:p>
        </w:tc>
      </w:tr>
      <w:tr w14:paraId="2B529A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E7AA">
            <w:pPr>
              <w:textAlignment w:val="center"/>
              <w:rPr>
                <w:rFonts w:hint="default" w:cs="宋体"/>
                <w:color w:val="000000"/>
                <w:sz w:val="20"/>
                <w:szCs w:val="20"/>
              </w:rPr>
            </w:pPr>
            <w:r>
              <w:rPr>
                <w:rFonts w:cs="宋体"/>
                <w:color w:val="000000"/>
                <w:sz w:val="20"/>
                <w:szCs w:val="20"/>
              </w:rPr>
              <w:t>2119999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934DB">
            <w:pPr>
              <w:textAlignment w:val="center"/>
              <w:rPr>
                <w:rFonts w:hint="default" w:cs="宋体"/>
                <w:color w:val="000000"/>
                <w:sz w:val="20"/>
                <w:szCs w:val="20"/>
              </w:rPr>
            </w:pPr>
            <w:r>
              <w:rPr>
                <w:rFonts w:cs="宋体"/>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D9611">
            <w:pPr>
              <w:wordWrap w:val="0"/>
              <w:jc w:val="right"/>
              <w:textAlignment w:val="center"/>
              <w:rPr>
                <w:rFonts w:hint="default" w:cs="宋体"/>
                <w:b/>
                <w:color w:val="000000"/>
                <w:sz w:val="20"/>
                <w:szCs w:val="20"/>
              </w:rPr>
            </w:pPr>
            <w:r>
              <w:rPr>
                <w:rFonts w:cs="宋体"/>
                <w:color w:val="000000"/>
                <w:sz w:val="20"/>
                <w:szCs w:val="20"/>
              </w:rPr>
              <w:t>8.48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2E23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D423A">
            <w:pPr>
              <w:wordWrap w:val="0"/>
              <w:jc w:val="right"/>
              <w:textAlignment w:val="center"/>
              <w:rPr>
                <w:rFonts w:hint="default" w:cs="宋体"/>
                <w:b/>
                <w:color w:val="000000"/>
                <w:sz w:val="20"/>
                <w:szCs w:val="20"/>
              </w:rPr>
            </w:pPr>
            <w:r>
              <w:rPr>
                <w:rFonts w:cs="宋体"/>
                <w:color w:val="000000"/>
                <w:sz w:val="20"/>
                <w:szCs w:val="20"/>
              </w:rPr>
              <w:t>8.48</w:t>
            </w:r>
            <w:r>
              <w:rPr>
                <w:color w:val="000000"/>
                <w:sz w:val="20"/>
              </w:rPr>
              <w:t xml:space="preserve"> </w:t>
            </w:r>
          </w:p>
        </w:tc>
      </w:tr>
      <w:tr w14:paraId="0F9780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0A8E">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6B4E4">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6575B">
            <w:pPr>
              <w:wordWrap w:val="0"/>
              <w:jc w:val="right"/>
              <w:textAlignment w:val="center"/>
              <w:rPr>
                <w:rFonts w:hint="default" w:cs="宋体"/>
                <w:b/>
                <w:color w:val="000000"/>
                <w:sz w:val="20"/>
                <w:szCs w:val="20"/>
              </w:rPr>
            </w:pPr>
            <w:r>
              <w:rPr>
                <w:rFonts w:cs="宋体"/>
                <w:b/>
                <w:color w:val="000000"/>
                <w:sz w:val="20"/>
                <w:szCs w:val="20"/>
              </w:rPr>
              <w:t>36.30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237A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E6D65">
            <w:pPr>
              <w:wordWrap w:val="0"/>
              <w:jc w:val="right"/>
              <w:textAlignment w:val="center"/>
              <w:rPr>
                <w:rFonts w:hint="default" w:cs="宋体"/>
                <w:b/>
                <w:color w:val="000000"/>
                <w:sz w:val="20"/>
                <w:szCs w:val="20"/>
              </w:rPr>
            </w:pPr>
            <w:r>
              <w:rPr>
                <w:rFonts w:cs="宋体"/>
                <w:b/>
                <w:color w:val="000000"/>
                <w:sz w:val="20"/>
                <w:szCs w:val="20"/>
              </w:rPr>
              <w:t>36.30</w:t>
            </w:r>
            <w:r>
              <w:rPr>
                <w:b/>
                <w:color w:val="000000"/>
                <w:sz w:val="20"/>
              </w:rPr>
              <w:t xml:space="preserve"> </w:t>
            </w:r>
          </w:p>
        </w:tc>
      </w:tr>
      <w:tr w14:paraId="6D0AB5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3911">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C0FEE">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BCD45">
            <w:pPr>
              <w:wordWrap w:val="0"/>
              <w:jc w:val="right"/>
              <w:textAlignment w:val="center"/>
              <w:rPr>
                <w:rFonts w:hint="default" w:cs="宋体"/>
                <w:b/>
                <w:color w:val="000000"/>
                <w:sz w:val="20"/>
                <w:szCs w:val="20"/>
              </w:rPr>
            </w:pPr>
            <w:r>
              <w:rPr>
                <w:rFonts w:cs="宋体"/>
                <w:b/>
                <w:color w:val="000000"/>
                <w:sz w:val="20"/>
                <w:szCs w:val="20"/>
              </w:rPr>
              <w:t>36.30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E7F3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29BAA">
            <w:pPr>
              <w:wordWrap w:val="0"/>
              <w:jc w:val="right"/>
              <w:textAlignment w:val="center"/>
              <w:rPr>
                <w:rFonts w:hint="default" w:cs="宋体"/>
                <w:b/>
                <w:color w:val="000000"/>
                <w:sz w:val="20"/>
                <w:szCs w:val="20"/>
              </w:rPr>
            </w:pPr>
            <w:r>
              <w:rPr>
                <w:rFonts w:cs="宋体"/>
                <w:b/>
                <w:color w:val="000000"/>
                <w:sz w:val="20"/>
                <w:szCs w:val="20"/>
              </w:rPr>
              <w:t>36.30</w:t>
            </w:r>
            <w:r>
              <w:rPr>
                <w:b/>
                <w:color w:val="000000"/>
                <w:sz w:val="20"/>
              </w:rPr>
              <w:t xml:space="preserve"> </w:t>
            </w:r>
          </w:p>
        </w:tc>
      </w:tr>
      <w:tr w14:paraId="7E3920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0948">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4FBE1">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FAFB9">
            <w:pPr>
              <w:wordWrap w:val="0"/>
              <w:jc w:val="right"/>
              <w:textAlignment w:val="center"/>
              <w:rPr>
                <w:rFonts w:hint="default" w:cs="宋体"/>
                <w:b/>
                <w:color w:val="000000"/>
                <w:sz w:val="20"/>
                <w:szCs w:val="20"/>
              </w:rPr>
            </w:pPr>
            <w:r>
              <w:rPr>
                <w:rFonts w:cs="宋体"/>
                <w:color w:val="000000"/>
                <w:sz w:val="20"/>
                <w:szCs w:val="20"/>
              </w:rPr>
              <w:t>36.30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4FC8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8F3AD">
            <w:pPr>
              <w:wordWrap w:val="0"/>
              <w:jc w:val="right"/>
              <w:textAlignment w:val="center"/>
              <w:rPr>
                <w:rFonts w:hint="default" w:cs="宋体"/>
                <w:b/>
                <w:color w:val="000000"/>
                <w:sz w:val="20"/>
                <w:szCs w:val="20"/>
              </w:rPr>
            </w:pPr>
            <w:r>
              <w:rPr>
                <w:rFonts w:cs="宋体"/>
                <w:color w:val="000000"/>
                <w:sz w:val="20"/>
                <w:szCs w:val="20"/>
              </w:rPr>
              <w:t>36.30</w:t>
            </w:r>
            <w:r>
              <w:rPr>
                <w:color w:val="000000"/>
                <w:sz w:val="20"/>
              </w:rPr>
              <w:t xml:space="preserve"> </w:t>
            </w:r>
          </w:p>
        </w:tc>
      </w:tr>
      <w:tr w14:paraId="0C4E5A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C993">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80003">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57DC9">
            <w:pPr>
              <w:wordWrap w:val="0"/>
              <w:jc w:val="right"/>
              <w:textAlignment w:val="center"/>
              <w:rPr>
                <w:rFonts w:hint="default" w:cs="宋体"/>
                <w:b/>
                <w:color w:val="000000"/>
                <w:sz w:val="20"/>
                <w:szCs w:val="20"/>
              </w:rPr>
            </w:pPr>
            <w:r>
              <w:rPr>
                <w:rFonts w:cs="宋体"/>
                <w:b/>
                <w:color w:val="000000"/>
                <w:sz w:val="20"/>
                <w:szCs w:val="20"/>
              </w:rPr>
              <w:t>93.06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743E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43A52">
            <w:pPr>
              <w:wordWrap w:val="0"/>
              <w:jc w:val="right"/>
              <w:textAlignment w:val="center"/>
              <w:rPr>
                <w:rFonts w:hint="default" w:cs="宋体"/>
                <w:b/>
                <w:color w:val="000000"/>
                <w:sz w:val="20"/>
                <w:szCs w:val="20"/>
              </w:rPr>
            </w:pPr>
            <w:r>
              <w:rPr>
                <w:rFonts w:cs="宋体"/>
                <w:b/>
                <w:color w:val="000000"/>
                <w:sz w:val="20"/>
                <w:szCs w:val="20"/>
              </w:rPr>
              <w:t>93.06</w:t>
            </w:r>
            <w:r>
              <w:rPr>
                <w:b/>
                <w:color w:val="000000"/>
                <w:sz w:val="20"/>
              </w:rPr>
              <w:t xml:space="preserve"> </w:t>
            </w:r>
          </w:p>
        </w:tc>
      </w:tr>
      <w:tr w14:paraId="60128D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B3DE">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D1394">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4FCFE">
            <w:pPr>
              <w:wordWrap w:val="0"/>
              <w:jc w:val="right"/>
              <w:textAlignment w:val="center"/>
              <w:rPr>
                <w:rFonts w:hint="default" w:cs="宋体"/>
                <w:b/>
                <w:color w:val="000000"/>
                <w:sz w:val="20"/>
                <w:szCs w:val="20"/>
              </w:rPr>
            </w:pPr>
            <w:r>
              <w:rPr>
                <w:rFonts w:cs="宋体"/>
                <w:b/>
                <w:color w:val="000000"/>
                <w:sz w:val="20"/>
                <w:szCs w:val="20"/>
              </w:rPr>
              <w:t>0.45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A693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39E74">
            <w:pPr>
              <w:wordWrap w:val="0"/>
              <w:jc w:val="right"/>
              <w:textAlignment w:val="center"/>
              <w:rPr>
                <w:rFonts w:hint="default" w:cs="宋体"/>
                <w:b/>
                <w:color w:val="000000"/>
                <w:sz w:val="20"/>
                <w:szCs w:val="20"/>
              </w:rPr>
            </w:pPr>
            <w:r>
              <w:rPr>
                <w:rFonts w:cs="宋体"/>
                <w:b/>
                <w:color w:val="000000"/>
                <w:sz w:val="20"/>
                <w:szCs w:val="20"/>
              </w:rPr>
              <w:t>0.45</w:t>
            </w:r>
            <w:r>
              <w:rPr>
                <w:b/>
                <w:color w:val="000000"/>
                <w:sz w:val="20"/>
              </w:rPr>
              <w:t xml:space="preserve"> </w:t>
            </w:r>
          </w:p>
        </w:tc>
      </w:tr>
      <w:tr w14:paraId="169B9F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0F08">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087B1">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2465B">
            <w:pPr>
              <w:wordWrap w:val="0"/>
              <w:jc w:val="right"/>
              <w:textAlignment w:val="center"/>
              <w:rPr>
                <w:rFonts w:hint="default" w:cs="宋体"/>
                <w:b/>
                <w:color w:val="000000"/>
                <w:sz w:val="20"/>
                <w:szCs w:val="20"/>
              </w:rPr>
            </w:pPr>
            <w:r>
              <w:rPr>
                <w:rFonts w:cs="宋体"/>
                <w:color w:val="000000"/>
                <w:sz w:val="20"/>
                <w:szCs w:val="20"/>
              </w:rPr>
              <w:t>0.45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1B54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327D2">
            <w:pPr>
              <w:wordWrap w:val="0"/>
              <w:jc w:val="right"/>
              <w:textAlignment w:val="center"/>
              <w:rPr>
                <w:rFonts w:hint="default" w:cs="宋体"/>
                <w:b/>
                <w:color w:val="000000"/>
                <w:sz w:val="20"/>
                <w:szCs w:val="20"/>
              </w:rPr>
            </w:pPr>
            <w:r>
              <w:rPr>
                <w:rFonts w:cs="宋体"/>
                <w:color w:val="000000"/>
                <w:sz w:val="20"/>
                <w:szCs w:val="20"/>
              </w:rPr>
              <w:t>0.45</w:t>
            </w:r>
            <w:r>
              <w:rPr>
                <w:color w:val="000000"/>
                <w:sz w:val="20"/>
              </w:rPr>
              <w:t xml:space="preserve"> </w:t>
            </w:r>
          </w:p>
        </w:tc>
      </w:tr>
      <w:tr w14:paraId="279128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30E9">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D4245">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432FF">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549F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43138">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r>
      <w:tr w14:paraId="3FB34B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89F6">
            <w:pPr>
              <w:textAlignment w:val="center"/>
              <w:rPr>
                <w:rFonts w:hint="default" w:cs="宋体"/>
                <w:color w:val="000000"/>
                <w:sz w:val="20"/>
                <w:szCs w:val="20"/>
              </w:rPr>
            </w:pPr>
            <w:r>
              <w:rPr>
                <w:rFonts w:cs="宋体"/>
                <w:color w:val="000000"/>
                <w:sz w:val="20"/>
                <w:szCs w:val="20"/>
              </w:rPr>
              <w:t>2130202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E47AF">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0C995">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23E2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6727E">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14:paraId="000458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A8CE">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4CCE3">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50971">
            <w:pPr>
              <w:wordWrap w:val="0"/>
              <w:jc w:val="right"/>
              <w:textAlignment w:val="center"/>
              <w:rPr>
                <w:rFonts w:hint="default" w:cs="宋体"/>
                <w:b/>
                <w:color w:val="000000"/>
                <w:sz w:val="20"/>
                <w:szCs w:val="20"/>
              </w:rPr>
            </w:pPr>
            <w:r>
              <w:rPr>
                <w:rFonts w:cs="宋体"/>
                <w:b/>
                <w:color w:val="000000"/>
                <w:sz w:val="20"/>
                <w:szCs w:val="20"/>
              </w:rPr>
              <w:t>0.09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7F9E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A3808">
            <w:pPr>
              <w:wordWrap w:val="0"/>
              <w:jc w:val="right"/>
              <w:textAlignment w:val="center"/>
              <w:rPr>
                <w:rFonts w:hint="default" w:cs="宋体"/>
                <w:b/>
                <w:color w:val="000000"/>
                <w:sz w:val="20"/>
                <w:szCs w:val="20"/>
              </w:rPr>
            </w:pPr>
            <w:r>
              <w:rPr>
                <w:rFonts w:cs="宋体"/>
                <w:b/>
                <w:color w:val="000000"/>
                <w:sz w:val="20"/>
                <w:szCs w:val="20"/>
              </w:rPr>
              <w:t>0.09</w:t>
            </w:r>
            <w:r>
              <w:rPr>
                <w:b/>
                <w:color w:val="000000"/>
                <w:sz w:val="20"/>
              </w:rPr>
              <w:t xml:space="preserve"> </w:t>
            </w:r>
          </w:p>
        </w:tc>
      </w:tr>
      <w:tr w14:paraId="65DEEA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DAC9">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42C36">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D721">
            <w:pPr>
              <w:wordWrap w:val="0"/>
              <w:jc w:val="right"/>
              <w:textAlignment w:val="center"/>
              <w:rPr>
                <w:rFonts w:hint="default" w:cs="宋体"/>
                <w:b/>
                <w:color w:val="000000"/>
                <w:sz w:val="20"/>
                <w:szCs w:val="20"/>
              </w:rPr>
            </w:pPr>
            <w:r>
              <w:rPr>
                <w:rFonts w:cs="宋体"/>
                <w:color w:val="000000"/>
                <w:sz w:val="20"/>
                <w:szCs w:val="20"/>
              </w:rPr>
              <w:t>0.09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9D9B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21B52">
            <w:pPr>
              <w:wordWrap w:val="0"/>
              <w:jc w:val="right"/>
              <w:textAlignment w:val="center"/>
              <w:rPr>
                <w:rFonts w:hint="default" w:cs="宋体"/>
                <w:b/>
                <w:color w:val="000000"/>
                <w:sz w:val="20"/>
                <w:szCs w:val="20"/>
              </w:rPr>
            </w:pPr>
            <w:r>
              <w:rPr>
                <w:rFonts w:cs="宋体"/>
                <w:color w:val="000000"/>
                <w:sz w:val="20"/>
                <w:szCs w:val="20"/>
              </w:rPr>
              <w:t>0.09</w:t>
            </w:r>
            <w:r>
              <w:rPr>
                <w:color w:val="000000"/>
                <w:sz w:val="20"/>
              </w:rPr>
              <w:t xml:space="preserve"> </w:t>
            </w:r>
          </w:p>
        </w:tc>
      </w:tr>
      <w:tr w14:paraId="309F79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6A21">
            <w:pPr>
              <w:textAlignment w:val="center"/>
              <w:rPr>
                <w:rFonts w:hint="default" w:cs="宋体"/>
                <w:color w:val="000000"/>
                <w:sz w:val="20"/>
                <w:szCs w:val="20"/>
              </w:rPr>
            </w:pPr>
            <w:r>
              <w:rPr>
                <w:rFonts w:cs="宋体"/>
                <w:b/>
                <w:color w:val="000000"/>
                <w:sz w:val="20"/>
                <w:szCs w:val="20"/>
              </w:rPr>
              <w:t>21399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C3E18">
            <w:pPr>
              <w:textAlignment w:val="center"/>
              <w:rPr>
                <w:rFonts w:hint="default" w:cs="宋体"/>
                <w:color w:val="000000"/>
                <w:sz w:val="20"/>
                <w:szCs w:val="20"/>
              </w:rPr>
            </w:pPr>
            <w:r>
              <w:rPr>
                <w:rFonts w:cs="宋体"/>
                <w:b/>
                <w:color w:val="000000"/>
                <w:sz w:val="20"/>
                <w:szCs w:val="20"/>
              </w:rPr>
              <w:t>其他农林水支出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6EAD9">
            <w:pPr>
              <w:wordWrap w:val="0"/>
              <w:jc w:val="right"/>
              <w:textAlignment w:val="center"/>
              <w:rPr>
                <w:rFonts w:hint="default" w:cs="宋体"/>
                <w:b/>
                <w:color w:val="000000"/>
                <w:sz w:val="20"/>
                <w:szCs w:val="20"/>
              </w:rPr>
            </w:pPr>
            <w:r>
              <w:rPr>
                <w:rFonts w:cs="宋体"/>
                <w:b/>
                <w:color w:val="000000"/>
                <w:sz w:val="20"/>
                <w:szCs w:val="20"/>
              </w:rPr>
              <w:t>90.52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C4F4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A9629">
            <w:pPr>
              <w:wordWrap w:val="0"/>
              <w:jc w:val="right"/>
              <w:textAlignment w:val="center"/>
              <w:rPr>
                <w:rFonts w:hint="default" w:cs="宋体"/>
                <w:b/>
                <w:color w:val="000000"/>
                <w:sz w:val="20"/>
                <w:szCs w:val="20"/>
              </w:rPr>
            </w:pPr>
            <w:r>
              <w:rPr>
                <w:rFonts w:cs="宋体"/>
                <w:b/>
                <w:color w:val="000000"/>
                <w:sz w:val="20"/>
                <w:szCs w:val="20"/>
              </w:rPr>
              <w:t>90.52</w:t>
            </w:r>
            <w:r>
              <w:rPr>
                <w:b/>
                <w:color w:val="000000"/>
                <w:sz w:val="20"/>
              </w:rPr>
              <w:t xml:space="preserve"> </w:t>
            </w:r>
          </w:p>
        </w:tc>
      </w:tr>
      <w:tr w14:paraId="7A2640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8FA8">
            <w:pPr>
              <w:textAlignment w:val="center"/>
              <w:rPr>
                <w:rFonts w:hint="default" w:cs="宋体"/>
                <w:color w:val="000000"/>
                <w:sz w:val="20"/>
                <w:szCs w:val="20"/>
              </w:rPr>
            </w:pPr>
            <w:r>
              <w:rPr>
                <w:rFonts w:cs="宋体"/>
                <w:color w:val="000000"/>
                <w:sz w:val="20"/>
                <w:szCs w:val="20"/>
              </w:rPr>
              <w:t>2139999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E154C">
            <w:pPr>
              <w:textAlignment w:val="center"/>
              <w:rPr>
                <w:rFonts w:hint="default" w:cs="宋体"/>
                <w:color w:val="000000"/>
                <w:sz w:val="20"/>
                <w:szCs w:val="20"/>
              </w:rPr>
            </w:pPr>
            <w:r>
              <w:rPr>
                <w:rFonts w:cs="宋体"/>
                <w:color w:val="000000"/>
                <w:sz w:val="20"/>
                <w:szCs w:val="20"/>
              </w:rPr>
              <w:t>其他农林水支出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3C26C">
            <w:pPr>
              <w:wordWrap w:val="0"/>
              <w:jc w:val="right"/>
              <w:textAlignment w:val="center"/>
              <w:rPr>
                <w:rFonts w:hint="default" w:cs="宋体"/>
                <w:b/>
                <w:color w:val="000000"/>
                <w:sz w:val="20"/>
                <w:szCs w:val="20"/>
              </w:rPr>
            </w:pPr>
            <w:r>
              <w:rPr>
                <w:rFonts w:cs="宋体"/>
                <w:color w:val="000000"/>
                <w:sz w:val="20"/>
                <w:szCs w:val="20"/>
              </w:rPr>
              <w:t>90.52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6A3D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76910">
            <w:pPr>
              <w:wordWrap w:val="0"/>
              <w:jc w:val="right"/>
              <w:textAlignment w:val="center"/>
              <w:rPr>
                <w:rFonts w:hint="default" w:cs="宋体"/>
                <w:b/>
                <w:color w:val="000000"/>
                <w:sz w:val="20"/>
                <w:szCs w:val="20"/>
              </w:rPr>
            </w:pPr>
            <w:r>
              <w:rPr>
                <w:rFonts w:cs="宋体"/>
                <w:color w:val="000000"/>
                <w:sz w:val="20"/>
                <w:szCs w:val="20"/>
              </w:rPr>
              <w:t>90.52</w:t>
            </w:r>
            <w:r>
              <w:rPr>
                <w:color w:val="000000"/>
                <w:sz w:val="20"/>
              </w:rPr>
              <w:t xml:space="preserve"> </w:t>
            </w:r>
          </w:p>
        </w:tc>
      </w:tr>
      <w:tr w14:paraId="0750D0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6B74">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80FE4">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673FF">
            <w:pPr>
              <w:wordWrap w:val="0"/>
              <w:jc w:val="right"/>
              <w:textAlignment w:val="center"/>
              <w:rPr>
                <w:rFonts w:hint="default" w:cs="宋体"/>
                <w:b/>
                <w:color w:val="000000"/>
                <w:sz w:val="20"/>
                <w:szCs w:val="20"/>
              </w:rPr>
            </w:pPr>
            <w:r>
              <w:rPr>
                <w:rFonts w:cs="宋体"/>
                <w:b/>
                <w:color w:val="000000"/>
                <w:sz w:val="20"/>
                <w:szCs w:val="20"/>
              </w:rPr>
              <w:t>246.72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CD32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C7C7E">
            <w:pPr>
              <w:wordWrap w:val="0"/>
              <w:jc w:val="right"/>
              <w:textAlignment w:val="center"/>
              <w:rPr>
                <w:rFonts w:hint="default" w:cs="宋体"/>
                <w:b/>
                <w:color w:val="000000"/>
                <w:sz w:val="20"/>
                <w:szCs w:val="20"/>
              </w:rPr>
            </w:pPr>
            <w:r>
              <w:rPr>
                <w:rFonts w:cs="宋体"/>
                <w:b/>
                <w:color w:val="000000"/>
                <w:sz w:val="20"/>
                <w:szCs w:val="20"/>
              </w:rPr>
              <w:t>246.72</w:t>
            </w:r>
            <w:r>
              <w:rPr>
                <w:b/>
                <w:color w:val="000000"/>
                <w:sz w:val="20"/>
              </w:rPr>
              <w:t xml:space="preserve"> </w:t>
            </w:r>
          </w:p>
        </w:tc>
      </w:tr>
      <w:tr w14:paraId="6537D4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954C">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463C4">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44A44">
            <w:pPr>
              <w:wordWrap w:val="0"/>
              <w:jc w:val="right"/>
              <w:textAlignment w:val="center"/>
              <w:rPr>
                <w:rFonts w:hint="default" w:cs="宋体"/>
                <w:b/>
                <w:color w:val="000000"/>
                <w:sz w:val="20"/>
                <w:szCs w:val="20"/>
              </w:rPr>
            </w:pPr>
            <w:r>
              <w:rPr>
                <w:rFonts w:cs="宋体"/>
                <w:b/>
                <w:color w:val="000000"/>
                <w:sz w:val="20"/>
                <w:szCs w:val="20"/>
              </w:rPr>
              <w:t>246.72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1FA7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30A1D">
            <w:pPr>
              <w:wordWrap w:val="0"/>
              <w:jc w:val="right"/>
              <w:textAlignment w:val="center"/>
              <w:rPr>
                <w:rFonts w:hint="default" w:cs="宋体"/>
                <w:b/>
                <w:color w:val="000000"/>
                <w:sz w:val="20"/>
                <w:szCs w:val="20"/>
              </w:rPr>
            </w:pPr>
            <w:r>
              <w:rPr>
                <w:rFonts w:cs="宋体"/>
                <w:b/>
                <w:color w:val="000000"/>
                <w:sz w:val="20"/>
                <w:szCs w:val="20"/>
              </w:rPr>
              <w:t>246.72</w:t>
            </w:r>
            <w:r>
              <w:rPr>
                <w:b/>
                <w:color w:val="000000"/>
                <w:sz w:val="20"/>
              </w:rPr>
              <w:t xml:space="preserve"> </w:t>
            </w:r>
          </w:p>
        </w:tc>
      </w:tr>
      <w:tr w14:paraId="2D07C6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B808">
            <w:pPr>
              <w:textAlignment w:val="center"/>
              <w:rPr>
                <w:rFonts w:hint="default" w:cs="宋体"/>
                <w:color w:val="000000"/>
                <w:sz w:val="20"/>
                <w:szCs w:val="20"/>
              </w:rPr>
            </w:pPr>
            <w:r>
              <w:rPr>
                <w:rFonts w:cs="宋体"/>
                <w:color w:val="000000"/>
                <w:sz w:val="20"/>
                <w:szCs w:val="20"/>
              </w:rPr>
              <w:t>2140199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D3D1">
            <w:pPr>
              <w:textAlignment w:val="center"/>
              <w:rPr>
                <w:rFonts w:hint="default" w:cs="宋体"/>
                <w:color w:val="000000"/>
                <w:sz w:val="20"/>
                <w:szCs w:val="20"/>
              </w:rPr>
            </w:pPr>
            <w:r>
              <w:rPr>
                <w:rFonts w:cs="宋体"/>
                <w:color w:val="000000"/>
                <w:sz w:val="20"/>
                <w:szCs w:val="20"/>
              </w:rPr>
              <w:t>其他公路水路运输支出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0A24A">
            <w:pPr>
              <w:wordWrap w:val="0"/>
              <w:jc w:val="right"/>
              <w:textAlignment w:val="center"/>
              <w:rPr>
                <w:rFonts w:hint="default" w:cs="宋体"/>
                <w:b/>
                <w:color w:val="000000"/>
                <w:sz w:val="20"/>
                <w:szCs w:val="20"/>
              </w:rPr>
            </w:pPr>
            <w:r>
              <w:rPr>
                <w:rFonts w:cs="宋体"/>
                <w:color w:val="000000"/>
                <w:sz w:val="20"/>
                <w:szCs w:val="20"/>
              </w:rPr>
              <w:t>246.72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EAE8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B1D81">
            <w:pPr>
              <w:wordWrap w:val="0"/>
              <w:jc w:val="right"/>
              <w:textAlignment w:val="center"/>
              <w:rPr>
                <w:rFonts w:hint="default" w:cs="宋体"/>
                <w:b/>
                <w:color w:val="000000"/>
                <w:sz w:val="20"/>
                <w:szCs w:val="20"/>
              </w:rPr>
            </w:pPr>
            <w:r>
              <w:rPr>
                <w:rFonts w:cs="宋体"/>
                <w:color w:val="000000"/>
                <w:sz w:val="20"/>
                <w:szCs w:val="20"/>
              </w:rPr>
              <w:t>246.72</w:t>
            </w:r>
            <w:r>
              <w:rPr>
                <w:color w:val="000000"/>
                <w:sz w:val="20"/>
              </w:rPr>
              <w:t xml:space="preserve"> </w:t>
            </w:r>
          </w:p>
        </w:tc>
      </w:tr>
      <w:tr w14:paraId="457A19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ED0D">
            <w:pPr>
              <w:textAlignment w:val="center"/>
              <w:rPr>
                <w:rFonts w:hint="default" w:cs="宋体"/>
                <w:color w:val="000000"/>
                <w:sz w:val="20"/>
                <w:szCs w:val="20"/>
              </w:rPr>
            </w:pPr>
            <w:r>
              <w:rPr>
                <w:rFonts w:cs="宋体"/>
                <w:b/>
                <w:color w:val="000000"/>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ECBDD">
            <w:pPr>
              <w:textAlignment w:val="center"/>
              <w:rPr>
                <w:rFonts w:hint="default" w:cs="宋体"/>
                <w:color w:val="000000"/>
                <w:sz w:val="20"/>
                <w:szCs w:val="20"/>
              </w:rPr>
            </w:pPr>
            <w:r>
              <w:rPr>
                <w:rFonts w:cs="宋体"/>
                <w:b/>
                <w:color w:val="000000"/>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FA359">
            <w:pPr>
              <w:wordWrap w:val="0"/>
              <w:jc w:val="right"/>
              <w:textAlignment w:val="center"/>
              <w:rPr>
                <w:rFonts w:hint="default" w:cs="宋体"/>
                <w:b/>
                <w:color w:val="000000"/>
                <w:sz w:val="20"/>
                <w:szCs w:val="20"/>
              </w:rPr>
            </w:pPr>
            <w:r>
              <w:rPr>
                <w:rFonts w:cs="宋体"/>
                <w:b/>
                <w:color w:val="000000"/>
                <w:sz w:val="20"/>
                <w:szCs w:val="20"/>
              </w:rPr>
              <w:t>4.10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A3A7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0C1DE">
            <w:pPr>
              <w:wordWrap w:val="0"/>
              <w:jc w:val="right"/>
              <w:textAlignment w:val="center"/>
              <w:rPr>
                <w:rFonts w:hint="default" w:cs="宋体"/>
                <w:b/>
                <w:color w:val="000000"/>
                <w:sz w:val="20"/>
                <w:szCs w:val="20"/>
              </w:rPr>
            </w:pPr>
            <w:r>
              <w:rPr>
                <w:rFonts w:cs="宋体"/>
                <w:b/>
                <w:color w:val="000000"/>
                <w:sz w:val="20"/>
                <w:szCs w:val="20"/>
              </w:rPr>
              <w:t>4.10</w:t>
            </w:r>
            <w:r>
              <w:rPr>
                <w:b/>
                <w:color w:val="000000"/>
                <w:sz w:val="20"/>
              </w:rPr>
              <w:t xml:space="preserve"> </w:t>
            </w:r>
          </w:p>
        </w:tc>
      </w:tr>
      <w:tr w14:paraId="7A1382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9668">
            <w:pPr>
              <w:textAlignment w:val="center"/>
              <w:rPr>
                <w:rFonts w:hint="default" w:cs="宋体"/>
                <w:color w:val="000000"/>
                <w:sz w:val="20"/>
                <w:szCs w:val="20"/>
              </w:rPr>
            </w:pPr>
            <w:r>
              <w:rPr>
                <w:rFonts w:cs="宋体"/>
                <w:b/>
                <w:color w:val="000000"/>
                <w:sz w:val="20"/>
                <w:szCs w:val="20"/>
              </w:rPr>
              <w:t>21502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EFE55">
            <w:pPr>
              <w:textAlignment w:val="center"/>
              <w:rPr>
                <w:rFonts w:hint="default" w:cs="宋体"/>
                <w:color w:val="000000"/>
                <w:sz w:val="20"/>
                <w:szCs w:val="20"/>
              </w:rPr>
            </w:pPr>
            <w:r>
              <w:rPr>
                <w:rFonts w:cs="宋体"/>
                <w:b/>
                <w:color w:val="000000"/>
                <w:sz w:val="20"/>
                <w:szCs w:val="20"/>
              </w:rPr>
              <w:t>制造业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FC1BE">
            <w:pPr>
              <w:wordWrap w:val="0"/>
              <w:jc w:val="right"/>
              <w:textAlignment w:val="center"/>
              <w:rPr>
                <w:rFonts w:hint="default" w:cs="宋体"/>
                <w:b/>
                <w:color w:val="000000"/>
                <w:sz w:val="20"/>
                <w:szCs w:val="20"/>
              </w:rPr>
            </w:pPr>
            <w:r>
              <w:rPr>
                <w:rFonts w:cs="宋体"/>
                <w:b/>
                <w:color w:val="000000"/>
                <w:sz w:val="20"/>
                <w:szCs w:val="20"/>
              </w:rPr>
              <w:t>4.10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87F1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FC8B4">
            <w:pPr>
              <w:wordWrap w:val="0"/>
              <w:jc w:val="right"/>
              <w:textAlignment w:val="center"/>
              <w:rPr>
                <w:rFonts w:hint="default" w:cs="宋体"/>
                <w:b/>
                <w:color w:val="000000"/>
                <w:sz w:val="20"/>
                <w:szCs w:val="20"/>
              </w:rPr>
            </w:pPr>
            <w:r>
              <w:rPr>
                <w:rFonts w:cs="宋体"/>
                <w:b/>
                <w:color w:val="000000"/>
                <w:sz w:val="20"/>
                <w:szCs w:val="20"/>
              </w:rPr>
              <w:t>4.10</w:t>
            </w:r>
            <w:r>
              <w:rPr>
                <w:b/>
                <w:color w:val="000000"/>
                <w:sz w:val="20"/>
              </w:rPr>
              <w:t xml:space="preserve"> </w:t>
            </w:r>
          </w:p>
        </w:tc>
      </w:tr>
      <w:tr w14:paraId="32AE86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AC14">
            <w:pPr>
              <w:textAlignment w:val="center"/>
              <w:rPr>
                <w:rFonts w:hint="default" w:cs="宋体"/>
                <w:color w:val="000000"/>
                <w:sz w:val="20"/>
                <w:szCs w:val="20"/>
              </w:rPr>
            </w:pPr>
            <w:r>
              <w:rPr>
                <w:rFonts w:cs="宋体"/>
                <w:color w:val="000000"/>
                <w:sz w:val="20"/>
                <w:szCs w:val="20"/>
              </w:rPr>
              <w:t>2150202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4551B">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1BE7A">
            <w:pPr>
              <w:wordWrap w:val="0"/>
              <w:jc w:val="right"/>
              <w:textAlignment w:val="center"/>
              <w:rPr>
                <w:rFonts w:hint="default" w:cs="宋体"/>
                <w:b/>
                <w:color w:val="000000"/>
                <w:sz w:val="20"/>
                <w:szCs w:val="20"/>
              </w:rPr>
            </w:pPr>
            <w:r>
              <w:rPr>
                <w:rFonts w:cs="宋体"/>
                <w:color w:val="000000"/>
                <w:sz w:val="20"/>
                <w:szCs w:val="20"/>
              </w:rPr>
              <w:t>4.10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54E1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0FD34">
            <w:pPr>
              <w:wordWrap w:val="0"/>
              <w:jc w:val="right"/>
              <w:textAlignment w:val="center"/>
              <w:rPr>
                <w:rFonts w:hint="default" w:cs="宋体"/>
                <w:b/>
                <w:color w:val="000000"/>
                <w:sz w:val="20"/>
                <w:szCs w:val="20"/>
              </w:rPr>
            </w:pPr>
            <w:r>
              <w:rPr>
                <w:rFonts w:cs="宋体"/>
                <w:color w:val="000000"/>
                <w:sz w:val="20"/>
                <w:szCs w:val="20"/>
              </w:rPr>
              <w:t>4.10</w:t>
            </w:r>
            <w:r>
              <w:rPr>
                <w:color w:val="000000"/>
                <w:sz w:val="20"/>
              </w:rPr>
              <w:t xml:space="preserve"> </w:t>
            </w:r>
          </w:p>
        </w:tc>
      </w:tr>
      <w:tr w14:paraId="60598B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FCE4">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89815">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F5525">
            <w:pPr>
              <w:wordWrap w:val="0"/>
              <w:jc w:val="right"/>
              <w:textAlignment w:val="center"/>
              <w:rPr>
                <w:rFonts w:hint="default" w:cs="宋体"/>
                <w:b/>
                <w:color w:val="000000"/>
                <w:sz w:val="20"/>
                <w:szCs w:val="20"/>
              </w:rPr>
            </w:pPr>
            <w:r>
              <w:rPr>
                <w:rFonts w:cs="宋体"/>
                <w:b/>
                <w:color w:val="000000"/>
                <w:sz w:val="20"/>
                <w:szCs w:val="20"/>
              </w:rPr>
              <w:t>774.10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2152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15EAA">
            <w:pPr>
              <w:wordWrap w:val="0"/>
              <w:jc w:val="right"/>
              <w:textAlignment w:val="center"/>
              <w:rPr>
                <w:rFonts w:hint="default" w:cs="宋体"/>
                <w:b/>
                <w:color w:val="000000"/>
                <w:sz w:val="20"/>
                <w:szCs w:val="20"/>
              </w:rPr>
            </w:pPr>
            <w:r>
              <w:rPr>
                <w:rFonts w:cs="宋体"/>
                <w:b/>
                <w:color w:val="000000"/>
                <w:sz w:val="20"/>
                <w:szCs w:val="20"/>
              </w:rPr>
              <w:t>774.10</w:t>
            </w:r>
            <w:r>
              <w:rPr>
                <w:b/>
                <w:color w:val="000000"/>
                <w:sz w:val="20"/>
              </w:rPr>
              <w:t xml:space="preserve"> </w:t>
            </w:r>
          </w:p>
        </w:tc>
      </w:tr>
      <w:tr w14:paraId="60D0DC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55FD">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EC56C">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8730A">
            <w:pPr>
              <w:wordWrap w:val="0"/>
              <w:jc w:val="right"/>
              <w:textAlignment w:val="center"/>
              <w:rPr>
                <w:rFonts w:hint="default" w:cs="宋体"/>
                <w:b/>
                <w:color w:val="000000"/>
                <w:sz w:val="20"/>
                <w:szCs w:val="20"/>
              </w:rPr>
            </w:pPr>
            <w:r>
              <w:rPr>
                <w:rFonts w:cs="宋体"/>
                <w:b/>
                <w:color w:val="000000"/>
                <w:sz w:val="20"/>
                <w:szCs w:val="20"/>
              </w:rPr>
              <w:t>774.10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1FFF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50BC1">
            <w:pPr>
              <w:wordWrap w:val="0"/>
              <w:jc w:val="right"/>
              <w:textAlignment w:val="center"/>
              <w:rPr>
                <w:rFonts w:hint="default" w:cs="宋体"/>
                <w:b/>
                <w:color w:val="000000"/>
                <w:sz w:val="20"/>
                <w:szCs w:val="20"/>
              </w:rPr>
            </w:pPr>
            <w:r>
              <w:rPr>
                <w:rFonts w:cs="宋体"/>
                <w:b/>
                <w:color w:val="000000"/>
                <w:sz w:val="20"/>
                <w:szCs w:val="20"/>
              </w:rPr>
              <w:t>774.10</w:t>
            </w:r>
            <w:r>
              <w:rPr>
                <w:b/>
                <w:color w:val="000000"/>
                <w:sz w:val="20"/>
              </w:rPr>
              <w:t xml:space="preserve"> </w:t>
            </w:r>
          </w:p>
        </w:tc>
      </w:tr>
      <w:tr w14:paraId="4CB0F7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6E0A">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74236">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DD86">
            <w:pPr>
              <w:wordWrap w:val="0"/>
              <w:jc w:val="right"/>
              <w:textAlignment w:val="center"/>
              <w:rPr>
                <w:rFonts w:hint="default" w:cs="宋体"/>
                <w:b/>
                <w:color w:val="000000"/>
                <w:sz w:val="20"/>
                <w:szCs w:val="20"/>
              </w:rPr>
            </w:pPr>
            <w:r>
              <w:rPr>
                <w:rFonts w:cs="宋体"/>
                <w:color w:val="000000"/>
                <w:sz w:val="20"/>
                <w:szCs w:val="20"/>
              </w:rPr>
              <w:t>774.10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6113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FDD12">
            <w:pPr>
              <w:wordWrap w:val="0"/>
              <w:jc w:val="right"/>
              <w:textAlignment w:val="center"/>
              <w:rPr>
                <w:rFonts w:hint="default" w:cs="宋体"/>
                <w:b/>
                <w:color w:val="000000"/>
                <w:sz w:val="20"/>
                <w:szCs w:val="20"/>
              </w:rPr>
            </w:pPr>
            <w:r>
              <w:rPr>
                <w:rFonts w:cs="宋体"/>
                <w:color w:val="000000"/>
                <w:sz w:val="20"/>
                <w:szCs w:val="20"/>
              </w:rPr>
              <w:t>774.10</w:t>
            </w:r>
            <w:r>
              <w:rPr>
                <w:color w:val="000000"/>
                <w:sz w:val="20"/>
              </w:rPr>
              <w:t xml:space="preserve"> </w:t>
            </w:r>
          </w:p>
        </w:tc>
      </w:tr>
      <w:tr w14:paraId="41B09E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2196">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03FB8">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979F1">
            <w:pPr>
              <w:wordWrap w:val="0"/>
              <w:jc w:val="right"/>
              <w:textAlignment w:val="center"/>
              <w:rPr>
                <w:rFonts w:hint="default" w:cs="宋体"/>
                <w:b/>
                <w:color w:val="000000"/>
                <w:sz w:val="20"/>
                <w:szCs w:val="20"/>
              </w:rPr>
            </w:pPr>
            <w:r>
              <w:rPr>
                <w:rFonts w:cs="宋体"/>
                <w:b/>
                <w:color w:val="000000"/>
                <w:sz w:val="20"/>
                <w:szCs w:val="20"/>
              </w:rPr>
              <w:t>95.24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7F563">
            <w:pPr>
              <w:wordWrap w:val="0"/>
              <w:jc w:val="right"/>
              <w:textAlignment w:val="center"/>
              <w:rPr>
                <w:rFonts w:hint="default" w:cs="宋体"/>
                <w:b/>
                <w:color w:val="000000"/>
                <w:sz w:val="20"/>
                <w:szCs w:val="20"/>
              </w:rPr>
            </w:pPr>
            <w:r>
              <w:rPr>
                <w:rFonts w:cs="宋体"/>
                <w:b/>
                <w:color w:val="000000"/>
                <w:sz w:val="20"/>
                <w:szCs w:val="20"/>
              </w:rPr>
              <w:t>93.60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D7A7A">
            <w:pPr>
              <w:wordWrap w:val="0"/>
              <w:jc w:val="right"/>
              <w:textAlignment w:val="center"/>
              <w:rPr>
                <w:rFonts w:hint="default" w:cs="宋体"/>
                <w:b/>
                <w:color w:val="000000"/>
                <w:sz w:val="20"/>
                <w:szCs w:val="20"/>
              </w:rPr>
            </w:pPr>
            <w:r>
              <w:rPr>
                <w:rFonts w:cs="宋体"/>
                <w:b/>
                <w:color w:val="000000"/>
                <w:sz w:val="20"/>
                <w:szCs w:val="20"/>
              </w:rPr>
              <w:t>1.64</w:t>
            </w:r>
            <w:r>
              <w:rPr>
                <w:b/>
                <w:color w:val="000000"/>
                <w:sz w:val="20"/>
              </w:rPr>
              <w:t xml:space="preserve"> </w:t>
            </w:r>
          </w:p>
        </w:tc>
      </w:tr>
      <w:tr w14:paraId="75B0C9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91F6">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05C7D">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9043F">
            <w:pPr>
              <w:wordWrap w:val="0"/>
              <w:jc w:val="right"/>
              <w:textAlignment w:val="center"/>
              <w:rPr>
                <w:rFonts w:hint="default" w:cs="宋体"/>
                <w:b/>
                <w:color w:val="000000"/>
                <w:sz w:val="20"/>
                <w:szCs w:val="20"/>
              </w:rPr>
            </w:pPr>
            <w:r>
              <w:rPr>
                <w:rFonts w:cs="宋体"/>
                <w:b/>
                <w:color w:val="000000"/>
                <w:sz w:val="20"/>
                <w:szCs w:val="20"/>
              </w:rPr>
              <w:t>1.64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4C0C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353C1">
            <w:pPr>
              <w:wordWrap w:val="0"/>
              <w:jc w:val="right"/>
              <w:textAlignment w:val="center"/>
              <w:rPr>
                <w:rFonts w:hint="default" w:cs="宋体"/>
                <w:b/>
                <w:color w:val="000000"/>
                <w:sz w:val="20"/>
                <w:szCs w:val="20"/>
              </w:rPr>
            </w:pPr>
            <w:r>
              <w:rPr>
                <w:rFonts w:cs="宋体"/>
                <w:b/>
                <w:color w:val="000000"/>
                <w:sz w:val="20"/>
                <w:szCs w:val="20"/>
              </w:rPr>
              <w:t>1.64</w:t>
            </w:r>
            <w:r>
              <w:rPr>
                <w:b/>
                <w:color w:val="000000"/>
                <w:sz w:val="20"/>
              </w:rPr>
              <w:t xml:space="preserve"> </w:t>
            </w:r>
          </w:p>
        </w:tc>
      </w:tr>
      <w:tr w14:paraId="752ABB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BAB6">
            <w:pPr>
              <w:textAlignment w:val="center"/>
              <w:rPr>
                <w:rFonts w:hint="default" w:cs="宋体"/>
                <w:color w:val="000000"/>
                <w:sz w:val="20"/>
                <w:szCs w:val="20"/>
              </w:rPr>
            </w:pPr>
            <w:r>
              <w:rPr>
                <w:rFonts w:cs="宋体"/>
                <w:color w:val="000000"/>
                <w:sz w:val="20"/>
                <w:szCs w:val="20"/>
              </w:rPr>
              <w:t>2210107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79196">
            <w:pPr>
              <w:textAlignment w:val="center"/>
              <w:rPr>
                <w:rFonts w:hint="default" w:cs="宋体"/>
                <w:color w:val="000000"/>
                <w:sz w:val="20"/>
                <w:szCs w:val="20"/>
              </w:rPr>
            </w:pPr>
            <w:r>
              <w:rPr>
                <w:rFonts w:cs="宋体"/>
                <w:color w:val="000000"/>
                <w:sz w:val="20"/>
                <w:szCs w:val="20"/>
              </w:rPr>
              <w:t>保障性住房租金补贴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90D8C">
            <w:pPr>
              <w:wordWrap w:val="0"/>
              <w:jc w:val="right"/>
              <w:textAlignment w:val="center"/>
              <w:rPr>
                <w:rFonts w:hint="default" w:cs="宋体"/>
                <w:b/>
                <w:color w:val="000000"/>
                <w:sz w:val="20"/>
                <w:szCs w:val="20"/>
              </w:rPr>
            </w:pPr>
            <w:r>
              <w:rPr>
                <w:rFonts w:cs="宋体"/>
                <w:color w:val="000000"/>
                <w:sz w:val="20"/>
                <w:szCs w:val="20"/>
              </w:rPr>
              <w:t>1.64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9767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2C5CB">
            <w:pPr>
              <w:wordWrap w:val="0"/>
              <w:jc w:val="right"/>
              <w:textAlignment w:val="center"/>
              <w:rPr>
                <w:rFonts w:hint="default" w:cs="宋体"/>
                <w:b/>
                <w:color w:val="000000"/>
                <w:sz w:val="20"/>
                <w:szCs w:val="20"/>
              </w:rPr>
            </w:pPr>
            <w:r>
              <w:rPr>
                <w:rFonts w:cs="宋体"/>
                <w:color w:val="000000"/>
                <w:sz w:val="20"/>
                <w:szCs w:val="20"/>
              </w:rPr>
              <w:t>1.64</w:t>
            </w:r>
            <w:r>
              <w:rPr>
                <w:color w:val="000000"/>
                <w:sz w:val="20"/>
              </w:rPr>
              <w:t xml:space="preserve"> </w:t>
            </w:r>
          </w:p>
        </w:tc>
      </w:tr>
      <w:tr w14:paraId="7B0A53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B93E">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F3699">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E5277">
            <w:pPr>
              <w:wordWrap w:val="0"/>
              <w:jc w:val="right"/>
              <w:textAlignment w:val="center"/>
              <w:rPr>
                <w:rFonts w:hint="default" w:cs="宋体"/>
                <w:b/>
                <w:color w:val="000000"/>
                <w:sz w:val="20"/>
                <w:szCs w:val="20"/>
              </w:rPr>
            </w:pPr>
            <w:r>
              <w:rPr>
                <w:rFonts w:cs="宋体"/>
                <w:b/>
                <w:color w:val="000000"/>
                <w:sz w:val="20"/>
                <w:szCs w:val="20"/>
              </w:rPr>
              <w:t>93.60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E72A1">
            <w:pPr>
              <w:wordWrap w:val="0"/>
              <w:jc w:val="right"/>
              <w:textAlignment w:val="center"/>
              <w:rPr>
                <w:rFonts w:hint="default" w:cs="宋体"/>
                <w:b/>
                <w:color w:val="000000"/>
                <w:sz w:val="20"/>
                <w:szCs w:val="20"/>
              </w:rPr>
            </w:pPr>
            <w:r>
              <w:rPr>
                <w:rFonts w:cs="宋体"/>
                <w:b/>
                <w:color w:val="000000"/>
                <w:sz w:val="20"/>
                <w:szCs w:val="20"/>
              </w:rPr>
              <w:t>93.60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04455">
            <w:pPr>
              <w:wordWrap w:val="0"/>
              <w:jc w:val="right"/>
              <w:textAlignment w:val="center"/>
              <w:rPr>
                <w:rFonts w:hint="default" w:cs="宋体"/>
                <w:b/>
                <w:color w:val="000000"/>
                <w:sz w:val="20"/>
                <w:szCs w:val="20"/>
              </w:rPr>
            </w:pPr>
            <w:r>
              <w:rPr>
                <w:color w:val="000000"/>
                <w:sz w:val="20"/>
              </w:rPr>
              <w:t xml:space="preserve"> </w:t>
            </w:r>
          </w:p>
        </w:tc>
      </w:tr>
      <w:tr w14:paraId="50CD74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B783">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30ACF">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28874">
            <w:pPr>
              <w:wordWrap w:val="0"/>
              <w:jc w:val="right"/>
              <w:textAlignment w:val="center"/>
              <w:rPr>
                <w:rFonts w:hint="default" w:cs="宋体"/>
                <w:b/>
                <w:color w:val="000000"/>
                <w:sz w:val="20"/>
                <w:szCs w:val="20"/>
              </w:rPr>
            </w:pPr>
            <w:r>
              <w:rPr>
                <w:rFonts w:cs="宋体"/>
                <w:color w:val="000000"/>
                <w:sz w:val="20"/>
                <w:szCs w:val="20"/>
              </w:rPr>
              <w:t>93.60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9C181">
            <w:pPr>
              <w:wordWrap w:val="0"/>
              <w:jc w:val="right"/>
              <w:textAlignment w:val="center"/>
              <w:rPr>
                <w:rFonts w:hint="default" w:cs="宋体"/>
                <w:b/>
                <w:color w:val="000000"/>
                <w:sz w:val="20"/>
                <w:szCs w:val="20"/>
              </w:rPr>
            </w:pPr>
            <w:r>
              <w:rPr>
                <w:rFonts w:cs="宋体"/>
                <w:color w:val="000000"/>
                <w:sz w:val="20"/>
                <w:szCs w:val="20"/>
              </w:rPr>
              <w:t>93.60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132FA">
            <w:pPr>
              <w:wordWrap w:val="0"/>
              <w:jc w:val="right"/>
              <w:textAlignment w:val="center"/>
              <w:rPr>
                <w:rFonts w:hint="default" w:cs="宋体"/>
                <w:b/>
                <w:color w:val="000000"/>
                <w:sz w:val="20"/>
                <w:szCs w:val="20"/>
              </w:rPr>
            </w:pPr>
            <w:r>
              <w:rPr>
                <w:color w:val="000000"/>
                <w:sz w:val="20"/>
              </w:rPr>
              <w:t xml:space="preserve"> </w:t>
            </w:r>
          </w:p>
        </w:tc>
      </w:tr>
    </w:tbl>
    <w:p w14:paraId="7504614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414F334">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A72BB4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2C2E90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6EF4CE5">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E86CDC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重庆市九龙坡区石板镇人民政府（本级）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749166B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91D89D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D3EBCF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AE4868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C0AD738">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ED3A1C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565C6F5">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C8E6FB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F60504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CF40E8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9DF2CF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1CBB45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2623E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19C6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B0A81E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7927B2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C3C7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E8A27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AE2F4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7EA5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C6E78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ABDAA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16CD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E8C13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9C18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DF438A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BBE4C">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101A6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D12B51">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7BD16">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9DB5CF">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547E40">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C1722">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904630">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15E87">
            <w:pPr>
              <w:spacing w:line="200" w:lineRule="exact"/>
              <w:jc w:val="center"/>
              <w:rPr>
                <w:rFonts w:hint="default" w:cs="宋体"/>
                <w:b/>
                <w:color w:val="000000"/>
                <w:sz w:val="18"/>
                <w:szCs w:val="18"/>
              </w:rPr>
            </w:pPr>
          </w:p>
        </w:tc>
      </w:tr>
      <w:tr w14:paraId="70EF36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D85A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D3999">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8C02">
            <w:pPr>
              <w:wordWrap w:val="0"/>
              <w:spacing w:line="200" w:lineRule="exact"/>
              <w:jc w:val="right"/>
              <w:textAlignment w:val="center"/>
              <w:rPr>
                <w:rFonts w:hint="default" w:cs="宋体"/>
                <w:color w:val="000000"/>
                <w:sz w:val="18"/>
                <w:szCs w:val="18"/>
              </w:rPr>
            </w:pPr>
            <w:r>
              <w:rPr>
                <w:rFonts w:cs="宋体"/>
                <w:color w:val="000000"/>
                <w:sz w:val="18"/>
                <w:szCs w:val="18"/>
              </w:rPr>
              <w:t>1,142.12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2F201">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B02EF">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33E3">
            <w:pPr>
              <w:wordWrap w:val="0"/>
              <w:spacing w:line="200" w:lineRule="exact"/>
              <w:jc w:val="right"/>
              <w:textAlignment w:val="center"/>
              <w:rPr>
                <w:rFonts w:hint="default" w:cs="宋体"/>
                <w:color w:val="000000"/>
                <w:sz w:val="18"/>
                <w:szCs w:val="18"/>
              </w:rPr>
            </w:pPr>
            <w:r>
              <w:rPr>
                <w:rFonts w:cs="宋体"/>
                <w:color w:val="000000"/>
                <w:sz w:val="18"/>
                <w:szCs w:val="18"/>
              </w:rPr>
              <w:t>197.49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F539F">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7D187">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0EEB">
            <w:pPr>
              <w:wordWrap w:val="0"/>
              <w:spacing w:line="200" w:lineRule="exact"/>
              <w:jc w:val="right"/>
              <w:textAlignment w:val="center"/>
              <w:rPr>
                <w:rFonts w:hint="default" w:cs="宋体"/>
                <w:color w:val="000000"/>
                <w:sz w:val="18"/>
                <w:szCs w:val="18"/>
              </w:rPr>
            </w:pPr>
            <w:r>
              <w:rPr>
                <w:rFonts w:cs="宋体"/>
                <w:color w:val="000000"/>
                <w:sz w:val="18"/>
                <w:szCs w:val="18"/>
              </w:rPr>
              <w:t>22.31</w:t>
            </w:r>
            <w:r>
              <w:rPr>
                <w:color w:val="000000"/>
                <w:sz w:val="18"/>
              </w:rPr>
              <w:t xml:space="preserve"> </w:t>
            </w:r>
          </w:p>
        </w:tc>
      </w:tr>
      <w:tr w14:paraId="68D9EA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1DA4C">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0585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0848">
            <w:pPr>
              <w:wordWrap w:val="0"/>
              <w:spacing w:line="200" w:lineRule="exact"/>
              <w:jc w:val="right"/>
              <w:textAlignment w:val="center"/>
              <w:rPr>
                <w:rFonts w:hint="default" w:cs="宋体"/>
                <w:color w:val="000000"/>
                <w:sz w:val="18"/>
                <w:szCs w:val="18"/>
              </w:rPr>
            </w:pPr>
            <w:r>
              <w:rPr>
                <w:rFonts w:cs="宋体"/>
                <w:color w:val="000000"/>
                <w:sz w:val="18"/>
                <w:szCs w:val="18"/>
              </w:rPr>
              <w:t>149.62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98EFE">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F822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46B6">
            <w:pPr>
              <w:wordWrap w:val="0"/>
              <w:spacing w:line="200" w:lineRule="exact"/>
              <w:jc w:val="right"/>
              <w:textAlignment w:val="center"/>
              <w:rPr>
                <w:rFonts w:hint="default" w:cs="宋体"/>
                <w:color w:val="000000"/>
                <w:sz w:val="18"/>
                <w:szCs w:val="18"/>
              </w:rPr>
            </w:pPr>
            <w:r>
              <w:rPr>
                <w:rFonts w:cs="宋体"/>
                <w:color w:val="000000"/>
                <w:sz w:val="18"/>
                <w:szCs w:val="18"/>
              </w:rPr>
              <w:t>30.32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5B7B0">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4D9A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E4855">
            <w:pPr>
              <w:wordWrap w:val="0"/>
              <w:spacing w:line="200" w:lineRule="exact"/>
              <w:jc w:val="right"/>
              <w:textAlignment w:val="center"/>
              <w:rPr>
                <w:rFonts w:hint="default" w:cs="宋体"/>
                <w:color w:val="000000"/>
                <w:sz w:val="18"/>
                <w:szCs w:val="18"/>
              </w:rPr>
            </w:pPr>
            <w:r>
              <w:rPr>
                <w:color w:val="000000"/>
                <w:sz w:val="18"/>
              </w:rPr>
              <w:t xml:space="preserve"> </w:t>
            </w:r>
          </w:p>
        </w:tc>
      </w:tr>
      <w:tr w14:paraId="68758E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F5F5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8BF9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7518">
            <w:pPr>
              <w:wordWrap w:val="0"/>
              <w:spacing w:line="200" w:lineRule="exact"/>
              <w:jc w:val="right"/>
              <w:textAlignment w:val="center"/>
              <w:rPr>
                <w:rFonts w:hint="default" w:cs="宋体"/>
                <w:color w:val="000000"/>
                <w:sz w:val="18"/>
                <w:szCs w:val="18"/>
              </w:rPr>
            </w:pPr>
            <w:r>
              <w:rPr>
                <w:rFonts w:cs="宋体"/>
                <w:color w:val="000000"/>
                <w:sz w:val="18"/>
                <w:szCs w:val="18"/>
              </w:rPr>
              <w:t>147.58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AFBE0">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DAF4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BD5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07855">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53FA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BD49">
            <w:pPr>
              <w:wordWrap w:val="0"/>
              <w:spacing w:line="200" w:lineRule="exact"/>
              <w:jc w:val="right"/>
              <w:textAlignment w:val="center"/>
              <w:rPr>
                <w:rFonts w:hint="default" w:cs="宋体"/>
                <w:color w:val="000000"/>
                <w:sz w:val="18"/>
                <w:szCs w:val="18"/>
              </w:rPr>
            </w:pPr>
            <w:r>
              <w:rPr>
                <w:rFonts w:cs="宋体"/>
                <w:color w:val="000000"/>
                <w:sz w:val="18"/>
                <w:szCs w:val="18"/>
              </w:rPr>
              <w:t>4.41</w:t>
            </w:r>
            <w:r>
              <w:rPr>
                <w:color w:val="000000"/>
                <w:sz w:val="18"/>
              </w:rPr>
              <w:t xml:space="preserve"> </w:t>
            </w:r>
          </w:p>
        </w:tc>
      </w:tr>
      <w:tr w14:paraId="643521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DB319">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C7C2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D019">
            <w:pPr>
              <w:wordWrap w:val="0"/>
              <w:spacing w:line="200" w:lineRule="exact"/>
              <w:jc w:val="right"/>
              <w:textAlignment w:val="center"/>
              <w:rPr>
                <w:rFonts w:hint="default" w:cs="宋体"/>
                <w:color w:val="000000"/>
                <w:sz w:val="18"/>
                <w:szCs w:val="18"/>
              </w:rPr>
            </w:pPr>
            <w:r>
              <w:rPr>
                <w:rFonts w:cs="宋体"/>
                <w:color w:val="000000"/>
                <w:sz w:val="18"/>
                <w:szCs w:val="18"/>
              </w:rPr>
              <w:t>600.30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016CA">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716B5">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D0A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6972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1141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E822">
            <w:pPr>
              <w:wordWrap w:val="0"/>
              <w:spacing w:line="200" w:lineRule="exact"/>
              <w:jc w:val="right"/>
              <w:textAlignment w:val="center"/>
              <w:rPr>
                <w:rFonts w:hint="default" w:cs="宋体"/>
                <w:color w:val="000000"/>
                <w:sz w:val="18"/>
                <w:szCs w:val="18"/>
              </w:rPr>
            </w:pPr>
            <w:r>
              <w:rPr>
                <w:color w:val="000000"/>
                <w:sz w:val="18"/>
              </w:rPr>
              <w:t xml:space="preserve"> </w:t>
            </w:r>
          </w:p>
        </w:tc>
      </w:tr>
      <w:tr w14:paraId="42D720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2E55F">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665C6">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4D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1F425">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022C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34E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5811A">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698D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3423">
            <w:pPr>
              <w:wordWrap w:val="0"/>
              <w:spacing w:line="200" w:lineRule="exact"/>
              <w:jc w:val="right"/>
              <w:textAlignment w:val="center"/>
              <w:rPr>
                <w:rFonts w:hint="default" w:cs="宋体"/>
                <w:color w:val="000000"/>
                <w:sz w:val="18"/>
                <w:szCs w:val="18"/>
              </w:rPr>
            </w:pPr>
            <w:r>
              <w:rPr>
                <w:color w:val="000000"/>
                <w:sz w:val="18"/>
              </w:rPr>
              <w:t xml:space="preserve"> </w:t>
            </w:r>
          </w:p>
        </w:tc>
      </w:tr>
      <w:tr w14:paraId="5CC996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BE7C6">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7723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A4C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2647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54B4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9E8A">
            <w:pPr>
              <w:wordWrap w:val="0"/>
              <w:spacing w:line="200" w:lineRule="exact"/>
              <w:jc w:val="right"/>
              <w:textAlignment w:val="center"/>
              <w:rPr>
                <w:rFonts w:hint="default" w:cs="宋体"/>
                <w:color w:val="000000"/>
                <w:sz w:val="18"/>
                <w:szCs w:val="18"/>
              </w:rPr>
            </w:pPr>
            <w:r>
              <w:rPr>
                <w:rFonts w:cs="宋体"/>
                <w:color w:val="000000"/>
                <w:sz w:val="18"/>
                <w:szCs w:val="18"/>
              </w:rPr>
              <w:t>1.35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CFEC2">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61E2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FE1E2">
            <w:pPr>
              <w:wordWrap w:val="0"/>
              <w:spacing w:line="200" w:lineRule="exact"/>
              <w:jc w:val="right"/>
              <w:textAlignment w:val="center"/>
              <w:rPr>
                <w:rFonts w:hint="default" w:cs="宋体"/>
                <w:color w:val="000000"/>
                <w:sz w:val="18"/>
                <w:szCs w:val="18"/>
              </w:rPr>
            </w:pPr>
            <w:r>
              <w:rPr>
                <w:color w:val="000000"/>
                <w:sz w:val="18"/>
              </w:rPr>
              <w:t xml:space="preserve"> </w:t>
            </w:r>
          </w:p>
        </w:tc>
      </w:tr>
      <w:tr w14:paraId="47C3AD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11896">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8F55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7240">
            <w:pPr>
              <w:wordWrap w:val="0"/>
              <w:spacing w:line="200" w:lineRule="exact"/>
              <w:jc w:val="right"/>
              <w:textAlignment w:val="center"/>
              <w:rPr>
                <w:rFonts w:hint="default" w:cs="宋体"/>
                <w:color w:val="000000"/>
                <w:sz w:val="18"/>
                <w:szCs w:val="18"/>
              </w:rPr>
            </w:pPr>
            <w:r>
              <w:rPr>
                <w:rFonts w:cs="宋体"/>
                <w:color w:val="000000"/>
                <w:sz w:val="18"/>
                <w:szCs w:val="18"/>
              </w:rPr>
              <w:t>67.42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40040">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A92F5">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9693">
            <w:pPr>
              <w:wordWrap w:val="0"/>
              <w:spacing w:line="200" w:lineRule="exact"/>
              <w:jc w:val="right"/>
              <w:textAlignment w:val="center"/>
              <w:rPr>
                <w:rFonts w:hint="default" w:cs="宋体"/>
                <w:color w:val="000000"/>
                <w:sz w:val="18"/>
                <w:szCs w:val="18"/>
              </w:rPr>
            </w:pPr>
            <w:r>
              <w:rPr>
                <w:rFonts w:cs="宋体"/>
                <w:color w:val="000000"/>
                <w:sz w:val="18"/>
                <w:szCs w:val="18"/>
              </w:rPr>
              <w:t>6.79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14983">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E04B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2642">
            <w:pPr>
              <w:wordWrap w:val="0"/>
              <w:spacing w:line="200" w:lineRule="exact"/>
              <w:jc w:val="right"/>
              <w:textAlignment w:val="center"/>
              <w:rPr>
                <w:rFonts w:hint="default" w:cs="宋体"/>
                <w:color w:val="000000"/>
                <w:sz w:val="18"/>
                <w:szCs w:val="18"/>
              </w:rPr>
            </w:pPr>
            <w:r>
              <w:rPr>
                <w:color w:val="000000"/>
                <w:sz w:val="18"/>
              </w:rPr>
              <w:t xml:space="preserve"> </w:t>
            </w:r>
          </w:p>
        </w:tc>
      </w:tr>
      <w:tr w14:paraId="7239A5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1097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49E47">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DC4B">
            <w:pPr>
              <w:wordWrap w:val="0"/>
              <w:spacing w:line="200" w:lineRule="exact"/>
              <w:jc w:val="right"/>
              <w:textAlignment w:val="center"/>
              <w:rPr>
                <w:rFonts w:hint="default" w:cs="宋体"/>
                <w:color w:val="000000"/>
                <w:sz w:val="18"/>
                <w:szCs w:val="18"/>
              </w:rPr>
            </w:pPr>
            <w:r>
              <w:rPr>
                <w:rFonts w:cs="宋体"/>
                <w:color w:val="000000"/>
                <w:sz w:val="18"/>
                <w:szCs w:val="18"/>
              </w:rPr>
              <w:t>31.55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7DC32">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757C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F89E5">
            <w:pPr>
              <w:wordWrap w:val="0"/>
              <w:spacing w:line="200" w:lineRule="exact"/>
              <w:jc w:val="right"/>
              <w:textAlignment w:val="center"/>
              <w:rPr>
                <w:rFonts w:hint="default" w:cs="宋体"/>
                <w:color w:val="000000"/>
                <w:sz w:val="18"/>
                <w:szCs w:val="18"/>
              </w:rPr>
            </w:pPr>
            <w:r>
              <w:rPr>
                <w:rFonts w:cs="宋体"/>
                <w:color w:val="000000"/>
                <w:sz w:val="18"/>
                <w:szCs w:val="18"/>
              </w:rPr>
              <w:t>19.91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9E1CB">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80D2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53ED">
            <w:pPr>
              <w:wordWrap w:val="0"/>
              <w:spacing w:line="200" w:lineRule="exact"/>
              <w:jc w:val="right"/>
              <w:textAlignment w:val="center"/>
              <w:rPr>
                <w:rFonts w:hint="default" w:cs="宋体"/>
                <w:color w:val="000000"/>
                <w:sz w:val="18"/>
                <w:szCs w:val="18"/>
              </w:rPr>
            </w:pPr>
            <w:r>
              <w:rPr>
                <w:color w:val="000000"/>
                <w:sz w:val="18"/>
              </w:rPr>
              <w:t xml:space="preserve"> </w:t>
            </w:r>
          </w:p>
        </w:tc>
      </w:tr>
      <w:tr w14:paraId="2D74D9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4A546">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5240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0F55">
            <w:pPr>
              <w:wordWrap w:val="0"/>
              <w:spacing w:line="200" w:lineRule="exact"/>
              <w:jc w:val="right"/>
              <w:textAlignment w:val="center"/>
              <w:rPr>
                <w:rFonts w:hint="default" w:cs="宋体"/>
                <w:color w:val="000000"/>
                <w:sz w:val="18"/>
                <w:szCs w:val="18"/>
              </w:rPr>
            </w:pPr>
            <w:r>
              <w:rPr>
                <w:rFonts w:cs="宋体"/>
                <w:color w:val="000000"/>
                <w:sz w:val="18"/>
                <w:szCs w:val="18"/>
              </w:rPr>
              <w:t>25.56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008F8">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4EAD0">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E37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20A2A">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CDC3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775C">
            <w:pPr>
              <w:wordWrap w:val="0"/>
              <w:spacing w:line="200" w:lineRule="exact"/>
              <w:jc w:val="right"/>
              <w:textAlignment w:val="center"/>
              <w:rPr>
                <w:rFonts w:hint="default" w:cs="宋体"/>
                <w:color w:val="000000"/>
                <w:sz w:val="18"/>
                <w:szCs w:val="18"/>
              </w:rPr>
            </w:pPr>
            <w:r>
              <w:rPr>
                <w:color w:val="000000"/>
                <w:sz w:val="18"/>
              </w:rPr>
              <w:t xml:space="preserve"> </w:t>
            </w:r>
          </w:p>
        </w:tc>
      </w:tr>
      <w:tr w14:paraId="3DD07F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A6A28">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7775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2E4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B77E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349B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837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3367D">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E0D1D">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D1C0">
            <w:pPr>
              <w:wordWrap w:val="0"/>
              <w:spacing w:line="200" w:lineRule="exact"/>
              <w:jc w:val="right"/>
              <w:textAlignment w:val="center"/>
              <w:rPr>
                <w:rFonts w:hint="default" w:cs="宋体"/>
                <w:color w:val="000000"/>
                <w:sz w:val="18"/>
                <w:szCs w:val="18"/>
              </w:rPr>
            </w:pPr>
            <w:r>
              <w:rPr>
                <w:color w:val="000000"/>
                <w:sz w:val="18"/>
              </w:rPr>
              <w:t xml:space="preserve"> </w:t>
            </w:r>
          </w:p>
        </w:tc>
      </w:tr>
      <w:tr w14:paraId="375554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2C4A5">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EAF2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5FE1">
            <w:pPr>
              <w:wordWrap w:val="0"/>
              <w:spacing w:line="200" w:lineRule="exact"/>
              <w:jc w:val="right"/>
              <w:textAlignment w:val="center"/>
              <w:rPr>
                <w:rFonts w:hint="default" w:cs="宋体"/>
                <w:color w:val="000000"/>
                <w:sz w:val="18"/>
                <w:szCs w:val="18"/>
              </w:rPr>
            </w:pPr>
            <w:r>
              <w:rPr>
                <w:rFonts w:cs="宋体"/>
                <w:color w:val="000000"/>
                <w:sz w:val="18"/>
                <w:szCs w:val="18"/>
              </w:rPr>
              <w:t>5.16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811E0">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26C1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33D2">
            <w:pPr>
              <w:wordWrap w:val="0"/>
              <w:spacing w:line="200" w:lineRule="exact"/>
              <w:jc w:val="right"/>
              <w:textAlignment w:val="center"/>
              <w:rPr>
                <w:rFonts w:hint="default" w:cs="宋体"/>
                <w:color w:val="000000"/>
                <w:sz w:val="18"/>
                <w:szCs w:val="18"/>
              </w:rPr>
            </w:pPr>
            <w:r>
              <w:rPr>
                <w:rFonts w:cs="宋体"/>
                <w:color w:val="000000"/>
                <w:sz w:val="18"/>
                <w:szCs w:val="18"/>
              </w:rPr>
              <w:t>2.22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60976">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5A53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3043">
            <w:pPr>
              <w:wordWrap w:val="0"/>
              <w:spacing w:line="200" w:lineRule="exact"/>
              <w:jc w:val="right"/>
              <w:textAlignment w:val="center"/>
              <w:rPr>
                <w:rFonts w:hint="default" w:cs="宋体"/>
                <w:color w:val="000000"/>
                <w:sz w:val="18"/>
                <w:szCs w:val="18"/>
              </w:rPr>
            </w:pPr>
            <w:r>
              <w:rPr>
                <w:color w:val="000000"/>
                <w:sz w:val="18"/>
              </w:rPr>
              <w:t xml:space="preserve"> </w:t>
            </w:r>
          </w:p>
        </w:tc>
      </w:tr>
      <w:tr w14:paraId="1F92AB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57AA4">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EC73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3019">
            <w:pPr>
              <w:wordWrap w:val="0"/>
              <w:spacing w:line="200" w:lineRule="exact"/>
              <w:jc w:val="right"/>
              <w:textAlignment w:val="center"/>
              <w:rPr>
                <w:rFonts w:hint="default" w:cs="宋体"/>
                <w:color w:val="000000"/>
                <w:sz w:val="18"/>
                <w:szCs w:val="18"/>
              </w:rPr>
            </w:pPr>
            <w:r>
              <w:rPr>
                <w:rFonts w:cs="宋体"/>
                <w:color w:val="000000"/>
                <w:sz w:val="18"/>
                <w:szCs w:val="18"/>
              </w:rPr>
              <w:t>93.60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ADB85">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425C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206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AF8D6">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8F5D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3478">
            <w:pPr>
              <w:wordWrap w:val="0"/>
              <w:spacing w:line="200" w:lineRule="exact"/>
              <w:jc w:val="right"/>
              <w:textAlignment w:val="center"/>
              <w:rPr>
                <w:rFonts w:hint="default" w:cs="宋体"/>
                <w:color w:val="000000"/>
                <w:sz w:val="18"/>
                <w:szCs w:val="18"/>
              </w:rPr>
            </w:pPr>
            <w:r>
              <w:rPr>
                <w:color w:val="000000"/>
                <w:sz w:val="18"/>
              </w:rPr>
              <w:t xml:space="preserve"> </w:t>
            </w:r>
          </w:p>
        </w:tc>
      </w:tr>
      <w:tr w14:paraId="4C8488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86067">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739D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DE11">
            <w:pPr>
              <w:wordWrap w:val="0"/>
              <w:spacing w:line="200" w:lineRule="exact"/>
              <w:jc w:val="right"/>
              <w:textAlignment w:val="center"/>
              <w:rPr>
                <w:rFonts w:hint="default" w:cs="宋体"/>
                <w:color w:val="000000"/>
                <w:sz w:val="18"/>
                <w:szCs w:val="18"/>
              </w:rPr>
            </w:pPr>
            <w:r>
              <w:rPr>
                <w:rFonts w:cs="宋体"/>
                <w:color w:val="000000"/>
                <w:sz w:val="18"/>
                <w:szCs w:val="18"/>
              </w:rPr>
              <w:t>9.00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1159C">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6B692">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E205">
            <w:pPr>
              <w:wordWrap w:val="0"/>
              <w:spacing w:line="200" w:lineRule="exact"/>
              <w:jc w:val="right"/>
              <w:textAlignment w:val="center"/>
              <w:rPr>
                <w:rFonts w:hint="default" w:cs="宋体"/>
                <w:color w:val="000000"/>
                <w:sz w:val="18"/>
                <w:szCs w:val="18"/>
              </w:rPr>
            </w:pPr>
            <w:r>
              <w:rPr>
                <w:rFonts w:cs="宋体"/>
                <w:color w:val="000000"/>
                <w:sz w:val="18"/>
                <w:szCs w:val="18"/>
              </w:rPr>
              <w:t>10.49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9B1A2">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06932">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78BB">
            <w:pPr>
              <w:wordWrap w:val="0"/>
              <w:spacing w:line="200" w:lineRule="exact"/>
              <w:jc w:val="right"/>
              <w:textAlignment w:val="center"/>
              <w:rPr>
                <w:rFonts w:hint="default" w:cs="宋体"/>
                <w:color w:val="000000"/>
                <w:sz w:val="18"/>
                <w:szCs w:val="18"/>
              </w:rPr>
            </w:pPr>
            <w:r>
              <w:rPr>
                <w:rFonts w:cs="宋体"/>
                <w:color w:val="000000"/>
                <w:sz w:val="18"/>
                <w:szCs w:val="18"/>
              </w:rPr>
              <w:t>17.90</w:t>
            </w:r>
            <w:r>
              <w:rPr>
                <w:color w:val="000000"/>
                <w:sz w:val="18"/>
              </w:rPr>
              <w:t xml:space="preserve"> </w:t>
            </w:r>
          </w:p>
        </w:tc>
      </w:tr>
      <w:tr w14:paraId="260CDC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1DBE5">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D991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CF7C">
            <w:pPr>
              <w:wordWrap w:val="0"/>
              <w:spacing w:line="200" w:lineRule="exact"/>
              <w:jc w:val="right"/>
              <w:textAlignment w:val="center"/>
              <w:rPr>
                <w:rFonts w:hint="default" w:cs="宋体"/>
                <w:color w:val="000000"/>
                <w:sz w:val="18"/>
                <w:szCs w:val="18"/>
              </w:rPr>
            </w:pPr>
            <w:r>
              <w:rPr>
                <w:rFonts w:cs="宋体"/>
                <w:color w:val="000000"/>
                <w:sz w:val="18"/>
                <w:szCs w:val="18"/>
              </w:rPr>
              <w:t>12.34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58544">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6448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3CE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C0FA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14EF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1BC9">
            <w:pPr>
              <w:wordWrap w:val="0"/>
              <w:spacing w:line="200" w:lineRule="exact"/>
              <w:jc w:val="right"/>
              <w:textAlignment w:val="center"/>
              <w:rPr>
                <w:rFonts w:hint="default" w:cs="宋体"/>
                <w:color w:val="000000"/>
                <w:sz w:val="18"/>
                <w:szCs w:val="18"/>
              </w:rPr>
            </w:pPr>
            <w:r>
              <w:rPr>
                <w:color w:val="000000"/>
                <w:sz w:val="18"/>
              </w:rPr>
              <w:t xml:space="preserve"> </w:t>
            </w:r>
          </w:p>
        </w:tc>
      </w:tr>
      <w:tr w14:paraId="72C666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850C5">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F7852">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CB11">
            <w:pPr>
              <w:wordWrap w:val="0"/>
              <w:spacing w:line="200" w:lineRule="exact"/>
              <w:jc w:val="right"/>
              <w:textAlignment w:val="center"/>
              <w:rPr>
                <w:rFonts w:hint="default" w:cs="宋体"/>
                <w:color w:val="000000"/>
                <w:sz w:val="18"/>
                <w:szCs w:val="18"/>
              </w:rPr>
            </w:pPr>
            <w:r>
              <w:rPr>
                <w:rFonts w:cs="宋体"/>
                <w:color w:val="000000"/>
                <w:sz w:val="18"/>
                <w:szCs w:val="18"/>
              </w:rPr>
              <w:t>79.34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60686">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4F0C4">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3784">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F9227">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6BBC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CACA">
            <w:pPr>
              <w:wordWrap w:val="0"/>
              <w:spacing w:line="200" w:lineRule="exact"/>
              <w:jc w:val="right"/>
              <w:textAlignment w:val="center"/>
              <w:rPr>
                <w:rFonts w:hint="default" w:cs="宋体"/>
                <w:color w:val="000000"/>
                <w:sz w:val="18"/>
                <w:szCs w:val="18"/>
              </w:rPr>
            </w:pPr>
            <w:r>
              <w:rPr>
                <w:color w:val="000000"/>
                <w:sz w:val="18"/>
              </w:rPr>
              <w:t xml:space="preserve"> </w:t>
            </w:r>
          </w:p>
        </w:tc>
      </w:tr>
      <w:tr w14:paraId="601E90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18708">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6144C">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920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F2DDF">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F810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D7A9">
            <w:pPr>
              <w:wordWrap w:val="0"/>
              <w:spacing w:line="200" w:lineRule="exact"/>
              <w:jc w:val="right"/>
              <w:textAlignment w:val="center"/>
              <w:rPr>
                <w:rFonts w:hint="default" w:cs="宋体"/>
                <w:color w:val="000000"/>
                <w:sz w:val="18"/>
                <w:szCs w:val="18"/>
              </w:rPr>
            </w:pPr>
            <w:r>
              <w:rPr>
                <w:rFonts w:cs="宋体"/>
                <w:color w:val="000000"/>
                <w:sz w:val="18"/>
                <w:szCs w:val="18"/>
              </w:rPr>
              <w:t>2.79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22F2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702C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FE9D">
            <w:pPr>
              <w:wordWrap w:val="0"/>
              <w:spacing w:line="200" w:lineRule="exact"/>
              <w:jc w:val="right"/>
              <w:textAlignment w:val="center"/>
              <w:rPr>
                <w:rFonts w:hint="default" w:cs="宋体"/>
                <w:color w:val="000000"/>
                <w:sz w:val="18"/>
                <w:szCs w:val="18"/>
              </w:rPr>
            </w:pPr>
            <w:r>
              <w:rPr>
                <w:color w:val="000000"/>
                <w:sz w:val="18"/>
              </w:rPr>
              <w:t xml:space="preserve"> </w:t>
            </w:r>
          </w:p>
        </w:tc>
      </w:tr>
      <w:tr w14:paraId="501521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79712">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B56E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625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7551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81BE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A6B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26664">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EE5B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7493">
            <w:pPr>
              <w:wordWrap w:val="0"/>
              <w:spacing w:line="200" w:lineRule="exact"/>
              <w:jc w:val="right"/>
              <w:textAlignment w:val="center"/>
              <w:rPr>
                <w:rFonts w:hint="default" w:cs="宋体"/>
                <w:color w:val="000000"/>
                <w:sz w:val="18"/>
                <w:szCs w:val="18"/>
              </w:rPr>
            </w:pPr>
            <w:r>
              <w:rPr>
                <w:color w:val="000000"/>
                <w:sz w:val="18"/>
              </w:rPr>
              <w:t xml:space="preserve"> </w:t>
            </w:r>
          </w:p>
        </w:tc>
      </w:tr>
      <w:tr w14:paraId="728A16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CDCB2">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B8D8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41D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503B0">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B595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653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E0BA7">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1FEAE">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1A19">
            <w:pPr>
              <w:wordWrap w:val="0"/>
              <w:spacing w:line="200" w:lineRule="exact"/>
              <w:jc w:val="right"/>
              <w:textAlignment w:val="center"/>
              <w:rPr>
                <w:rFonts w:hint="default" w:cs="宋体"/>
                <w:color w:val="000000"/>
                <w:sz w:val="18"/>
                <w:szCs w:val="18"/>
              </w:rPr>
            </w:pPr>
            <w:r>
              <w:rPr>
                <w:color w:val="000000"/>
                <w:sz w:val="18"/>
              </w:rPr>
              <w:t xml:space="preserve"> </w:t>
            </w:r>
          </w:p>
        </w:tc>
      </w:tr>
      <w:tr w14:paraId="6D0997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C7D7E">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70F5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116F">
            <w:pPr>
              <w:wordWrap w:val="0"/>
              <w:spacing w:line="200" w:lineRule="exact"/>
              <w:jc w:val="right"/>
              <w:textAlignment w:val="center"/>
              <w:rPr>
                <w:rFonts w:hint="default" w:cs="宋体"/>
                <w:color w:val="000000"/>
                <w:sz w:val="18"/>
                <w:szCs w:val="18"/>
              </w:rPr>
            </w:pPr>
            <w:r>
              <w:rPr>
                <w:rFonts w:cs="宋体"/>
                <w:color w:val="000000"/>
                <w:sz w:val="18"/>
                <w:szCs w:val="18"/>
              </w:rPr>
              <w:t>26.38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DBC33">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9A12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850F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656D1">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D4FE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A27E">
            <w:pPr>
              <w:wordWrap w:val="0"/>
              <w:spacing w:line="200" w:lineRule="exact"/>
              <w:jc w:val="right"/>
              <w:textAlignment w:val="center"/>
              <w:rPr>
                <w:rFonts w:hint="default" w:cs="宋体"/>
                <w:color w:val="000000"/>
                <w:sz w:val="18"/>
                <w:szCs w:val="18"/>
              </w:rPr>
            </w:pPr>
            <w:r>
              <w:rPr>
                <w:color w:val="000000"/>
                <w:sz w:val="18"/>
              </w:rPr>
              <w:t xml:space="preserve"> </w:t>
            </w:r>
          </w:p>
        </w:tc>
      </w:tr>
      <w:tr w14:paraId="70B166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83659">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9AF4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F4EF">
            <w:pPr>
              <w:wordWrap w:val="0"/>
              <w:spacing w:line="200" w:lineRule="exact"/>
              <w:jc w:val="right"/>
              <w:textAlignment w:val="center"/>
              <w:rPr>
                <w:rFonts w:hint="default" w:cs="宋体"/>
                <w:color w:val="000000"/>
                <w:sz w:val="18"/>
                <w:szCs w:val="18"/>
              </w:rPr>
            </w:pPr>
            <w:r>
              <w:rPr>
                <w:rFonts w:cs="宋体"/>
                <w:color w:val="000000"/>
                <w:sz w:val="18"/>
                <w:szCs w:val="18"/>
              </w:rPr>
              <w:t>52.38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F7E77">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38EF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987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2E02D">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EFB3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15EF">
            <w:pPr>
              <w:wordWrap w:val="0"/>
              <w:spacing w:line="200" w:lineRule="exact"/>
              <w:jc w:val="right"/>
              <w:textAlignment w:val="center"/>
              <w:rPr>
                <w:rFonts w:hint="default" w:cs="宋体"/>
                <w:color w:val="000000"/>
                <w:sz w:val="18"/>
                <w:szCs w:val="18"/>
              </w:rPr>
            </w:pPr>
            <w:r>
              <w:rPr>
                <w:color w:val="000000"/>
                <w:sz w:val="18"/>
              </w:rPr>
              <w:t xml:space="preserve"> </w:t>
            </w:r>
          </w:p>
        </w:tc>
      </w:tr>
      <w:tr w14:paraId="46AE88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A1CA6">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9E4A4">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6DB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E4B43">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A1E1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F62E">
            <w:pPr>
              <w:wordWrap w:val="0"/>
              <w:spacing w:line="200" w:lineRule="exact"/>
              <w:jc w:val="right"/>
              <w:textAlignment w:val="center"/>
              <w:rPr>
                <w:rFonts w:hint="default" w:cs="宋体"/>
                <w:color w:val="000000"/>
                <w:sz w:val="18"/>
                <w:szCs w:val="18"/>
              </w:rPr>
            </w:pPr>
            <w:r>
              <w:rPr>
                <w:rFonts w:cs="宋体"/>
                <w:color w:val="000000"/>
                <w:sz w:val="18"/>
                <w:szCs w:val="18"/>
              </w:rPr>
              <w:t>11.01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1016E">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08DB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542A">
            <w:pPr>
              <w:wordWrap w:val="0"/>
              <w:spacing w:line="200" w:lineRule="exact"/>
              <w:jc w:val="right"/>
              <w:textAlignment w:val="center"/>
              <w:rPr>
                <w:rFonts w:hint="default" w:cs="宋体"/>
                <w:color w:val="000000"/>
                <w:sz w:val="18"/>
                <w:szCs w:val="18"/>
              </w:rPr>
            </w:pPr>
            <w:r>
              <w:rPr>
                <w:color w:val="000000"/>
                <w:sz w:val="18"/>
              </w:rPr>
              <w:t xml:space="preserve"> </w:t>
            </w:r>
          </w:p>
        </w:tc>
      </w:tr>
      <w:tr w14:paraId="47EEF9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8CD3D">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65EE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7651">
            <w:pPr>
              <w:wordWrap w:val="0"/>
              <w:spacing w:line="200" w:lineRule="exact"/>
              <w:jc w:val="right"/>
              <w:textAlignment w:val="center"/>
              <w:rPr>
                <w:rFonts w:hint="default" w:cs="宋体"/>
                <w:color w:val="000000"/>
                <w:sz w:val="18"/>
                <w:szCs w:val="18"/>
              </w:rPr>
            </w:pPr>
            <w:r>
              <w:rPr>
                <w:rFonts w:cs="宋体"/>
                <w:color w:val="000000"/>
                <w:sz w:val="18"/>
                <w:szCs w:val="18"/>
              </w:rPr>
              <w:t>0.58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1CB14">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8AD4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9107">
            <w:pPr>
              <w:wordWrap w:val="0"/>
              <w:spacing w:line="200" w:lineRule="exact"/>
              <w:jc w:val="right"/>
              <w:textAlignment w:val="center"/>
              <w:rPr>
                <w:rFonts w:hint="default" w:cs="宋体"/>
                <w:color w:val="000000"/>
                <w:sz w:val="18"/>
                <w:szCs w:val="18"/>
              </w:rPr>
            </w:pPr>
            <w:r>
              <w:rPr>
                <w:rFonts w:cs="宋体"/>
                <w:color w:val="000000"/>
                <w:sz w:val="18"/>
                <w:szCs w:val="18"/>
              </w:rPr>
              <w:t>31.52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1B7F3">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AA93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5955">
            <w:pPr>
              <w:wordWrap w:val="0"/>
              <w:spacing w:line="200" w:lineRule="exact"/>
              <w:jc w:val="right"/>
              <w:textAlignment w:val="center"/>
              <w:rPr>
                <w:rFonts w:hint="default" w:cs="宋体"/>
                <w:color w:val="000000"/>
                <w:sz w:val="18"/>
                <w:szCs w:val="18"/>
              </w:rPr>
            </w:pPr>
            <w:r>
              <w:rPr>
                <w:color w:val="000000"/>
                <w:sz w:val="18"/>
              </w:rPr>
              <w:t xml:space="preserve"> </w:t>
            </w:r>
          </w:p>
        </w:tc>
      </w:tr>
      <w:tr w14:paraId="0322E8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0EBF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9C07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9B1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2E51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ADF5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2953">
            <w:pPr>
              <w:wordWrap w:val="0"/>
              <w:spacing w:line="200" w:lineRule="exact"/>
              <w:jc w:val="right"/>
              <w:textAlignment w:val="center"/>
              <w:rPr>
                <w:rFonts w:hint="default" w:cs="宋体"/>
                <w:color w:val="000000"/>
                <w:sz w:val="18"/>
                <w:szCs w:val="18"/>
              </w:rPr>
            </w:pPr>
            <w:r>
              <w:rPr>
                <w:rFonts w:cs="宋体"/>
                <w:color w:val="000000"/>
                <w:sz w:val="18"/>
                <w:szCs w:val="18"/>
              </w:rPr>
              <w:t>27.52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C3B82">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3A259">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0C0C">
            <w:pPr>
              <w:wordWrap w:val="0"/>
              <w:spacing w:line="200" w:lineRule="exact"/>
              <w:jc w:val="right"/>
              <w:textAlignment w:val="center"/>
              <w:rPr>
                <w:rFonts w:hint="default" w:cs="宋体"/>
                <w:color w:val="000000"/>
                <w:sz w:val="18"/>
                <w:szCs w:val="18"/>
              </w:rPr>
            </w:pPr>
            <w:r>
              <w:rPr>
                <w:color w:val="000000"/>
                <w:sz w:val="18"/>
              </w:rPr>
              <w:t xml:space="preserve"> </w:t>
            </w:r>
          </w:p>
        </w:tc>
      </w:tr>
      <w:tr w14:paraId="7B2A60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B5CA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FA389">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6FD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CB0B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386D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A858">
            <w:pPr>
              <w:wordWrap w:val="0"/>
              <w:spacing w:line="200" w:lineRule="exact"/>
              <w:jc w:val="right"/>
              <w:textAlignment w:val="center"/>
              <w:rPr>
                <w:rFonts w:hint="default" w:cs="宋体"/>
                <w:color w:val="000000"/>
                <w:sz w:val="18"/>
                <w:szCs w:val="18"/>
              </w:rPr>
            </w:pPr>
            <w:r>
              <w:rPr>
                <w:rFonts w:cs="宋体"/>
                <w:color w:val="000000"/>
                <w:sz w:val="18"/>
                <w:szCs w:val="18"/>
              </w:rPr>
              <w:t>0.92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F0153">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2A05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5B76">
            <w:pPr>
              <w:wordWrap w:val="0"/>
              <w:spacing w:line="200" w:lineRule="exact"/>
              <w:jc w:val="right"/>
              <w:textAlignment w:val="center"/>
              <w:rPr>
                <w:rFonts w:hint="default" w:cs="宋体"/>
                <w:color w:val="000000"/>
                <w:sz w:val="18"/>
                <w:szCs w:val="18"/>
              </w:rPr>
            </w:pPr>
            <w:r>
              <w:rPr>
                <w:color w:val="000000"/>
                <w:sz w:val="18"/>
              </w:rPr>
              <w:t xml:space="preserve"> </w:t>
            </w:r>
          </w:p>
        </w:tc>
      </w:tr>
      <w:tr w14:paraId="6F269B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5EC6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A601E">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23A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3C0AC">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36711">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D630">
            <w:pPr>
              <w:wordWrap w:val="0"/>
              <w:spacing w:line="200" w:lineRule="exact"/>
              <w:jc w:val="right"/>
              <w:textAlignment w:val="center"/>
              <w:rPr>
                <w:rFonts w:hint="default" w:cs="宋体"/>
                <w:color w:val="000000"/>
                <w:sz w:val="18"/>
                <w:szCs w:val="18"/>
              </w:rPr>
            </w:pPr>
            <w:r>
              <w:rPr>
                <w:rFonts w:cs="宋体"/>
                <w:color w:val="000000"/>
                <w:sz w:val="18"/>
                <w:szCs w:val="18"/>
              </w:rPr>
              <w:t>7.96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6AF33">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C2778">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0EAB">
            <w:pPr>
              <w:wordWrap w:val="0"/>
              <w:spacing w:line="200" w:lineRule="exact"/>
              <w:jc w:val="right"/>
              <w:textAlignment w:val="center"/>
              <w:rPr>
                <w:rFonts w:hint="default" w:cs="宋体"/>
                <w:color w:val="000000"/>
                <w:sz w:val="18"/>
                <w:szCs w:val="18"/>
              </w:rPr>
            </w:pPr>
            <w:r>
              <w:rPr>
                <w:color w:val="000000"/>
                <w:sz w:val="18"/>
              </w:rPr>
              <w:t xml:space="preserve"> </w:t>
            </w:r>
          </w:p>
        </w:tc>
      </w:tr>
      <w:tr w14:paraId="6837F0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56E41">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37C5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0A4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2F1E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630A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A645">
            <w:pPr>
              <w:wordWrap w:val="0"/>
              <w:spacing w:line="200" w:lineRule="exact"/>
              <w:jc w:val="right"/>
              <w:textAlignment w:val="center"/>
              <w:rPr>
                <w:rFonts w:hint="default" w:cs="宋体"/>
                <w:color w:val="000000"/>
                <w:sz w:val="18"/>
                <w:szCs w:val="18"/>
              </w:rPr>
            </w:pPr>
            <w:r>
              <w:rPr>
                <w:rFonts w:cs="宋体"/>
                <w:color w:val="000000"/>
                <w:sz w:val="18"/>
                <w:szCs w:val="18"/>
              </w:rPr>
              <w:t>27.17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B82B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2F55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9175">
            <w:pPr>
              <w:wordWrap w:val="0"/>
              <w:spacing w:line="200" w:lineRule="exact"/>
              <w:jc w:val="right"/>
              <w:textAlignment w:val="center"/>
              <w:rPr>
                <w:rFonts w:hint="default" w:cs="宋体"/>
                <w:color w:val="000000"/>
                <w:sz w:val="18"/>
                <w:szCs w:val="18"/>
              </w:rPr>
            </w:pPr>
            <w:r>
              <w:rPr>
                <w:color w:val="000000"/>
                <w:sz w:val="18"/>
              </w:rPr>
              <w:t xml:space="preserve"> </w:t>
            </w:r>
          </w:p>
        </w:tc>
      </w:tr>
      <w:tr w14:paraId="4F5436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129ED">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2317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00F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FEAC9">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F0B0B">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7FA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947FD">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BADB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5803">
            <w:pPr>
              <w:wordWrap w:val="0"/>
              <w:spacing w:line="200" w:lineRule="exact"/>
              <w:jc w:val="right"/>
              <w:textAlignment w:val="center"/>
              <w:rPr>
                <w:rFonts w:hint="default" w:cs="宋体"/>
                <w:color w:val="000000"/>
                <w:sz w:val="18"/>
                <w:szCs w:val="18"/>
              </w:rPr>
            </w:pPr>
            <w:r>
              <w:rPr>
                <w:color w:val="000000"/>
                <w:sz w:val="18"/>
              </w:rPr>
              <w:t xml:space="preserve"> </w:t>
            </w:r>
          </w:p>
        </w:tc>
      </w:tr>
      <w:tr w14:paraId="653B60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A691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E8CD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4E0D1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9F8CA">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A1C65">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45AE">
            <w:pPr>
              <w:wordWrap w:val="0"/>
              <w:spacing w:line="200" w:lineRule="exact"/>
              <w:jc w:val="right"/>
              <w:textAlignment w:val="center"/>
              <w:rPr>
                <w:rFonts w:hint="default" w:cs="宋体"/>
                <w:color w:val="000000"/>
                <w:sz w:val="18"/>
                <w:szCs w:val="18"/>
              </w:rPr>
            </w:pPr>
            <w:r>
              <w:rPr>
                <w:rFonts w:cs="宋体"/>
                <w:color w:val="000000"/>
                <w:sz w:val="18"/>
                <w:szCs w:val="18"/>
              </w:rPr>
              <w:t>16.88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DE8C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7AF1F">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2523">
            <w:pPr>
              <w:wordWrap w:val="0"/>
              <w:spacing w:line="200" w:lineRule="exact"/>
              <w:jc w:val="right"/>
              <w:textAlignment w:val="center"/>
              <w:rPr>
                <w:rFonts w:hint="default" w:cs="宋体"/>
                <w:color w:val="000000"/>
                <w:sz w:val="18"/>
                <w:szCs w:val="18"/>
              </w:rPr>
            </w:pPr>
            <w:r>
              <w:rPr>
                <w:color w:val="000000"/>
                <w:sz w:val="18"/>
              </w:rPr>
              <w:t xml:space="preserve"> </w:t>
            </w:r>
          </w:p>
        </w:tc>
      </w:tr>
      <w:tr w14:paraId="346BED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9058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5799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973BA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83150">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89405">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420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8176C">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77C2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B50F">
            <w:pPr>
              <w:wordWrap w:val="0"/>
              <w:spacing w:line="200" w:lineRule="exact"/>
              <w:jc w:val="right"/>
              <w:textAlignment w:val="center"/>
              <w:rPr>
                <w:rFonts w:hint="default" w:cs="宋体"/>
                <w:color w:val="000000"/>
                <w:sz w:val="18"/>
                <w:szCs w:val="18"/>
              </w:rPr>
            </w:pPr>
            <w:r>
              <w:rPr>
                <w:color w:val="000000"/>
                <w:sz w:val="18"/>
              </w:rPr>
              <w:t xml:space="preserve"> </w:t>
            </w:r>
          </w:p>
        </w:tc>
      </w:tr>
      <w:tr w14:paraId="2AC376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A993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4746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92475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7D02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9A2E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D12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7AF1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42BD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C872">
            <w:pPr>
              <w:spacing w:line="200" w:lineRule="exact"/>
              <w:jc w:val="right"/>
              <w:rPr>
                <w:rFonts w:hint="default" w:cs="宋体"/>
                <w:color w:val="000000"/>
                <w:sz w:val="18"/>
                <w:szCs w:val="18"/>
              </w:rPr>
            </w:pPr>
          </w:p>
        </w:tc>
      </w:tr>
      <w:tr w14:paraId="2EF70A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4B92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0137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669CB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6B09C">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216E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972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7456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D530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4DF8">
            <w:pPr>
              <w:spacing w:line="200" w:lineRule="exact"/>
              <w:jc w:val="right"/>
              <w:rPr>
                <w:rFonts w:hint="default" w:cs="宋体"/>
                <w:color w:val="000000"/>
                <w:sz w:val="18"/>
                <w:szCs w:val="18"/>
              </w:rPr>
            </w:pPr>
          </w:p>
        </w:tc>
      </w:tr>
      <w:tr w14:paraId="6D0B37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5F69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11D4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DD9C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89A16">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BFBF6">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C82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4A4C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28F5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8153">
            <w:pPr>
              <w:spacing w:line="200" w:lineRule="exact"/>
              <w:jc w:val="right"/>
              <w:rPr>
                <w:rFonts w:hint="default" w:cs="宋体"/>
                <w:color w:val="000000"/>
                <w:sz w:val="18"/>
                <w:szCs w:val="18"/>
              </w:rPr>
            </w:pPr>
          </w:p>
        </w:tc>
      </w:tr>
      <w:tr w14:paraId="7A8814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032B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7554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70403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D5920">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0E8D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0E4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B534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774B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2563">
            <w:pPr>
              <w:spacing w:line="200" w:lineRule="exact"/>
              <w:jc w:val="right"/>
              <w:rPr>
                <w:rFonts w:hint="default" w:cs="宋体"/>
                <w:color w:val="000000"/>
                <w:sz w:val="18"/>
                <w:szCs w:val="18"/>
              </w:rPr>
            </w:pPr>
          </w:p>
        </w:tc>
      </w:tr>
      <w:tr w14:paraId="38E0CC5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505D9">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3E24BA">
            <w:pPr>
              <w:wordWrap w:val="0"/>
              <w:spacing w:line="200" w:lineRule="exact"/>
              <w:jc w:val="right"/>
              <w:textAlignment w:val="bottom"/>
              <w:rPr>
                <w:rFonts w:hint="default" w:cs="宋体"/>
                <w:color w:val="000000"/>
                <w:sz w:val="18"/>
                <w:szCs w:val="18"/>
              </w:rPr>
            </w:pPr>
            <w:r>
              <w:rPr>
                <w:rFonts w:cs="宋体"/>
                <w:color w:val="000000"/>
                <w:sz w:val="18"/>
                <w:szCs w:val="18"/>
              </w:rPr>
              <w:t>1,221.46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13FE0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592E2">
            <w:pPr>
              <w:wordWrap w:val="0"/>
              <w:spacing w:line="200" w:lineRule="exact"/>
              <w:jc w:val="right"/>
              <w:textAlignment w:val="center"/>
              <w:rPr>
                <w:rFonts w:hint="default" w:cs="宋体"/>
                <w:color w:val="000000"/>
                <w:sz w:val="18"/>
                <w:szCs w:val="18"/>
              </w:rPr>
            </w:pPr>
            <w:r>
              <w:rPr>
                <w:rFonts w:cs="宋体"/>
                <w:color w:val="000000"/>
                <w:sz w:val="18"/>
                <w:szCs w:val="18"/>
              </w:rPr>
              <w:t>219.79</w:t>
            </w:r>
            <w:r>
              <w:rPr>
                <w:color w:val="000000"/>
                <w:sz w:val="18"/>
              </w:rPr>
              <w:t xml:space="preserve"> </w:t>
            </w:r>
          </w:p>
        </w:tc>
      </w:tr>
    </w:tbl>
    <w:p w14:paraId="230C9A4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7A27D97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5863EE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EF6DD3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5CF8BB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6630D14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9D8DD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FC92D4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3DA7B5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FBBB40A">
            <w:pPr>
              <w:jc w:val="right"/>
              <w:textAlignment w:val="bottom"/>
              <w:rPr>
                <w:rFonts w:hint="default" w:cs="宋体"/>
                <w:color w:val="000000"/>
                <w:sz w:val="20"/>
                <w:szCs w:val="20"/>
              </w:rPr>
            </w:pPr>
            <w:r>
              <w:rPr>
                <w:rFonts w:cs="宋体"/>
                <w:color w:val="000000"/>
                <w:sz w:val="20"/>
                <w:szCs w:val="20"/>
              </w:rPr>
              <w:t>公开07表</w:t>
            </w:r>
          </w:p>
        </w:tc>
      </w:tr>
      <w:tr w14:paraId="181C76B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F9265C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5807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254CF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0561F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58B0A5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2191A8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95954F">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39FC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16715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6BF5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E84BCB">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09D76">
            <w:pPr>
              <w:jc w:val="center"/>
              <w:textAlignment w:val="center"/>
              <w:rPr>
                <w:rFonts w:hint="default" w:cs="宋体"/>
                <w:b/>
                <w:color w:val="000000"/>
                <w:sz w:val="20"/>
                <w:szCs w:val="20"/>
              </w:rPr>
            </w:pPr>
            <w:r>
              <w:rPr>
                <w:rFonts w:cs="宋体"/>
                <w:b/>
                <w:color w:val="000000"/>
                <w:sz w:val="20"/>
                <w:szCs w:val="20"/>
              </w:rPr>
              <w:t>年末结转和结余</w:t>
            </w:r>
          </w:p>
        </w:tc>
      </w:tr>
      <w:tr w14:paraId="778B6707">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D983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56FB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6C9CD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AF07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784DA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84853">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B829F">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F123C">
            <w:pPr>
              <w:jc w:val="center"/>
              <w:rPr>
                <w:rFonts w:hint="default" w:cs="宋体"/>
                <w:b/>
                <w:color w:val="000000"/>
                <w:sz w:val="20"/>
                <w:szCs w:val="20"/>
              </w:rPr>
            </w:pPr>
          </w:p>
        </w:tc>
      </w:tr>
      <w:tr w14:paraId="3257A558">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C729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4552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02CA2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1001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3E7E9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8ABB0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35A50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9D5B1">
            <w:pPr>
              <w:jc w:val="center"/>
              <w:rPr>
                <w:rFonts w:hint="default" w:cs="宋体"/>
                <w:b/>
                <w:color w:val="000000"/>
                <w:sz w:val="20"/>
                <w:szCs w:val="20"/>
              </w:rPr>
            </w:pPr>
          </w:p>
        </w:tc>
      </w:tr>
      <w:tr w14:paraId="11A7AEE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EE3B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350B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DBE61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65B3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53D0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3AB7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586E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49512">
            <w:pPr>
              <w:jc w:val="center"/>
              <w:rPr>
                <w:rFonts w:hint="default" w:cs="宋体"/>
                <w:b/>
                <w:color w:val="000000"/>
                <w:sz w:val="20"/>
                <w:szCs w:val="20"/>
              </w:rPr>
            </w:pPr>
          </w:p>
        </w:tc>
      </w:tr>
      <w:tr w14:paraId="4C534E0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CB15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B90D9">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0AA8C">
            <w:pPr>
              <w:wordWrap w:val="0"/>
              <w:jc w:val="right"/>
              <w:textAlignment w:val="center"/>
              <w:rPr>
                <w:rFonts w:hint="default" w:cs="宋体"/>
                <w:b/>
                <w:color w:val="000000"/>
                <w:sz w:val="20"/>
                <w:szCs w:val="20"/>
              </w:rPr>
            </w:pPr>
            <w:r>
              <w:rPr>
                <w:rFonts w:cs="宋体"/>
                <w:b/>
                <w:bCs/>
                <w:color w:val="000000"/>
                <w:sz w:val="20"/>
                <w:szCs w:val="20"/>
              </w:rPr>
              <w:t>173.89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BB544">
            <w:pPr>
              <w:wordWrap w:val="0"/>
              <w:jc w:val="right"/>
              <w:textAlignment w:val="center"/>
              <w:rPr>
                <w:rFonts w:hint="default" w:cs="宋体"/>
                <w:b/>
                <w:color w:val="000000"/>
                <w:sz w:val="20"/>
                <w:szCs w:val="20"/>
              </w:rPr>
            </w:pPr>
            <w:r>
              <w:rPr>
                <w:rFonts w:cs="宋体"/>
                <w:b/>
                <w:bCs/>
                <w:color w:val="000000"/>
                <w:sz w:val="20"/>
                <w:szCs w:val="20"/>
              </w:rPr>
              <w:t>173.89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5EDEE">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5C9F6">
            <w:pPr>
              <w:wordWrap w:val="0"/>
              <w:jc w:val="right"/>
              <w:textAlignment w:val="center"/>
              <w:rPr>
                <w:rFonts w:hint="default" w:cs="宋体"/>
                <w:b/>
                <w:color w:val="000000"/>
                <w:sz w:val="20"/>
                <w:szCs w:val="20"/>
              </w:rPr>
            </w:pPr>
            <w:r>
              <w:rPr>
                <w:rFonts w:cs="宋体"/>
                <w:b/>
                <w:bCs/>
                <w:color w:val="000000"/>
                <w:sz w:val="20"/>
                <w:szCs w:val="20"/>
              </w:rPr>
              <w:t>173.89</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197A5">
            <w:pPr>
              <w:wordWrap w:val="0"/>
              <w:jc w:val="right"/>
              <w:textAlignment w:val="center"/>
              <w:rPr>
                <w:rFonts w:hint="default" w:cs="宋体"/>
                <w:b/>
                <w:color w:val="000000"/>
                <w:sz w:val="20"/>
                <w:szCs w:val="20"/>
              </w:rPr>
            </w:pPr>
            <w:r>
              <w:rPr>
                <w:b/>
                <w:color w:val="000000"/>
                <w:sz w:val="20"/>
              </w:rPr>
              <w:t xml:space="preserve"> </w:t>
            </w:r>
          </w:p>
        </w:tc>
      </w:tr>
      <w:tr w14:paraId="2706209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98D8">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56DB0">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BCE7">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493BB">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42E0C">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7564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5CC6B">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FEA8D">
            <w:pPr>
              <w:wordWrap w:val="0"/>
              <w:jc w:val="right"/>
              <w:textAlignment w:val="center"/>
              <w:rPr>
                <w:rFonts w:hint="default" w:cs="宋体"/>
                <w:b/>
                <w:color w:val="000000"/>
                <w:sz w:val="20"/>
                <w:szCs w:val="20"/>
              </w:rPr>
            </w:pPr>
            <w:r>
              <w:rPr>
                <w:color w:val="000000"/>
                <w:sz w:val="20"/>
              </w:rPr>
              <w:t xml:space="preserve"> </w:t>
            </w:r>
          </w:p>
        </w:tc>
      </w:tr>
      <w:tr w14:paraId="0351E4C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A343">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FFE7C">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296EB">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46DDE">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B5D8">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7CAE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0CD6C">
            <w:pPr>
              <w:wordWrap w:val="0"/>
              <w:jc w:val="right"/>
              <w:textAlignment w:val="center"/>
              <w:rPr>
                <w:rFonts w:hint="default" w:cs="宋体"/>
                <w:b/>
                <w:color w:val="000000"/>
                <w:sz w:val="20"/>
                <w:szCs w:val="20"/>
              </w:rPr>
            </w:pPr>
            <w:r>
              <w:rPr>
                <w:rFonts w:cs="宋体"/>
                <w:b/>
                <w:color w:val="000000"/>
                <w:sz w:val="20"/>
                <w:szCs w:val="20"/>
              </w:rPr>
              <w:t>0.08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59494">
            <w:pPr>
              <w:wordWrap w:val="0"/>
              <w:jc w:val="right"/>
              <w:textAlignment w:val="center"/>
              <w:rPr>
                <w:rFonts w:hint="default" w:cs="宋体"/>
                <w:b/>
                <w:color w:val="000000"/>
                <w:sz w:val="20"/>
                <w:szCs w:val="20"/>
              </w:rPr>
            </w:pPr>
            <w:r>
              <w:rPr>
                <w:color w:val="000000"/>
                <w:sz w:val="20"/>
              </w:rPr>
              <w:t xml:space="preserve"> </w:t>
            </w:r>
          </w:p>
        </w:tc>
      </w:tr>
      <w:tr w14:paraId="755B4DF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9F86">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ED3D8">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1A8C3">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40986">
            <w:pPr>
              <w:wordWrap w:val="0"/>
              <w:jc w:val="right"/>
              <w:textAlignment w:val="center"/>
              <w:rPr>
                <w:rFonts w:hint="default" w:cs="宋体"/>
                <w:b/>
                <w:color w:val="000000"/>
                <w:sz w:val="20"/>
                <w:szCs w:val="20"/>
              </w:rPr>
            </w:pPr>
            <w:r>
              <w:rPr>
                <w:rFonts w:cs="宋体"/>
                <w:color w:val="000000"/>
                <w:sz w:val="20"/>
                <w:szCs w:val="20"/>
              </w:rPr>
              <w:t>0.08</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E1FF7">
            <w:pPr>
              <w:wordWrap w:val="0"/>
              <w:jc w:val="right"/>
              <w:textAlignment w:val="center"/>
              <w:rPr>
                <w:rFonts w:hint="default" w:cs="宋体"/>
                <w:b/>
                <w:color w:val="000000"/>
                <w:sz w:val="20"/>
                <w:szCs w:val="20"/>
              </w:rPr>
            </w:pPr>
            <w:r>
              <w:rPr>
                <w:rFonts w:cs="宋体"/>
                <w:color w:val="000000"/>
                <w:sz w:val="20"/>
                <w:szCs w:val="20"/>
              </w:rPr>
              <w:t>0.08</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D08BE">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53BD6">
            <w:pPr>
              <w:wordWrap w:val="0"/>
              <w:jc w:val="right"/>
              <w:textAlignment w:val="center"/>
              <w:rPr>
                <w:rFonts w:hint="default" w:cs="宋体"/>
                <w:b/>
                <w:color w:val="000000"/>
                <w:sz w:val="20"/>
                <w:szCs w:val="20"/>
              </w:rPr>
            </w:pPr>
            <w:r>
              <w:rPr>
                <w:rFonts w:cs="宋体"/>
                <w:color w:val="000000"/>
                <w:sz w:val="20"/>
                <w:szCs w:val="20"/>
              </w:rPr>
              <w:t>0.08</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56046">
            <w:pPr>
              <w:wordWrap w:val="0"/>
              <w:jc w:val="right"/>
              <w:textAlignment w:val="center"/>
              <w:rPr>
                <w:rFonts w:hint="default" w:cs="宋体"/>
                <w:b/>
                <w:color w:val="000000"/>
                <w:sz w:val="20"/>
                <w:szCs w:val="20"/>
              </w:rPr>
            </w:pPr>
            <w:r>
              <w:rPr>
                <w:color w:val="000000"/>
                <w:sz w:val="20"/>
              </w:rPr>
              <w:t xml:space="preserve"> </w:t>
            </w:r>
          </w:p>
        </w:tc>
      </w:tr>
      <w:tr w14:paraId="17FF9AD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1C8D">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337FE">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80542">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E83B9">
            <w:pPr>
              <w:wordWrap w:val="0"/>
              <w:jc w:val="right"/>
              <w:textAlignment w:val="center"/>
              <w:rPr>
                <w:rFonts w:hint="default" w:cs="宋体"/>
                <w:b/>
                <w:color w:val="000000"/>
                <w:sz w:val="20"/>
                <w:szCs w:val="20"/>
              </w:rPr>
            </w:pPr>
            <w:r>
              <w:rPr>
                <w:rFonts w:cs="宋体"/>
                <w:b/>
                <w:color w:val="000000"/>
                <w:sz w:val="20"/>
                <w:szCs w:val="20"/>
              </w:rPr>
              <w:t>0.75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04CBD">
            <w:pPr>
              <w:wordWrap w:val="0"/>
              <w:jc w:val="right"/>
              <w:textAlignment w:val="center"/>
              <w:rPr>
                <w:rFonts w:hint="default" w:cs="宋体"/>
                <w:b/>
                <w:color w:val="000000"/>
                <w:sz w:val="20"/>
                <w:szCs w:val="20"/>
              </w:rPr>
            </w:pPr>
            <w:r>
              <w:rPr>
                <w:rFonts w:cs="宋体"/>
                <w:b/>
                <w:color w:val="000000"/>
                <w:sz w:val="20"/>
                <w:szCs w:val="20"/>
              </w:rPr>
              <w:t>0.75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CC44E">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3AF69">
            <w:pPr>
              <w:wordWrap w:val="0"/>
              <w:jc w:val="right"/>
              <w:textAlignment w:val="center"/>
              <w:rPr>
                <w:rFonts w:hint="default" w:cs="宋体"/>
                <w:b/>
                <w:color w:val="000000"/>
                <w:sz w:val="20"/>
                <w:szCs w:val="20"/>
              </w:rPr>
            </w:pPr>
            <w:r>
              <w:rPr>
                <w:rFonts w:cs="宋体"/>
                <w:b/>
                <w:color w:val="000000"/>
                <w:sz w:val="20"/>
                <w:szCs w:val="20"/>
              </w:rPr>
              <w:t>0.75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D4F7E">
            <w:pPr>
              <w:wordWrap w:val="0"/>
              <w:jc w:val="right"/>
              <w:textAlignment w:val="center"/>
              <w:rPr>
                <w:rFonts w:hint="default" w:cs="宋体"/>
                <w:b/>
                <w:color w:val="000000"/>
                <w:sz w:val="20"/>
                <w:szCs w:val="20"/>
              </w:rPr>
            </w:pPr>
            <w:r>
              <w:rPr>
                <w:color w:val="000000"/>
                <w:sz w:val="20"/>
              </w:rPr>
              <w:t xml:space="preserve"> </w:t>
            </w:r>
          </w:p>
        </w:tc>
      </w:tr>
      <w:tr w14:paraId="74B3447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427B">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A3A82">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34E3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B73CA">
            <w:pPr>
              <w:wordWrap w:val="0"/>
              <w:jc w:val="right"/>
              <w:textAlignment w:val="center"/>
              <w:rPr>
                <w:rFonts w:hint="default" w:cs="宋体"/>
                <w:b/>
                <w:color w:val="000000"/>
                <w:sz w:val="20"/>
                <w:szCs w:val="20"/>
              </w:rPr>
            </w:pPr>
            <w:r>
              <w:rPr>
                <w:rFonts w:cs="宋体"/>
                <w:b/>
                <w:color w:val="000000"/>
                <w:sz w:val="20"/>
                <w:szCs w:val="20"/>
              </w:rPr>
              <w:t>0.75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5BE10">
            <w:pPr>
              <w:wordWrap w:val="0"/>
              <w:jc w:val="right"/>
              <w:textAlignment w:val="center"/>
              <w:rPr>
                <w:rFonts w:hint="default" w:cs="宋体"/>
                <w:b/>
                <w:color w:val="000000"/>
                <w:sz w:val="20"/>
                <w:szCs w:val="20"/>
              </w:rPr>
            </w:pPr>
            <w:r>
              <w:rPr>
                <w:rFonts w:cs="宋体"/>
                <w:b/>
                <w:color w:val="000000"/>
                <w:sz w:val="20"/>
                <w:szCs w:val="20"/>
              </w:rPr>
              <w:t>0.75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92FB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7AF3B">
            <w:pPr>
              <w:wordWrap w:val="0"/>
              <w:jc w:val="right"/>
              <w:textAlignment w:val="center"/>
              <w:rPr>
                <w:rFonts w:hint="default" w:cs="宋体"/>
                <w:b/>
                <w:color w:val="000000"/>
                <w:sz w:val="20"/>
                <w:szCs w:val="20"/>
              </w:rPr>
            </w:pPr>
            <w:r>
              <w:rPr>
                <w:rFonts w:cs="宋体"/>
                <w:b/>
                <w:color w:val="000000"/>
                <w:sz w:val="20"/>
                <w:szCs w:val="20"/>
              </w:rPr>
              <w:t>0.75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A5607">
            <w:pPr>
              <w:wordWrap w:val="0"/>
              <w:jc w:val="right"/>
              <w:textAlignment w:val="center"/>
              <w:rPr>
                <w:rFonts w:hint="default" w:cs="宋体"/>
                <w:b/>
                <w:color w:val="000000"/>
                <w:sz w:val="20"/>
                <w:szCs w:val="20"/>
              </w:rPr>
            </w:pPr>
            <w:r>
              <w:rPr>
                <w:color w:val="000000"/>
                <w:sz w:val="20"/>
              </w:rPr>
              <w:t xml:space="preserve"> </w:t>
            </w:r>
          </w:p>
        </w:tc>
      </w:tr>
      <w:tr w14:paraId="09CDB6B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DE00">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260F8">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EE21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33CBA">
            <w:pPr>
              <w:wordWrap w:val="0"/>
              <w:jc w:val="right"/>
              <w:textAlignment w:val="center"/>
              <w:rPr>
                <w:rFonts w:hint="default" w:cs="宋体"/>
                <w:b/>
                <w:color w:val="000000"/>
                <w:sz w:val="20"/>
                <w:szCs w:val="20"/>
              </w:rPr>
            </w:pPr>
            <w:r>
              <w:rPr>
                <w:rFonts w:cs="宋体"/>
                <w:color w:val="000000"/>
                <w:sz w:val="20"/>
                <w:szCs w:val="20"/>
              </w:rPr>
              <w:t>0.75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D9F43">
            <w:pPr>
              <w:wordWrap w:val="0"/>
              <w:jc w:val="right"/>
              <w:textAlignment w:val="center"/>
              <w:rPr>
                <w:rFonts w:hint="default" w:cs="宋体"/>
                <w:b/>
                <w:color w:val="000000"/>
                <w:sz w:val="20"/>
                <w:szCs w:val="20"/>
              </w:rPr>
            </w:pPr>
            <w:r>
              <w:rPr>
                <w:rFonts w:cs="宋体"/>
                <w:color w:val="000000"/>
                <w:sz w:val="20"/>
                <w:szCs w:val="20"/>
              </w:rPr>
              <w:t>0.75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3923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C8598">
            <w:pPr>
              <w:wordWrap w:val="0"/>
              <w:jc w:val="right"/>
              <w:textAlignment w:val="center"/>
              <w:rPr>
                <w:rFonts w:hint="default" w:cs="宋体"/>
                <w:b/>
                <w:color w:val="000000"/>
                <w:sz w:val="20"/>
                <w:szCs w:val="20"/>
              </w:rPr>
            </w:pPr>
            <w:r>
              <w:rPr>
                <w:rFonts w:cs="宋体"/>
                <w:color w:val="000000"/>
                <w:sz w:val="20"/>
                <w:szCs w:val="20"/>
              </w:rPr>
              <w:t>0.75</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F49A">
            <w:pPr>
              <w:wordWrap w:val="0"/>
              <w:jc w:val="right"/>
              <w:textAlignment w:val="center"/>
              <w:rPr>
                <w:rFonts w:hint="default" w:cs="宋体"/>
                <w:b/>
                <w:color w:val="000000"/>
                <w:sz w:val="20"/>
                <w:szCs w:val="20"/>
              </w:rPr>
            </w:pPr>
            <w:r>
              <w:rPr>
                <w:color w:val="000000"/>
                <w:sz w:val="20"/>
              </w:rPr>
              <w:t xml:space="preserve"> </w:t>
            </w:r>
          </w:p>
        </w:tc>
      </w:tr>
      <w:tr w14:paraId="4C4675F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BDEF">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E54C9">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7907E">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EF3B7">
            <w:pPr>
              <w:wordWrap w:val="0"/>
              <w:jc w:val="right"/>
              <w:textAlignment w:val="center"/>
              <w:rPr>
                <w:rFonts w:hint="default" w:cs="宋体"/>
                <w:b/>
                <w:color w:val="000000"/>
                <w:sz w:val="20"/>
                <w:szCs w:val="20"/>
              </w:rPr>
            </w:pPr>
            <w:r>
              <w:rPr>
                <w:rFonts w:cs="宋体"/>
                <w:b/>
                <w:color w:val="000000"/>
                <w:sz w:val="20"/>
                <w:szCs w:val="20"/>
              </w:rPr>
              <w:t>173.05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860F6">
            <w:pPr>
              <w:wordWrap w:val="0"/>
              <w:jc w:val="right"/>
              <w:textAlignment w:val="center"/>
              <w:rPr>
                <w:rFonts w:hint="default" w:cs="宋体"/>
                <w:b/>
                <w:color w:val="000000"/>
                <w:sz w:val="20"/>
                <w:szCs w:val="20"/>
              </w:rPr>
            </w:pPr>
            <w:r>
              <w:rPr>
                <w:rFonts w:cs="宋体"/>
                <w:b/>
                <w:color w:val="000000"/>
                <w:sz w:val="20"/>
                <w:szCs w:val="20"/>
              </w:rPr>
              <w:t>173.05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A10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A2D22">
            <w:pPr>
              <w:wordWrap w:val="0"/>
              <w:jc w:val="right"/>
              <w:textAlignment w:val="center"/>
              <w:rPr>
                <w:rFonts w:hint="default" w:cs="宋体"/>
                <w:b/>
                <w:color w:val="000000"/>
                <w:sz w:val="20"/>
                <w:szCs w:val="20"/>
              </w:rPr>
            </w:pPr>
            <w:r>
              <w:rPr>
                <w:rFonts w:cs="宋体"/>
                <w:b/>
                <w:color w:val="000000"/>
                <w:sz w:val="20"/>
                <w:szCs w:val="20"/>
              </w:rPr>
              <w:t>173.05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255E7">
            <w:pPr>
              <w:wordWrap w:val="0"/>
              <w:jc w:val="right"/>
              <w:textAlignment w:val="center"/>
              <w:rPr>
                <w:rFonts w:hint="default" w:cs="宋体"/>
                <w:b/>
                <w:color w:val="000000"/>
                <w:sz w:val="20"/>
                <w:szCs w:val="20"/>
              </w:rPr>
            </w:pPr>
            <w:r>
              <w:rPr>
                <w:color w:val="000000"/>
                <w:sz w:val="20"/>
              </w:rPr>
              <w:t xml:space="preserve"> </w:t>
            </w:r>
          </w:p>
        </w:tc>
      </w:tr>
      <w:tr w14:paraId="0EC541A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E9C9">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DA86D">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3205B">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D3D30">
            <w:pPr>
              <w:wordWrap w:val="0"/>
              <w:jc w:val="right"/>
              <w:textAlignment w:val="center"/>
              <w:rPr>
                <w:rFonts w:hint="default" w:cs="宋体"/>
                <w:b/>
                <w:color w:val="000000"/>
                <w:sz w:val="20"/>
                <w:szCs w:val="20"/>
              </w:rPr>
            </w:pPr>
            <w:r>
              <w:rPr>
                <w:rFonts w:cs="宋体"/>
                <w:b/>
                <w:color w:val="000000"/>
                <w:sz w:val="20"/>
                <w:szCs w:val="20"/>
              </w:rPr>
              <w:t>173.05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15DA4">
            <w:pPr>
              <w:wordWrap w:val="0"/>
              <w:jc w:val="right"/>
              <w:textAlignment w:val="center"/>
              <w:rPr>
                <w:rFonts w:hint="default" w:cs="宋体"/>
                <w:b/>
                <w:color w:val="000000"/>
                <w:sz w:val="20"/>
                <w:szCs w:val="20"/>
              </w:rPr>
            </w:pPr>
            <w:r>
              <w:rPr>
                <w:rFonts w:cs="宋体"/>
                <w:b/>
                <w:color w:val="000000"/>
                <w:sz w:val="20"/>
                <w:szCs w:val="20"/>
              </w:rPr>
              <w:t>173.05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21227">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F3722">
            <w:pPr>
              <w:wordWrap w:val="0"/>
              <w:jc w:val="right"/>
              <w:textAlignment w:val="center"/>
              <w:rPr>
                <w:rFonts w:hint="default" w:cs="宋体"/>
                <w:b/>
                <w:color w:val="000000"/>
                <w:sz w:val="20"/>
                <w:szCs w:val="20"/>
              </w:rPr>
            </w:pPr>
            <w:r>
              <w:rPr>
                <w:rFonts w:cs="宋体"/>
                <w:b/>
                <w:color w:val="000000"/>
                <w:sz w:val="20"/>
                <w:szCs w:val="20"/>
              </w:rPr>
              <w:t>173.05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312CD">
            <w:pPr>
              <w:wordWrap w:val="0"/>
              <w:jc w:val="right"/>
              <w:textAlignment w:val="center"/>
              <w:rPr>
                <w:rFonts w:hint="default" w:cs="宋体"/>
                <w:b/>
                <w:color w:val="000000"/>
                <w:sz w:val="20"/>
                <w:szCs w:val="20"/>
              </w:rPr>
            </w:pPr>
            <w:r>
              <w:rPr>
                <w:color w:val="000000"/>
                <w:sz w:val="20"/>
              </w:rPr>
              <w:t xml:space="preserve"> </w:t>
            </w:r>
          </w:p>
        </w:tc>
      </w:tr>
      <w:tr w14:paraId="0A90322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7A68">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BB51C">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FB809">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3E1FA">
            <w:pPr>
              <w:wordWrap w:val="0"/>
              <w:jc w:val="right"/>
              <w:textAlignment w:val="center"/>
              <w:rPr>
                <w:rFonts w:hint="default" w:cs="宋体"/>
                <w:b/>
                <w:color w:val="000000"/>
                <w:sz w:val="20"/>
                <w:szCs w:val="20"/>
              </w:rPr>
            </w:pPr>
            <w:r>
              <w:rPr>
                <w:rFonts w:cs="宋体"/>
                <w:color w:val="000000"/>
                <w:sz w:val="20"/>
                <w:szCs w:val="20"/>
              </w:rPr>
              <w:t>140.00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0E9D8">
            <w:pPr>
              <w:wordWrap w:val="0"/>
              <w:jc w:val="right"/>
              <w:textAlignment w:val="center"/>
              <w:rPr>
                <w:rFonts w:hint="default" w:cs="宋体"/>
                <w:b/>
                <w:color w:val="000000"/>
                <w:sz w:val="20"/>
                <w:szCs w:val="20"/>
              </w:rPr>
            </w:pPr>
            <w:r>
              <w:rPr>
                <w:rFonts w:cs="宋体"/>
                <w:color w:val="000000"/>
                <w:sz w:val="20"/>
                <w:szCs w:val="20"/>
              </w:rPr>
              <w:t>140.00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7DBE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B53D4">
            <w:pPr>
              <w:wordWrap w:val="0"/>
              <w:jc w:val="right"/>
              <w:textAlignment w:val="center"/>
              <w:rPr>
                <w:rFonts w:hint="default" w:cs="宋体"/>
                <w:b/>
                <w:color w:val="000000"/>
                <w:sz w:val="20"/>
                <w:szCs w:val="20"/>
              </w:rPr>
            </w:pPr>
            <w:r>
              <w:rPr>
                <w:rFonts w:cs="宋体"/>
                <w:color w:val="000000"/>
                <w:sz w:val="20"/>
                <w:szCs w:val="20"/>
              </w:rPr>
              <w:t>140.00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BC70E">
            <w:pPr>
              <w:wordWrap w:val="0"/>
              <w:jc w:val="right"/>
              <w:textAlignment w:val="center"/>
              <w:rPr>
                <w:rFonts w:hint="default" w:cs="宋体"/>
                <w:b/>
                <w:color w:val="000000"/>
                <w:sz w:val="20"/>
                <w:szCs w:val="20"/>
              </w:rPr>
            </w:pPr>
            <w:r>
              <w:rPr>
                <w:color w:val="000000"/>
                <w:sz w:val="20"/>
              </w:rPr>
              <w:t xml:space="preserve"> </w:t>
            </w:r>
          </w:p>
        </w:tc>
      </w:tr>
      <w:tr w14:paraId="5D76C2A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3313">
            <w:pPr>
              <w:jc w:val="both"/>
              <w:textAlignment w:val="center"/>
              <w:rPr>
                <w:rFonts w:hint="default" w:cs="宋体"/>
                <w:color w:val="000000"/>
                <w:sz w:val="20"/>
                <w:szCs w:val="20"/>
              </w:rPr>
            </w:pPr>
            <w:r>
              <w:rPr>
                <w:rFonts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1341F">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96965">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D2341">
            <w:pPr>
              <w:wordWrap w:val="0"/>
              <w:jc w:val="right"/>
              <w:textAlignment w:val="center"/>
              <w:rPr>
                <w:rFonts w:hint="default" w:cs="宋体"/>
                <w:b/>
                <w:color w:val="000000"/>
                <w:sz w:val="20"/>
                <w:szCs w:val="20"/>
              </w:rPr>
            </w:pPr>
            <w:r>
              <w:rPr>
                <w:rFonts w:cs="宋体"/>
                <w:color w:val="000000"/>
                <w:sz w:val="20"/>
                <w:szCs w:val="20"/>
              </w:rPr>
              <w:t>33.05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E4D1A">
            <w:pPr>
              <w:wordWrap w:val="0"/>
              <w:jc w:val="right"/>
              <w:textAlignment w:val="center"/>
              <w:rPr>
                <w:rFonts w:hint="default" w:cs="宋体"/>
                <w:b/>
                <w:color w:val="000000"/>
                <w:sz w:val="20"/>
                <w:szCs w:val="20"/>
              </w:rPr>
            </w:pPr>
            <w:r>
              <w:rPr>
                <w:rFonts w:cs="宋体"/>
                <w:color w:val="000000"/>
                <w:sz w:val="20"/>
                <w:szCs w:val="20"/>
              </w:rPr>
              <w:t>33.05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0CC2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57EC">
            <w:pPr>
              <w:wordWrap w:val="0"/>
              <w:jc w:val="right"/>
              <w:textAlignment w:val="center"/>
              <w:rPr>
                <w:rFonts w:hint="default" w:cs="宋体"/>
                <w:b/>
                <w:color w:val="000000"/>
                <w:sz w:val="20"/>
                <w:szCs w:val="20"/>
              </w:rPr>
            </w:pPr>
            <w:r>
              <w:rPr>
                <w:rFonts w:cs="宋体"/>
                <w:color w:val="000000"/>
                <w:sz w:val="20"/>
                <w:szCs w:val="20"/>
              </w:rPr>
              <w:t>33.05</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DC04B">
            <w:pPr>
              <w:wordWrap w:val="0"/>
              <w:jc w:val="right"/>
              <w:textAlignment w:val="center"/>
              <w:rPr>
                <w:rFonts w:hint="default" w:cs="宋体"/>
                <w:b/>
                <w:color w:val="000000"/>
                <w:sz w:val="20"/>
                <w:szCs w:val="20"/>
              </w:rPr>
            </w:pPr>
            <w:r>
              <w:rPr>
                <w:color w:val="000000"/>
                <w:sz w:val="20"/>
              </w:rPr>
              <w:t xml:space="preserve"> </w:t>
            </w:r>
          </w:p>
        </w:tc>
      </w:tr>
    </w:tbl>
    <w:p w14:paraId="30157BF9">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341BEFF">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B1E15E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C4917A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0D78A73">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C3BE2E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07CFF3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6583434">
            <w:pPr>
              <w:jc w:val="right"/>
              <w:textAlignment w:val="bottom"/>
              <w:rPr>
                <w:rFonts w:hint="default" w:cs="宋体"/>
                <w:color w:val="000000"/>
                <w:sz w:val="20"/>
                <w:szCs w:val="20"/>
              </w:rPr>
            </w:pPr>
            <w:r>
              <w:rPr>
                <w:rFonts w:cs="宋体"/>
                <w:color w:val="000000"/>
                <w:sz w:val="20"/>
                <w:szCs w:val="20"/>
              </w:rPr>
              <w:t>公开08表</w:t>
            </w:r>
          </w:p>
        </w:tc>
      </w:tr>
      <w:tr w14:paraId="7BE7EFB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7E75CA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1D97A4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F3413C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24A59F">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E5312E">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9C6D93">
            <w:pPr>
              <w:jc w:val="center"/>
              <w:textAlignment w:val="bottom"/>
              <w:rPr>
                <w:rFonts w:hint="default" w:cs="宋体"/>
                <w:b/>
                <w:color w:val="000000"/>
                <w:sz w:val="20"/>
                <w:szCs w:val="20"/>
              </w:rPr>
            </w:pPr>
            <w:r>
              <w:rPr>
                <w:rFonts w:cs="宋体"/>
                <w:b/>
                <w:color w:val="000000"/>
                <w:sz w:val="20"/>
                <w:szCs w:val="20"/>
              </w:rPr>
              <w:t>本年支出</w:t>
            </w:r>
          </w:p>
        </w:tc>
      </w:tr>
      <w:tr w14:paraId="3D939F1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2C376">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418C1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727F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B41221">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286411">
            <w:pPr>
              <w:jc w:val="center"/>
              <w:textAlignment w:val="center"/>
              <w:rPr>
                <w:rFonts w:hint="default" w:cs="宋体"/>
                <w:b/>
                <w:color w:val="000000"/>
                <w:sz w:val="20"/>
                <w:szCs w:val="20"/>
              </w:rPr>
            </w:pPr>
            <w:r>
              <w:rPr>
                <w:rFonts w:cs="宋体"/>
                <w:b/>
                <w:color w:val="000000"/>
                <w:sz w:val="20"/>
                <w:szCs w:val="20"/>
              </w:rPr>
              <w:t>项目支出</w:t>
            </w:r>
          </w:p>
        </w:tc>
      </w:tr>
      <w:tr w14:paraId="5EA4651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C0B8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640F4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A84E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B8C29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0D272B">
            <w:pPr>
              <w:jc w:val="center"/>
              <w:rPr>
                <w:rFonts w:hint="default" w:cs="宋体"/>
                <w:b/>
                <w:color w:val="000000"/>
                <w:sz w:val="20"/>
                <w:szCs w:val="20"/>
              </w:rPr>
            </w:pPr>
          </w:p>
        </w:tc>
      </w:tr>
      <w:tr w14:paraId="12A255F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67C8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A4B6E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90CD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3F516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23A5F4">
            <w:pPr>
              <w:jc w:val="center"/>
              <w:rPr>
                <w:rFonts w:hint="default" w:cs="宋体"/>
                <w:b/>
                <w:color w:val="000000"/>
                <w:sz w:val="20"/>
                <w:szCs w:val="20"/>
              </w:rPr>
            </w:pPr>
          </w:p>
        </w:tc>
      </w:tr>
      <w:tr w14:paraId="6235AC1A">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798E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42938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2EE1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1419A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A0CB1">
            <w:pPr>
              <w:jc w:val="center"/>
              <w:rPr>
                <w:rFonts w:hint="default" w:cs="宋体"/>
                <w:b/>
                <w:color w:val="000000"/>
                <w:sz w:val="20"/>
                <w:szCs w:val="20"/>
              </w:rPr>
            </w:pPr>
          </w:p>
        </w:tc>
      </w:tr>
      <w:tr w14:paraId="3E41BB5C">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85E6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B548B">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6FCE9">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15B20">
            <w:pPr>
              <w:wordWrap w:val="0"/>
              <w:jc w:val="right"/>
              <w:textAlignment w:val="center"/>
              <w:rPr>
                <w:rFonts w:hint="default" w:cs="宋体"/>
                <w:b/>
                <w:color w:val="000000"/>
                <w:sz w:val="20"/>
                <w:szCs w:val="20"/>
              </w:rPr>
            </w:pPr>
            <w:r>
              <w:rPr>
                <w:b/>
                <w:color w:val="000000"/>
                <w:sz w:val="20"/>
              </w:rPr>
              <w:t xml:space="preserve"> </w:t>
            </w:r>
          </w:p>
        </w:tc>
      </w:tr>
    </w:tbl>
    <w:p w14:paraId="7ABD7F0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3F48CA7">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2BE273F">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ECC368C">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7C4CAAB">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39FE075">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772B647">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6C7B07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5C983A6">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271787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B555806">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41EBCBE">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A3B8157">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7DDC8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6F791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278E0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8074B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0B5A78">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9A5EF9">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3A44D6">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721DE6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846B46">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43E0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DB94B">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DA1EAD">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7C809">
            <w:pPr>
              <w:spacing w:line="200" w:lineRule="exact"/>
              <w:jc w:val="right"/>
              <w:textAlignment w:val="bottom"/>
              <w:rPr>
                <w:rFonts w:hint="default" w:cs="宋体"/>
                <w:color w:val="000000"/>
                <w:sz w:val="16"/>
                <w:szCs w:val="16"/>
              </w:rPr>
            </w:pPr>
            <w:r>
              <w:rPr>
                <w:rFonts w:cs="宋体"/>
                <w:color w:val="000000"/>
                <w:sz w:val="16"/>
                <w:szCs w:val="16"/>
              </w:rPr>
              <w:t>219.79</w:t>
            </w:r>
            <w:r>
              <w:rPr>
                <w:color w:val="000000"/>
                <w:sz w:val="16"/>
              </w:rPr>
              <w:t xml:space="preserve"> </w:t>
            </w:r>
          </w:p>
        </w:tc>
      </w:tr>
      <w:tr w14:paraId="709184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5E0D26">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B750D">
            <w:pPr>
              <w:spacing w:line="200" w:lineRule="exact"/>
              <w:jc w:val="right"/>
              <w:textAlignment w:val="bottom"/>
              <w:rPr>
                <w:rFonts w:hint="default" w:cs="宋体"/>
                <w:color w:val="000000"/>
                <w:sz w:val="16"/>
                <w:szCs w:val="16"/>
              </w:rPr>
            </w:pPr>
            <w:r>
              <w:rPr>
                <w:rFonts w:cs="宋体"/>
                <w:color w:val="000000"/>
                <w:sz w:val="16"/>
                <w:szCs w:val="16"/>
              </w:rPr>
              <w:t>25.86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62C25">
            <w:pPr>
              <w:spacing w:line="200" w:lineRule="exact"/>
              <w:jc w:val="right"/>
              <w:textAlignment w:val="bottom"/>
              <w:rPr>
                <w:rFonts w:hint="default" w:cs="宋体"/>
                <w:color w:val="000000"/>
                <w:sz w:val="16"/>
                <w:szCs w:val="16"/>
              </w:rPr>
            </w:pPr>
            <w:r>
              <w:rPr>
                <w:rFonts w:cs="宋体"/>
                <w:color w:val="000000"/>
                <w:sz w:val="16"/>
                <w:szCs w:val="16"/>
              </w:rPr>
              <w:t>25.86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4858AB">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E47B2">
            <w:pPr>
              <w:spacing w:line="200" w:lineRule="exact"/>
              <w:jc w:val="right"/>
              <w:textAlignment w:val="bottom"/>
              <w:rPr>
                <w:rFonts w:hint="default" w:cs="宋体"/>
                <w:color w:val="000000"/>
                <w:sz w:val="16"/>
                <w:szCs w:val="16"/>
              </w:rPr>
            </w:pPr>
            <w:r>
              <w:rPr>
                <w:rFonts w:cs="宋体"/>
                <w:color w:val="000000"/>
                <w:sz w:val="16"/>
                <w:szCs w:val="16"/>
              </w:rPr>
              <w:t>219.79</w:t>
            </w:r>
            <w:r>
              <w:rPr>
                <w:color w:val="000000"/>
                <w:sz w:val="16"/>
              </w:rPr>
              <w:t xml:space="preserve"> </w:t>
            </w:r>
          </w:p>
        </w:tc>
      </w:tr>
      <w:tr w14:paraId="445EE3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A75AD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4B2DC">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5E8A1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E3C0CF">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68B119">
            <w:pPr>
              <w:spacing w:line="200" w:lineRule="exact"/>
              <w:jc w:val="right"/>
              <w:textAlignment w:val="bottom"/>
              <w:rPr>
                <w:rFonts w:hint="default" w:cs="宋体"/>
                <w:color w:val="000000"/>
                <w:sz w:val="16"/>
                <w:szCs w:val="16"/>
              </w:rPr>
            </w:pPr>
            <w:r>
              <w:rPr>
                <w:color w:val="000000"/>
                <w:sz w:val="16"/>
              </w:rPr>
              <w:t xml:space="preserve"> </w:t>
            </w:r>
          </w:p>
        </w:tc>
      </w:tr>
      <w:tr w14:paraId="14EE17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4B648C">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5D12AB">
            <w:pPr>
              <w:spacing w:line="200" w:lineRule="exact"/>
              <w:jc w:val="right"/>
              <w:textAlignment w:val="bottom"/>
              <w:rPr>
                <w:rFonts w:hint="default" w:cs="宋体"/>
                <w:color w:val="000000"/>
                <w:sz w:val="16"/>
                <w:szCs w:val="16"/>
              </w:rPr>
            </w:pPr>
            <w:r>
              <w:rPr>
                <w:rFonts w:cs="宋体"/>
                <w:color w:val="000000"/>
                <w:sz w:val="16"/>
                <w:szCs w:val="16"/>
              </w:rPr>
              <w:t>25.86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212B8">
            <w:pPr>
              <w:spacing w:line="200" w:lineRule="exact"/>
              <w:jc w:val="right"/>
              <w:textAlignment w:val="bottom"/>
              <w:rPr>
                <w:rFonts w:hint="default" w:cs="宋体"/>
                <w:color w:val="000000"/>
                <w:sz w:val="16"/>
                <w:szCs w:val="16"/>
              </w:rPr>
            </w:pPr>
            <w:r>
              <w:rPr>
                <w:rFonts w:cs="宋体"/>
                <w:color w:val="000000"/>
                <w:sz w:val="16"/>
                <w:szCs w:val="16"/>
              </w:rPr>
              <w:t>25.86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B50C90">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FC38E">
            <w:pPr>
              <w:spacing w:line="200" w:lineRule="exact"/>
              <w:jc w:val="center"/>
              <w:textAlignment w:val="center"/>
              <w:rPr>
                <w:rFonts w:hint="default" w:cs="宋体"/>
                <w:color w:val="000000"/>
                <w:sz w:val="16"/>
                <w:szCs w:val="16"/>
              </w:rPr>
            </w:pPr>
            <w:r>
              <w:rPr>
                <w:rFonts w:cs="宋体"/>
                <w:color w:val="000000"/>
                <w:sz w:val="16"/>
                <w:szCs w:val="16"/>
              </w:rPr>
              <w:t>—</w:t>
            </w:r>
          </w:p>
        </w:tc>
      </w:tr>
      <w:tr w14:paraId="16ED4A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FDAA45">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79D442">
            <w:pPr>
              <w:spacing w:line="200" w:lineRule="exact"/>
              <w:jc w:val="right"/>
              <w:textAlignment w:val="bottom"/>
              <w:rPr>
                <w:rFonts w:hint="default" w:cs="宋体"/>
                <w:color w:val="000000"/>
                <w:sz w:val="16"/>
                <w:szCs w:val="16"/>
              </w:rPr>
            </w:pPr>
            <w:r>
              <w:rPr>
                <w:rFonts w:cs="宋体"/>
                <w:color w:val="000000"/>
                <w:sz w:val="16"/>
                <w:szCs w:val="16"/>
              </w:rPr>
              <w:t>17.90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D0D4D9">
            <w:pPr>
              <w:spacing w:line="200" w:lineRule="exact"/>
              <w:jc w:val="right"/>
              <w:textAlignment w:val="bottom"/>
              <w:rPr>
                <w:rFonts w:hint="default" w:cs="宋体"/>
                <w:color w:val="000000"/>
                <w:sz w:val="16"/>
                <w:szCs w:val="16"/>
              </w:rPr>
            </w:pPr>
            <w:r>
              <w:rPr>
                <w:rFonts w:cs="宋体"/>
                <w:color w:val="000000"/>
                <w:sz w:val="16"/>
                <w:szCs w:val="16"/>
              </w:rPr>
              <w:t>17.90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825FD4">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2F712">
            <w:pPr>
              <w:spacing w:line="200" w:lineRule="exact"/>
              <w:jc w:val="right"/>
              <w:textAlignment w:val="bottom"/>
              <w:rPr>
                <w:rFonts w:hint="default" w:cs="宋体"/>
                <w:color w:val="000000"/>
                <w:sz w:val="16"/>
                <w:szCs w:val="16"/>
              </w:rPr>
            </w:pPr>
            <w:r>
              <w:rPr>
                <w:rFonts w:cs="宋体"/>
                <w:color w:val="000000"/>
                <w:sz w:val="16"/>
                <w:szCs w:val="16"/>
              </w:rPr>
              <w:t xml:space="preserve">10   </w:t>
            </w:r>
          </w:p>
        </w:tc>
      </w:tr>
      <w:tr w14:paraId="634DE4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3FA142">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1A1919">
            <w:pPr>
              <w:spacing w:line="200" w:lineRule="exact"/>
              <w:jc w:val="right"/>
              <w:textAlignment w:val="bottom"/>
              <w:rPr>
                <w:rFonts w:hint="default" w:cs="宋体"/>
                <w:color w:val="000000"/>
                <w:sz w:val="16"/>
                <w:szCs w:val="16"/>
              </w:rPr>
            </w:pPr>
            <w:r>
              <w:rPr>
                <w:rFonts w:cs="宋体"/>
                <w:color w:val="000000"/>
                <w:sz w:val="16"/>
                <w:szCs w:val="16"/>
              </w:rPr>
              <w:t>7.96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41AFCC">
            <w:pPr>
              <w:spacing w:line="200" w:lineRule="exact"/>
              <w:jc w:val="right"/>
              <w:textAlignment w:val="bottom"/>
              <w:rPr>
                <w:rFonts w:hint="default" w:cs="宋体"/>
                <w:color w:val="000000"/>
                <w:sz w:val="16"/>
                <w:szCs w:val="16"/>
              </w:rPr>
            </w:pPr>
            <w:r>
              <w:rPr>
                <w:rFonts w:cs="宋体"/>
                <w:color w:val="000000"/>
                <w:sz w:val="16"/>
                <w:szCs w:val="16"/>
              </w:rPr>
              <w:t>7.96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01E52C">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C1AE71">
            <w:pPr>
              <w:spacing w:line="200" w:lineRule="exact"/>
              <w:jc w:val="right"/>
              <w:textAlignment w:val="bottom"/>
              <w:rPr>
                <w:rFonts w:hint="default" w:cs="宋体"/>
                <w:color w:val="000000"/>
                <w:sz w:val="16"/>
                <w:szCs w:val="16"/>
              </w:rPr>
            </w:pPr>
            <w:r>
              <w:rPr>
                <w:color w:val="000000"/>
                <w:sz w:val="16"/>
              </w:rPr>
              <w:t xml:space="preserve"> </w:t>
            </w:r>
          </w:p>
        </w:tc>
      </w:tr>
      <w:tr w14:paraId="13A256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4A2FC4">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73C28">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6BAF1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28AFB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E8E4E7">
            <w:pPr>
              <w:spacing w:line="200" w:lineRule="exact"/>
              <w:jc w:val="right"/>
              <w:textAlignment w:val="bottom"/>
              <w:rPr>
                <w:rFonts w:hint="default" w:cs="宋体"/>
                <w:color w:val="000000"/>
                <w:sz w:val="16"/>
                <w:szCs w:val="16"/>
              </w:rPr>
            </w:pPr>
            <w:r>
              <w:rPr>
                <w:color w:val="000000"/>
                <w:sz w:val="16"/>
              </w:rPr>
              <w:t xml:space="preserve"> </w:t>
            </w:r>
          </w:p>
        </w:tc>
      </w:tr>
      <w:tr w14:paraId="3271E3F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D670EA">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694C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672F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25D51C">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D696A">
            <w:pPr>
              <w:spacing w:line="200" w:lineRule="exact"/>
              <w:jc w:val="right"/>
              <w:textAlignment w:val="bottom"/>
              <w:rPr>
                <w:rFonts w:hint="default" w:cs="宋体"/>
                <w:color w:val="000000"/>
                <w:sz w:val="16"/>
                <w:szCs w:val="16"/>
              </w:rPr>
            </w:pPr>
            <w:r>
              <w:rPr>
                <w:color w:val="000000"/>
                <w:sz w:val="16"/>
              </w:rPr>
              <w:t xml:space="preserve"> </w:t>
            </w:r>
          </w:p>
        </w:tc>
      </w:tr>
      <w:tr w14:paraId="6164093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43807A">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4AAE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E217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958959">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C2F5FE">
            <w:pPr>
              <w:spacing w:line="200" w:lineRule="exact"/>
              <w:jc w:val="right"/>
              <w:textAlignment w:val="bottom"/>
              <w:rPr>
                <w:rFonts w:hint="default" w:cs="宋体"/>
                <w:color w:val="000000"/>
                <w:sz w:val="16"/>
                <w:szCs w:val="16"/>
              </w:rPr>
            </w:pPr>
            <w:r>
              <w:rPr>
                <w:rFonts w:cs="宋体"/>
                <w:color w:val="000000"/>
                <w:sz w:val="16"/>
                <w:szCs w:val="16"/>
              </w:rPr>
              <w:t>9</w:t>
            </w:r>
            <w:r>
              <w:rPr>
                <w:color w:val="000000"/>
                <w:sz w:val="16"/>
              </w:rPr>
              <w:t xml:space="preserve"> </w:t>
            </w:r>
          </w:p>
        </w:tc>
      </w:tr>
      <w:tr w14:paraId="66434C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C31538">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1D7B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C6CA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321EB5">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0FB3E">
            <w:pPr>
              <w:spacing w:line="200" w:lineRule="exact"/>
              <w:jc w:val="right"/>
              <w:textAlignment w:val="bottom"/>
              <w:rPr>
                <w:rFonts w:hint="default" w:cs="宋体"/>
                <w:color w:val="000000"/>
                <w:sz w:val="16"/>
                <w:szCs w:val="16"/>
              </w:rPr>
            </w:pPr>
            <w:r>
              <w:rPr>
                <w:color w:val="000000"/>
                <w:sz w:val="16"/>
              </w:rPr>
              <w:t xml:space="preserve"> </w:t>
            </w:r>
          </w:p>
        </w:tc>
      </w:tr>
      <w:tr w14:paraId="1FAAAD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CDF4DF">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7F46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770F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A50534">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55716">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633E55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CEDE6A">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77D5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CF938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5B4242">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9E260">
            <w:pPr>
              <w:spacing w:line="200" w:lineRule="exact"/>
              <w:jc w:val="right"/>
              <w:textAlignment w:val="bottom"/>
              <w:rPr>
                <w:rFonts w:hint="default" w:cs="宋体"/>
                <w:color w:val="000000"/>
                <w:sz w:val="16"/>
                <w:szCs w:val="16"/>
              </w:rPr>
            </w:pPr>
            <w:r>
              <w:rPr>
                <w:color w:val="000000"/>
                <w:sz w:val="16"/>
              </w:rPr>
              <w:t xml:space="preserve"> </w:t>
            </w:r>
          </w:p>
        </w:tc>
      </w:tr>
      <w:tr w14:paraId="46D22D0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57FEBD">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477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02A11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EBE7B9">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25664B">
            <w:pPr>
              <w:spacing w:line="200" w:lineRule="exact"/>
              <w:jc w:val="right"/>
              <w:textAlignment w:val="bottom"/>
              <w:rPr>
                <w:rFonts w:hint="default" w:cs="宋体"/>
                <w:color w:val="000000"/>
                <w:sz w:val="16"/>
                <w:szCs w:val="16"/>
              </w:rPr>
            </w:pPr>
            <w:r>
              <w:rPr>
                <w:color w:val="000000"/>
                <w:sz w:val="16"/>
              </w:rPr>
              <w:t xml:space="preserve"> </w:t>
            </w:r>
          </w:p>
        </w:tc>
      </w:tr>
      <w:tr w14:paraId="178017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1640F6">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6C18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FC5A86">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299CC5">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702675">
            <w:pPr>
              <w:spacing w:line="200" w:lineRule="exact"/>
              <w:jc w:val="right"/>
              <w:textAlignment w:val="bottom"/>
              <w:rPr>
                <w:rFonts w:hint="default" w:cs="宋体"/>
                <w:color w:val="000000"/>
                <w:sz w:val="16"/>
                <w:szCs w:val="16"/>
              </w:rPr>
            </w:pPr>
            <w:r>
              <w:rPr>
                <w:color w:val="000000"/>
                <w:sz w:val="16"/>
              </w:rPr>
              <w:t xml:space="preserve"> </w:t>
            </w:r>
          </w:p>
        </w:tc>
      </w:tr>
      <w:tr w14:paraId="29C10E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1C9C10">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BCDD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342AD0">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5B3D82">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39D29">
            <w:pPr>
              <w:spacing w:line="200" w:lineRule="exact"/>
              <w:jc w:val="center"/>
              <w:textAlignment w:val="center"/>
              <w:rPr>
                <w:rFonts w:hint="default" w:cs="宋体"/>
                <w:color w:val="000000"/>
                <w:sz w:val="16"/>
                <w:szCs w:val="16"/>
              </w:rPr>
            </w:pPr>
            <w:r>
              <w:rPr>
                <w:rFonts w:cs="宋体"/>
                <w:color w:val="000000"/>
                <w:sz w:val="16"/>
                <w:szCs w:val="16"/>
              </w:rPr>
              <w:t>—</w:t>
            </w:r>
          </w:p>
        </w:tc>
      </w:tr>
      <w:tr w14:paraId="46E667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49BDD8">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04FE1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9433C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937CC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2711E6">
            <w:pPr>
              <w:spacing w:line="200" w:lineRule="exact"/>
              <w:jc w:val="right"/>
              <w:textAlignment w:val="bottom"/>
              <w:rPr>
                <w:rFonts w:hint="default" w:cs="宋体"/>
                <w:color w:val="000000"/>
                <w:sz w:val="16"/>
                <w:szCs w:val="16"/>
              </w:rPr>
            </w:pPr>
            <w:r>
              <w:rPr>
                <w:rFonts w:cs="宋体"/>
                <w:color w:val="000000"/>
                <w:sz w:val="16"/>
                <w:szCs w:val="16"/>
              </w:rPr>
              <w:t>17.90</w:t>
            </w:r>
            <w:r>
              <w:rPr>
                <w:color w:val="000000"/>
                <w:sz w:val="16"/>
              </w:rPr>
              <w:t xml:space="preserve"> </w:t>
            </w:r>
          </w:p>
        </w:tc>
      </w:tr>
      <w:tr w14:paraId="6D9169F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0DC296">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EB72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F62C8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167E7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EBC79">
            <w:pPr>
              <w:spacing w:line="200" w:lineRule="exact"/>
              <w:jc w:val="right"/>
              <w:textAlignment w:val="bottom"/>
              <w:rPr>
                <w:rFonts w:hint="default" w:cs="宋体"/>
                <w:color w:val="000000"/>
                <w:sz w:val="16"/>
                <w:szCs w:val="16"/>
              </w:rPr>
            </w:pPr>
            <w:r>
              <w:rPr>
                <w:rFonts w:cs="宋体"/>
                <w:color w:val="000000"/>
                <w:sz w:val="16"/>
                <w:szCs w:val="16"/>
              </w:rPr>
              <w:t>17.90</w:t>
            </w:r>
            <w:r>
              <w:rPr>
                <w:color w:val="000000"/>
                <w:sz w:val="16"/>
              </w:rPr>
              <w:t xml:space="preserve"> </w:t>
            </w:r>
          </w:p>
        </w:tc>
      </w:tr>
      <w:tr w14:paraId="13D910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9AF3CE">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8265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339ED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625429">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437480">
            <w:pPr>
              <w:spacing w:line="200" w:lineRule="exact"/>
              <w:jc w:val="right"/>
              <w:textAlignment w:val="bottom"/>
              <w:rPr>
                <w:rFonts w:hint="default" w:cs="宋体"/>
                <w:color w:val="000000"/>
                <w:sz w:val="16"/>
                <w:szCs w:val="16"/>
              </w:rPr>
            </w:pPr>
            <w:r>
              <w:rPr>
                <w:color w:val="000000"/>
                <w:sz w:val="16"/>
              </w:rPr>
              <w:t xml:space="preserve"> </w:t>
            </w:r>
          </w:p>
        </w:tc>
      </w:tr>
      <w:tr w14:paraId="3EC3EB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5C6743">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22E4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E5123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F8E316">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2C7651">
            <w:pPr>
              <w:spacing w:line="200" w:lineRule="exact"/>
              <w:jc w:val="right"/>
              <w:textAlignment w:val="bottom"/>
              <w:rPr>
                <w:rFonts w:hint="default" w:cs="宋体"/>
                <w:color w:val="000000"/>
                <w:sz w:val="16"/>
                <w:szCs w:val="16"/>
              </w:rPr>
            </w:pPr>
            <w:r>
              <w:rPr>
                <w:color w:val="000000"/>
                <w:sz w:val="16"/>
              </w:rPr>
              <w:t xml:space="preserve"> </w:t>
            </w:r>
          </w:p>
        </w:tc>
      </w:tr>
      <w:tr w14:paraId="649E33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2F554F">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E8AB8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09A01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4EFC07">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76D70">
            <w:pPr>
              <w:spacing w:line="200" w:lineRule="exact"/>
              <w:jc w:val="right"/>
              <w:textAlignment w:val="bottom"/>
              <w:rPr>
                <w:rFonts w:hint="default" w:cs="宋体"/>
                <w:color w:val="000000"/>
                <w:sz w:val="16"/>
                <w:szCs w:val="16"/>
              </w:rPr>
            </w:pPr>
            <w:r>
              <w:rPr>
                <w:rFonts w:cs="宋体"/>
                <w:color w:val="000000"/>
                <w:sz w:val="16"/>
                <w:szCs w:val="16"/>
              </w:rPr>
              <w:t>17.90</w:t>
            </w:r>
            <w:r>
              <w:rPr>
                <w:color w:val="000000"/>
                <w:sz w:val="16"/>
              </w:rPr>
              <w:t xml:space="preserve"> </w:t>
            </w:r>
          </w:p>
        </w:tc>
      </w:tr>
      <w:tr w14:paraId="0B6E38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36690A">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85A2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56985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1F91E9">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2D499F">
            <w:pPr>
              <w:spacing w:line="200" w:lineRule="exact"/>
              <w:jc w:val="right"/>
              <w:textAlignment w:val="bottom"/>
              <w:rPr>
                <w:rFonts w:hint="default" w:cs="宋体"/>
                <w:color w:val="000000"/>
                <w:sz w:val="16"/>
                <w:szCs w:val="16"/>
              </w:rPr>
            </w:pPr>
            <w:r>
              <w:rPr>
                <w:color w:val="000000"/>
                <w:sz w:val="16"/>
              </w:rPr>
              <w:t xml:space="preserve"> </w:t>
            </w:r>
          </w:p>
        </w:tc>
      </w:tr>
      <w:tr w14:paraId="3E62CF61">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7B2567">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56A72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5748A1">
            <w:pPr>
              <w:spacing w:line="200" w:lineRule="exact"/>
              <w:jc w:val="right"/>
              <w:textAlignment w:val="bottom"/>
              <w:rPr>
                <w:rFonts w:hint="default" w:cs="宋体"/>
                <w:color w:val="000000"/>
                <w:sz w:val="16"/>
                <w:szCs w:val="16"/>
              </w:rPr>
            </w:pPr>
            <w:r>
              <w:rPr>
                <w:rFonts w:cs="宋体"/>
                <w:color w:val="000000"/>
                <w:sz w:val="16"/>
                <w:szCs w:val="16"/>
              </w:rPr>
              <w:t>0.63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8A0AA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76B0E">
            <w:pPr>
              <w:spacing w:line="200" w:lineRule="exact"/>
              <w:jc w:val="right"/>
              <w:rPr>
                <w:rFonts w:hint="default" w:cs="宋体"/>
                <w:color w:val="000000"/>
                <w:sz w:val="16"/>
                <w:szCs w:val="16"/>
              </w:rPr>
            </w:pPr>
          </w:p>
        </w:tc>
      </w:tr>
      <w:tr w14:paraId="24BBA31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BA872A">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E048A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50D668">
            <w:pPr>
              <w:spacing w:line="200" w:lineRule="exact"/>
              <w:jc w:val="right"/>
              <w:textAlignment w:val="bottom"/>
              <w:rPr>
                <w:rFonts w:hint="default" w:cs="宋体"/>
                <w:color w:val="000000"/>
                <w:sz w:val="16"/>
                <w:szCs w:val="16"/>
              </w:rPr>
            </w:pPr>
            <w:r>
              <w:rPr>
                <w:rFonts w:cs="宋体"/>
                <w:color w:val="000000"/>
                <w:sz w:val="16"/>
                <w:szCs w:val="16"/>
              </w:rPr>
              <w:t>2.79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3E518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9E0A3">
            <w:pPr>
              <w:spacing w:line="200" w:lineRule="exact"/>
              <w:jc w:val="right"/>
              <w:rPr>
                <w:rFonts w:hint="default" w:cs="宋体"/>
                <w:color w:val="000000"/>
                <w:sz w:val="16"/>
                <w:szCs w:val="16"/>
              </w:rPr>
            </w:pPr>
          </w:p>
        </w:tc>
      </w:tr>
    </w:tbl>
    <w:p w14:paraId="4D6C3C9D">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BC1E2D-B901-41C6-AD2B-5DB525FD7B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1DD14535-78C5-40E3-B24A-79EA16EB63B6}"/>
  </w:font>
  <w:font w:name="方正黑体_GBK">
    <w:altName w:val="微软雅黑"/>
    <w:panose1 w:val="03000509000000000000"/>
    <w:charset w:val="86"/>
    <w:family w:val="script"/>
    <w:pitch w:val="default"/>
    <w:sig w:usb0="00000000" w:usb1="00000000" w:usb2="00000010" w:usb3="00000000" w:csb0="00040000" w:csb1="00000000"/>
    <w:embedRegular r:id="rId3" w:fontKey="{311A7BEA-3C34-4843-BFEE-986B0E7DDC5C}"/>
  </w:font>
  <w:font w:name="方正楷体_GBK">
    <w:panose1 w:val="02000000000000000000"/>
    <w:charset w:val="86"/>
    <w:family w:val="script"/>
    <w:pitch w:val="default"/>
    <w:sig w:usb0="800002BF" w:usb1="38CF7CFA" w:usb2="00000016" w:usb3="00000000" w:csb0="00040000" w:csb1="00000000"/>
    <w:embedRegular r:id="rId4" w:fontKey="{B790716D-F8E8-47A8-A28E-5748B9E276A1}"/>
  </w:font>
  <w:font w:name="方正仿宋_GBK">
    <w:panose1 w:val="03000509000000000000"/>
    <w:charset w:val="86"/>
    <w:family w:val="script"/>
    <w:pitch w:val="default"/>
    <w:sig w:usb0="00000001" w:usb1="080E0000" w:usb2="00000000" w:usb3="00000000" w:csb0="00040000" w:csb1="00000000"/>
    <w:embedRegular r:id="rId5" w:fontKey="{6FA06180-5DB6-4C3E-8529-186937A0FC9C}"/>
  </w:font>
  <w:font w:name="仿宋_GB2312">
    <w:altName w:val="仿宋"/>
    <w:panose1 w:val="02010609030101010101"/>
    <w:charset w:val="86"/>
    <w:family w:val="modern"/>
    <w:pitch w:val="default"/>
    <w:sig w:usb0="00000000" w:usb1="00000000" w:usb2="00000010" w:usb3="00000000" w:csb0="00040000" w:csb1="00000000"/>
    <w:embedRegular r:id="rId6" w:fontKey="{C654A571-4750-4966-A549-2EDC499A0ECC}"/>
  </w:font>
  <w:font w:name="寰蒋闆呴粦">
    <w:altName w:val="兰米正黑体"/>
    <w:panose1 w:val="00000000000000000000"/>
    <w:charset w:val="00"/>
    <w:family w:val="auto"/>
    <w:pitch w:val="default"/>
    <w:sig w:usb0="00000000" w:usb1="00000000" w:usb2="00000000" w:usb3="00000000" w:csb0="00040001" w:csb1="00000000"/>
    <w:embedRegular r:id="rId7" w:fontKey="{E64F8B5E-AE15-42F3-A3F9-ABC405E627C6}"/>
  </w:font>
  <w:font w:name="华文中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embedRegular r:id="rId8" w:fontKey="{15F79E5C-3363-4F81-88BF-B1B0921C10FC}"/>
  </w:font>
  <w:font w:name="微软雅黑">
    <w:panose1 w:val="020B0503020204020204"/>
    <w:charset w:val="86"/>
    <w:family w:val="auto"/>
    <w:pitch w:val="default"/>
    <w:sig w:usb0="80000287" w:usb1="2ACF3C50" w:usb2="00000016" w:usb3="00000000" w:csb0="0004001F" w:csb1="00000000"/>
  </w:font>
  <w:font w:name="兰米正黑体">
    <w:panose1 w:val="02000503000000000000"/>
    <w:charset w:val="86"/>
    <w:family w:val="auto"/>
    <w:pitch w:val="default"/>
    <w:sig w:usb0="8000002F" w:usb1="084164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5DA5">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E42D742">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F4030">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63CC0E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309C73E">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692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97E13"/>
    <w:rsid w:val="001D3BB7"/>
    <w:rsid w:val="001F6980"/>
    <w:rsid w:val="00200D15"/>
    <w:rsid w:val="0022556A"/>
    <w:rsid w:val="00297D08"/>
    <w:rsid w:val="002B254B"/>
    <w:rsid w:val="00466C9B"/>
    <w:rsid w:val="00550ABE"/>
    <w:rsid w:val="00573FE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A3161"/>
    <w:rsid w:val="00AF2751"/>
    <w:rsid w:val="00B03CCD"/>
    <w:rsid w:val="00B12389"/>
    <w:rsid w:val="00B460C0"/>
    <w:rsid w:val="00BA5BDA"/>
    <w:rsid w:val="00BE2B89"/>
    <w:rsid w:val="00C04A56"/>
    <w:rsid w:val="00C10E9E"/>
    <w:rsid w:val="00C20C3E"/>
    <w:rsid w:val="00D94FFD"/>
    <w:rsid w:val="00DD37BB"/>
    <w:rsid w:val="00E81785"/>
    <w:rsid w:val="00F73F90"/>
    <w:rsid w:val="00FA00E5"/>
    <w:rsid w:val="00FB08E1"/>
    <w:rsid w:val="01474EBF"/>
    <w:rsid w:val="01F3521E"/>
    <w:rsid w:val="03B87EA0"/>
    <w:rsid w:val="03E3214F"/>
    <w:rsid w:val="044C50BA"/>
    <w:rsid w:val="045A4EE1"/>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7D0D0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BF77F1"/>
    <w:rsid w:val="1ECF0A66"/>
    <w:rsid w:val="1EF67CA4"/>
    <w:rsid w:val="1F020D3A"/>
    <w:rsid w:val="1F2C5189"/>
    <w:rsid w:val="1F4B0B02"/>
    <w:rsid w:val="1FBB35CD"/>
    <w:rsid w:val="1FCD26AF"/>
    <w:rsid w:val="1FFF796E"/>
    <w:rsid w:val="20642787"/>
    <w:rsid w:val="21556F04"/>
    <w:rsid w:val="22403BD3"/>
    <w:rsid w:val="22C71BF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FD39D4"/>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9459E7"/>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0A1BEF"/>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B85BE4"/>
    <w:rsid w:val="4DAC4ACA"/>
    <w:rsid w:val="4DBE01D2"/>
    <w:rsid w:val="4F0C6BA3"/>
    <w:rsid w:val="4F186D58"/>
    <w:rsid w:val="4F5FC272"/>
    <w:rsid w:val="4FB11C04"/>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D5FEFD"/>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5EF31D0"/>
    <w:rsid w:val="66267C04"/>
    <w:rsid w:val="663F505A"/>
    <w:rsid w:val="66EE5541"/>
    <w:rsid w:val="67924660"/>
    <w:rsid w:val="68407834"/>
    <w:rsid w:val="6883293E"/>
    <w:rsid w:val="688412AD"/>
    <w:rsid w:val="68EB1B71"/>
    <w:rsid w:val="6A6C7940"/>
    <w:rsid w:val="6AAD2300"/>
    <w:rsid w:val="6B474EF5"/>
    <w:rsid w:val="6C0A5AC5"/>
    <w:rsid w:val="6C560CAE"/>
    <w:rsid w:val="6C576495"/>
    <w:rsid w:val="6CFF12C6"/>
    <w:rsid w:val="6D903FF5"/>
    <w:rsid w:val="6DA955B8"/>
    <w:rsid w:val="6DE346AB"/>
    <w:rsid w:val="6DE5391A"/>
    <w:rsid w:val="6EFD1324"/>
    <w:rsid w:val="6F3649DF"/>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C91C76"/>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0BC40"/>
    <w:rsid w:val="7F7452B9"/>
    <w:rsid w:val="AD77CFA5"/>
    <w:rsid w:val="B247C81A"/>
    <w:rsid w:val="B26B4204"/>
    <w:rsid w:val="BBFDC5D0"/>
    <w:rsid w:val="DEBF0881"/>
    <w:rsid w:val="E1F9E470"/>
    <w:rsid w:val="F97D345A"/>
    <w:rsid w:val="F9D9A739"/>
    <w:rsid w:val="FFB5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表段落1"/>
    <w:basedOn w:val="1"/>
    <w:qFormat/>
    <w:uiPriority w:val="0"/>
    <w:pPr>
      <w:ind w:firstLine="420" w:firstLineChars="200"/>
    </w:pPr>
    <w:rPr>
      <w:rFonts w:hint="default" w:ascii="仿宋" w:hAnsi="仿宋" w:eastAsia="仿宋"/>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4123</Words>
  <Characters>4832</Characters>
  <Lines>186</Lines>
  <Paragraphs>52</Paragraphs>
  <TotalTime>4</TotalTime>
  <ScaleCrop>false</ScaleCrop>
  <LinksUpToDate>false</LinksUpToDate>
  <CharactersWithSpaces>4833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2024-07-14T10:00:00Z</dcterms:created>
  <dc:creator>Administrator</dc:creator>
  <cp:lastModifiedBy>silence</cp:lastModifiedBy>
  <dcterms:modified xsi:type="dcterms:W3CDTF">2024-11-14T06:58:25Z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