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43D0D" w14:textId="77777777" w:rsidR="007B60AD" w:rsidRDefault="007B60AD"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r w:rsidRPr="007B60AD">
        <w:rPr>
          <w:rFonts w:ascii="方正小标宋_GBK" w:eastAsia="方正小标宋_GBK" w:hAnsi="方正小标宋_GBK" w:cs="方正小标宋_GBK" w:hint="eastAsia"/>
          <w:sz w:val="44"/>
          <w:szCs w:val="44"/>
        </w:rPr>
        <w:t>巴福镇综合行政执法大队</w:t>
      </w:r>
    </w:p>
    <w:p w14:paraId="799F984C" w14:textId="4EDDEB99" w:rsidR="00AB0929" w:rsidRDefault="00835188"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r w:rsidRPr="00835188">
        <w:rPr>
          <w:rFonts w:ascii="方正小标宋_GBK" w:eastAsia="方正小标宋_GBK" w:hAnsi="方正小标宋_GBK" w:cs="方正小标宋_GBK" w:hint="eastAsia"/>
          <w:sz w:val="44"/>
          <w:szCs w:val="44"/>
        </w:rPr>
        <w:t>202</w:t>
      </w:r>
      <w:r w:rsidR="00A92660">
        <w:rPr>
          <w:rFonts w:ascii="方正小标宋_GBK" w:eastAsia="方正小标宋_GBK" w:hAnsi="方正小标宋_GBK" w:cs="方正小标宋_GBK" w:hint="eastAsia"/>
          <w:sz w:val="44"/>
          <w:szCs w:val="44"/>
        </w:rPr>
        <w:t>5</w:t>
      </w:r>
      <w:r w:rsidRPr="00835188">
        <w:rPr>
          <w:rFonts w:ascii="方正小标宋_GBK" w:eastAsia="方正小标宋_GBK" w:hAnsi="方正小标宋_GBK" w:cs="方正小标宋_GBK" w:hint="eastAsia"/>
          <w:sz w:val="44"/>
          <w:szCs w:val="44"/>
        </w:rPr>
        <w:t>年部门预算情况说明</w:t>
      </w:r>
    </w:p>
    <w:p w14:paraId="7AA29C09" w14:textId="77777777" w:rsidR="00835188" w:rsidRPr="00835188" w:rsidRDefault="00835188"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p>
    <w:p w14:paraId="4B48EBFF"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一、单位基本情况</w:t>
      </w:r>
    </w:p>
    <w:p w14:paraId="479270AD" w14:textId="77777777" w:rsidR="00AB0929" w:rsidRPr="00835188" w:rsidRDefault="00835188" w:rsidP="00835188">
      <w:pPr>
        <w:pStyle w:val="a7"/>
        <w:widowControl/>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rPr>
        <w:t>（一）职能职责</w:t>
      </w:r>
    </w:p>
    <w:p w14:paraId="57F96AEC" w14:textId="04E6469A" w:rsidR="00AB0929" w:rsidRPr="00835188" w:rsidRDefault="002D2E8F" w:rsidP="00BE6D03">
      <w:pPr>
        <w:pStyle w:val="a7"/>
        <w:widowControl/>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2D2E8F">
        <w:rPr>
          <w:rFonts w:ascii="方正仿宋_GBK" w:eastAsia="方正仿宋_GBK" w:hAnsi="方正仿宋_GBK" w:cs="方正仿宋_GBK" w:hint="eastAsia"/>
          <w:sz w:val="32"/>
          <w:szCs w:val="32"/>
        </w:rPr>
        <w:t>负责集中行使本镇法定行政执法事项、赋权行政执法事项和委托行政执法事项的行政执法权。负责开展所涉执法领域的普法宣传、协同联动执法等工作</w:t>
      </w:r>
      <w:r w:rsidR="00BE6D03" w:rsidRPr="00BE6D03">
        <w:rPr>
          <w:rFonts w:ascii="方正仿宋_GBK" w:eastAsia="方正仿宋_GBK" w:hAnsi="方正仿宋_GBK" w:cs="方正仿宋_GBK" w:hint="eastAsia"/>
          <w:sz w:val="32"/>
          <w:szCs w:val="32"/>
        </w:rPr>
        <w:t>。</w:t>
      </w:r>
    </w:p>
    <w:p w14:paraId="1687C3EB" w14:textId="77777777" w:rsidR="00AB0929" w:rsidRPr="00835188" w:rsidRDefault="00835188" w:rsidP="00BE6D03">
      <w:pPr>
        <w:pStyle w:val="a7"/>
        <w:widowControl/>
        <w:shd w:val="clear" w:color="auto" w:fill="FFFFFF"/>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（二）单位构成</w:t>
      </w:r>
    </w:p>
    <w:p w14:paraId="7173BC39" w14:textId="685745FB" w:rsidR="00AB0929" w:rsidRPr="00835188" w:rsidRDefault="007B60AD" w:rsidP="00BE6D03">
      <w:pPr>
        <w:pStyle w:val="a7"/>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7B60AD">
        <w:rPr>
          <w:rFonts w:ascii="方正仿宋_GBK" w:eastAsia="方正仿宋_GBK" w:hAnsi="方正仿宋_GBK" w:cs="方正仿宋_GBK" w:hint="eastAsia"/>
          <w:sz w:val="32"/>
          <w:szCs w:val="32"/>
        </w:rPr>
        <w:t>巴福镇综合行政执法大队</w:t>
      </w:r>
      <w:r w:rsidR="00835188" w:rsidRPr="00835188">
        <w:rPr>
          <w:rFonts w:ascii="方正仿宋_GBK" w:eastAsia="方正仿宋_GBK" w:hAnsi="方正仿宋_GBK" w:cs="方正仿宋_GBK" w:hint="eastAsia"/>
          <w:sz w:val="32"/>
          <w:szCs w:val="32"/>
        </w:rPr>
        <w:t>为巴福镇</w:t>
      </w:r>
      <w:proofErr w:type="gramStart"/>
      <w:r w:rsidR="00835188" w:rsidRPr="00835188">
        <w:rPr>
          <w:rFonts w:ascii="方正仿宋_GBK" w:eastAsia="方正仿宋_GBK" w:hAnsi="方正仿宋_GBK" w:cs="方正仿宋_GBK" w:hint="eastAsia"/>
          <w:sz w:val="32"/>
          <w:szCs w:val="32"/>
        </w:rPr>
        <w:t>下属公益</w:t>
      </w:r>
      <w:proofErr w:type="gramEnd"/>
      <w:r w:rsidR="00835188" w:rsidRPr="00835188">
        <w:rPr>
          <w:rFonts w:ascii="方正仿宋_GBK" w:eastAsia="方正仿宋_GBK" w:hAnsi="方正仿宋_GBK" w:cs="方正仿宋_GBK" w:hint="eastAsia"/>
          <w:sz w:val="32"/>
          <w:szCs w:val="32"/>
        </w:rPr>
        <w:t>一类事业单位。</w:t>
      </w:r>
    </w:p>
    <w:p w14:paraId="0008DD35" w14:textId="77777777" w:rsidR="00AB0929" w:rsidRPr="00835188" w:rsidRDefault="00835188" w:rsidP="00BE6D03">
      <w:pPr>
        <w:pStyle w:val="a7"/>
        <w:widowControl/>
        <w:shd w:val="clear" w:color="auto" w:fill="FFFFFF"/>
        <w:snapToGrid w:val="0"/>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二、部门收支总体情况</w:t>
      </w:r>
    </w:p>
    <w:p w14:paraId="6F1AEF86" w14:textId="30CBECBB"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（一）收入预算：202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年年初预算数</w:t>
      </w:r>
      <w:r w:rsidR="007B60AD" w:rsidRPr="007B60AD">
        <w:rPr>
          <w:rFonts w:ascii="方正仿宋_GBK" w:eastAsia="方正仿宋_GBK" w:hAnsi="方正仿宋_GBK" w:cs="方正仿宋_GBK"/>
          <w:sz w:val="32"/>
          <w:szCs w:val="32"/>
          <w:shd w:val="clear" w:color="auto" w:fill="FFFFFF"/>
        </w:rPr>
        <w:t>99.43</w:t>
      </w:r>
      <w:r w:rsidRPr="00835188">
        <w:rPr>
          <w:rFonts w:ascii="方正仿宋_GBK" w:eastAsia="方正仿宋_GBK" w:hAnsi="方正仿宋_GBK" w:cs="方正仿宋_GBK" w:hint="eastAsia"/>
          <w:sz w:val="32"/>
          <w:szCs w:val="32"/>
          <w:shd w:val="clear" w:color="auto" w:fill="FFFFFF"/>
        </w:rPr>
        <w:t>万元，其中：一般公共预算拨款</w:t>
      </w:r>
      <w:r w:rsidR="007B60AD" w:rsidRPr="007B60AD">
        <w:rPr>
          <w:rFonts w:ascii="方正仿宋_GBK" w:eastAsia="方正仿宋_GBK" w:hAnsi="方正仿宋_GBK" w:cs="方正仿宋_GBK"/>
          <w:sz w:val="32"/>
          <w:szCs w:val="32"/>
          <w:shd w:val="clear" w:color="auto" w:fill="FFFFFF"/>
        </w:rPr>
        <w:t>99.43</w:t>
      </w:r>
      <w:r w:rsidRPr="00835188">
        <w:rPr>
          <w:rFonts w:ascii="方正仿宋_GBK" w:eastAsia="方正仿宋_GBK" w:hAnsi="方正仿宋_GBK" w:cs="方正仿宋_GBK" w:hint="eastAsia"/>
          <w:sz w:val="32"/>
          <w:szCs w:val="32"/>
          <w:shd w:val="clear" w:color="auto" w:fill="FFFFFF"/>
        </w:rPr>
        <w:t>万元。</w:t>
      </w:r>
      <w:r w:rsidR="00EA532C" w:rsidRPr="00EA532C">
        <w:rPr>
          <w:rFonts w:ascii="方正仿宋_GBK" w:eastAsia="方正仿宋_GBK" w:hAnsi="方正仿宋_GBK" w:cs="方正仿宋_GBK" w:hint="eastAsia"/>
          <w:sz w:val="32"/>
          <w:szCs w:val="32"/>
          <w:shd w:val="clear" w:color="auto" w:fill="FFFFFF"/>
        </w:rPr>
        <w:t>2024年机构改革后本单位为新设单位，</w:t>
      </w:r>
      <w:proofErr w:type="gramStart"/>
      <w:r w:rsidR="00EA532C" w:rsidRPr="00EA532C">
        <w:rPr>
          <w:rFonts w:ascii="方正仿宋_GBK" w:eastAsia="方正仿宋_GBK" w:hAnsi="方正仿宋_GBK" w:cs="方正仿宋_GBK" w:hint="eastAsia"/>
          <w:sz w:val="32"/>
          <w:szCs w:val="32"/>
          <w:shd w:val="clear" w:color="auto" w:fill="FFFFFF"/>
        </w:rPr>
        <w:t>无上年</w:t>
      </w:r>
      <w:proofErr w:type="gramEnd"/>
      <w:r w:rsidR="00EA532C" w:rsidRPr="00EA532C">
        <w:rPr>
          <w:rFonts w:ascii="方正仿宋_GBK" w:eastAsia="方正仿宋_GBK" w:hAnsi="方正仿宋_GBK" w:cs="方正仿宋_GBK" w:hint="eastAsia"/>
          <w:sz w:val="32"/>
          <w:szCs w:val="32"/>
          <w:shd w:val="clear" w:color="auto" w:fill="FFFFFF"/>
        </w:rPr>
        <w:t>同期数</w:t>
      </w:r>
      <w:r w:rsidR="00EA532C">
        <w:rPr>
          <w:rFonts w:ascii="方正仿宋_GBK" w:eastAsia="方正仿宋_GBK" w:hAnsi="方正仿宋_GBK" w:cs="方正仿宋_GBK" w:hint="eastAsia"/>
          <w:sz w:val="32"/>
          <w:szCs w:val="32"/>
          <w:shd w:val="clear" w:color="auto" w:fill="FFFFFF"/>
        </w:rPr>
        <w:t>。</w:t>
      </w:r>
    </w:p>
    <w:p w14:paraId="7763ED80" w14:textId="1393CB4E"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（二）支出预算：202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年年初预算数</w:t>
      </w:r>
      <w:r w:rsidR="007B60AD" w:rsidRPr="007B60AD">
        <w:rPr>
          <w:rFonts w:ascii="方正仿宋_GBK" w:eastAsia="方正仿宋_GBK" w:hAnsi="方正仿宋_GBK" w:cs="方正仿宋_GBK"/>
          <w:sz w:val="32"/>
          <w:szCs w:val="32"/>
          <w:shd w:val="clear" w:color="auto" w:fill="FFFFFF"/>
        </w:rPr>
        <w:t>99.43</w:t>
      </w:r>
      <w:r w:rsidRPr="00835188">
        <w:rPr>
          <w:rFonts w:ascii="方正仿宋_GBK" w:eastAsia="方正仿宋_GBK" w:hAnsi="方正仿宋_GBK" w:cs="方正仿宋_GBK" w:hint="eastAsia"/>
          <w:sz w:val="32"/>
          <w:szCs w:val="32"/>
          <w:shd w:val="clear" w:color="auto" w:fill="FFFFFF"/>
        </w:rPr>
        <w:t>万元，其中：</w:t>
      </w:r>
      <w:r w:rsidR="007D0881" w:rsidRPr="007D0881">
        <w:rPr>
          <w:rFonts w:ascii="方正仿宋_GBK" w:eastAsia="方正仿宋_GBK" w:hAnsi="方正仿宋_GBK" w:cs="方正仿宋_GBK" w:hint="eastAsia"/>
          <w:sz w:val="32"/>
          <w:szCs w:val="32"/>
          <w:shd w:val="clear" w:color="auto" w:fill="FFFFFF"/>
        </w:rPr>
        <w:t>一般公共服务</w:t>
      </w:r>
      <w:r w:rsidRPr="00835188">
        <w:rPr>
          <w:rFonts w:ascii="方正仿宋_GBK" w:eastAsia="方正仿宋_GBK" w:hAnsi="方正仿宋_GBK" w:cs="方正仿宋_GBK" w:hint="eastAsia"/>
          <w:sz w:val="32"/>
          <w:szCs w:val="32"/>
          <w:shd w:val="clear" w:color="auto" w:fill="FFFFFF"/>
        </w:rPr>
        <w:t>支出预算</w:t>
      </w:r>
      <w:r w:rsidR="007B60AD" w:rsidRPr="007B60AD">
        <w:rPr>
          <w:rFonts w:ascii="方正仿宋_GBK" w:eastAsia="方正仿宋_GBK" w:hAnsi="方正仿宋_GBK" w:cs="方正仿宋_GBK"/>
          <w:sz w:val="32"/>
          <w:szCs w:val="32"/>
          <w:shd w:val="clear" w:color="auto" w:fill="FFFFFF"/>
        </w:rPr>
        <w:t>77.34</w:t>
      </w:r>
      <w:r w:rsidRPr="00835188">
        <w:rPr>
          <w:rFonts w:ascii="方正仿宋_GBK" w:eastAsia="方正仿宋_GBK" w:hAnsi="方正仿宋_GBK" w:cs="方正仿宋_GBK" w:hint="eastAsia"/>
          <w:sz w:val="32"/>
          <w:szCs w:val="32"/>
          <w:shd w:val="clear" w:color="auto" w:fill="FFFFFF"/>
        </w:rPr>
        <w:t>万元，</w:t>
      </w:r>
      <w:r w:rsidR="007D0881" w:rsidRPr="007D0881">
        <w:rPr>
          <w:rFonts w:ascii="方正仿宋_GBK" w:eastAsia="方正仿宋_GBK" w:hAnsi="方正仿宋_GBK" w:cs="方正仿宋_GBK" w:hint="eastAsia"/>
          <w:sz w:val="32"/>
          <w:szCs w:val="32"/>
          <w:shd w:val="clear" w:color="auto" w:fill="FFFFFF"/>
        </w:rPr>
        <w:t>社会保障和就业支出</w:t>
      </w:r>
      <w:r w:rsidRPr="00835188">
        <w:rPr>
          <w:rFonts w:ascii="方正仿宋_GBK" w:eastAsia="方正仿宋_GBK" w:hAnsi="方正仿宋_GBK" w:cs="方正仿宋_GBK" w:hint="eastAsia"/>
          <w:sz w:val="32"/>
          <w:szCs w:val="32"/>
          <w:shd w:val="clear" w:color="auto" w:fill="FFFFFF"/>
        </w:rPr>
        <w:t>预算</w:t>
      </w:r>
      <w:r w:rsidR="007B60AD" w:rsidRPr="007B60AD">
        <w:rPr>
          <w:rFonts w:ascii="方正仿宋_GBK" w:eastAsia="方正仿宋_GBK" w:hAnsi="方正仿宋_GBK" w:cs="方正仿宋_GBK"/>
          <w:sz w:val="32"/>
          <w:szCs w:val="32"/>
          <w:shd w:val="clear" w:color="auto" w:fill="FFFFFF"/>
        </w:rPr>
        <w:t>12.64</w:t>
      </w:r>
      <w:r w:rsidRPr="00835188">
        <w:rPr>
          <w:rFonts w:ascii="方正仿宋_GBK" w:eastAsia="方正仿宋_GBK" w:hAnsi="方正仿宋_GBK" w:cs="方正仿宋_GBK" w:hint="eastAsia"/>
          <w:sz w:val="32"/>
          <w:szCs w:val="32"/>
          <w:shd w:val="clear" w:color="auto" w:fill="FFFFFF"/>
        </w:rPr>
        <w:t>万元，</w:t>
      </w:r>
      <w:r w:rsidR="007D0881" w:rsidRPr="007D0881">
        <w:rPr>
          <w:rFonts w:ascii="方正仿宋_GBK" w:eastAsia="方正仿宋_GBK" w:hAnsi="方正仿宋_GBK" w:cs="方正仿宋_GBK" w:hint="eastAsia"/>
          <w:sz w:val="32"/>
          <w:szCs w:val="32"/>
          <w:shd w:val="clear" w:color="auto" w:fill="FFFFFF"/>
        </w:rPr>
        <w:t>卫生健康支出</w:t>
      </w:r>
      <w:r w:rsidRPr="00835188">
        <w:rPr>
          <w:rFonts w:ascii="方正仿宋_GBK" w:eastAsia="方正仿宋_GBK" w:hAnsi="方正仿宋_GBK" w:cs="方正仿宋_GBK" w:hint="eastAsia"/>
          <w:sz w:val="32"/>
          <w:szCs w:val="32"/>
          <w:shd w:val="clear" w:color="auto" w:fill="FFFFFF"/>
        </w:rPr>
        <w:t>预算</w:t>
      </w:r>
      <w:r w:rsidR="007B60AD" w:rsidRPr="007B60AD">
        <w:rPr>
          <w:rFonts w:ascii="方正仿宋_GBK" w:eastAsia="方正仿宋_GBK" w:hAnsi="方正仿宋_GBK" w:cs="方正仿宋_GBK"/>
          <w:sz w:val="32"/>
          <w:szCs w:val="32"/>
          <w:shd w:val="clear" w:color="auto" w:fill="FFFFFF"/>
        </w:rPr>
        <w:t>4.97</w:t>
      </w:r>
      <w:r w:rsidRPr="00835188">
        <w:rPr>
          <w:rFonts w:ascii="方正仿宋_GBK" w:eastAsia="方正仿宋_GBK" w:hAnsi="方正仿宋_GBK" w:cs="方正仿宋_GBK" w:hint="eastAsia"/>
          <w:sz w:val="32"/>
          <w:szCs w:val="32"/>
          <w:shd w:val="clear" w:color="auto" w:fill="FFFFFF"/>
        </w:rPr>
        <w:t>万元</w:t>
      </w:r>
      <w:r w:rsidR="007D0881">
        <w:rPr>
          <w:rFonts w:ascii="方正仿宋_GBK" w:eastAsia="方正仿宋_GBK" w:hAnsi="方正仿宋_GBK" w:cs="方正仿宋_GBK" w:hint="eastAsia"/>
          <w:sz w:val="32"/>
          <w:szCs w:val="32"/>
          <w:shd w:val="clear" w:color="auto" w:fill="FFFFFF"/>
        </w:rPr>
        <w:t>，</w:t>
      </w:r>
      <w:r w:rsidR="007D0881" w:rsidRPr="007D0881">
        <w:rPr>
          <w:rFonts w:ascii="方正仿宋_GBK" w:eastAsia="方正仿宋_GBK" w:hAnsi="方正仿宋_GBK" w:cs="方正仿宋_GBK" w:hint="eastAsia"/>
          <w:sz w:val="32"/>
          <w:szCs w:val="32"/>
          <w:shd w:val="clear" w:color="auto" w:fill="FFFFFF"/>
        </w:rPr>
        <w:t>住房保障支</w:t>
      </w:r>
      <w:r w:rsidR="007D0881">
        <w:rPr>
          <w:rFonts w:ascii="方正仿宋_GBK" w:eastAsia="方正仿宋_GBK" w:hAnsi="方正仿宋_GBK" w:cs="方正仿宋_GBK" w:hint="eastAsia"/>
          <w:sz w:val="32"/>
          <w:szCs w:val="32"/>
          <w:shd w:val="clear" w:color="auto" w:fill="FFFFFF"/>
        </w:rPr>
        <w:t>出预算</w:t>
      </w:r>
      <w:r w:rsidR="007B60AD" w:rsidRPr="007B60AD">
        <w:rPr>
          <w:rFonts w:ascii="方正仿宋_GBK" w:eastAsia="方正仿宋_GBK" w:hAnsi="方正仿宋_GBK" w:cs="方正仿宋_GBK"/>
          <w:sz w:val="32"/>
          <w:szCs w:val="32"/>
          <w:shd w:val="clear" w:color="auto" w:fill="FFFFFF"/>
        </w:rPr>
        <w:t>4.48</w:t>
      </w:r>
      <w:r w:rsidR="007D0881">
        <w:rPr>
          <w:rFonts w:ascii="方正仿宋_GBK" w:eastAsia="方正仿宋_GBK" w:hAnsi="方正仿宋_GBK" w:cs="方正仿宋_GBK" w:hint="eastAsia"/>
          <w:sz w:val="32"/>
          <w:szCs w:val="32"/>
          <w:shd w:val="clear" w:color="auto" w:fill="FFFFFF"/>
        </w:rPr>
        <w:t>万元</w:t>
      </w:r>
      <w:r w:rsidRPr="00835188">
        <w:rPr>
          <w:rFonts w:ascii="方正仿宋_GBK" w:eastAsia="方正仿宋_GBK" w:hAnsi="方正仿宋_GBK" w:cs="方正仿宋_GBK" w:hint="eastAsia"/>
          <w:sz w:val="32"/>
          <w:szCs w:val="32"/>
          <w:shd w:val="clear" w:color="auto" w:fill="FFFFFF"/>
        </w:rPr>
        <w:t>。</w:t>
      </w:r>
      <w:r w:rsidR="00EA532C" w:rsidRPr="00EA532C">
        <w:rPr>
          <w:rFonts w:ascii="方正仿宋_GBK" w:eastAsia="方正仿宋_GBK" w:hAnsi="方正仿宋_GBK" w:cs="方正仿宋_GBK" w:hint="eastAsia"/>
          <w:sz w:val="32"/>
          <w:szCs w:val="32"/>
          <w:shd w:val="clear" w:color="auto" w:fill="FFFFFF"/>
        </w:rPr>
        <w:t>2024年机构改革后本单位为新设单位，</w:t>
      </w:r>
      <w:proofErr w:type="gramStart"/>
      <w:r w:rsidR="00EA532C" w:rsidRPr="00EA532C">
        <w:rPr>
          <w:rFonts w:ascii="方正仿宋_GBK" w:eastAsia="方正仿宋_GBK" w:hAnsi="方正仿宋_GBK" w:cs="方正仿宋_GBK" w:hint="eastAsia"/>
          <w:sz w:val="32"/>
          <w:szCs w:val="32"/>
          <w:shd w:val="clear" w:color="auto" w:fill="FFFFFF"/>
        </w:rPr>
        <w:t>无上年</w:t>
      </w:r>
      <w:proofErr w:type="gramEnd"/>
      <w:r w:rsidR="00EA532C" w:rsidRPr="00EA532C">
        <w:rPr>
          <w:rFonts w:ascii="方正仿宋_GBK" w:eastAsia="方正仿宋_GBK" w:hAnsi="方正仿宋_GBK" w:cs="方正仿宋_GBK" w:hint="eastAsia"/>
          <w:sz w:val="32"/>
          <w:szCs w:val="32"/>
          <w:shd w:val="clear" w:color="auto" w:fill="FFFFFF"/>
        </w:rPr>
        <w:t>同期数</w:t>
      </w:r>
      <w:r w:rsidR="00EA532C">
        <w:rPr>
          <w:rFonts w:ascii="方正仿宋_GBK" w:eastAsia="方正仿宋_GBK" w:hAnsi="方正仿宋_GBK" w:cs="方正仿宋_GBK" w:hint="eastAsia"/>
          <w:sz w:val="32"/>
          <w:szCs w:val="32"/>
          <w:shd w:val="clear" w:color="auto" w:fill="FFFFFF"/>
        </w:rPr>
        <w:t>。</w:t>
      </w:r>
    </w:p>
    <w:p w14:paraId="4F9B3EDC"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三、部门预算情况说明</w:t>
      </w:r>
    </w:p>
    <w:p w14:paraId="11C76567" w14:textId="1A45C7AE" w:rsidR="00AB0929" w:rsidRPr="00835188" w:rsidRDefault="00835188" w:rsidP="00BE6D03">
      <w:pPr>
        <w:pStyle w:val="a7"/>
        <w:widowControl/>
        <w:shd w:val="clear" w:color="auto" w:fill="FFFFFF"/>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lastRenderedPageBreak/>
        <w:t>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年一般公共预算财政拨款收入</w:t>
      </w:r>
      <w:r w:rsidR="007B60AD" w:rsidRPr="007B60AD">
        <w:rPr>
          <w:rFonts w:ascii="方正仿宋_GBK" w:eastAsia="方正仿宋_GBK" w:hAnsi="方正仿宋_GBK" w:cs="方正仿宋_GBK"/>
          <w:sz w:val="32"/>
          <w:szCs w:val="32"/>
          <w:shd w:val="clear" w:color="auto" w:fill="FFFFFF"/>
        </w:rPr>
        <w:t>99.43</w:t>
      </w:r>
      <w:r w:rsidRPr="00835188">
        <w:rPr>
          <w:rFonts w:ascii="方正仿宋_GBK" w:eastAsia="方正仿宋_GBK" w:hAnsi="方正仿宋_GBK" w:cs="方正仿宋_GBK" w:hint="eastAsia"/>
          <w:sz w:val="32"/>
          <w:szCs w:val="32"/>
          <w:shd w:val="clear" w:color="auto" w:fill="FFFFFF"/>
        </w:rPr>
        <w:t>万元，一般公共预算财政拨款支出</w:t>
      </w:r>
      <w:r w:rsidR="007B60AD" w:rsidRPr="007B60AD">
        <w:rPr>
          <w:rFonts w:ascii="方正仿宋_GBK" w:eastAsia="方正仿宋_GBK" w:hAnsi="方正仿宋_GBK" w:cs="方正仿宋_GBK"/>
          <w:sz w:val="32"/>
          <w:szCs w:val="32"/>
          <w:shd w:val="clear" w:color="auto" w:fill="FFFFFF"/>
        </w:rPr>
        <w:t>99.43</w:t>
      </w:r>
      <w:r w:rsidRPr="00835188">
        <w:rPr>
          <w:rFonts w:ascii="方正仿宋_GBK" w:eastAsia="方正仿宋_GBK" w:hAnsi="方正仿宋_GBK" w:cs="方正仿宋_GBK" w:hint="eastAsia"/>
          <w:sz w:val="32"/>
          <w:szCs w:val="32"/>
          <w:shd w:val="clear" w:color="auto" w:fill="FFFFFF"/>
        </w:rPr>
        <w:t>万元，</w:t>
      </w:r>
      <w:r w:rsidR="00157C7C" w:rsidRPr="00157C7C">
        <w:rPr>
          <w:rFonts w:ascii="方正仿宋_GBK" w:eastAsia="方正仿宋_GBK" w:hAnsi="方正仿宋_GBK" w:cs="方正仿宋_GBK" w:hint="eastAsia"/>
          <w:sz w:val="32"/>
          <w:szCs w:val="32"/>
          <w:shd w:val="clear" w:color="auto" w:fill="FFFFFF"/>
        </w:rPr>
        <w:t>2024年机构改革后本单位为新设单位，</w:t>
      </w:r>
      <w:proofErr w:type="gramStart"/>
      <w:r w:rsidR="00157C7C" w:rsidRPr="00157C7C">
        <w:rPr>
          <w:rFonts w:ascii="方正仿宋_GBK" w:eastAsia="方正仿宋_GBK" w:hAnsi="方正仿宋_GBK" w:cs="方正仿宋_GBK" w:hint="eastAsia"/>
          <w:sz w:val="32"/>
          <w:szCs w:val="32"/>
          <w:shd w:val="clear" w:color="auto" w:fill="FFFFFF"/>
        </w:rPr>
        <w:t>无上年</w:t>
      </w:r>
      <w:proofErr w:type="gramEnd"/>
      <w:r w:rsidR="00157C7C" w:rsidRPr="00157C7C">
        <w:rPr>
          <w:rFonts w:ascii="方正仿宋_GBK" w:eastAsia="方正仿宋_GBK" w:hAnsi="方正仿宋_GBK" w:cs="方正仿宋_GBK" w:hint="eastAsia"/>
          <w:sz w:val="32"/>
          <w:szCs w:val="32"/>
          <w:shd w:val="clear" w:color="auto" w:fill="FFFFFF"/>
        </w:rPr>
        <w:t>同期数</w:t>
      </w:r>
      <w:r w:rsidR="00157C7C">
        <w:rPr>
          <w:rFonts w:ascii="方正仿宋_GBK" w:eastAsia="方正仿宋_GBK" w:hAnsi="方正仿宋_GBK" w:cs="方正仿宋_GBK" w:hint="eastAsia"/>
          <w:sz w:val="32"/>
          <w:szCs w:val="32"/>
          <w:shd w:val="clear" w:color="auto" w:fill="FFFFFF"/>
        </w:rPr>
        <w:t>，</w:t>
      </w:r>
      <w:r w:rsidRPr="00835188">
        <w:rPr>
          <w:rFonts w:ascii="方正仿宋_GBK" w:eastAsia="方正仿宋_GBK" w:hAnsi="方正仿宋_GBK" w:cs="方正仿宋_GBK" w:hint="eastAsia"/>
          <w:sz w:val="32"/>
          <w:szCs w:val="32"/>
          <w:shd w:val="clear" w:color="auto" w:fill="FFFFFF"/>
        </w:rPr>
        <w:t>其中：基本支出</w:t>
      </w:r>
      <w:r w:rsidR="007B60AD" w:rsidRPr="007B60AD">
        <w:rPr>
          <w:rFonts w:ascii="方正仿宋_GBK" w:eastAsia="方正仿宋_GBK" w:hAnsi="方正仿宋_GBK" w:cs="方正仿宋_GBK"/>
          <w:sz w:val="32"/>
          <w:szCs w:val="32"/>
          <w:shd w:val="clear" w:color="auto" w:fill="FFFFFF"/>
        </w:rPr>
        <w:t>99.43</w:t>
      </w:r>
      <w:r w:rsidRPr="00835188">
        <w:rPr>
          <w:rFonts w:ascii="方正仿宋_GBK" w:eastAsia="方正仿宋_GBK" w:hAnsi="方正仿宋_GBK" w:cs="方正仿宋_GBK" w:hint="eastAsia"/>
          <w:sz w:val="32"/>
          <w:szCs w:val="32"/>
          <w:shd w:val="clear" w:color="auto" w:fill="FFFFFF"/>
        </w:rPr>
        <w:t>万元，</w:t>
      </w:r>
      <w:r w:rsidR="00EA532C" w:rsidRPr="00EA532C">
        <w:rPr>
          <w:rFonts w:ascii="方正仿宋_GBK" w:eastAsia="方正仿宋_GBK" w:hAnsi="方正仿宋_GBK" w:cs="方正仿宋_GBK" w:hint="eastAsia"/>
          <w:sz w:val="32"/>
          <w:szCs w:val="32"/>
          <w:shd w:val="clear" w:color="auto" w:fill="FFFFFF"/>
        </w:rPr>
        <w:t>2024年机构改革后本单位为新设单位，</w:t>
      </w:r>
      <w:proofErr w:type="gramStart"/>
      <w:r w:rsidR="00EA532C" w:rsidRPr="00EA532C">
        <w:rPr>
          <w:rFonts w:ascii="方正仿宋_GBK" w:eastAsia="方正仿宋_GBK" w:hAnsi="方正仿宋_GBK" w:cs="方正仿宋_GBK" w:hint="eastAsia"/>
          <w:sz w:val="32"/>
          <w:szCs w:val="32"/>
          <w:shd w:val="clear" w:color="auto" w:fill="FFFFFF"/>
        </w:rPr>
        <w:t>无上年</w:t>
      </w:r>
      <w:proofErr w:type="gramEnd"/>
      <w:r w:rsidR="00EA532C" w:rsidRPr="00EA532C">
        <w:rPr>
          <w:rFonts w:ascii="方正仿宋_GBK" w:eastAsia="方正仿宋_GBK" w:hAnsi="方正仿宋_GBK" w:cs="方正仿宋_GBK" w:hint="eastAsia"/>
          <w:sz w:val="32"/>
          <w:szCs w:val="32"/>
          <w:shd w:val="clear" w:color="auto" w:fill="FFFFFF"/>
        </w:rPr>
        <w:t>同期数</w:t>
      </w:r>
      <w:r w:rsidR="00EA532C">
        <w:rPr>
          <w:rFonts w:ascii="方正仿宋_GBK" w:eastAsia="方正仿宋_GBK" w:hAnsi="方正仿宋_GBK" w:cs="方正仿宋_GBK" w:hint="eastAsia"/>
          <w:sz w:val="32"/>
          <w:szCs w:val="32"/>
          <w:shd w:val="clear" w:color="auto" w:fill="FFFFFF"/>
        </w:rPr>
        <w:t>，</w:t>
      </w:r>
      <w:r w:rsidRPr="00835188">
        <w:rPr>
          <w:rFonts w:ascii="方正仿宋_GBK" w:eastAsia="方正仿宋_GBK" w:hAnsi="方正仿宋_GBK" w:cs="方正仿宋_GBK" w:hint="eastAsia"/>
          <w:sz w:val="32"/>
          <w:szCs w:val="32"/>
          <w:shd w:val="clear" w:color="auto" w:fill="FFFFFF"/>
        </w:rPr>
        <w:t>主要用于保障在职人员工资福利及社会保险缴费，退休人员补助等，保障部门正常运转的各项商品服务支出。</w:t>
      </w:r>
    </w:p>
    <w:p w14:paraId="2989CDFA" w14:textId="4E3F4A6A" w:rsidR="00AB0929" w:rsidRPr="00835188" w:rsidRDefault="007B60AD" w:rsidP="00BE6D03">
      <w:pPr>
        <w:pStyle w:val="a7"/>
        <w:shd w:val="clear" w:color="auto" w:fill="FFFFFF"/>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7B60AD">
        <w:rPr>
          <w:rFonts w:ascii="方正仿宋_GBK" w:eastAsia="方正仿宋_GBK" w:hAnsi="方正仿宋_GBK" w:cs="方正仿宋_GBK" w:hint="eastAsia"/>
          <w:sz w:val="32"/>
          <w:szCs w:val="32"/>
        </w:rPr>
        <w:t>巴福镇综合行政执法大队</w:t>
      </w:r>
      <w:r w:rsidR="00835188" w:rsidRPr="00835188">
        <w:rPr>
          <w:rFonts w:ascii="方正仿宋_GBK" w:eastAsia="方正仿宋_GBK" w:hAnsi="方正仿宋_GBK" w:cs="方正仿宋_GBK" w:hint="eastAsia"/>
          <w:sz w:val="32"/>
          <w:szCs w:val="32"/>
          <w:shd w:val="clear" w:color="auto" w:fill="FFFFFF"/>
        </w:rPr>
        <w:t>202</w:t>
      </w:r>
      <w:r w:rsidR="006976CC">
        <w:rPr>
          <w:rFonts w:ascii="方正仿宋_GBK" w:eastAsia="方正仿宋_GBK" w:hAnsi="方正仿宋_GBK" w:cs="方正仿宋_GBK" w:hint="eastAsia"/>
          <w:sz w:val="32"/>
          <w:szCs w:val="32"/>
          <w:shd w:val="clear" w:color="auto" w:fill="FFFFFF"/>
        </w:rPr>
        <w:t>5</w:t>
      </w:r>
      <w:r w:rsidR="00835188" w:rsidRPr="00835188">
        <w:rPr>
          <w:rFonts w:ascii="方正仿宋_GBK" w:eastAsia="方正仿宋_GBK" w:hAnsi="方正仿宋_GBK" w:cs="方正仿宋_GBK" w:hint="eastAsia"/>
          <w:sz w:val="32"/>
          <w:szCs w:val="32"/>
          <w:shd w:val="clear" w:color="auto" w:fill="FFFFFF"/>
        </w:rPr>
        <w:t>年无使用政府性基金预算拨款安排的支出。</w:t>
      </w:r>
    </w:p>
    <w:p w14:paraId="26AFB415"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四、“三公”经费情况说明</w:t>
      </w:r>
    </w:p>
    <w:p w14:paraId="3D9C4F50" w14:textId="4FD2849E"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年无“三公”经费预算安排。</w:t>
      </w:r>
    </w:p>
    <w:p w14:paraId="309B870E"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五、其他重要事项的情况说明</w:t>
      </w:r>
    </w:p>
    <w:p w14:paraId="5998F981" w14:textId="5B5B608B"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1、我单位不在机关运行经费统计范围之内。</w:t>
      </w:r>
    </w:p>
    <w:p w14:paraId="5CA8A666" w14:textId="793F0C84"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2、政府采购情况。202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年无政府采购情况。</w:t>
      </w:r>
    </w:p>
    <w:p w14:paraId="4D047D68" w14:textId="04D731FE"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3、绩效目标设置情况。202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年无项目支出，不涉及绩效目标管理。</w:t>
      </w:r>
    </w:p>
    <w:p w14:paraId="404BDD44"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4、国有资产占有使用情况。无国有资产占有使用情况。</w:t>
      </w:r>
    </w:p>
    <w:p w14:paraId="3974556B"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六、专业</w:t>
      </w:r>
      <w:proofErr w:type="gramStart"/>
      <w:r w:rsidRPr="00835188">
        <w:rPr>
          <w:rFonts w:ascii="方正黑体_GBK" w:eastAsia="方正黑体_GBK" w:hAnsi="方正黑体_GBK" w:cs="方正黑体_GBK" w:hint="eastAsia"/>
          <w:sz w:val="32"/>
          <w:szCs w:val="32"/>
          <w:shd w:val="clear" w:color="auto" w:fill="FFFFFF"/>
        </w:rPr>
        <w:t>性名</w:t>
      </w:r>
      <w:proofErr w:type="gramEnd"/>
      <w:r w:rsidRPr="00835188">
        <w:rPr>
          <w:rFonts w:ascii="方正黑体_GBK" w:eastAsia="方正黑体_GBK" w:hAnsi="方正黑体_GBK" w:cs="方正黑体_GBK" w:hint="eastAsia"/>
          <w:sz w:val="32"/>
          <w:szCs w:val="32"/>
          <w:shd w:val="clear" w:color="auto" w:fill="FFFFFF"/>
        </w:rPr>
        <w:t>词解释</w:t>
      </w:r>
    </w:p>
    <w:p w14:paraId="3EFDA9EF"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（一）财政拨款收入：指本年度从本级财政部门取得的财政拨款，包括一般公共预算财政拨款和政府性基金预算财政拨款。</w:t>
      </w:r>
    </w:p>
    <w:p w14:paraId="246D1B47"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（二）其他收入：指单位取得的除“财政拨款收入”、“事业收入”、“经营收入”等以外的收入。</w:t>
      </w:r>
    </w:p>
    <w:p w14:paraId="08BC4A63"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（三）基本支出：指为保障机构正常运转、完成日常工作任务而发生的人员经费和公用经费。</w:t>
      </w:r>
    </w:p>
    <w:p w14:paraId="3A7E7867"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（四）项目支出：指在基本支出之外为完成特定行政任务和事业发展目标所发生的支出。</w:t>
      </w:r>
    </w:p>
    <w:p w14:paraId="20DDE95A" w14:textId="77777777" w:rsidR="00AB0929"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（五）“三公”经费：指用一般公共预算财政拨款安排的因公出国（境）费、公务用车购置及运行维护费、公务接待费。其中，因公出国（境）</w:t>
      </w:r>
      <w:proofErr w:type="gramStart"/>
      <w:r w:rsidRPr="00835188">
        <w:rPr>
          <w:rFonts w:ascii="方正仿宋_GBK" w:eastAsia="方正仿宋_GBK" w:hAnsi="方正仿宋_GBK" w:cs="方正仿宋_GBK" w:hint="eastAsia"/>
          <w:sz w:val="32"/>
          <w:szCs w:val="32"/>
          <w:shd w:val="clear" w:color="auto" w:fill="FFFFFF"/>
        </w:rPr>
        <w:t>费反映</w:t>
      </w:r>
      <w:proofErr w:type="gramEnd"/>
      <w:r w:rsidRPr="00835188">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sidRPr="00835188">
        <w:rPr>
          <w:rFonts w:ascii="方正仿宋_GBK" w:eastAsia="方正仿宋_GBK" w:hAnsi="方正仿宋_GBK" w:cs="方正仿宋_GBK" w:hint="eastAsia"/>
          <w:sz w:val="32"/>
          <w:szCs w:val="32"/>
          <w:shd w:val="clear" w:color="auto" w:fill="FFFFFF"/>
        </w:rPr>
        <w:t>费反映</w:t>
      </w:r>
      <w:proofErr w:type="gramEnd"/>
      <w:r w:rsidRPr="00835188">
        <w:rPr>
          <w:rFonts w:ascii="方正仿宋_GBK" w:eastAsia="方正仿宋_GBK" w:hAnsi="方正仿宋_GBK" w:cs="方正仿宋_GBK" w:hint="eastAsia"/>
          <w:sz w:val="32"/>
          <w:szCs w:val="32"/>
          <w:shd w:val="clear" w:color="auto" w:fill="FFFFFF"/>
        </w:rPr>
        <w:t>单位公务用车购置支出（</w:t>
      </w:r>
      <w:proofErr w:type="gramStart"/>
      <w:r w:rsidRPr="00835188">
        <w:rPr>
          <w:rFonts w:ascii="方正仿宋_GBK" w:eastAsia="方正仿宋_GBK" w:hAnsi="方正仿宋_GBK" w:cs="方正仿宋_GBK" w:hint="eastAsia"/>
          <w:sz w:val="32"/>
          <w:szCs w:val="32"/>
          <w:shd w:val="clear" w:color="auto" w:fill="FFFFFF"/>
        </w:rPr>
        <w:t>含车辆</w:t>
      </w:r>
      <w:proofErr w:type="gramEnd"/>
      <w:r w:rsidRPr="00835188">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sidRPr="00835188">
        <w:rPr>
          <w:rFonts w:ascii="方正仿宋_GBK" w:eastAsia="方正仿宋_GBK" w:hAnsi="方正仿宋_GBK" w:cs="方正仿宋_GBK" w:hint="eastAsia"/>
          <w:sz w:val="32"/>
          <w:szCs w:val="32"/>
          <w:shd w:val="clear" w:color="auto" w:fill="FFFFFF"/>
        </w:rPr>
        <w:t>费反映</w:t>
      </w:r>
      <w:proofErr w:type="gramEnd"/>
      <w:r w:rsidRPr="00835188">
        <w:rPr>
          <w:rFonts w:ascii="方正仿宋_GBK" w:eastAsia="方正仿宋_GBK" w:hAnsi="方正仿宋_GBK" w:cs="方正仿宋_GBK" w:hint="eastAsia"/>
          <w:sz w:val="32"/>
          <w:szCs w:val="32"/>
          <w:shd w:val="clear" w:color="auto" w:fill="FFFFFF"/>
        </w:rPr>
        <w:t>单位按规定开支的各类公务接待（含外宾接待）支出。</w:t>
      </w:r>
    </w:p>
    <w:p w14:paraId="7C4DE4AE" w14:textId="77777777" w:rsidR="00835188"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p>
    <w:p w14:paraId="534ACFE3" w14:textId="29123133"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Style w:val="a8"/>
          <w:rFonts w:ascii="方正仿宋_GBK" w:eastAsia="方正仿宋_GBK" w:hAnsi="方正仿宋_GBK" w:cs="方正仿宋_GBK" w:hint="eastAsia"/>
          <w:b w:val="0"/>
          <w:sz w:val="32"/>
          <w:szCs w:val="32"/>
          <w:shd w:val="clear" w:color="auto" w:fill="FFFFFF"/>
        </w:rPr>
        <w:t>（部门预算公开联系人：</w:t>
      </w:r>
      <w:r w:rsidR="00D27A52">
        <w:rPr>
          <w:rStyle w:val="a8"/>
          <w:rFonts w:ascii="方正仿宋_GBK" w:eastAsia="方正仿宋_GBK" w:hAnsi="方正仿宋_GBK" w:cs="方正仿宋_GBK" w:hint="eastAsia"/>
          <w:b w:val="0"/>
          <w:bCs/>
          <w:sz w:val="32"/>
          <w:szCs w:val="32"/>
          <w:shd w:val="clear" w:color="auto" w:fill="FFFFFF"/>
        </w:rPr>
        <w:t>谭春红，电话：023-65761316</w:t>
      </w:r>
      <w:r w:rsidRPr="00835188">
        <w:rPr>
          <w:rStyle w:val="a8"/>
          <w:rFonts w:ascii="方正仿宋_GBK" w:eastAsia="方正仿宋_GBK" w:hAnsi="方正仿宋_GBK" w:cs="方正仿宋_GBK" w:hint="eastAsia"/>
          <w:b w:val="0"/>
          <w:sz w:val="32"/>
          <w:szCs w:val="32"/>
          <w:shd w:val="clear" w:color="auto" w:fill="FFFFFF"/>
        </w:rPr>
        <w:t>）</w:t>
      </w:r>
    </w:p>
    <w:p w14:paraId="781607DC" w14:textId="77777777" w:rsidR="00AB0929" w:rsidRPr="00835188" w:rsidRDefault="00AB0929" w:rsidP="00835188">
      <w:pPr>
        <w:pStyle w:val="a7"/>
        <w:widowControl/>
        <w:spacing w:beforeAutospacing="0" w:afterAutospacing="0" w:line="600" w:lineRule="exact"/>
        <w:rPr>
          <w:rFonts w:ascii="方正仿宋_GBK" w:eastAsia="方正仿宋_GBK" w:hAnsi="方正仿宋_GBK" w:cs="方正仿宋_GBK" w:hint="eastAsia"/>
          <w:b/>
          <w:bCs/>
          <w:sz w:val="32"/>
          <w:szCs w:val="32"/>
        </w:rPr>
      </w:pPr>
    </w:p>
    <w:p w14:paraId="00387F4F" w14:textId="77777777" w:rsidR="00AB0929" w:rsidRPr="00835188" w:rsidRDefault="00AB0929" w:rsidP="00835188">
      <w:pPr>
        <w:spacing w:line="600" w:lineRule="exact"/>
        <w:rPr>
          <w:rFonts w:ascii="方正仿宋_GBK" w:eastAsia="方正仿宋_GBK" w:hAnsi="方正仿宋_GBK" w:cs="方正仿宋_GBK" w:hint="eastAsia"/>
          <w:b/>
          <w:bCs/>
          <w:sz w:val="32"/>
          <w:szCs w:val="32"/>
        </w:rPr>
      </w:pPr>
    </w:p>
    <w:sectPr w:rsidR="00AB0929" w:rsidRPr="00835188" w:rsidSect="0083518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9DE13" w14:textId="77777777" w:rsidR="00654274" w:rsidRDefault="00654274" w:rsidP="002D2E8F">
      <w:r>
        <w:separator/>
      </w:r>
    </w:p>
  </w:endnote>
  <w:endnote w:type="continuationSeparator" w:id="0">
    <w:p w14:paraId="71630E01" w14:textId="77777777" w:rsidR="00654274" w:rsidRDefault="00654274" w:rsidP="002D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69B73" w14:textId="77777777" w:rsidR="00654274" w:rsidRDefault="00654274" w:rsidP="002D2E8F">
      <w:r>
        <w:separator/>
      </w:r>
    </w:p>
  </w:footnote>
  <w:footnote w:type="continuationSeparator" w:id="0">
    <w:p w14:paraId="510C8022" w14:textId="77777777" w:rsidR="00654274" w:rsidRDefault="00654274" w:rsidP="002D2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jhhMmVhZjFjZWNkNzFhMzU3NThmNWY1MGM3NTJhNjYifQ=="/>
  </w:docVars>
  <w:rsids>
    <w:rsidRoot w:val="008B1C1E"/>
    <w:rsid w:val="000119A9"/>
    <w:rsid w:val="000245CA"/>
    <w:rsid w:val="0012364A"/>
    <w:rsid w:val="00157C7C"/>
    <w:rsid w:val="001725E0"/>
    <w:rsid w:val="001D0D6F"/>
    <w:rsid w:val="001F5800"/>
    <w:rsid w:val="00232CE1"/>
    <w:rsid w:val="00244A38"/>
    <w:rsid w:val="00263E56"/>
    <w:rsid w:val="00276F15"/>
    <w:rsid w:val="00290D43"/>
    <w:rsid w:val="00295D94"/>
    <w:rsid w:val="002C7A3E"/>
    <w:rsid w:val="002D2E8F"/>
    <w:rsid w:val="002E2618"/>
    <w:rsid w:val="002F23B5"/>
    <w:rsid w:val="003338A9"/>
    <w:rsid w:val="00382AC1"/>
    <w:rsid w:val="003930AA"/>
    <w:rsid w:val="003D634B"/>
    <w:rsid w:val="00451BC7"/>
    <w:rsid w:val="004649AA"/>
    <w:rsid w:val="004653DC"/>
    <w:rsid w:val="004A4A3C"/>
    <w:rsid w:val="004A68FA"/>
    <w:rsid w:val="004D2E72"/>
    <w:rsid w:val="00517150"/>
    <w:rsid w:val="0058190B"/>
    <w:rsid w:val="005918A0"/>
    <w:rsid w:val="0064656C"/>
    <w:rsid w:val="006531BE"/>
    <w:rsid w:val="00654274"/>
    <w:rsid w:val="00666EF9"/>
    <w:rsid w:val="006937BF"/>
    <w:rsid w:val="006976CC"/>
    <w:rsid w:val="007034CD"/>
    <w:rsid w:val="007565F3"/>
    <w:rsid w:val="0076626D"/>
    <w:rsid w:val="00777278"/>
    <w:rsid w:val="007B60AD"/>
    <w:rsid w:val="007D0881"/>
    <w:rsid w:val="007F1764"/>
    <w:rsid w:val="00831AC6"/>
    <w:rsid w:val="00835188"/>
    <w:rsid w:val="00856CE2"/>
    <w:rsid w:val="0088081C"/>
    <w:rsid w:val="008B1C1E"/>
    <w:rsid w:val="008B29CB"/>
    <w:rsid w:val="0090307F"/>
    <w:rsid w:val="00914176"/>
    <w:rsid w:val="0091596F"/>
    <w:rsid w:val="00917137"/>
    <w:rsid w:val="0093645A"/>
    <w:rsid w:val="00942AE6"/>
    <w:rsid w:val="0096607D"/>
    <w:rsid w:val="009A1C63"/>
    <w:rsid w:val="009D7F6C"/>
    <w:rsid w:val="009E59CE"/>
    <w:rsid w:val="009F31D3"/>
    <w:rsid w:val="00A12C47"/>
    <w:rsid w:val="00A42D13"/>
    <w:rsid w:val="00A92660"/>
    <w:rsid w:val="00AB0929"/>
    <w:rsid w:val="00B74387"/>
    <w:rsid w:val="00BB7212"/>
    <w:rsid w:val="00BD0C1A"/>
    <w:rsid w:val="00BE193C"/>
    <w:rsid w:val="00BE6D03"/>
    <w:rsid w:val="00C43EF1"/>
    <w:rsid w:val="00C545CD"/>
    <w:rsid w:val="00CA7AED"/>
    <w:rsid w:val="00CB7B93"/>
    <w:rsid w:val="00CC3D4B"/>
    <w:rsid w:val="00CC4E69"/>
    <w:rsid w:val="00CE3E43"/>
    <w:rsid w:val="00D27A52"/>
    <w:rsid w:val="00D97EA2"/>
    <w:rsid w:val="00DC3463"/>
    <w:rsid w:val="00DF7A26"/>
    <w:rsid w:val="00E0642E"/>
    <w:rsid w:val="00E14CFF"/>
    <w:rsid w:val="00E23F79"/>
    <w:rsid w:val="00EA532C"/>
    <w:rsid w:val="00EF508E"/>
    <w:rsid w:val="00FB0CA6"/>
    <w:rsid w:val="1B0775A6"/>
    <w:rsid w:val="20B9370B"/>
    <w:rsid w:val="45FA7EA2"/>
    <w:rsid w:val="55722D3B"/>
    <w:rsid w:val="5A35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4DF40"/>
  <w15:docId w15:val="{A5F1D1E8-4CE7-4EBB-8520-3F302D0F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wenhai gong</cp:lastModifiedBy>
  <cp:revision>120</cp:revision>
  <cp:lastPrinted>2022-03-11T09:11:00Z</cp:lastPrinted>
  <dcterms:created xsi:type="dcterms:W3CDTF">2022-01-14T04:06:00Z</dcterms:created>
  <dcterms:modified xsi:type="dcterms:W3CDTF">2025-04-10T05:23:00Z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1CB7153353814014A53D2DAB12B55E2D</vt:lpwstr>
  </property>
</Properties>
</file>