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4ECEE" w14:textId="77777777" w:rsidR="00163580" w:rsidRDefault="00163580">
      <w:pPr>
        <w:pStyle w:val="a7"/>
        <w:spacing w:before="0" w:beforeAutospacing="0"/>
        <w:jc w:val="center"/>
        <w:rPr>
          <w:rFonts w:ascii="Times New Roman" w:eastAsia="方正小标宋_GBK" w:hAnsi="Times New Roman" w:cs="方正小标宋_GBK" w:hint="default"/>
          <w:sz w:val="36"/>
          <w:szCs w:val="36"/>
        </w:rPr>
      </w:pPr>
      <w:r>
        <w:rPr>
          <w:rFonts w:ascii="Times New Roman" w:eastAsia="方正小标宋_GBK" w:hAnsi="Times New Roman" w:cs="方正小标宋_GBK"/>
          <w:sz w:val="36"/>
          <w:szCs w:val="36"/>
        </w:rPr>
        <w:t>重庆市九龙坡区巴福镇社会管理信息服务中心</w:t>
      </w:r>
    </w:p>
    <w:p w14:paraId="4B9FBAEF" w14:textId="623E23EC" w:rsidR="00543797" w:rsidRDefault="00000000">
      <w:pPr>
        <w:pStyle w:val="a7"/>
        <w:spacing w:before="0" w:beforeAutospacing="0"/>
        <w:jc w:val="center"/>
        <w:rPr>
          <w:rFonts w:ascii="Times New Roman" w:eastAsia="方正小标宋_GBK" w:hAnsi="Times New Roman" w:cs="方正小标宋_GBK" w:hint="default"/>
          <w:sz w:val="36"/>
          <w:szCs w:val="36"/>
          <w:shd w:val="clear" w:color="auto" w:fill="FFFFFF"/>
        </w:rPr>
      </w:pPr>
      <w:r>
        <w:rPr>
          <w:rFonts w:ascii="Times New Roman" w:eastAsia="方正小标宋_GBK" w:hAnsi="Times New Roman" w:cs="方正小标宋_GBK"/>
          <w:sz w:val="36"/>
          <w:szCs w:val="36"/>
          <w:shd w:val="clear" w:color="auto" w:fill="FFFFFF"/>
        </w:rPr>
        <w:t>2023</w:t>
      </w:r>
      <w:r>
        <w:rPr>
          <w:rFonts w:ascii="Times New Roman" w:eastAsia="方正小标宋_GBK" w:hAnsi="Times New Roman" w:cs="方正小标宋_GBK"/>
          <w:sz w:val="36"/>
          <w:szCs w:val="36"/>
          <w:shd w:val="clear" w:color="auto" w:fill="FFFFFF"/>
        </w:rPr>
        <w:t>年度</w:t>
      </w:r>
      <w:r w:rsidR="00163580">
        <w:rPr>
          <w:rFonts w:ascii="Times New Roman" w:eastAsia="方正小标宋_GBK" w:hAnsi="Times New Roman" w:cs="方正小标宋_GBK"/>
          <w:sz w:val="36"/>
          <w:szCs w:val="36"/>
          <w:shd w:val="clear" w:color="auto" w:fill="FFFFFF"/>
        </w:rPr>
        <w:t>部门</w:t>
      </w:r>
      <w:r>
        <w:rPr>
          <w:rFonts w:ascii="Times New Roman" w:eastAsia="方正小标宋_GBK" w:hAnsi="Times New Roman" w:cs="方正小标宋_GBK"/>
          <w:sz w:val="36"/>
          <w:szCs w:val="36"/>
          <w:shd w:val="clear" w:color="auto" w:fill="FFFFFF"/>
        </w:rPr>
        <w:t>决算公开说明</w:t>
      </w:r>
    </w:p>
    <w:p w14:paraId="49D34F52" w14:textId="77777777" w:rsidR="00543797" w:rsidRDefault="00000000">
      <w:pPr>
        <w:pStyle w:val="a7"/>
        <w:shd w:val="clear" w:color="auto" w:fill="FFFFFF"/>
        <w:spacing w:before="0" w:beforeAutospacing="0" w:after="0" w:afterAutospacing="0" w:line="600" w:lineRule="exact"/>
        <w:ind w:firstLineChars="200" w:firstLine="640"/>
        <w:rPr>
          <w:rFonts w:ascii="方正黑体_GBK" w:eastAsia="方正黑体_GBK" w:hAnsi="方正黑体_GBK" w:cs="方正黑体_GBK" w:hint="default"/>
          <w:sz w:val="32"/>
          <w:szCs w:val="32"/>
        </w:rPr>
      </w:pPr>
      <w:r>
        <w:rPr>
          <w:rStyle w:val="a9"/>
          <w:rFonts w:ascii="方正黑体_GBK" w:eastAsia="方正黑体_GBK" w:hAnsi="方正黑体_GBK" w:cs="方正黑体_GBK"/>
          <w:b w:val="0"/>
          <w:sz w:val="32"/>
          <w:szCs w:val="32"/>
          <w:shd w:val="clear" w:color="auto" w:fill="FFFFFF"/>
        </w:rPr>
        <w:t>一、单位基本情况</w:t>
      </w:r>
    </w:p>
    <w:p w14:paraId="4A96D73A"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（一）职能职责</w:t>
      </w:r>
    </w:p>
    <w:p w14:paraId="17CBAF21" w14:textId="77777777" w:rsidR="00543797" w:rsidRDefault="00000000">
      <w:pPr>
        <w:widowControl w:val="0"/>
        <w:autoSpaceDE w:val="0"/>
        <w:autoSpaceDN w:val="0"/>
        <w:adjustRightInd w:val="0"/>
        <w:spacing w:line="600" w:lineRule="exact"/>
        <w:ind w:firstLineChars="200" w:firstLine="640"/>
        <w:jc w:val="both"/>
        <w:rPr>
          <w:rFonts w:ascii="Times New Roman" w:eastAsia="方正仿宋_GBK" w:hAnsi="Times New Roman" w:cs="仿宋_GB2312" w:hint="default"/>
          <w:snapToGrid w:val="0"/>
          <w:sz w:val="32"/>
          <w:szCs w:val="32"/>
        </w:rPr>
      </w:pPr>
      <w:r>
        <w:rPr>
          <w:rFonts w:ascii="Times New Roman" w:eastAsia="方正仿宋_GBK" w:hAnsi="Times New Roman" w:cs="仿宋_GB2312"/>
          <w:snapToGrid w:val="0"/>
          <w:sz w:val="32"/>
          <w:szCs w:val="32"/>
        </w:rPr>
        <w:t>巴福镇社会管理信息服务中心职能职责主要为集中承担社会管理信息收集、排查、调度、上报等的事务性工作，如：收集、排查、调度和上报社会管理信息；承担一定的公共服务职责，为居民和企业提供了便捷、高效的服务等。</w:t>
      </w:r>
    </w:p>
    <w:p w14:paraId="7C0A3D68"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（二）机构设置</w:t>
      </w:r>
    </w:p>
    <w:p w14:paraId="2FE2B65E" w14:textId="77777777" w:rsidR="00543797" w:rsidRDefault="00000000">
      <w:pPr>
        <w:widowControl w:val="0"/>
        <w:autoSpaceDE w:val="0"/>
        <w:autoSpaceDN w:val="0"/>
        <w:adjustRightInd w:val="0"/>
        <w:spacing w:line="600" w:lineRule="exact"/>
        <w:ind w:firstLineChars="200" w:firstLine="640"/>
        <w:jc w:val="both"/>
        <w:rPr>
          <w:rFonts w:ascii="Times New Roman" w:eastAsia="方正仿宋_GBK" w:hAnsi="Times New Roman" w:cs="仿宋_GB2312" w:hint="default"/>
          <w:snapToGrid w:val="0"/>
          <w:sz w:val="32"/>
          <w:szCs w:val="32"/>
        </w:rPr>
      </w:pPr>
      <w:r>
        <w:rPr>
          <w:rFonts w:ascii="Times New Roman" w:eastAsia="方正仿宋_GBK" w:hAnsi="Times New Roman" w:cs="仿宋_GB2312"/>
          <w:snapToGrid w:val="0"/>
          <w:sz w:val="32"/>
          <w:szCs w:val="32"/>
        </w:rPr>
        <w:t>巴福镇社会管理信息服务中心独立核算机构为</w:t>
      </w:r>
      <w:r>
        <w:rPr>
          <w:rFonts w:ascii="Times New Roman" w:eastAsia="方正仿宋_GBK" w:hAnsi="Times New Roman" w:cs="仿宋_GB2312"/>
          <w:snapToGrid w:val="0"/>
          <w:sz w:val="32"/>
          <w:szCs w:val="32"/>
        </w:rPr>
        <w:t>1</w:t>
      </w:r>
      <w:r>
        <w:rPr>
          <w:rFonts w:ascii="Times New Roman" w:eastAsia="方正仿宋_GBK" w:hAnsi="Times New Roman" w:cs="仿宋_GB2312"/>
          <w:snapToGrid w:val="0"/>
          <w:sz w:val="32"/>
          <w:szCs w:val="32"/>
        </w:rPr>
        <w:t>个，单位类型为财政全额拨款的公益一类事业单位，一般公共预算财政拨款开支人数为</w:t>
      </w:r>
      <w:r>
        <w:rPr>
          <w:rFonts w:ascii="Times New Roman" w:eastAsia="方正仿宋_GBK" w:hAnsi="Times New Roman" w:cs="仿宋_GB2312"/>
          <w:snapToGrid w:val="0"/>
          <w:sz w:val="32"/>
          <w:szCs w:val="32"/>
        </w:rPr>
        <w:t>2</w:t>
      </w:r>
      <w:r>
        <w:rPr>
          <w:rFonts w:ascii="Times New Roman" w:eastAsia="方正仿宋_GBK" w:hAnsi="Times New Roman" w:cs="仿宋_GB2312"/>
          <w:snapToGrid w:val="0"/>
          <w:sz w:val="32"/>
          <w:szCs w:val="32"/>
        </w:rPr>
        <w:t>人。</w:t>
      </w:r>
    </w:p>
    <w:p w14:paraId="277B0A18" w14:textId="77777777" w:rsidR="00543797"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sz w:val="32"/>
          <w:szCs w:val="32"/>
          <w:shd w:val="clear" w:color="auto" w:fill="FFFFFF"/>
        </w:rPr>
      </w:pPr>
      <w:r>
        <w:rPr>
          <w:rStyle w:val="a9"/>
          <w:rFonts w:ascii="方正黑体_GBK" w:eastAsia="方正黑体_GBK" w:hAnsi="方正黑体_GBK" w:cs="方正黑体_GBK"/>
          <w:b w:val="0"/>
          <w:sz w:val="32"/>
          <w:szCs w:val="32"/>
          <w:shd w:val="clear" w:color="auto" w:fill="FFFFFF"/>
        </w:rPr>
        <w:t>二、单位决算情况说明</w:t>
      </w:r>
    </w:p>
    <w:p w14:paraId="363EFB4F"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（一）收入支出决算总体情况说明。</w:t>
      </w:r>
    </w:p>
    <w:p w14:paraId="293BCF35" w14:textId="77777777" w:rsidR="00543797" w:rsidRDefault="00000000">
      <w:pPr>
        <w:widowControl w:val="0"/>
        <w:autoSpaceDE w:val="0"/>
        <w:autoSpaceDN w:val="0"/>
        <w:adjustRightInd w:val="0"/>
        <w:spacing w:line="600" w:lineRule="exact"/>
        <w:ind w:firstLineChars="200" w:firstLine="640"/>
        <w:jc w:val="both"/>
        <w:rPr>
          <w:rFonts w:ascii="Times New Roman" w:eastAsia="方正仿宋_GBK" w:hAnsi="Times New Roman" w:cs="仿宋_GB2312" w:hint="default"/>
          <w:snapToGrid w:val="0"/>
          <w:sz w:val="32"/>
          <w:szCs w:val="32"/>
        </w:rPr>
      </w:pPr>
      <w:r>
        <w:rPr>
          <w:rStyle w:val="a9"/>
          <w:rFonts w:ascii="Times New Roman" w:eastAsia="方正仿宋_GBK" w:hAnsi="Times New Roman" w:cs="方正仿宋_GBK"/>
          <w:b w:val="0"/>
          <w:sz w:val="32"/>
          <w:szCs w:val="32"/>
          <w:shd w:val="clear" w:color="auto" w:fill="FFFFFF"/>
        </w:rPr>
        <w:t>1.</w:t>
      </w:r>
      <w:r>
        <w:rPr>
          <w:rStyle w:val="a9"/>
          <w:rFonts w:ascii="Times New Roman" w:eastAsia="方正仿宋_GBK" w:hAnsi="Times New Roman" w:cs="方正仿宋_GBK"/>
          <w:b w:val="0"/>
          <w:sz w:val="32"/>
          <w:szCs w:val="32"/>
          <w:shd w:val="clear" w:color="auto" w:fill="FFFFFF"/>
        </w:rPr>
        <w:t>总体情况。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年度收入总计</w:t>
      </w:r>
      <w:r>
        <w:rPr>
          <w:rFonts w:ascii="Times New Roman" w:eastAsia="方正仿宋_GBK" w:hAnsi="Times New Roman" w:cs="方正仿宋_GBK"/>
          <w:sz w:val="32"/>
          <w:szCs w:val="32"/>
          <w:shd w:val="clear" w:color="auto" w:fill="FFFFFF"/>
        </w:rPr>
        <w:t>65.72</w:t>
      </w:r>
      <w:r>
        <w:rPr>
          <w:rFonts w:ascii="Times New Roman" w:eastAsia="方正仿宋_GBK" w:hAnsi="Times New Roman" w:cs="方正仿宋_GBK"/>
          <w:sz w:val="32"/>
          <w:szCs w:val="32"/>
          <w:shd w:val="clear" w:color="auto" w:fill="FFFFFF"/>
        </w:rPr>
        <w:t>万元，支出总计</w:t>
      </w:r>
      <w:r>
        <w:rPr>
          <w:rFonts w:ascii="Times New Roman" w:eastAsia="方正仿宋_GBK" w:hAnsi="Times New Roman" w:cs="方正仿宋_GBK"/>
          <w:sz w:val="32"/>
          <w:szCs w:val="32"/>
        </w:rPr>
        <w:t>65.72</w:t>
      </w:r>
      <w:r>
        <w:rPr>
          <w:rFonts w:ascii="Times New Roman" w:eastAsia="方正仿宋_GBK" w:hAnsi="Times New Roman" w:cs="方正仿宋_GBK"/>
          <w:sz w:val="32"/>
          <w:szCs w:val="32"/>
          <w:shd w:val="clear" w:color="auto" w:fill="FFFFFF"/>
        </w:rPr>
        <w:t>万元。收支较上年决算数增加</w:t>
      </w:r>
      <w:r>
        <w:rPr>
          <w:rFonts w:ascii="Times New Roman" w:eastAsia="方正仿宋_GBK" w:hAnsi="Times New Roman" w:cs="方正仿宋_GBK"/>
          <w:sz w:val="32"/>
          <w:szCs w:val="32"/>
          <w:shd w:val="clear" w:color="auto" w:fill="FFFFFF"/>
        </w:rPr>
        <w:t>65.72</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p>
    <w:p w14:paraId="7688DEFF"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Style w:val="a9"/>
          <w:rFonts w:ascii="Times New Roman" w:eastAsia="方正仿宋_GBK" w:hAnsi="Times New Roman" w:cs="方正仿宋_GBK"/>
          <w:b w:val="0"/>
          <w:sz w:val="32"/>
          <w:szCs w:val="32"/>
          <w:shd w:val="clear" w:color="auto" w:fill="FFFFFF"/>
        </w:rPr>
        <w:t>2.</w:t>
      </w:r>
      <w:r>
        <w:rPr>
          <w:rStyle w:val="a9"/>
          <w:rFonts w:ascii="Times New Roman" w:eastAsia="方正仿宋_GBK" w:hAnsi="Times New Roman" w:cs="方正仿宋_GBK"/>
          <w:b w:val="0"/>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年度收入合计</w:t>
      </w:r>
      <w:r>
        <w:rPr>
          <w:rFonts w:ascii="Times New Roman" w:eastAsia="方正仿宋_GBK" w:hAnsi="Times New Roman" w:cs="方正仿宋_GBK"/>
          <w:sz w:val="32"/>
          <w:szCs w:val="32"/>
          <w:shd w:val="clear" w:color="auto" w:fill="FFFFFF"/>
        </w:rPr>
        <w:t>65.72</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65.72</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w:t>
      </w:r>
      <w:r>
        <w:rPr>
          <w:rFonts w:ascii="Times New Roman" w:eastAsia="方正仿宋_GBK" w:hAnsi="Times New Roman" w:cs="仿宋_GB2312"/>
          <w:snapToGrid w:val="0"/>
          <w:sz w:val="32"/>
          <w:szCs w:val="32"/>
        </w:rPr>
        <w:lastRenderedPageBreak/>
        <w:t>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r>
        <w:rPr>
          <w:rFonts w:ascii="Times New Roman" w:eastAsia="方正仿宋_GBK" w:hAnsi="Times New Roman" w:cs="方正仿宋_GBK"/>
          <w:sz w:val="32"/>
          <w:szCs w:val="32"/>
          <w:shd w:val="clear" w:color="auto" w:fill="FFFFFF"/>
        </w:rPr>
        <w:t>其中：财政拨款收入</w:t>
      </w:r>
      <w:r>
        <w:rPr>
          <w:rFonts w:ascii="Times New Roman" w:eastAsia="方正仿宋_GBK" w:hAnsi="Times New Roman" w:cs="方正仿宋_GBK"/>
          <w:sz w:val="32"/>
          <w:szCs w:val="32"/>
        </w:rPr>
        <w:t>65.72</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100.00</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；事业收入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；经营收入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；其他收入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。此外，使用非财政拨款结余和专用结余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万元，年初结转和结余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7BDFC60F"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Style w:val="a9"/>
          <w:rFonts w:ascii="Times New Roman" w:eastAsia="方正仿宋_GBK" w:hAnsi="Times New Roman" w:cs="方正仿宋_GBK"/>
          <w:b w:val="0"/>
          <w:sz w:val="32"/>
          <w:szCs w:val="32"/>
          <w:shd w:val="clear" w:color="auto" w:fill="FFFFFF"/>
        </w:rPr>
        <w:t>3.</w:t>
      </w:r>
      <w:r>
        <w:rPr>
          <w:rStyle w:val="a9"/>
          <w:rFonts w:ascii="Times New Roman" w:eastAsia="方正仿宋_GBK" w:hAnsi="Times New Roman" w:cs="方正仿宋_GBK"/>
          <w:b w:val="0"/>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年度支出合计</w:t>
      </w:r>
      <w:r>
        <w:rPr>
          <w:rFonts w:ascii="Times New Roman" w:eastAsia="方正仿宋_GBK" w:hAnsi="Times New Roman" w:cs="方正仿宋_GBK"/>
          <w:sz w:val="32"/>
          <w:szCs w:val="32"/>
        </w:rPr>
        <w:t>65.72</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65.72</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r>
        <w:rPr>
          <w:rFonts w:ascii="Times New Roman" w:eastAsia="方正仿宋_GBK" w:hAnsi="Times New Roman" w:cs="方正仿宋_GBK"/>
          <w:sz w:val="32"/>
          <w:szCs w:val="32"/>
          <w:shd w:val="clear" w:color="auto" w:fill="FFFFFF"/>
        </w:rPr>
        <w:t>其中：基本支出</w:t>
      </w:r>
      <w:r>
        <w:rPr>
          <w:rFonts w:ascii="Times New Roman" w:eastAsia="方正仿宋_GBK" w:hAnsi="Times New Roman" w:cs="方正仿宋_GBK"/>
          <w:sz w:val="32"/>
          <w:szCs w:val="32"/>
        </w:rPr>
        <w:t>65.72</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；项目支出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；经营支出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0.00%</w:t>
      </w:r>
      <w:r>
        <w:rPr>
          <w:rFonts w:ascii="Times New Roman" w:eastAsia="方正仿宋_GBK" w:hAnsi="Times New Roman" w:cs="方正仿宋_GBK"/>
          <w:sz w:val="32"/>
          <w:szCs w:val="32"/>
          <w:shd w:val="clear" w:color="auto" w:fill="FFFFFF"/>
        </w:rPr>
        <w:t>。此外，结余分配</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52BE1D2B"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Times New Roman" w:eastAsia="方正仿宋_GBK" w:hAnsi="Times New Roman" w:cs="方正仿宋_GBK"/>
          <w:b w:val="0"/>
          <w:sz w:val="32"/>
          <w:szCs w:val="32"/>
          <w:shd w:val="clear" w:color="auto" w:fill="FFFFFF"/>
        </w:rPr>
        <w:t>4.</w:t>
      </w:r>
      <w:r>
        <w:rPr>
          <w:rStyle w:val="a9"/>
          <w:rFonts w:ascii="Times New Roman" w:eastAsia="方正仿宋_GBK" w:hAnsi="Times New Roman" w:cs="方正仿宋_GBK"/>
          <w:b w:val="0"/>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万元，较上年决算数无增减。</w:t>
      </w:r>
    </w:p>
    <w:p w14:paraId="6271CDDD"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（二）财政拨款收入支出决算总体情况说明</w:t>
      </w:r>
    </w:p>
    <w:p w14:paraId="42F38FEB" w14:textId="77777777" w:rsidR="00543797" w:rsidRDefault="00000000">
      <w:pPr>
        <w:widowControl w:val="0"/>
        <w:autoSpaceDE w:val="0"/>
        <w:autoSpaceDN w:val="0"/>
        <w:adjustRightInd w:val="0"/>
        <w:spacing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年度财政拨款收、支总计</w:t>
      </w:r>
      <w:r>
        <w:rPr>
          <w:rFonts w:ascii="Times New Roman" w:eastAsia="方正仿宋_GBK" w:hAnsi="Times New Roman" w:cs="方正仿宋_GBK"/>
          <w:sz w:val="32"/>
          <w:szCs w:val="32"/>
          <w:shd w:val="clear" w:color="auto" w:fill="FFFFFF"/>
        </w:rPr>
        <w:t>65.72</w:t>
      </w:r>
      <w:r>
        <w:rPr>
          <w:rFonts w:ascii="Times New Roman" w:eastAsia="方正仿宋_GBK" w:hAnsi="Times New Roman" w:cs="方正仿宋_GBK"/>
          <w:sz w:val="32"/>
          <w:szCs w:val="32"/>
          <w:shd w:val="clear" w:color="auto" w:fill="FFFFFF"/>
        </w:rPr>
        <w:t>万元。与</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年相比，财政拨款收、支总计各增加</w:t>
      </w:r>
      <w:r>
        <w:rPr>
          <w:rFonts w:ascii="Times New Roman" w:eastAsia="方正仿宋_GBK" w:hAnsi="Times New Roman" w:cs="方正仿宋_GBK"/>
          <w:sz w:val="32"/>
          <w:szCs w:val="32"/>
          <w:shd w:val="clear" w:color="auto" w:fill="FFFFFF"/>
        </w:rPr>
        <w:t>65.72</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p>
    <w:p w14:paraId="14E51526"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（三）一般公共预算财政拨款收入支出决算情况说明</w:t>
      </w:r>
    </w:p>
    <w:p w14:paraId="33690010"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Times New Roman" w:eastAsia="方正仿宋_GBK" w:hAnsi="Times New Roman" w:cs="方正仿宋_GBK"/>
          <w:b w:val="0"/>
          <w:sz w:val="32"/>
          <w:szCs w:val="32"/>
          <w:shd w:val="clear" w:color="auto" w:fill="FFFFFF"/>
        </w:rPr>
        <w:t>1.</w:t>
      </w:r>
      <w:r>
        <w:rPr>
          <w:rStyle w:val="a9"/>
          <w:rFonts w:ascii="Times New Roman" w:eastAsia="方正仿宋_GBK" w:hAnsi="Times New Roman" w:cs="方正仿宋_GBK"/>
          <w:b w:val="0"/>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年度一般公共预算财政拨款收入</w:t>
      </w:r>
      <w:r>
        <w:rPr>
          <w:rFonts w:ascii="Times New Roman" w:eastAsia="方正仿宋_GBK" w:hAnsi="Times New Roman" w:cs="方正仿宋_GBK"/>
          <w:sz w:val="32"/>
          <w:szCs w:val="32"/>
        </w:rPr>
        <w:t>65.72</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65.72</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lastRenderedPageBreak/>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21.54</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48.76%</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政府办公厅（室）及相关机构事务增加等。</w:t>
      </w:r>
      <w:r>
        <w:rPr>
          <w:rFonts w:ascii="Times New Roman" w:eastAsia="方正仿宋_GBK" w:hAnsi="Times New Roman" w:cs="方正仿宋_GBK"/>
          <w:sz w:val="32"/>
          <w:szCs w:val="32"/>
          <w:shd w:val="clear" w:color="auto" w:fill="FFFFFF"/>
        </w:rPr>
        <w:t>此外，年初财政拨款结转和结余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5E343490" w14:textId="77777777" w:rsidR="00543797" w:rsidRDefault="00000000">
      <w:pPr>
        <w:widowControl w:val="0"/>
        <w:autoSpaceDE w:val="0"/>
        <w:autoSpaceDN w:val="0"/>
        <w:adjustRightInd w:val="0"/>
        <w:spacing w:line="600" w:lineRule="exact"/>
        <w:ind w:firstLineChars="200" w:firstLine="640"/>
        <w:jc w:val="both"/>
        <w:rPr>
          <w:rFonts w:ascii="Times New Roman" w:eastAsia="方正仿宋_GBK" w:hAnsi="Times New Roman" w:cs="仿宋_GB2312" w:hint="default"/>
          <w:snapToGrid w:val="0"/>
          <w:sz w:val="32"/>
          <w:szCs w:val="32"/>
        </w:rPr>
      </w:pPr>
      <w:r>
        <w:rPr>
          <w:rStyle w:val="a9"/>
          <w:rFonts w:ascii="Times New Roman" w:eastAsia="方正仿宋_GBK" w:hAnsi="Times New Roman" w:cs="方正仿宋_GBK"/>
          <w:b w:val="0"/>
          <w:sz w:val="32"/>
          <w:szCs w:val="32"/>
          <w:shd w:val="clear" w:color="auto" w:fill="FFFFFF"/>
        </w:rPr>
        <w:t>2.</w:t>
      </w:r>
      <w:r>
        <w:rPr>
          <w:rStyle w:val="a9"/>
          <w:rFonts w:ascii="Times New Roman" w:eastAsia="方正仿宋_GBK" w:hAnsi="Times New Roman" w:cs="方正仿宋_GBK"/>
          <w:b w:val="0"/>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w:t>
      </w:r>
      <w:r>
        <w:rPr>
          <w:rFonts w:ascii="Times New Roman" w:eastAsia="方正仿宋_GBK" w:hAnsi="Times New Roman" w:cs="方正仿宋_GBK"/>
          <w:sz w:val="32"/>
          <w:szCs w:val="32"/>
        </w:rPr>
        <w:t>65.72</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65.72</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21.54</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48.76%</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政府办公厅（室）及相关机构事务增加等。</w:t>
      </w:r>
    </w:p>
    <w:p w14:paraId="13D14E7C"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Times New Roman" w:eastAsia="方正仿宋_GBK" w:hAnsi="Times New Roman" w:cs="方正仿宋_GBK"/>
          <w:b w:val="0"/>
          <w:sz w:val="32"/>
          <w:szCs w:val="32"/>
          <w:shd w:val="clear" w:color="auto" w:fill="FFFFFF"/>
        </w:rPr>
        <w:t>3.</w:t>
      </w:r>
      <w:r>
        <w:rPr>
          <w:rStyle w:val="a9"/>
          <w:rFonts w:ascii="Times New Roman" w:eastAsia="方正仿宋_GBK" w:hAnsi="Times New Roman" w:cs="方正仿宋_GBK"/>
          <w:b w:val="0"/>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年度年末一般公共预算财政拨款结转和结余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万元，较上年决算数无增减。</w:t>
      </w:r>
    </w:p>
    <w:p w14:paraId="5FBC9A2D"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highlight w:val="cyan"/>
          <w:shd w:val="clear" w:color="auto" w:fill="FFFFFF"/>
        </w:rPr>
      </w:pPr>
      <w:r>
        <w:rPr>
          <w:rStyle w:val="a9"/>
          <w:rFonts w:ascii="Times New Roman" w:eastAsia="方正仿宋_GBK" w:hAnsi="Times New Roman" w:cs="方正仿宋_GBK"/>
          <w:b w:val="0"/>
          <w:sz w:val="32"/>
          <w:szCs w:val="32"/>
          <w:shd w:val="clear" w:color="auto" w:fill="FFFFFF"/>
        </w:rPr>
        <w:t>4.</w:t>
      </w:r>
      <w:r>
        <w:rPr>
          <w:rStyle w:val="a9"/>
          <w:rFonts w:ascii="Times New Roman" w:eastAsia="方正仿宋_GBK" w:hAnsi="Times New Roman" w:cs="方正仿宋_GBK"/>
          <w:b w:val="0"/>
          <w:sz w:val="32"/>
          <w:szCs w:val="32"/>
          <w:shd w:val="clear" w:color="auto" w:fill="FFFFFF"/>
        </w:rPr>
        <w:t>比较情况。</w:t>
      </w: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年度一般公共预算财政拨款支出主要用于以下几个方面：</w:t>
      </w:r>
    </w:p>
    <w:p w14:paraId="617393DA" w14:textId="77777777" w:rsidR="00543797" w:rsidRDefault="00000000">
      <w:pPr>
        <w:pStyle w:val="a7"/>
        <w:snapToGrid w:val="0"/>
        <w:spacing w:before="0" w:beforeAutospacing="0" w:after="0" w:afterAutospacing="0" w:line="594" w:lineRule="exact"/>
        <w:ind w:firstLineChars="200" w:firstLine="640"/>
        <w:jc w:val="both"/>
        <w:rPr>
          <w:rFonts w:ascii="Times New Roman" w:eastAsia="方正仿宋_GBK" w:hAnsi="Times New Roman" w:cs="仿宋_GB2312" w:hint="default"/>
          <w:snapToGrid w:val="0"/>
          <w:sz w:val="32"/>
          <w:szCs w:val="32"/>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1</w:t>
      </w:r>
      <w:r>
        <w:rPr>
          <w:rFonts w:ascii="Times New Roman" w:eastAsia="方正仿宋_GBK" w:hAnsi="Times New Roman" w:cs="方正仿宋_GBK"/>
          <w:sz w:val="32"/>
          <w:szCs w:val="32"/>
          <w:shd w:val="clear" w:color="auto" w:fill="FFFFFF"/>
        </w:rPr>
        <w:t>）一般公共服务支出</w:t>
      </w:r>
      <w:r>
        <w:rPr>
          <w:rFonts w:ascii="Times New Roman" w:eastAsia="方正仿宋_GBK" w:hAnsi="Times New Roman" w:cs="方正仿宋_GBK"/>
          <w:sz w:val="32"/>
          <w:szCs w:val="32"/>
        </w:rPr>
        <w:t>58.83</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89.52</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22.69</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62.78%</w:t>
      </w:r>
      <w:r>
        <w:rPr>
          <w:rFonts w:ascii="Times New Roman" w:eastAsia="方正仿宋_GBK" w:hAnsi="Times New Roman" w:cs="方正仿宋_GBK"/>
          <w:sz w:val="32"/>
          <w:szCs w:val="32"/>
          <w:shd w:val="clear" w:color="auto" w:fill="FFFFFF"/>
        </w:rPr>
        <w:t>，主要原因是上级专项资金增加。</w:t>
      </w:r>
    </w:p>
    <w:p w14:paraId="29FBF46E" w14:textId="77777777" w:rsidR="00543797" w:rsidRDefault="00000000">
      <w:pPr>
        <w:pStyle w:val="a7"/>
        <w:wordWrap w:val="0"/>
        <w:spacing w:beforeAutospacing="0" w:after="0" w:afterAutospacing="0" w:line="594" w:lineRule="exact"/>
        <w:ind w:firstLineChars="200" w:firstLine="640"/>
        <w:jc w:val="both"/>
        <w:rPr>
          <w:rFonts w:ascii="Times New Roman" w:eastAsia="方正仿宋_GBK" w:hAnsi="Times New Roman" w:cs="仿宋_GB2312" w:hint="default"/>
          <w:snapToGrid w:val="0"/>
          <w:sz w:val="32"/>
          <w:szCs w:val="32"/>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2</w:t>
      </w:r>
      <w:r>
        <w:rPr>
          <w:rFonts w:ascii="Times New Roman" w:eastAsia="方正仿宋_GBK" w:hAnsi="Times New Roman" w:cs="方正仿宋_GBK"/>
          <w:sz w:val="32"/>
          <w:szCs w:val="32"/>
          <w:shd w:val="clear" w:color="auto" w:fill="FFFFFF"/>
        </w:rPr>
        <w:t>）社会保障与就业支出</w:t>
      </w:r>
      <w:r>
        <w:rPr>
          <w:rFonts w:ascii="Times New Roman" w:eastAsia="方正仿宋_GBK" w:hAnsi="Times New Roman" w:cs="方正仿宋_GBK"/>
          <w:sz w:val="32"/>
          <w:szCs w:val="32"/>
        </w:rPr>
        <w:t>3.94</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6.00</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，较年初预算数减少</w:t>
      </w:r>
      <w:r>
        <w:rPr>
          <w:rFonts w:ascii="Times New Roman" w:eastAsia="方正仿宋_GBK" w:hAnsi="Times New Roman" w:cs="方正仿宋_GBK"/>
          <w:sz w:val="32"/>
          <w:szCs w:val="32"/>
          <w:shd w:val="clear" w:color="auto" w:fill="FFFFFF"/>
        </w:rPr>
        <w:t>0.09</w:t>
      </w:r>
      <w:r>
        <w:rPr>
          <w:rFonts w:ascii="Times New Roman" w:eastAsia="方正仿宋_GBK" w:hAnsi="Times New Roman" w:cs="方正仿宋_GBK"/>
          <w:sz w:val="32"/>
          <w:szCs w:val="32"/>
          <w:shd w:val="clear" w:color="auto" w:fill="FFFFFF"/>
        </w:rPr>
        <w:t>万元，下降</w:t>
      </w:r>
      <w:r>
        <w:rPr>
          <w:rFonts w:ascii="Times New Roman" w:eastAsia="方正仿宋_GBK" w:hAnsi="Times New Roman" w:cs="方正仿宋_GBK"/>
          <w:sz w:val="32"/>
          <w:szCs w:val="32"/>
          <w:shd w:val="clear" w:color="auto" w:fill="FFFFFF"/>
        </w:rPr>
        <w:t>2.23%</w:t>
      </w:r>
      <w:r>
        <w:rPr>
          <w:rFonts w:ascii="Times New Roman" w:eastAsia="方正仿宋_GBK" w:hAnsi="Times New Roman" w:cs="方正仿宋_GBK"/>
          <w:sz w:val="32"/>
          <w:szCs w:val="32"/>
          <w:shd w:val="clear" w:color="auto" w:fill="FFFFFF"/>
        </w:rPr>
        <w:t>，主要原因是机关事业单位基本养老保险缴费减少。</w:t>
      </w:r>
    </w:p>
    <w:p w14:paraId="41DCD875" w14:textId="77777777" w:rsidR="00543797" w:rsidRDefault="00000000">
      <w:pPr>
        <w:pStyle w:val="a7"/>
        <w:snapToGrid w:val="0"/>
        <w:spacing w:before="0" w:beforeAutospacing="0" w:after="0" w:afterAutospacing="0" w:line="594"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lastRenderedPageBreak/>
        <w:t>（</w:t>
      </w:r>
      <w:r>
        <w:rPr>
          <w:rFonts w:ascii="Times New Roman" w:eastAsia="方正仿宋_GBK" w:hAnsi="Times New Roman" w:cs="方正仿宋_GBK"/>
          <w:sz w:val="32"/>
          <w:szCs w:val="32"/>
          <w:shd w:val="clear" w:color="auto" w:fill="FFFFFF"/>
        </w:rPr>
        <w:t>3</w:t>
      </w:r>
      <w:r>
        <w:rPr>
          <w:rFonts w:ascii="Times New Roman" w:eastAsia="方正仿宋_GBK" w:hAnsi="Times New Roman" w:cs="方正仿宋_GBK"/>
          <w:sz w:val="32"/>
          <w:szCs w:val="32"/>
          <w:shd w:val="clear" w:color="auto" w:fill="FFFFFF"/>
        </w:rPr>
        <w:t>）卫生健康支出</w:t>
      </w:r>
      <w:r>
        <w:rPr>
          <w:rFonts w:ascii="Times New Roman" w:eastAsia="方正仿宋_GBK" w:hAnsi="Times New Roman" w:cs="方正仿宋_GBK"/>
          <w:sz w:val="32"/>
          <w:szCs w:val="32"/>
        </w:rPr>
        <w:t>0.87</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1.32</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，较年初预算数减少</w:t>
      </w:r>
      <w:r>
        <w:rPr>
          <w:rFonts w:ascii="Times New Roman" w:eastAsia="方正仿宋_GBK" w:hAnsi="Times New Roman" w:cs="方正仿宋_GBK"/>
          <w:sz w:val="32"/>
          <w:szCs w:val="32"/>
          <w:shd w:val="clear" w:color="auto" w:fill="FFFFFF"/>
        </w:rPr>
        <w:t>1.13</w:t>
      </w:r>
      <w:r>
        <w:rPr>
          <w:rFonts w:ascii="Times New Roman" w:eastAsia="方正仿宋_GBK" w:hAnsi="Times New Roman" w:cs="方正仿宋_GBK"/>
          <w:sz w:val="32"/>
          <w:szCs w:val="32"/>
          <w:shd w:val="clear" w:color="auto" w:fill="FFFFFF"/>
        </w:rPr>
        <w:t>万元，下降</w:t>
      </w:r>
      <w:r>
        <w:rPr>
          <w:rFonts w:ascii="Times New Roman" w:eastAsia="方正仿宋_GBK" w:hAnsi="Times New Roman" w:cs="方正仿宋_GBK"/>
          <w:sz w:val="32"/>
          <w:szCs w:val="32"/>
          <w:shd w:val="clear" w:color="auto" w:fill="FFFFFF"/>
        </w:rPr>
        <w:t>56.50%</w:t>
      </w:r>
      <w:r>
        <w:rPr>
          <w:rFonts w:ascii="Times New Roman" w:eastAsia="方正仿宋_GBK" w:hAnsi="Times New Roman" w:cs="方正仿宋_GBK"/>
          <w:sz w:val="32"/>
          <w:szCs w:val="32"/>
          <w:shd w:val="clear" w:color="auto" w:fill="FFFFFF"/>
        </w:rPr>
        <w:t>，主要原因是其他社会保障缴费减少。</w:t>
      </w:r>
    </w:p>
    <w:p w14:paraId="5068D8B2" w14:textId="77777777" w:rsidR="00543797" w:rsidRDefault="00000000">
      <w:pPr>
        <w:spacing w:line="594" w:lineRule="exact"/>
        <w:ind w:firstLineChars="200"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4</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rPr>
        <w:t>住房保障支出</w:t>
      </w:r>
      <w:r>
        <w:rPr>
          <w:rFonts w:ascii="Times New Roman" w:eastAsia="方正仿宋_GBK" w:hAnsi="Times New Roman" w:cs="方正仿宋_GBK"/>
          <w:sz w:val="32"/>
          <w:szCs w:val="32"/>
        </w:rPr>
        <w:t>2.08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3.16</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0.06</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2.97%</w:t>
      </w:r>
      <w:r>
        <w:rPr>
          <w:rFonts w:ascii="Times New Roman" w:eastAsia="方正仿宋_GBK" w:hAnsi="Times New Roman" w:cs="方正仿宋_GBK"/>
          <w:sz w:val="32"/>
          <w:szCs w:val="32"/>
          <w:shd w:val="clear" w:color="auto" w:fill="FFFFFF"/>
        </w:rPr>
        <w:t>，主要原因是基数调整。</w:t>
      </w:r>
    </w:p>
    <w:p w14:paraId="614DF67C"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（四）一般公共预算财政拨款基本支出决算情况说明</w:t>
      </w:r>
    </w:p>
    <w:p w14:paraId="06F5DA60"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年度一般公共预算财政拨款基本支出</w:t>
      </w:r>
      <w:r>
        <w:rPr>
          <w:rFonts w:ascii="Times New Roman" w:eastAsia="方正仿宋_GBK" w:hAnsi="Times New Roman" w:cs="方正仿宋_GBK"/>
          <w:sz w:val="32"/>
          <w:szCs w:val="32"/>
        </w:rPr>
        <w:t>65.72</w:t>
      </w:r>
      <w:r>
        <w:rPr>
          <w:rFonts w:ascii="Times New Roman" w:eastAsia="方正仿宋_GBK" w:hAnsi="Times New Roman" w:cs="方正仿宋_GBK"/>
          <w:sz w:val="32"/>
          <w:szCs w:val="32"/>
          <w:shd w:val="clear" w:color="auto" w:fill="FFFFFF"/>
        </w:rPr>
        <w:t>万元。其中：人员经费</w:t>
      </w:r>
      <w:r>
        <w:rPr>
          <w:rFonts w:ascii="Times New Roman" w:eastAsia="方正仿宋_GBK" w:hAnsi="Times New Roman" w:cs="方正仿宋_GBK"/>
          <w:sz w:val="32"/>
          <w:szCs w:val="32"/>
        </w:rPr>
        <w:t>56.03</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56.03</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年度决算将行政事业单位分开编报。人员经费用途主要包括基本工资、津贴补贴、社会保障缴费、绩效工资、其他工资福利支出、对个人和家庭的补助支出等。</w:t>
      </w:r>
      <w:r>
        <w:rPr>
          <w:rFonts w:ascii="Times New Roman" w:eastAsia="方正仿宋_GBK" w:hAnsi="Times New Roman" w:cs="方正仿宋_GBK"/>
          <w:sz w:val="32"/>
          <w:szCs w:val="32"/>
          <w:shd w:val="clear" w:color="auto" w:fill="FFFFFF"/>
        </w:rPr>
        <w:t>公用经费</w:t>
      </w:r>
      <w:r>
        <w:rPr>
          <w:rFonts w:ascii="Times New Roman" w:eastAsia="方正仿宋_GBK" w:hAnsi="Times New Roman" w:cs="方正仿宋_GBK"/>
          <w:sz w:val="32"/>
          <w:szCs w:val="32"/>
        </w:rPr>
        <w:t>9.69</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9.69</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w:t>
      </w:r>
      <w:r>
        <w:rPr>
          <w:rFonts w:ascii="Times New Roman" w:eastAsia="方正仿宋_GBK" w:hAnsi="Times New Roman" w:cs="仿宋_GB2312"/>
          <w:snapToGrid w:val="0"/>
          <w:sz w:val="32"/>
          <w:szCs w:val="32"/>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年度决算将行政事业单位分开编报。公用经费用途主要包括办公费、印刷费、差旅费、维修（护）费、劳务费、邮电费、水费、电费、其他商品和服务支出、办公设备购置等。</w:t>
      </w:r>
    </w:p>
    <w:p w14:paraId="20C75ADC"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（五）政府性基金预算收支决算情况说明</w:t>
      </w:r>
    </w:p>
    <w:p w14:paraId="1AF5766D" w14:textId="77777777" w:rsidR="00543797" w:rsidRDefault="00000000">
      <w:pPr>
        <w:pStyle w:val="aa"/>
        <w:tabs>
          <w:tab w:val="center" w:pos="4153"/>
          <w:tab w:val="left" w:pos="7275"/>
        </w:tabs>
        <w:spacing w:line="600" w:lineRule="exact"/>
        <w:ind w:firstLine="640"/>
        <w:rPr>
          <w:rFonts w:ascii="Times New Roman" w:eastAsia="方正仿宋_GBK" w:hAnsi="Times New Roman" w:cs="仿宋_GB2312" w:hint="default"/>
          <w:snapToGrid w:val="0"/>
          <w:sz w:val="32"/>
          <w:szCs w:val="32"/>
        </w:rPr>
      </w:pPr>
      <w:r>
        <w:rPr>
          <w:rFonts w:ascii="Times New Roman" w:eastAsia="方正仿宋_GBK" w:hAnsi="Times New Roman" w:cs="仿宋_GB2312"/>
          <w:snapToGrid w:val="0"/>
          <w:sz w:val="32"/>
          <w:szCs w:val="32"/>
        </w:rPr>
        <w:t>本单位</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年度无政府性基金预算财政拨款收支。</w:t>
      </w:r>
    </w:p>
    <w:p w14:paraId="55CCF888"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（六）国有资本经营预算财政拨款支出决算情况说明</w:t>
      </w:r>
    </w:p>
    <w:p w14:paraId="33675771" w14:textId="77777777" w:rsidR="00543797" w:rsidRDefault="00000000">
      <w:pPr>
        <w:pStyle w:val="aa"/>
        <w:tabs>
          <w:tab w:val="center" w:pos="4153"/>
          <w:tab w:val="left" w:pos="7275"/>
        </w:tabs>
        <w:spacing w:line="600" w:lineRule="exact"/>
        <w:ind w:firstLine="640"/>
        <w:rPr>
          <w:rFonts w:ascii="Times New Roman" w:eastAsia="方正仿宋_GBK" w:hAnsi="Times New Roman" w:cs="仿宋_GB2312" w:hint="default"/>
          <w:snapToGrid w:val="0"/>
          <w:sz w:val="32"/>
          <w:szCs w:val="32"/>
        </w:rPr>
      </w:pPr>
      <w:r>
        <w:rPr>
          <w:rFonts w:ascii="Times New Roman" w:eastAsia="方正仿宋_GBK" w:hAnsi="Times New Roman" w:cs="仿宋_GB2312"/>
          <w:snapToGrid w:val="0"/>
          <w:sz w:val="32"/>
          <w:szCs w:val="32"/>
        </w:rPr>
        <w:t>本单位</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年度无国有资本经营预算财政拨款支出。</w:t>
      </w:r>
    </w:p>
    <w:p w14:paraId="1E926252" w14:textId="77777777" w:rsidR="00543797" w:rsidRDefault="00000000">
      <w:pPr>
        <w:pStyle w:val="1"/>
        <w:autoSpaceDE w:val="0"/>
        <w:spacing w:line="600" w:lineRule="exact"/>
        <w:ind w:firstLine="640"/>
        <w:rPr>
          <w:rStyle w:val="a9"/>
          <w:rFonts w:ascii="方正黑体_GBK" w:eastAsia="方正黑体_GBK" w:hAnsi="方正黑体_GBK" w:cs="方正黑体_GBK"/>
          <w:b w:val="0"/>
          <w:sz w:val="32"/>
          <w:szCs w:val="32"/>
          <w:shd w:val="clear" w:color="auto" w:fill="FFFFFF"/>
        </w:rPr>
      </w:pPr>
      <w:r>
        <w:rPr>
          <w:rStyle w:val="a9"/>
          <w:rFonts w:ascii="方正黑体_GBK" w:eastAsia="方正黑体_GBK" w:hAnsi="方正黑体_GBK" w:cs="方正黑体_GBK" w:hint="eastAsia"/>
          <w:b w:val="0"/>
          <w:sz w:val="32"/>
          <w:szCs w:val="32"/>
          <w:shd w:val="clear" w:color="auto" w:fill="FFFFFF"/>
        </w:rPr>
        <w:lastRenderedPageBreak/>
        <w:t>三、“三公”经费情况说明</w:t>
      </w:r>
    </w:p>
    <w:p w14:paraId="70D29637"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（一）“三公”经费支出总体情况说明</w:t>
      </w:r>
    </w:p>
    <w:p w14:paraId="59D99F2F"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年度“三公”经费支出共计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万元，较年初预算数无增减，较上年支出数无增减。</w:t>
      </w:r>
    </w:p>
    <w:p w14:paraId="0CBCBACC"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（二）“三公”经费分项支出情况</w:t>
      </w:r>
    </w:p>
    <w:p w14:paraId="3F56ED17"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年度本单位因公出国（境）费用</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万元，费用支出较年初预算数无增减，较上年支出数无增减。</w:t>
      </w:r>
    </w:p>
    <w:p w14:paraId="04D2620D"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公务车购置费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万元，费用支出较年初预算数无增减，较上年支出数无增减。</w:t>
      </w:r>
    </w:p>
    <w:p w14:paraId="16084645"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公务车运行维护费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万元，费用支出较年初预算数无增减，较上年支出数无增减，。</w:t>
      </w:r>
    </w:p>
    <w:p w14:paraId="567C8BB9"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公务接待费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万元，费用支出较年初预算数无增减，较上年支出数无增减。</w:t>
      </w:r>
    </w:p>
    <w:p w14:paraId="03091D11"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（三）“三公”经费实物量情况</w:t>
      </w:r>
    </w:p>
    <w:p w14:paraId="0FACB506"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年度本单位因公出国（境）共计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个团组，</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人；公务用车购置</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辆，公务车保有量为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辆；国内公务接待</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人，其中：国内外事接待</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人；国（境）外公务接待</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年本单位人均接待费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元，车均购置费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万元，车均维护费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6FA96239" w14:textId="77777777" w:rsidR="00543797" w:rsidRDefault="00000000">
      <w:pPr>
        <w:pStyle w:val="1"/>
        <w:autoSpaceDE w:val="0"/>
        <w:spacing w:line="600" w:lineRule="exact"/>
        <w:ind w:firstLine="640"/>
        <w:rPr>
          <w:rStyle w:val="a9"/>
          <w:rFonts w:ascii="方正黑体_GBK" w:eastAsia="方正黑体_GBK" w:hAnsi="方正黑体_GBK" w:cs="方正黑体_GBK"/>
          <w:b w:val="0"/>
          <w:sz w:val="32"/>
          <w:szCs w:val="32"/>
          <w:shd w:val="clear" w:color="auto" w:fill="FFFFFF"/>
        </w:rPr>
      </w:pPr>
      <w:r>
        <w:rPr>
          <w:rStyle w:val="a9"/>
          <w:rFonts w:ascii="方正黑体_GBK" w:eastAsia="方正黑体_GBK" w:hAnsi="方正黑体_GBK" w:cs="方正黑体_GBK" w:hint="eastAsia"/>
          <w:b w:val="0"/>
          <w:sz w:val="32"/>
          <w:szCs w:val="32"/>
          <w:shd w:val="clear" w:color="auto" w:fill="FFFFFF"/>
        </w:rPr>
        <w:t>四、其他需要说明的事项</w:t>
      </w:r>
    </w:p>
    <w:p w14:paraId="502A1AA5" w14:textId="77777777" w:rsidR="00543797" w:rsidRDefault="00000000">
      <w:pPr>
        <w:pStyle w:val="1"/>
        <w:autoSpaceDE w:val="0"/>
        <w:spacing w:line="600"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（一）财政拨款会议费和培训费情况说明</w:t>
      </w:r>
    </w:p>
    <w:p w14:paraId="7A4D022E" w14:textId="77777777" w:rsidR="00543797" w:rsidRDefault="00000000">
      <w:pPr>
        <w:pStyle w:val="aa"/>
        <w:tabs>
          <w:tab w:val="center" w:pos="4153"/>
          <w:tab w:val="left" w:pos="7275"/>
        </w:tabs>
        <w:spacing w:line="600" w:lineRule="exact"/>
        <w:ind w:firstLine="640"/>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lastRenderedPageBreak/>
        <w:t>本年度会议费支出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万元，较上年决算数无增减，本年度培训费支出</w:t>
      </w:r>
      <w:r>
        <w:rPr>
          <w:rFonts w:ascii="Times New Roman" w:eastAsia="方正仿宋_GBK" w:hAnsi="Times New Roman" w:cs="方正仿宋_GBK"/>
          <w:sz w:val="32"/>
          <w:szCs w:val="32"/>
        </w:rPr>
        <w:t>0.10</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0.10</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100.00%</w:t>
      </w:r>
      <w:r>
        <w:rPr>
          <w:rFonts w:ascii="Times New Roman" w:eastAsia="方正仿宋_GBK" w:hAnsi="Times New Roman" w:cs="方正仿宋_GBK"/>
          <w:sz w:val="32"/>
          <w:szCs w:val="32"/>
          <w:shd w:val="clear" w:color="auto" w:fill="FFFFFF"/>
        </w:rPr>
        <w:t>，</w:t>
      </w:r>
      <w:r>
        <w:rPr>
          <w:rFonts w:ascii="Times New Roman" w:eastAsia="方正仿宋_GBK" w:hAnsi="Times New Roman" w:cs="仿宋_GB2312"/>
          <w:snapToGrid w:val="0"/>
          <w:sz w:val="32"/>
          <w:szCs w:val="32"/>
        </w:rPr>
        <w:t>主要原因是</w:t>
      </w:r>
      <w:r>
        <w:rPr>
          <w:rFonts w:ascii="Times New Roman" w:eastAsia="方正仿宋_GBK" w:hAnsi="Times New Roman" w:cs="仿宋_GB2312"/>
          <w:snapToGrid w:val="0"/>
          <w:sz w:val="32"/>
          <w:szCs w:val="32"/>
        </w:rPr>
        <w:t>2022</w:t>
      </w:r>
      <w:r>
        <w:rPr>
          <w:rFonts w:ascii="Times New Roman" w:eastAsia="方正仿宋_GBK" w:hAnsi="Times New Roman" w:cs="仿宋_GB2312"/>
          <w:snapToGrid w:val="0"/>
          <w:sz w:val="32"/>
          <w:szCs w:val="32"/>
        </w:rPr>
        <w:t>年度决算为汇总编报，将各事业单位全部汇总到政府（本级）中，</w:t>
      </w:r>
      <w:r>
        <w:rPr>
          <w:rFonts w:ascii="Times New Roman" w:eastAsia="方正仿宋_GBK" w:hAnsi="Times New Roman" w:cs="仿宋_GB2312"/>
          <w:snapToGrid w:val="0"/>
          <w:sz w:val="32"/>
          <w:szCs w:val="32"/>
        </w:rPr>
        <w:t>2023</w:t>
      </w:r>
      <w:r>
        <w:rPr>
          <w:rFonts w:ascii="Times New Roman" w:eastAsia="方正仿宋_GBK" w:hAnsi="Times New Roman" w:cs="仿宋_GB2312"/>
          <w:snapToGrid w:val="0"/>
          <w:sz w:val="32"/>
          <w:szCs w:val="32"/>
        </w:rPr>
        <w:t>年度决算将行政事业单位分开编报。</w:t>
      </w:r>
    </w:p>
    <w:p w14:paraId="7759A188" w14:textId="77777777" w:rsidR="00543797" w:rsidRDefault="00000000">
      <w:pPr>
        <w:pStyle w:val="1"/>
        <w:autoSpaceDE w:val="0"/>
        <w:spacing w:line="600" w:lineRule="exact"/>
        <w:ind w:firstLine="640"/>
        <w:rPr>
          <w:rStyle w:val="a9"/>
          <w:rFonts w:ascii="方正楷体_GBK" w:eastAsia="方正楷体_GBK" w:hAnsi="方正楷体_GBK" w:cs="方正楷体_GBK"/>
          <w:b w:val="0"/>
          <w:sz w:val="32"/>
          <w:szCs w:val="32"/>
          <w:shd w:val="clear" w:color="auto" w:fill="FFFFFF"/>
        </w:rPr>
      </w:pPr>
      <w:r>
        <w:rPr>
          <w:rStyle w:val="a9"/>
          <w:rFonts w:ascii="方正楷体_GBK" w:eastAsia="方正楷体_GBK" w:hAnsi="方正楷体_GBK" w:cs="方正楷体_GBK" w:hint="eastAsia"/>
          <w:b w:val="0"/>
          <w:sz w:val="32"/>
          <w:szCs w:val="32"/>
          <w:shd w:val="clear" w:color="auto" w:fill="FFFFFF"/>
        </w:rPr>
        <w:t>（二）机关运行经费情况说明</w:t>
      </w:r>
    </w:p>
    <w:p w14:paraId="4496E44E" w14:textId="1C59FBB1" w:rsidR="00543797" w:rsidRDefault="00AA1E31">
      <w:pPr>
        <w:pStyle w:val="aa"/>
        <w:tabs>
          <w:tab w:val="center" w:pos="4153"/>
          <w:tab w:val="left" w:pos="7275"/>
        </w:tabs>
        <w:spacing w:line="600" w:lineRule="exact"/>
        <w:ind w:firstLine="640"/>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按照部门决算列报口径，我单位不在机关运行经费统计范围之内。</w:t>
      </w:r>
    </w:p>
    <w:p w14:paraId="6BC14E96" w14:textId="77777777" w:rsidR="00543797" w:rsidRDefault="00000000">
      <w:pPr>
        <w:pStyle w:val="1"/>
        <w:autoSpaceDE w:val="0"/>
        <w:spacing w:line="600" w:lineRule="exact"/>
        <w:ind w:firstLine="640"/>
        <w:rPr>
          <w:rStyle w:val="a9"/>
          <w:rFonts w:ascii="方正楷体_GBK" w:eastAsia="方正楷体_GBK" w:hAnsi="方正楷体_GBK" w:cs="方正楷体_GBK"/>
          <w:b w:val="0"/>
          <w:sz w:val="32"/>
          <w:szCs w:val="32"/>
          <w:shd w:val="clear" w:color="auto" w:fill="FFFFFF"/>
        </w:rPr>
      </w:pPr>
      <w:r>
        <w:rPr>
          <w:rStyle w:val="a9"/>
          <w:rFonts w:ascii="方正楷体_GBK" w:eastAsia="方正楷体_GBK" w:hAnsi="方正楷体_GBK" w:cs="方正楷体_GBK" w:hint="eastAsia"/>
          <w:b w:val="0"/>
          <w:sz w:val="32"/>
          <w:szCs w:val="32"/>
          <w:shd w:val="clear" w:color="auto" w:fill="FFFFFF"/>
        </w:rPr>
        <w:t>（三）国有资产占用情况说明</w:t>
      </w:r>
    </w:p>
    <w:p w14:paraId="71F0D0EB"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截至</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w:t>
      </w:r>
      <w:r>
        <w:rPr>
          <w:rFonts w:ascii="Times New Roman" w:eastAsia="方正仿宋_GBK" w:hAnsi="Times New Roman" w:cs="方正仿宋_GBK"/>
          <w:sz w:val="32"/>
          <w:szCs w:val="32"/>
          <w:shd w:val="clear" w:color="auto" w:fill="FFFFFF"/>
        </w:rPr>
        <w:t>12</w:t>
      </w:r>
      <w:r>
        <w:rPr>
          <w:rFonts w:ascii="Times New Roman" w:eastAsia="方正仿宋_GBK" w:hAnsi="Times New Roman" w:cs="方正仿宋_GBK"/>
          <w:sz w:val="32"/>
          <w:szCs w:val="32"/>
          <w:shd w:val="clear" w:color="auto" w:fill="FFFFFF"/>
        </w:rPr>
        <w:t>月</w:t>
      </w:r>
      <w:r>
        <w:rPr>
          <w:rFonts w:ascii="Times New Roman" w:eastAsia="方正仿宋_GBK" w:hAnsi="Times New Roman" w:cs="方正仿宋_GBK"/>
          <w:sz w:val="32"/>
          <w:szCs w:val="32"/>
          <w:shd w:val="clear" w:color="auto" w:fill="FFFFFF"/>
        </w:rPr>
        <w:t>31</w:t>
      </w:r>
      <w:r>
        <w:rPr>
          <w:rFonts w:ascii="Times New Roman" w:eastAsia="方正仿宋_GBK" w:hAnsi="Times New Roman" w:cs="方正仿宋_GBK"/>
          <w:sz w:val="32"/>
          <w:szCs w:val="32"/>
          <w:shd w:val="clear" w:color="auto" w:fill="FFFFFF"/>
        </w:rPr>
        <w:t>日，本单位共有车辆</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辆，其中，副部（省）级及以上领导用车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辆、主要负责人用车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辆、机要通信用车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辆、应急保障用车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辆、执法执勤用车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辆，特种专业技术用车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辆，离退休干部用车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辆。单价</w:t>
      </w:r>
      <w:r>
        <w:rPr>
          <w:rFonts w:ascii="Times New Roman" w:eastAsia="方正仿宋_GBK" w:hAnsi="Times New Roman" w:cs="方正仿宋_GBK"/>
          <w:sz w:val="32"/>
          <w:szCs w:val="32"/>
          <w:shd w:val="clear" w:color="auto" w:fill="FFFFFF"/>
        </w:rPr>
        <w:t>100</w:t>
      </w:r>
      <w:r>
        <w:rPr>
          <w:rFonts w:ascii="Times New Roman" w:eastAsia="方正仿宋_GBK" w:hAnsi="Times New Roman" w:cs="方正仿宋_GBK"/>
          <w:sz w:val="32"/>
          <w:szCs w:val="32"/>
          <w:shd w:val="clear" w:color="auto" w:fill="FFFFFF"/>
        </w:rPr>
        <w:t>万元（含）以上专用设备</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台（套）。</w:t>
      </w:r>
    </w:p>
    <w:p w14:paraId="3E8BAE19" w14:textId="77777777" w:rsidR="00543797" w:rsidRDefault="00000000">
      <w:pPr>
        <w:pStyle w:val="1"/>
        <w:autoSpaceDE w:val="0"/>
        <w:spacing w:line="600" w:lineRule="exact"/>
        <w:ind w:firstLine="640"/>
        <w:rPr>
          <w:rStyle w:val="a9"/>
          <w:rFonts w:ascii="方正楷体_GBK" w:eastAsia="方正楷体_GBK" w:hAnsi="方正楷体_GBK" w:cs="方正楷体_GBK"/>
          <w:b w:val="0"/>
          <w:sz w:val="32"/>
          <w:szCs w:val="32"/>
          <w:shd w:val="clear" w:color="auto" w:fill="FFFFFF"/>
        </w:rPr>
      </w:pPr>
      <w:r>
        <w:rPr>
          <w:rStyle w:val="a9"/>
          <w:rFonts w:ascii="方正楷体_GBK" w:eastAsia="方正楷体_GBK" w:hAnsi="方正楷体_GBK" w:cs="方正楷体_GBK" w:hint="eastAsia"/>
          <w:b w:val="0"/>
          <w:sz w:val="32"/>
          <w:szCs w:val="32"/>
          <w:shd w:val="clear" w:color="auto" w:fill="FFFFFF"/>
        </w:rPr>
        <w:t>（四）政府采购支出情况说明</w:t>
      </w:r>
    </w:p>
    <w:p w14:paraId="0FA2D020"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年度本单位政府采购支出总额</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万元，其中：政府采购货物支出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万元、政府采购工程支出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万元、政府采购服务支出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万元。授予中小企业合同金额</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rPr>
        <w:t>万</w:t>
      </w:r>
      <w:r>
        <w:rPr>
          <w:rFonts w:ascii="Times New Roman" w:eastAsia="方正仿宋_GBK" w:hAnsi="Times New Roman" w:cs="方正仿宋_GBK"/>
          <w:sz w:val="32"/>
          <w:szCs w:val="32"/>
          <w:shd w:val="clear" w:color="auto" w:fill="FFFFFF"/>
        </w:rPr>
        <w:t>元，占政府采购支出总额的</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，其中：授予小微企业合同金额</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万元，占政府采购支出总额的</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 xml:space="preserve"> %</w:t>
      </w:r>
      <w:r>
        <w:rPr>
          <w:rFonts w:ascii="Times New Roman" w:eastAsia="方正仿宋_GBK" w:hAnsi="Times New Roman" w:cs="方正仿宋_GBK"/>
          <w:sz w:val="32"/>
          <w:szCs w:val="32"/>
          <w:shd w:val="clear" w:color="auto" w:fill="FFFFFF"/>
        </w:rPr>
        <w:t>。</w:t>
      </w:r>
    </w:p>
    <w:p w14:paraId="74170356" w14:textId="77777777" w:rsidR="00543797"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sz w:val="32"/>
          <w:szCs w:val="32"/>
          <w:shd w:val="clear" w:color="auto" w:fill="FFFFFF"/>
        </w:rPr>
      </w:pPr>
      <w:r>
        <w:rPr>
          <w:rStyle w:val="a9"/>
          <w:rFonts w:ascii="方正黑体_GBK" w:eastAsia="方正黑体_GBK" w:hAnsi="方正黑体_GBK" w:cs="方正黑体_GBK"/>
          <w:b w:val="0"/>
          <w:sz w:val="32"/>
          <w:szCs w:val="32"/>
          <w:shd w:val="clear" w:color="auto" w:fill="FFFFFF"/>
        </w:rPr>
        <w:t>五、预算绩效管理情况说明</w:t>
      </w:r>
    </w:p>
    <w:p w14:paraId="31E7DE6C" w14:textId="77777777" w:rsidR="00543797" w:rsidRDefault="00000000">
      <w:pPr>
        <w:pStyle w:val="1"/>
        <w:autoSpaceDE w:val="0"/>
        <w:spacing w:line="600" w:lineRule="exact"/>
        <w:ind w:firstLine="640"/>
        <w:rPr>
          <w:rStyle w:val="a9"/>
          <w:rFonts w:ascii="方正楷体_GBK" w:eastAsia="方正楷体_GBK" w:hAnsi="方正楷体_GBK" w:cs="方正楷体_GBK"/>
          <w:b w:val="0"/>
          <w:sz w:val="32"/>
          <w:szCs w:val="32"/>
          <w:shd w:val="clear" w:color="auto" w:fill="FFFFFF"/>
        </w:rPr>
      </w:pPr>
      <w:r>
        <w:rPr>
          <w:rStyle w:val="a9"/>
          <w:rFonts w:ascii="方正楷体_GBK" w:eastAsia="方正楷体_GBK" w:hAnsi="方正楷体_GBK" w:cs="方正楷体_GBK" w:hint="eastAsia"/>
          <w:b w:val="0"/>
          <w:sz w:val="32"/>
          <w:szCs w:val="32"/>
          <w:shd w:val="clear" w:color="auto" w:fill="FFFFFF"/>
        </w:rPr>
        <w:t>（一）单位自评情况</w:t>
      </w:r>
    </w:p>
    <w:p w14:paraId="274CA988" w14:textId="6B66CBE9" w:rsidR="00543797" w:rsidRDefault="00A2696D">
      <w:pPr>
        <w:pStyle w:val="1"/>
        <w:autoSpaceDE w:val="0"/>
        <w:spacing w:line="600" w:lineRule="exact"/>
        <w:ind w:firstLine="640"/>
        <w:rPr>
          <w:rStyle w:val="a9"/>
          <w:rFonts w:ascii="Times New Roman" w:eastAsia="方正仿宋_GBK" w:hAnsi="Times New Roman" w:cs="方正仿宋_GBK"/>
          <w:b w:val="0"/>
          <w:sz w:val="32"/>
          <w:szCs w:val="32"/>
          <w:shd w:val="clear" w:color="auto" w:fill="FFFFFF"/>
        </w:rPr>
      </w:pPr>
      <w:r>
        <w:rPr>
          <w:rStyle w:val="a9"/>
          <w:rFonts w:ascii="Times New Roman" w:eastAsia="方正仿宋_GBK" w:hAnsi="Times New Roman" w:cs="方正仿宋_GBK" w:hint="eastAsia"/>
          <w:b w:val="0"/>
          <w:sz w:val="32"/>
          <w:szCs w:val="32"/>
          <w:shd w:val="clear" w:color="auto" w:fill="FFFFFF"/>
        </w:rPr>
        <w:lastRenderedPageBreak/>
        <w:t>我单位无项目支出，故未开展项目绩效自评。</w:t>
      </w:r>
    </w:p>
    <w:p w14:paraId="43108725" w14:textId="77777777" w:rsidR="00543797" w:rsidRDefault="00000000">
      <w:pPr>
        <w:pStyle w:val="1"/>
        <w:autoSpaceDE w:val="0"/>
        <w:spacing w:line="600" w:lineRule="exact"/>
        <w:ind w:firstLine="640"/>
        <w:rPr>
          <w:rStyle w:val="a9"/>
          <w:rFonts w:ascii="方正楷体_GBK" w:eastAsia="方正楷体_GBK" w:hAnsi="方正楷体_GBK" w:cs="方正楷体_GBK"/>
          <w:b w:val="0"/>
          <w:sz w:val="32"/>
          <w:szCs w:val="32"/>
          <w:shd w:val="clear" w:color="auto" w:fill="FFFFFF"/>
        </w:rPr>
      </w:pPr>
      <w:r>
        <w:rPr>
          <w:rStyle w:val="a9"/>
          <w:rFonts w:ascii="方正楷体_GBK" w:eastAsia="方正楷体_GBK" w:hAnsi="方正楷体_GBK" w:cs="方正楷体_GBK" w:hint="eastAsia"/>
          <w:b w:val="0"/>
          <w:sz w:val="32"/>
          <w:szCs w:val="32"/>
          <w:shd w:val="clear" w:color="auto" w:fill="FFFFFF"/>
        </w:rPr>
        <w:t>（二）单位绩效评价情况</w:t>
      </w:r>
    </w:p>
    <w:p w14:paraId="6C1D6DE1" w14:textId="77777777" w:rsidR="00543797" w:rsidRDefault="00000000">
      <w:pPr>
        <w:pStyle w:val="2"/>
        <w:autoSpaceDE w:val="0"/>
        <w:spacing w:line="60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我单位未组织开展绩效评价。</w:t>
      </w:r>
    </w:p>
    <w:p w14:paraId="400D4FF8" w14:textId="77777777" w:rsidR="00543797" w:rsidRDefault="00000000">
      <w:pPr>
        <w:pStyle w:val="1"/>
        <w:autoSpaceDE w:val="0"/>
        <w:spacing w:line="600" w:lineRule="exact"/>
        <w:ind w:firstLine="640"/>
        <w:rPr>
          <w:rStyle w:val="a9"/>
          <w:rFonts w:ascii="方正楷体_GBK" w:eastAsia="方正楷体_GBK" w:hAnsi="方正楷体_GBK" w:cs="方正楷体_GBK"/>
          <w:b w:val="0"/>
          <w:sz w:val="32"/>
          <w:szCs w:val="32"/>
          <w:shd w:val="clear" w:color="auto" w:fill="FFFFFF"/>
        </w:rPr>
      </w:pPr>
      <w:r>
        <w:rPr>
          <w:rFonts w:ascii="Times New Roman" w:eastAsia="楷体" w:hAnsi="Times New Roman" w:cs="楷体" w:hint="eastAsia"/>
          <w:sz w:val="32"/>
          <w:szCs w:val="32"/>
          <w:shd w:val="clear" w:color="auto" w:fill="FFFFFF"/>
        </w:rPr>
        <w:t>（</w:t>
      </w:r>
      <w:r>
        <w:rPr>
          <w:rStyle w:val="a9"/>
          <w:rFonts w:ascii="方正楷体_GBK" w:eastAsia="方正楷体_GBK" w:hAnsi="方正楷体_GBK" w:cs="方正楷体_GBK" w:hint="eastAsia"/>
          <w:b w:val="0"/>
          <w:sz w:val="32"/>
          <w:szCs w:val="32"/>
          <w:shd w:val="clear" w:color="auto" w:fill="FFFFFF"/>
        </w:rPr>
        <w:t>三）财政绩效评价情况</w:t>
      </w:r>
    </w:p>
    <w:p w14:paraId="59C1A10D" w14:textId="77777777" w:rsidR="00543797" w:rsidRDefault="00000000">
      <w:pPr>
        <w:pStyle w:val="aa"/>
        <w:tabs>
          <w:tab w:val="center" w:pos="4153"/>
          <w:tab w:val="left" w:pos="7275"/>
        </w:tabs>
        <w:spacing w:line="600" w:lineRule="exact"/>
        <w:ind w:firstLine="640"/>
        <w:rPr>
          <w:rStyle w:val="a9"/>
          <w:rFonts w:ascii="Times New Roman" w:eastAsia="方正仿宋_GBK" w:hAnsi="Times New Roman" w:cs="方正仿宋_GBK" w:hint="default"/>
          <w:b w:val="0"/>
          <w:sz w:val="32"/>
          <w:szCs w:val="32"/>
          <w:shd w:val="clear" w:color="auto" w:fill="FFFFFF"/>
        </w:rPr>
      </w:pPr>
      <w:r>
        <w:rPr>
          <w:rStyle w:val="a9"/>
          <w:rFonts w:ascii="Times New Roman" w:eastAsia="方正仿宋_GBK" w:hAnsi="Times New Roman" w:cs="方正仿宋_GBK"/>
          <w:b w:val="0"/>
          <w:sz w:val="32"/>
          <w:szCs w:val="32"/>
          <w:shd w:val="clear" w:color="auto" w:fill="FFFFFF"/>
        </w:rPr>
        <w:t>重庆高新区财政局未委托第三方对我单位开展绩效评价。</w:t>
      </w:r>
    </w:p>
    <w:p w14:paraId="744C6642" w14:textId="77777777" w:rsidR="00543797"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sz w:val="32"/>
          <w:szCs w:val="32"/>
          <w:shd w:val="clear" w:color="auto" w:fill="FFFFFF"/>
        </w:rPr>
      </w:pPr>
      <w:r>
        <w:rPr>
          <w:rStyle w:val="a9"/>
          <w:rFonts w:ascii="方正黑体_GBK" w:eastAsia="方正黑体_GBK" w:hAnsi="方正黑体_GBK" w:cs="方正黑体_GBK"/>
          <w:b w:val="0"/>
          <w:sz w:val="32"/>
          <w:szCs w:val="32"/>
          <w:shd w:val="clear" w:color="auto" w:fill="FFFFFF"/>
        </w:rPr>
        <w:t>六、专业名词解释</w:t>
      </w:r>
    </w:p>
    <w:p w14:paraId="31FBD974"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（一）财政拨款收入：</w:t>
      </w:r>
      <w:r>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14:paraId="25D20B23"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（二）事业收入：</w:t>
      </w:r>
      <w:r>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指事业单位开展专业业务活动及其辅助活动取得的现金流入；事业单位收到的财政专户实际核拨的教育收费等资金在此反映。</w:t>
      </w:r>
    </w:p>
    <w:p w14:paraId="060208F2"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（三）经营收入：</w:t>
      </w:r>
      <w:r>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14:paraId="171DED7B"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（四）其他收入：</w:t>
      </w:r>
      <w:r>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2C38AF"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lastRenderedPageBreak/>
        <w:t>（五）使用非财政拨款结余：</w:t>
      </w:r>
      <w:r>
        <w:rPr>
          <w:rFonts w:ascii="Times New Roman" w:eastAsia="方正仿宋_GBK" w:hAnsi="Times New Roman"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58789D6"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（六）年初结转和结余：</w:t>
      </w:r>
      <w:r>
        <w:rPr>
          <w:rFonts w:ascii="Times New Roman" w:eastAsia="方正仿宋_GBK" w:hAnsi="Times New Roman" w:cs="方正仿宋_GBK"/>
          <w:sz w:val="32"/>
          <w:szCs w:val="32"/>
          <w:shd w:val="clear" w:color="auto" w:fill="FFFFFF"/>
        </w:rPr>
        <w:t>指单位上年结转本年使用的基本支出结转、项目支出结转和结余、经营结余。</w:t>
      </w:r>
    </w:p>
    <w:p w14:paraId="5BBF9EBF"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（七）结余分配：</w:t>
      </w:r>
      <w:r>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14:paraId="6139F494"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（八）年末结转和结余：</w:t>
      </w:r>
      <w:r>
        <w:rPr>
          <w:rFonts w:ascii="Times New Roman" w:eastAsia="方正仿宋_GBK" w:hAnsi="Times New Roman" w:cs="方正仿宋_GBK"/>
          <w:sz w:val="32"/>
          <w:szCs w:val="32"/>
          <w:shd w:val="clear" w:color="auto" w:fill="FFFFFF"/>
        </w:rPr>
        <w:t>指单位结转下年的基本支出结转、项目支出结转和结余、经营结余。</w:t>
      </w:r>
    </w:p>
    <w:p w14:paraId="0768C0E3"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（九）基本支出：</w:t>
      </w:r>
      <w:r>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8BC8640"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（十）项目支出：</w:t>
      </w:r>
      <w:r>
        <w:rPr>
          <w:rFonts w:ascii="Times New Roman" w:eastAsia="方正仿宋_GBK" w:hAnsi="Times New Roman" w:cs="方正仿宋_GBK"/>
          <w:sz w:val="32"/>
          <w:szCs w:val="32"/>
          <w:shd w:val="clear" w:color="auto" w:fill="FFFFFF"/>
        </w:rPr>
        <w:t>指在基本支出之外为完成特定行政任务和事业发展目标所发生的支出。</w:t>
      </w:r>
    </w:p>
    <w:p w14:paraId="53773185"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（十一）经营支出：</w:t>
      </w:r>
      <w:r>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14:paraId="1EB3A737"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（十二）“三公”经费：</w:t>
      </w:r>
      <w:r>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w:t>
      </w:r>
      <w:r>
        <w:rPr>
          <w:rFonts w:ascii="Times New Roman" w:eastAsia="方正仿宋_GBK" w:hAnsi="Times New Roman" w:cs="方正仿宋_GBK"/>
          <w:sz w:val="32"/>
          <w:szCs w:val="32"/>
          <w:shd w:val="clear" w:color="auto" w:fill="FFFFFF"/>
        </w:rPr>
        <w:lastRenderedPageBreak/>
        <w:t>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22B208"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（十三）机关运行经费：</w:t>
      </w:r>
      <w:r>
        <w:rPr>
          <w:rFonts w:ascii="Times New Roman" w:eastAsia="方正仿宋_GBK" w:hAnsi="Times New Roman"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714E0EE"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（十四）工资福利支出（支出经济分类科目类级）：</w:t>
      </w:r>
      <w:r>
        <w:rPr>
          <w:rFonts w:ascii="Times New Roman" w:eastAsia="方正仿宋_GBK" w:hAnsi="Times New Roman" w:cs="方正仿宋_GBK"/>
          <w:sz w:val="32"/>
          <w:szCs w:val="32"/>
          <w:shd w:val="clear" w:color="auto" w:fill="FFFFFF"/>
        </w:rPr>
        <w:t>反映单位开支的在职职工和编制外长期聘用人员的各类劳动报酬，以及为上述人员缴纳的各项社会保险费等。</w:t>
      </w:r>
    </w:p>
    <w:p w14:paraId="2705E666"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t>（十五）商品和服务支出（支出经济分类科目类级）：</w:t>
      </w:r>
      <w:r>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14:paraId="2864AC06"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Times New Roman" w:eastAsia="楷体" w:hAnsi="Times New Roman" w:cs="楷体"/>
          <w:b w:val="0"/>
          <w:sz w:val="32"/>
          <w:szCs w:val="32"/>
          <w:shd w:val="clear" w:color="auto" w:fill="FFFFFF"/>
        </w:rPr>
        <w:t>（</w:t>
      </w:r>
      <w:r>
        <w:rPr>
          <w:rStyle w:val="a9"/>
          <w:rFonts w:ascii="方正楷体_GBK" w:eastAsia="方正楷体_GBK" w:hAnsi="方正楷体_GBK" w:cs="方正楷体_GBK"/>
          <w:b w:val="0"/>
          <w:sz w:val="32"/>
          <w:szCs w:val="32"/>
          <w:shd w:val="clear" w:color="auto" w:fill="FFFFFF"/>
        </w:rPr>
        <w:t>十六）对个人和家庭的补助（支出经济分类科目类级）：</w:t>
      </w:r>
      <w:r>
        <w:rPr>
          <w:rFonts w:ascii="Times New Roman" w:eastAsia="方正仿宋_GBK" w:hAnsi="Times New Roman" w:cs="方正仿宋_GBK"/>
          <w:sz w:val="32"/>
          <w:szCs w:val="32"/>
          <w:shd w:val="clear" w:color="auto" w:fill="FFFFFF"/>
        </w:rPr>
        <w:t>反映用于对个人和家庭的补助支出。</w:t>
      </w:r>
    </w:p>
    <w:p w14:paraId="39283B45" w14:textId="77777777" w:rsidR="0054379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9"/>
          <w:rFonts w:ascii="方正楷体_GBK" w:eastAsia="方正楷体_GBK" w:hAnsi="方正楷体_GBK" w:cs="方正楷体_GBK"/>
          <w:b w:val="0"/>
          <w:sz w:val="32"/>
          <w:szCs w:val="32"/>
          <w:shd w:val="clear" w:color="auto" w:fill="FFFFFF"/>
        </w:rPr>
        <w:lastRenderedPageBreak/>
        <w:t>（十七）其他资本性支出（支出经济分类科目类级）</w:t>
      </w:r>
      <w:r>
        <w:rPr>
          <w:rFonts w:ascii="方正楷体_GBK" w:eastAsia="方正楷体_GBK" w:hAnsi="方正楷体_GBK" w:cs="方正楷体_GBK"/>
          <w:sz w:val="32"/>
          <w:szCs w:val="32"/>
          <w:shd w:val="clear" w:color="auto" w:fill="FFFFFF"/>
        </w:rPr>
        <w:t>：</w:t>
      </w:r>
      <w:r>
        <w:rPr>
          <w:rFonts w:ascii="Times New Roman" w:eastAsia="方正仿宋_GBK" w:hAnsi="Times New Roman"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7769EC8" w14:textId="77777777" w:rsidR="00543797" w:rsidRDefault="00000000">
      <w:pPr>
        <w:pStyle w:val="a7"/>
        <w:shd w:val="clear" w:color="auto" w:fill="FFFFFF"/>
        <w:spacing w:before="0" w:beforeAutospacing="0" w:after="0" w:afterAutospacing="0" w:line="600" w:lineRule="exact"/>
        <w:ind w:firstLineChars="200" w:firstLine="640"/>
        <w:rPr>
          <w:rStyle w:val="a9"/>
          <w:rFonts w:ascii="方正黑体_GBK" w:eastAsia="方正黑体_GBK" w:hAnsi="方正黑体_GBK" w:cs="方正黑体_GBK" w:hint="default"/>
          <w:b w:val="0"/>
          <w:sz w:val="32"/>
          <w:szCs w:val="32"/>
          <w:shd w:val="clear" w:color="auto" w:fill="FFFFFF"/>
        </w:rPr>
      </w:pPr>
      <w:r>
        <w:rPr>
          <w:rStyle w:val="a9"/>
          <w:rFonts w:ascii="方正黑体_GBK" w:eastAsia="方正黑体_GBK" w:hAnsi="方正黑体_GBK" w:cs="方正黑体_GBK"/>
          <w:b w:val="0"/>
          <w:sz w:val="32"/>
          <w:szCs w:val="32"/>
          <w:shd w:val="clear" w:color="auto" w:fill="FFFFFF"/>
        </w:rPr>
        <w:t>七、决算公开联系方式及信息反馈渠道</w:t>
      </w:r>
    </w:p>
    <w:p w14:paraId="7CB63AE4" w14:textId="77777777" w:rsidR="00543797" w:rsidRDefault="00000000">
      <w:pPr>
        <w:pStyle w:val="1"/>
        <w:autoSpaceDE w:val="0"/>
        <w:spacing w:line="600" w:lineRule="exact"/>
        <w:ind w:firstLine="640"/>
        <w:rPr>
          <w:rStyle w:val="a9"/>
          <w:rFonts w:ascii="Times New Roman" w:eastAsia="方正仿宋_GBK" w:hAnsi="Times New Roman" w:cs="方正仿宋_GBK"/>
          <w:b w:val="0"/>
          <w:sz w:val="32"/>
          <w:szCs w:val="32"/>
          <w:shd w:val="clear" w:color="auto" w:fill="FFFF00"/>
        </w:rPr>
        <w:sectPr w:rsidR="00543797">
          <w:footerReference w:type="default" r:id="rId7"/>
          <w:pgSz w:w="11915" w:h="16840"/>
          <w:pgMar w:top="2098" w:right="1531" w:bottom="1984" w:left="1531" w:header="851" w:footer="992" w:gutter="0"/>
          <w:pgNumType w:fmt="numberInDash"/>
          <w:cols w:space="0"/>
          <w:docGrid w:type="lines" w:linePitch="327"/>
        </w:sectPr>
      </w:pPr>
      <w:r>
        <w:rPr>
          <w:rFonts w:ascii="Times New Roman" w:eastAsia="方正仿宋_GBK" w:hAnsi="Times New Roman" w:cs="方正仿宋_GBK"/>
          <w:sz w:val="32"/>
          <w:szCs w:val="32"/>
          <w:shd w:val="clear" w:color="auto" w:fill="FFFFFF"/>
        </w:rPr>
        <w:t>本单位决算公开信息反馈和联系方式：</w:t>
      </w:r>
      <w:r>
        <w:rPr>
          <w:rFonts w:ascii="Times New Roman" w:eastAsia="方正仿宋_GBK" w:hAnsi="Times New Roman" w:cs="方正仿宋_GBK" w:hint="eastAsia"/>
          <w:sz w:val="32"/>
          <w:szCs w:val="32"/>
          <w:shd w:val="clear" w:color="auto" w:fill="FFFFFF"/>
        </w:rPr>
        <w:t>023-65761316</w:t>
      </w:r>
    </w:p>
    <w:p w14:paraId="75FE2DAB" w14:textId="77777777" w:rsidR="00543797" w:rsidRDefault="00543797">
      <w:pPr>
        <w:rPr>
          <w:rFonts w:ascii="Times New Roman" w:hAnsi="Times New Roman"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543797" w14:paraId="101C5463"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32AE83E" w14:textId="77777777" w:rsidR="00543797" w:rsidRDefault="00000000">
            <w:pPr>
              <w:spacing w:line="400" w:lineRule="exact"/>
              <w:jc w:val="center"/>
              <w:textAlignment w:val="bottom"/>
              <w:rPr>
                <w:rFonts w:ascii="Times New Roman" w:hAnsi="Times New Roman" w:cs="宋体" w:hint="default"/>
                <w:b/>
                <w:sz w:val="32"/>
                <w:szCs w:val="32"/>
              </w:rPr>
            </w:pPr>
            <w:r>
              <w:rPr>
                <w:rFonts w:ascii="Times New Roman" w:hAnsi="Times New Roman" w:cs="宋体"/>
                <w:b/>
                <w:sz w:val="32"/>
                <w:szCs w:val="32"/>
              </w:rPr>
              <w:t>收入支出决算总表</w:t>
            </w:r>
          </w:p>
        </w:tc>
      </w:tr>
      <w:tr w:rsidR="00543797" w14:paraId="6BA2F10A"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29DE26D8" w14:textId="77777777" w:rsidR="00543797" w:rsidRDefault="00543797">
            <w:pPr>
              <w:spacing w:line="200" w:lineRule="exact"/>
              <w:rPr>
                <w:rFonts w:ascii="Times New Roman" w:hAnsi="Times New Roman" w:cs="Arial" w:hint="default"/>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A84EDE1" w14:textId="77777777" w:rsidR="00543797" w:rsidRDefault="00543797">
            <w:pPr>
              <w:spacing w:line="200" w:lineRule="exact"/>
              <w:jc w:val="right"/>
              <w:rPr>
                <w:rFonts w:ascii="Times New Roman" w:hAnsi="Times New Roman" w:cs="Arial" w:hint="default"/>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8A6C087" w14:textId="77777777" w:rsidR="00543797" w:rsidRDefault="00543797">
            <w:pPr>
              <w:spacing w:line="200" w:lineRule="exact"/>
              <w:rPr>
                <w:rFonts w:ascii="Times New Roman" w:hAnsi="Times New Roman" w:cs="Arial" w:hint="default"/>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034FB8B" w14:textId="77777777" w:rsidR="00543797"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01</w:t>
            </w:r>
            <w:r>
              <w:rPr>
                <w:rFonts w:ascii="Times New Roman" w:hAnsi="Times New Roman" w:cs="宋体"/>
                <w:sz w:val="20"/>
                <w:szCs w:val="20"/>
              </w:rPr>
              <w:t>表</w:t>
            </w:r>
          </w:p>
        </w:tc>
      </w:tr>
      <w:tr w:rsidR="00543797" w14:paraId="2A9C47D9"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505FBE6" w14:textId="77777777" w:rsidR="00543797" w:rsidRDefault="00000000">
            <w:pPr>
              <w:spacing w:line="200" w:lineRule="exact"/>
              <w:rPr>
                <w:rFonts w:ascii="Times New Roman" w:hAnsi="Times New Roman" w:cs="Arial" w:hint="default"/>
                <w:sz w:val="22"/>
                <w:szCs w:val="22"/>
              </w:rPr>
            </w:pPr>
            <w:r>
              <w:rPr>
                <w:rFonts w:ascii="Times New Roman" w:hAnsi="Times New Roman" w:cs="宋体"/>
                <w:sz w:val="20"/>
                <w:szCs w:val="20"/>
              </w:rPr>
              <w:t>公开单位：</w:t>
            </w:r>
            <w:r>
              <w:rPr>
                <w:rFonts w:ascii="Times New Roman" w:hAnsi="Times New Roman"/>
                <w:sz w:val="20"/>
              </w:rPr>
              <w:t>重庆市九龙坡区巴福镇社会管理信息服务中心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19D9CB8" w14:textId="77777777" w:rsidR="00543797" w:rsidRDefault="00543797">
            <w:pPr>
              <w:spacing w:line="200" w:lineRule="exact"/>
              <w:rPr>
                <w:rFonts w:ascii="Times New Roman" w:hAnsi="Times New Roman" w:cs="Arial" w:hint="default"/>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692037B" w14:textId="77777777" w:rsidR="00543797"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543797" w14:paraId="471AC925"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7D1238" w14:textId="77777777" w:rsidR="00543797"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0130C5A4" w14:textId="77777777" w:rsidR="00543797"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支出</w:t>
            </w:r>
          </w:p>
        </w:tc>
      </w:tr>
      <w:tr w:rsidR="00543797" w14:paraId="00822E9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A35C7E" w14:textId="77777777" w:rsidR="00543797"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B204117" w14:textId="77777777" w:rsidR="00543797"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F6DD7BC" w14:textId="77777777" w:rsidR="00543797"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3FA32F9" w14:textId="77777777" w:rsidR="00543797"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决算数</w:t>
            </w:r>
          </w:p>
        </w:tc>
      </w:tr>
      <w:tr w:rsidR="00543797" w14:paraId="01DED79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42DA56"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BEC98C"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65.72</w:t>
            </w: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A46B698"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D7C64A"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58.83</w:t>
            </w:r>
            <w:r>
              <w:rPr>
                <w:rFonts w:ascii="Times New Roman" w:hAnsi="Times New Roman"/>
                <w:sz w:val="20"/>
              </w:rPr>
              <w:t xml:space="preserve"> </w:t>
            </w:r>
          </w:p>
        </w:tc>
      </w:tr>
      <w:tr w:rsidR="00543797" w14:paraId="7F7C2A9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021D2A"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25B585"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2B170F5"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471EF9"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FDC057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7B0EF7"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F9FC69"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1552A73"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4A639A"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365B29A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CA0C61"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49CBE4"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A1FBDD3"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C212E1"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5A64F6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5A361F"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DB3B86"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A874B9D"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6C87E6"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8C473B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4216BD"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6F1A18"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348BE7E"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C0D551"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3F78C09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974376"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03F0DE"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B3C36D0"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0F8BF4"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6E41BCF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806BF8"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57BAD525"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58FD44B"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D011A4"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3.94</w:t>
            </w:r>
            <w:r>
              <w:rPr>
                <w:rFonts w:ascii="Times New Roman" w:hAnsi="Times New Roman"/>
                <w:sz w:val="20"/>
              </w:rPr>
              <w:t xml:space="preserve"> </w:t>
            </w:r>
          </w:p>
        </w:tc>
      </w:tr>
      <w:tr w:rsidR="00543797" w14:paraId="0EF1B42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FAF0EC" w14:textId="77777777" w:rsidR="00543797" w:rsidRDefault="00543797">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F9798F" w14:textId="77777777" w:rsidR="00543797" w:rsidRDefault="00543797">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8B9251C"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D18BEB"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0.87</w:t>
            </w:r>
            <w:r>
              <w:rPr>
                <w:rFonts w:ascii="Times New Roman" w:hAnsi="Times New Roman"/>
                <w:sz w:val="20"/>
              </w:rPr>
              <w:t xml:space="preserve"> </w:t>
            </w:r>
          </w:p>
        </w:tc>
      </w:tr>
      <w:tr w:rsidR="00543797" w14:paraId="19F8697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99FB49" w14:textId="77777777" w:rsidR="00543797" w:rsidRDefault="00543797">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4A10A9" w14:textId="77777777" w:rsidR="00543797" w:rsidRDefault="00543797">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B6E07DF"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30E61B"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27CD626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F28A90" w14:textId="77777777" w:rsidR="00543797" w:rsidRDefault="00543797">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BAA715" w14:textId="77777777" w:rsidR="00543797" w:rsidRDefault="00543797">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BA89244"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00190A"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5A9A031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451E74" w14:textId="77777777" w:rsidR="00543797" w:rsidRDefault="00543797">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AE067B" w14:textId="77777777" w:rsidR="00543797" w:rsidRDefault="00543797">
            <w:pPr>
              <w:spacing w:line="240" w:lineRule="exact"/>
              <w:jc w:val="right"/>
              <w:rPr>
                <w:rFonts w:ascii="Times New Roman" w:hAnsi="Times New Roman" w:cs="Arial"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23B7B51"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F6BC12"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25F332C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754945" w14:textId="77777777" w:rsidR="00543797" w:rsidRDefault="00543797">
            <w:pPr>
              <w:spacing w:line="240" w:lineRule="exact"/>
              <w:rPr>
                <w:rFonts w:ascii="Times New Roman" w:hAnsi="Times New Roman" w:cs="宋体"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8B395"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65E3AF6"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08D57F"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7CAA848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F05E6C"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635CC9"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3EB2EC3"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6DBAF8"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0EC2456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ABE180"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F6C20B"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7EF1F7"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1585FF"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688A02B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EC677E"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4B21AC"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A576F3E"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537A5C"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3A2433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9845BC"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B809CD"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45CC268"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9AEDD1"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45EA116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F88797"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768F10"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65B1F2C"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C7A3F7"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2AA13E1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AB3C25"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2F1E1A"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A289EF"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928265"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2.08</w:t>
            </w:r>
            <w:r>
              <w:rPr>
                <w:rFonts w:ascii="Times New Roman" w:hAnsi="Times New Roman"/>
                <w:sz w:val="20"/>
              </w:rPr>
              <w:t xml:space="preserve"> </w:t>
            </w:r>
          </w:p>
        </w:tc>
      </w:tr>
      <w:tr w:rsidR="00543797" w14:paraId="616FB67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D82405"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EA8C9D"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D2130BC"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578400"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6F87DE3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B7AB21"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2CD7CC"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D5F7989"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C66119"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941A36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65A20D"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06A91C"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2926F96"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CFB437"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2A33844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25B4C1"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9414E5"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EF28BA8"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E46640"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7C9269B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65BE1B" w14:textId="77777777" w:rsidR="00543797" w:rsidRDefault="00543797">
            <w:pPr>
              <w:spacing w:line="240" w:lineRule="exact"/>
              <w:jc w:val="center"/>
              <w:rPr>
                <w:rFonts w:ascii="Times New Roman" w:hAnsi="Times New Roman" w:cs="宋体" w:hint="default"/>
                <w:b/>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3ADB63"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BFF4D0B"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B5E03"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03454E2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EE560B"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679F44"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B55C12D"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E0D482"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20A799B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D305BB" w14:textId="77777777" w:rsidR="00543797" w:rsidRDefault="00543797">
            <w:pPr>
              <w:spacing w:line="240" w:lineRule="exact"/>
              <w:rPr>
                <w:rFonts w:ascii="Times New Roman" w:hAnsi="Times New Roman" w:cs="宋体"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8FA42F" w14:textId="77777777" w:rsidR="00543797" w:rsidRDefault="00543797">
            <w:pPr>
              <w:spacing w:line="240" w:lineRule="exact"/>
              <w:jc w:val="right"/>
              <w:rPr>
                <w:rFonts w:ascii="Times New Roman" w:hAnsi="Times New Roman" w:cs="宋体"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79A9A54"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1F8114"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3453326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C08C7E" w14:textId="77777777" w:rsidR="00543797"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DAB282"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65.72</w:t>
            </w: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9FF2547" w14:textId="77777777" w:rsidR="00543797"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45FEF7"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65.72</w:t>
            </w:r>
            <w:r>
              <w:rPr>
                <w:rFonts w:ascii="Times New Roman" w:hAnsi="Times New Roman"/>
                <w:sz w:val="20"/>
              </w:rPr>
              <w:t xml:space="preserve"> </w:t>
            </w:r>
          </w:p>
        </w:tc>
      </w:tr>
      <w:tr w:rsidR="00543797" w14:paraId="0910246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C1901A"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C22ADB"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5F305AE"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2D89E6"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520BBC0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517A2E"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C90CBB"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EFA297E" w14:textId="77777777" w:rsidR="00543797" w:rsidRDefault="00000000">
            <w:pPr>
              <w:spacing w:line="240" w:lineRule="exact"/>
              <w:textAlignment w:val="center"/>
              <w:rPr>
                <w:rFonts w:ascii="Times New Roman" w:hAnsi="Times New Roman" w:cs="宋体" w:hint="default"/>
                <w:sz w:val="20"/>
                <w:szCs w:val="20"/>
              </w:rPr>
            </w:pPr>
            <w:r>
              <w:rPr>
                <w:rFonts w:ascii="Times New Roman" w:hAnsi="Times New Roman" w:cs="宋体"/>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4E168C28"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7AF85D68"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38A4FF" w14:textId="77777777" w:rsidR="00543797"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E7F50"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65.72</w:t>
            </w:r>
            <w:r>
              <w:rPr>
                <w:rFonts w:ascii="Times New Roman" w:hAnsi="Times New Roman"/>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0406EE24" w14:textId="77777777" w:rsidR="00543797" w:rsidRDefault="00000000">
            <w:pPr>
              <w:spacing w:line="240" w:lineRule="exact"/>
              <w:jc w:val="center"/>
              <w:textAlignment w:val="center"/>
              <w:rPr>
                <w:rFonts w:ascii="Times New Roman" w:hAnsi="Times New Roman" w:cs="宋体" w:hint="default"/>
                <w:b/>
                <w:sz w:val="20"/>
                <w:szCs w:val="20"/>
              </w:rPr>
            </w:pPr>
            <w:r>
              <w:rPr>
                <w:rFonts w:ascii="Times New Roman" w:hAnsi="Times New Roman" w:cs="宋体"/>
                <w:b/>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EA98E6" w14:textId="77777777" w:rsidR="00543797" w:rsidRDefault="00000000">
            <w:pPr>
              <w:spacing w:line="240" w:lineRule="exact"/>
              <w:jc w:val="right"/>
              <w:textAlignment w:val="center"/>
              <w:rPr>
                <w:rFonts w:ascii="Times New Roman" w:hAnsi="Times New Roman" w:cs="宋体" w:hint="default"/>
                <w:sz w:val="20"/>
                <w:szCs w:val="20"/>
              </w:rPr>
            </w:pPr>
            <w:r>
              <w:rPr>
                <w:rFonts w:ascii="Times New Roman" w:hAnsi="Times New Roman" w:cs="宋体"/>
                <w:sz w:val="20"/>
                <w:szCs w:val="20"/>
              </w:rPr>
              <w:t>65.72</w:t>
            </w:r>
            <w:r>
              <w:rPr>
                <w:rFonts w:ascii="Times New Roman" w:hAnsi="Times New Roman"/>
                <w:sz w:val="20"/>
              </w:rPr>
              <w:t xml:space="preserve"> </w:t>
            </w:r>
          </w:p>
        </w:tc>
      </w:tr>
    </w:tbl>
    <w:p w14:paraId="25246548" w14:textId="77777777" w:rsidR="00543797" w:rsidRDefault="00000000">
      <w:pPr>
        <w:spacing w:line="24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本表反映单位本年度的总收支和年末结转结余情况。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543797" w14:paraId="52A4CB6B"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04E306F" w14:textId="77777777" w:rsidR="00543797" w:rsidRDefault="00000000">
            <w:pPr>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收入决算表</w:t>
            </w:r>
          </w:p>
        </w:tc>
      </w:tr>
      <w:tr w:rsidR="00543797" w14:paraId="29BA3AAB"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71CB173" w14:textId="77777777" w:rsidR="00543797" w:rsidRDefault="00000000">
            <w:pPr>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sz w:val="20"/>
              </w:rPr>
              <w:t>重庆市九龙坡区巴福镇社会管理信息服务中心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42D04804" w14:textId="77777777" w:rsidR="00543797" w:rsidRDefault="00543797">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B67A6FB" w14:textId="77777777" w:rsidR="00543797" w:rsidRDefault="00543797">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27DC9BE" w14:textId="77777777" w:rsidR="00543797" w:rsidRDefault="00543797">
            <w:pPr>
              <w:rPr>
                <w:rFonts w:ascii="Times New Roman" w:hAnsi="Times New Roman" w:cs="宋体"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EB160B5" w14:textId="77777777" w:rsidR="00543797" w:rsidRDefault="00543797">
            <w:pPr>
              <w:rPr>
                <w:rFonts w:ascii="Times New Roman" w:hAnsi="Times New Roman" w:cs="宋体"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5D7BBB2" w14:textId="77777777" w:rsidR="00543797" w:rsidRDefault="00543797">
            <w:pPr>
              <w:rPr>
                <w:rFonts w:ascii="Times New Roman" w:hAnsi="Times New Roman" w:cs="宋体"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048817F" w14:textId="77777777" w:rsidR="00543797" w:rsidRDefault="00543797">
            <w:pPr>
              <w:rPr>
                <w:rFonts w:ascii="Times New Roman" w:hAnsi="Times New Roman" w:cs="宋体"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89C92D7" w14:textId="77777777" w:rsidR="00543797"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02</w:t>
            </w:r>
            <w:r>
              <w:rPr>
                <w:rFonts w:ascii="Times New Roman" w:hAnsi="Times New Roman" w:cs="宋体"/>
                <w:sz w:val="20"/>
                <w:szCs w:val="20"/>
              </w:rPr>
              <w:t>表</w:t>
            </w:r>
          </w:p>
        </w:tc>
      </w:tr>
      <w:tr w:rsidR="00543797" w14:paraId="658A63E3"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68697E05" w14:textId="77777777" w:rsidR="00543797" w:rsidRDefault="00543797">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148618" w14:textId="77777777" w:rsidR="00543797" w:rsidRDefault="00543797">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8691F5C" w14:textId="77777777" w:rsidR="00543797" w:rsidRDefault="00543797">
            <w:pPr>
              <w:rPr>
                <w:rFonts w:ascii="Times New Roman" w:hAnsi="Times New Roman" w:cs="宋体"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3E4E1B0" w14:textId="77777777" w:rsidR="00543797" w:rsidRDefault="00543797">
            <w:pPr>
              <w:rPr>
                <w:rFonts w:ascii="Times New Roman" w:hAnsi="Times New Roman" w:cs="宋体"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EB311E7" w14:textId="77777777" w:rsidR="00543797" w:rsidRDefault="00543797">
            <w:pPr>
              <w:rPr>
                <w:rFonts w:ascii="Times New Roman" w:hAnsi="Times New Roman" w:cs="宋体"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6C29327" w14:textId="77777777" w:rsidR="00543797" w:rsidRDefault="00543797">
            <w:pPr>
              <w:rPr>
                <w:rFonts w:ascii="Times New Roman" w:hAnsi="Times New Roman" w:cs="宋体"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193F68A" w14:textId="77777777" w:rsidR="00543797" w:rsidRDefault="00543797">
            <w:pPr>
              <w:rPr>
                <w:rFonts w:ascii="Times New Roman" w:hAnsi="Times New Roman" w:cs="宋体"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465EEE3" w14:textId="77777777" w:rsidR="00543797"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543797" w14:paraId="3F27F1A6"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0926EB1D" w14:textId="77777777" w:rsidR="00543797" w:rsidRDefault="00000000">
            <w:pPr>
              <w:jc w:val="center"/>
              <w:textAlignment w:val="bottom"/>
              <w:rPr>
                <w:rFonts w:ascii="Times New Roman" w:hAnsi="Times New Roman" w:cs="宋体" w:hint="default"/>
                <w:b/>
                <w:sz w:val="20"/>
                <w:szCs w:val="20"/>
              </w:rPr>
            </w:pPr>
            <w:r>
              <w:rPr>
                <w:rFonts w:ascii="Times New Roman" w:hAnsi="Times New Roman" w:cs="宋体"/>
                <w:b/>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165D60"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08FB4D"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9D8122"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26FA5C1" w14:textId="77777777" w:rsidR="00543797" w:rsidRDefault="00000000">
            <w:pPr>
              <w:jc w:val="center"/>
              <w:textAlignment w:val="bottom"/>
              <w:rPr>
                <w:rFonts w:ascii="Times New Roman" w:hAnsi="Times New Roman" w:cs="宋体" w:hint="default"/>
                <w:b/>
                <w:sz w:val="20"/>
                <w:szCs w:val="20"/>
              </w:rPr>
            </w:pPr>
            <w:r>
              <w:rPr>
                <w:rFonts w:ascii="Times New Roman" w:hAnsi="Times New Roman" w:cs="宋体"/>
                <w:b/>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36C3FD"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09A9D0"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C44F6E"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其他收入</w:t>
            </w:r>
          </w:p>
        </w:tc>
      </w:tr>
      <w:tr w:rsidR="00543797" w14:paraId="703BD5EA"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6E47C2"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3C3DF06"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4FEBA1"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0F6278"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416D69" w14:textId="77777777" w:rsidR="00543797" w:rsidRDefault="00543797">
            <w:pPr>
              <w:jc w:val="center"/>
              <w:rPr>
                <w:rFonts w:ascii="Times New Roman" w:hAnsi="Times New Roman" w:cs="宋体" w:hint="default"/>
                <w:b/>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0F2A7D"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DDD2FA"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F3AB4B" w14:textId="77777777" w:rsidR="00543797" w:rsidRDefault="00543797">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FF3A5C" w14:textId="77777777" w:rsidR="00543797" w:rsidRDefault="00543797">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6E944B" w14:textId="77777777" w:rsidR="00543797" w:rsidRDefault="00543797">
            <w:pPr>
              <w:jc w:val="center"/>
              <w:rPr>
                <w:rFonts w:ascii="Times New Roman" w:hAnsi="Times New Roman" w:cs="宋体" w:hint="default"/>
                <w:b/>
                <w:sz w:val="20"/>
                <w:szCs w:val="20"/>
              </w:rPr>
            </w:pPr>
          </w:p>
        </w:tc>
      </w:tr>
      <w:tr w:rsidR="00543797" w14:paraId="3C30A00A"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8A5596" w14:textId="77777777" w:rsidR="00543797" w:rsidRDefault="00543797">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00244C4"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14F4EA"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046316"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5A3809"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24712E" w14:textId="77777777" w:rsidR="00543797" w:rsidRDefault="00543797">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16EF98" w14:textId="77777777" w:rsidR="00543797" w:rsidRDefault="00543797">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F253B0" w14:textId="77777777" w:rsidR="00543797" w:rsidRDefault="00543797">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816CFE" w14:textId="77777777" w:rsidR="00543797" w:rsidRDefault="00543797">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3F0F0A" w14:textId="77777777" w:rsidR="00543797" w:rsidRDefault="00543797">
            <w:pPr>
              <w:jc w:val="center"/>
              <w:rPr>
                <w:rFonts w:ascii="Times New Roman" w:hAnsi="Times New Roman" w:cs="宋体" w:hint="default"/>
                <w:b/>
                <w:sz w:val="20"/>
                <w:szCs w:val="20"/>
              </w:rPr>
            </w:pPr>
          </w:p>
        </w:tc>
      </w:tr>
      <w:tr w:rsidR="00543797" w14:paraId="09D22EB4"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787C52" w14:textId="77777777" w:rsidR="00543797" w:rsidRDefault="00543797">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94623B8"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D4F9B9"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7D0AAB"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0F2181"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853478" w14:textId="77777777" w:rsidR="00543797" w:rsidRDefault="00543797">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3ABAEF" w14:textId="77777777" w:rsidR="00543797" w:rsidRDefault="00543797">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222669" w14:textId="77777777" w:rsidR="00543797" w:rsidRDefault="00543797">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285DD8" w14:textId="77777777" w:rsidR="00543797" w:rsidRDefault="00543797">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A4D6D2" w14:textId="77777777" w:rsidR="00543797" w:rsidRDefault="00543797">
            <w:pPr>
              <w:jc w:val="center"/>
              <w:rPr>
                <w:rFonts w:ascii="Times New Roman" w:hAnsi="Times New Roman" w:cs="宋体" w:hint="default"/>
                <w:b/>
                <w:sz w:val="20"/>
                <w:szCs w:val="20"/>
              </w:rPr>
            </w:pPr>
          </w:p>
        </w:tc>
      </w:tr>
      <w:tr w:rsidR="00543797" w14:paraId="6520E68D"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565EF8" w14:textId="77777777" w:rsidR="00543797" w:rsidRDefault="00543797">
            <w:pPr>
              <w:jc w:val="center"/>
              <w:rPr>
                <w:rFonts w:ascii="Times New Roman" w:hAnsi="Times New Roman" w:cs="宋体"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F86370C"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FA90DE"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944F64"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B698C0" w14:textId="77777777" w:rsidR="00543797" w:rsidRDefault="00543797">
            <w:pPr>
              <w:jc w:val="center"/>
              <w:rPr>
                <w:rFonts w:ascii="Times New Roman" w:hAnsi="Times New Roman" w:cs="宋体"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0EED64" w14:textId="77777777" w:rsidR="00543797" w:rsidRDefault="00543797">
            <w:pPr>
              <w:jc w:val="center"/>
              <w:rPr>
                <w:rFonts w:ascii="Times New Roman" w:hAnsi="Times New Roman" w:cs="宋体"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B6080A" w14:textId="77777777" w:rsidR="00543797" w:rsidRDefault="00543797">
            <w:pPr>
              <w:jc w:val="center"/>
              <w:rPr>
                <w:rFonts w:ascii="Times New Roman" w:hAnsi="Times New Roman" w:cs="宋体"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5F6B6F" w14:textId="77777777" w:rsidR="00543797" w:rsidRDefault="00543797">
            <w:pPr>
              <w:jc w:val="center"/>
              <w:rPr>
                <w:rFonts w:ascii="Times New Roman" w:hAnsi="Times New Roman" w:cs="宋体"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A94847" w14:textId="77777777" w:rsidR="00543797" w:rsidRDefault="00543797">
            <w:pPr>
              <w:jc w:val="center"/>
              <w:rPr>
                <w:rFonts w:ascii="Times New Roman" w:hAnsi="Times New Roman" w:cs="宋体"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46CC86" w14:textId="77777777" w:rsidR="00543797" w:rsidRDefault="00543797">
            <w:pPr>
              <w:jc w:val="center"/>
              <w:rPr>
                <w:rFonts w:ascii="Times New Roman" w:hAnsi="Times New Roman" w:cs="宋体" w:hint="default"/>
                <w:b/>
                <w:sz w:val="20"/>
                <w:szCs w:val="20"/>
              </w:rPr>
            </w:pPr>
          </w:p>
        </w:tc>
      </w:tr>
      <w:tr w:rsidR="00543797" w14:paraId="092A47B8"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39A011"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BE74C8"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65.72</w:t>
            </w:r>
            <w:r>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92F6DE"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65.72</w:t>
            </w:r>
            <w:r>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15972A"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54EB0A"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C9D519"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00DA4E"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C39AFA"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1D754F"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r>
      <w:tr w:rsidR="00543797" w14:paraId="1F4CA03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E2686"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E8C3DC"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EBF5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58.83</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E4B96"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58.83</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6861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22C7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FC4F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4105E"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4E1C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6844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8DFE43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AEEFD"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9F42AB"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D5D0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58.83</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6DD9D"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58.83</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0A47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2D15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685A0"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0FE74"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E6BE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D520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012400E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271D6"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2010350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15FB80"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E58C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58.83</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FDCAC"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58.83</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1964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F6CA0"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7048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47C3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D278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2946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4987F1C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323FC"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C86FBC"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367E5"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3.94</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5ABE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3.94</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0DCE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6E91A"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94ED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2FB2E"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AE276"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E9F0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C7C260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2A96A"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3A5713"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B284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3.94</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5045C"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3.94</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50BB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F8AED"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1945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3C8AF"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6B29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D7270"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0EE490E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ABCD1"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BA9091"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8E11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2.69</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F3394"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2.69</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A658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668D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1477E"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06D8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6120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E95C5"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69554DB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74B13"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280659"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8544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1.26</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620BA"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1.26</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25FD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417C4"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0B7C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75DFC"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D366E"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E086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D266C7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3D182"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92226"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FCEF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0.87</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2C3CD"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0.87</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E578E"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1B26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5449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58A1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0168F"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E433F"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4DEDA89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B6A31"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C5C1A7"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2F410"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0.87</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A063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0.87</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C73B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0459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A9356"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33024"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AD67A"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2FAD6"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2953080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9F303"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9C967A"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59EBD"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0.87</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7790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0.87</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AB625"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A708D"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C932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65FBD"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3B95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9223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43CBA96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8B3A9"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C14B89"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BAB6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2.08</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B3FB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2.08</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8639D"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25BD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A573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FD7F4"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C8DB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5C32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0FE09C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F654E"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4E4FB4"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49BAA"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2.08</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4723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2.08</w:t>
            </w:r>
            <w:r>
              <w:rPr>
                <w:rFonts w:ascii="Times New Roman" w:hAnsi="Times New Roman"/>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DACCC"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AF6A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48DAC"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C041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66D2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5655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5C4929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A20A2"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52E507"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9394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2.08</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621E6"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2.08</w:t>
            </w: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F1946"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9460D"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166B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D8BCF"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9798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867D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bl>
    <w:p w14:paraId="3138DC36" w14:textId="77777777" w:rsidR="00543797" w:rsidRDefault="00000000">
      <w:pPr>
        <w:ind w:left="600" w:hangingChars="300" w:hanging="600"/>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本表反映单位本年度取得的各项收入情况。</w:t>
      </w:r>
      <w:r>
        <w:rPr>
          <w:rFonts w:ascii="Times New Roman" w:hAnsi="Times New Roman" w:cs="宋体"/>
          <w:sz w:val="20"/>
          <w:szCs w:val="20"/>
        </w:rPr>
        <w:b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14:paraId="6D64DB48" w14:textId="77777777" w:rsidR="00543797" w:rsidRDefault="00000000">
      <w:pPr>
        <w:rPr>
          <w:rFonts w:ascii="Times New Roman" w:hAnsi="Times New Roman" w:cs="宋体" w:hint="default"/>
          <w:sz w:val="20"/>
          <w:szCs w:val="20"/>
        </w:rPr>
      </w:pPr>
      <w:r>
        <w:rPr>
          <w:rFonts w:ascii="Times New Roman" w:hAnsi="Times New Roman"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543797" w14:paraId="36D6CFFC"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13D46ED" w14:textId="77777777" w:rsidR="00543797" w:rsidRDefault="00000000">
            <w:pPr>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支出决算表</w:t>
            </w:r>
          </w:p>
        </w:tc>
      </w:tr>
      <w:tr w:rsidR="00543797" w14:paraId="5FCC71F0"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9F5C0E0" w14:textId="77777777" w:rsidR="00543797" w:rsidRDefault="00000000">
            <w:pPr>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重庆市九龙坡区巴福镇社会管理信息服务中心</w:t>
            </w:r>
            <w:r>
              <w:rPr>
                <w:rFonts w:ascii="Times New Roman" w:hAnsi="Times New Roman"/>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3F53269" w14:textId="77777777" w:rsidR="00543797" w:rsidRDefault="00543797">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09BA23D" w14:textId="77777777" w:rsidR="00543797" w:rsidRDefault="00543797">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ABCB90" w14:textId="77777777" w:rsidR="00543797" w:rsidRDefault="00543797">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AD1F24" w14:textId="77777777" w:rsidR="00543797" w:rsidRDefault="00543797">
            <w:pPr>
              <w:rPr>
                <w:rFonts w:ascii="Times New Roman" w:hAnsi="Times New Roman" w:cs="宋体"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6907B06" w14:textId="77777777" w:rsidR="00543797"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03</w:t>
            </w:r>
            <w:r>
              <w:rPr>
                <w:rFonts w:ascii="Times New Roman" w:hAnsi="Times New Roman" w:cs="宋体"/>
                <w:sz w:val="20"/>
                <w:szCs w:val="20"/>
              </w:rPr>
              <w:t>表</w:t>
            </w:r>
          </w:p>
        </w:tc>
      </w:tr>
      <w:tr w:rsidR="00543797" w14:paraId="0ADE0BC4"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413BFF72" w14:textId="77777777" w:rsidR="00543797" w:rsidRDefault="00543797">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5C38A89" w14:textId="77777777" w:rsidR="00543797" w:rsidRDefault="00543797">
            <w:pPr>
              <w:rPr>
                <w:rFonts w:ascii="Times New Roman" w:hAnsi="Times New Roman" w:cs="宋体"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9A6869B" w14:textId="77777777" w:rsidR="00543797" w:rsidRDefault="00543797">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86C42B" w14:textId="77777777" w:rsidR="00543797" w:rsidRDefault="00543797">
            <w:pPr>
              <w:rPr>
                <w:rFonts w:ascii="Times New Roman" w:hAnsi="Times New Roman" w:cs="宋体"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12099FB" w14:textId="77777777" w:rsidR="00543797" w:rsidRDefault="00543797">
            <w:pPr>
              <w:rPr>
                <w:rFonts w:ascii="Times New Roman" w:hAnsi="Times New Roman" w:cs="宋体"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AC035D6" w14:textId="77777777" w:rsidR="00543797"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543797" w14:paraId="153E5AAF"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3761A73" w14:textId="77777777" w:rsidR="00543797" w:rsidRDefault="00000000">
            <w:pPr>
              <w:jc w:val="center"/>
              <w:textAlignment w:val="bottom"/>
              <w:rPr>
                <w:rFonts w:ascii="Times New Roman" w:hAnsi="Times New Roman" w:cs="宋体" w:hint="default"/>
                <w:b/>
                <w:sz w:val="20"/>
                <w:szCs w:val="20"/>
              </w:rPr>
            </w:pPr>
            <w:r>
              <w:rPr>
                <w:rFonts w:ascii="Times New Roman" w:hAnsi="Times New Roman" w:cs="宋体"/>
                <w:b/>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E162C0"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9649B3"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962BB8"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182DEC"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A6AF26"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99F450"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对附属单位补助支出</w:t>
            </w:r>
          </w:p>
        </w:tc>
      </w:tr>
      <w:tr w:rsidR="00543797" w14:paraId="3DDB74EF"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29B934"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1FB2BA43"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A062ED" w14:textId="77777777" w:rsidR="00543797" w:rsidRDefault="00543797">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FFD59E" w14:textId="77777777" w:rsidR="00543797" w:rsidRDefault="00543797">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B2FF16" w14:textId="77777777" w:rsidR="00543797" w:rsidRDefault="00543797">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F0F664" w14:textId="77777777" w:rsidR="00543797" w:rsidRDefault="00543797">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29167F" w14:textId="77777777" w:rsidR="00543797" w:rsidRDefault="00543797">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50DA81" w14:textId="77777777" w:rsidR="00543797" w:rsidRDefault="00543797">
            <w:pPr>
              <w:jc w:val="center"/>
              <w:rPr>
                <w:rFonts w:ascii="Times New Roman" w:hAnsi="Times New Roman" w:cs="宋体" w:hint="default"/>
                <w:b/>
                <w:sz w:val="20"/>
                <w:szCs w:val="20"/>
              </w:rPr>
            </w:pPr>
          </w:p>
        </w:tc>
      </w:tr>
      <w:tr w:rsidR="00543797" w14:paraId="383AD4BF"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21C825" w14:textId="77777777" w:rsidR="00543797" w:rsidRDefault="00543797">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6080CAE" w14:textId="77777777" w:rsidR="00543797" w:rsidRDefault="00543797">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DB55DE" w14:textId="77777777" w:rsidR="00543797" w:rsidRDefault="00543797">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79D348" w14:textId="77777777" w:rsidR="00543797" w:rsidRDefault="00543797">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AB3C63" w14:textId="77777777" w:rsidR="00543797" w:rsidRDefault="00543797">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386386" w14:textId="77777777" w:rsidR="00543797" w:rsidRDefault="00543797">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4F0968" w14:textId="77777777" w:rsidR="00543797" w:rsidRDefault="00543797">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28D332" w14:textId="77777777" w:rsidR="00543797" w:rsidRDefault="00543797">
            <w:pPr>
              <w:jc w:val="center"/>
              <w:rPr>
                <w:rFonts w:ascii="Times New Roman" w:hAnsi="Times New Roman" w:cs="宋体" w:hint="default"/>
                <w:b/>
                <w:sz w:val="20"/>
                <w:szCs w:val="20"/>
              </w:rPr>
            </w:pPr>
          </w:p>
        </w:tc>
      </w:tr>
      <w:tr w:rsidR="00543797" w14:paraId="1F82CB67"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0063FA" w14:textId="77777777" w:rsidR="00543797" w:rsidRDefault="00543797">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E083753" w14:textId="77777777" w:rsidR="00543797" w:rsidRDefault="00543797">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3F4C42" w14:textId="77777777" w:rsidR="00543797" w:rsidRDefault="00543797">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5D6967" w14:textId="77777777" w:rsidR="00543797" w:rsidRDefault="00543797">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A15DC6" w14:textId="77777777" w:rsidR="00543797" w:rsidRDefault="00543797">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97481A" w14:textId="77777777" w:rsidR="00543797" w:rsidRDefault="00543797">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B5D8BF" w14:textId="77777777" w:rsidR="00543797" w:rsidRDefault="00543797">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490648" w14:textId="77777777" w:rsidR="00543797" w:rsidRDefault="00543797">
            <w:pPr>
              <w:jc w:val="center"/>
              <w:rPr>
                <w:rFonts w:ascii="Times New Roman" w:hAnsi="Times New Roman" w:cs="宋体" w:hint="default"/>
                <w:b/>
                <w:sz w:val="20"/>
                <w:szCs w:val="20"/>
              </w:rPr>
            </w:pPr>
          </w:p>
        </w:tc>
      </w:tr>
      <w:tr w:rsidR="00543797" w14:paraId="3169BC82"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C200B0" w14:textId="77777777" w:rsidR="00543797" w:rsidRDefault="00543797">
            <w:pPr>
              <w:jc w:val="center"/>
              <w:rPr>
                <w:rFonts w:ascii="Times New Roman" w:hAnsi="Times New Roman" w:cs="宋体"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8A14AB5" w14:textId="77777777" w:rsidR="00543797" w:rsidRDefault="00543797">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BBFBD1" w14:textId="77777777" w:rsidR="00543797" w:rsidRDefault="00543797">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B83047" w14:textId="77777777" w:rsidR="00543797" w:rsidRDefault="00543797">
            <w:pPr>
              <w:jc w:val="center"/>
              <w:rPr>
                <w:rFonts w:ascii="Times New Roman" w:hAnsi="Times New Roman" w:cs="宋体"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210C34" w14:textId="77777777" w:rsidR="00543797" w:rsidRDefault="00543797">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DDFCC3" w14:textId="77777777" w:rsidR="00543797" w:rsidRDefault="00543797">
            <w:pPr>
              <w:jc w:val="center"/>
              <w:rPr>
                <w:rFonts w:ascii="Times New Roman" w:hAnsi="Times New Roman" w:cs="宋体"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367E75" w14:textId="77777777" w:rsidR="00543797" w:rsidRDefault="00543797">
            <w:pPr>
              <w:jc w:val="center"/>
              <w:rPr>
                <w:rFonts w:ascii="Times New Roman" w:hAnsi="Times New Roman" w:cs="宋体"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9E427E" w14:textId="77777777" w:rsidR="00543797" w:rsidRDefault="00543797">
            <w:pPr>
              <w:jc w:val="center"/>
              <w:rPr>
                <w:rFonts w:ascii="Times New Roman" w:hAnsi="Times New Roman" w:cs="宋体" w:hint="default"/>
                <w:b/>
                <w:sz w:val="20"/>
                <w:szCs w:val="20"/>
              </w:rPr>
            </w:pPr>
          </w:p>
        </w:tc>
      </w:tr>
      <w:tr w:rsidR="00543797" w14:paraId="65C9B67C"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718DE2"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5CFBF4"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65.72</w:t>
            </w:r>
            <w:r>
              <w:rPr>
                <w:rFonts w:ascii="Times New Roman" w:hAnsi="Times New Roman"/>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3AAC37"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65.72</w:t>
            </w:r>
            <w:r>
              <w:rPr>
                <w:rFonts w:ascii="Times New Roman" w:hAnsi="Times New Roman"/>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ED7507"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AF461E"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21A5B1"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DE6B5D"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r>
      <w:tr w:rsidR="00543797" w14:paraId="5E6B85C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A9BE0"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EA9846"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07C3D"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58.83</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AFC9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58.83</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8EAD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55C7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8594F"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6E1A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6E181DD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71EE5"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69129A"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B8EDD"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58.83</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483EE"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58.83</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644E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D8305"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8266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5A06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294DBB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D62F9"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2010350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0AC832"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EE28F"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58.83</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64ADC"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58.83</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2BBA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4E3EE"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9167F"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0FBB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DC0A74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DE593"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1D4065"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C569C"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3.94</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3521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3.94</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06D9C"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9B0D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13624"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6D25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53557ED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E2DCE"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8FF79A"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A988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3.94</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A4BC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3.94</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92DB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B900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178D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5CC91"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ABE29B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FBF5F"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8D5B01"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917BF"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2.69</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0C0D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2.69</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2083C"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2DEBC"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78C5E"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0C33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4ED4F4B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31A50"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2537D1"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B3514"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1.26</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0065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1.26</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F71A0"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6C7F0"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1209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C6253"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285195B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C5C1B"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2652ED"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7FCC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0.87</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93E5A"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0.87</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9D74A"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50E7E"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9E51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6A415"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C4ED2D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97062"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8956D1"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44306"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0.87</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C38BE"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0.87</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9894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4EBE6"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A8E60"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4DF14"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0141CAE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A5985"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4902A2"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6C6FD"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0.87</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C8BFC"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0.87</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3259A"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663B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CCE2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DAA7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5BB3237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21626"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E890E9"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C2F8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2.08</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85C0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2.08</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F80D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E7B1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50A0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EB0D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1A003CA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358C8"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51A302"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75FF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2.08</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96835"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b/>
                <w:sz w:val="20"/>
                <w:szCs w:val="20"/>
              </w:rPr>
              <w:t>2.08</w:t>
            </w:r>
            <w:r>
              <w:rPr>
                <w:rFonts w:ascii="Times New Roman" w:hAnsi="Times New Roman"/>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FC584"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95A5B"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C2322"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CB389"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r w:rsidR="00543797" w14:paraId="71B3E16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2A643"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510D8A"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13FA0"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2.08</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2A475"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cs="宋体"/>
                <w:sz w:val="20"/>
                <w:szCs w:val="20"/>
              </w:rPr>
              <w:t>2.08</w:t>
            </w:r>
            <w:r>
              <w:rPr>
                <w:rFonts w:ascii="Times New Roman" w:hAnsi="Times New Roman"/>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BF358"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364CF"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F647E"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F0307" w14:textId="77777777" w:rsidR="00543797" w:rsidRDefault="00000000">
            <w:pPr>
              <w:wordWrap w:val="0"/>
              <w:jc w:val="right"/>
              <w:textAlignment w:val="center"/>
              <w:rPr>
                <w:rFonts w:ascii="Times New Roman" w:hAnsi="Times New Roman" w:cs="宋体" w:hint="default"/>
                <w:sz w:val="20"/>
                <w:szCs w:val="20"/>
              </w:rPr>
            </w:pPr>
            <w:r>
              <w:rPr>
                <w:rFonts w:ascii="Times New Roman" w:hAnsi="Times New Roman"/>
                <w:sz w:val="20"/>
              </w:rPr>
              <w:t xml:space="preserve"> </w:t>
            </w:r>
          </w:p>
        </w:tc>
      </w:tr>
    </w:tbl>
    <w:p w14:paraId="1CDC3A84" w14:textId="77777777" w:rsidR="00543797" w:rsidRDefault="00000000">
      <w:pPr>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本表反映单位本年度各项支出情况。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14:paraId="47BD8FAD" w14:textId="77777777" w:rsidR="00543797" w:rsidRDefault="00000000">
      <w:pPr>
        <w:rPr>
          <w:rFonts w:ascii="Times New Roman" w:hAnsi="Times New Roman" w:cs="宋体" w:hint="default"/>
          <w:sz w:val="21"/>
          <w:szCs w:val="21"/>
        </w:rPr>
      </w:pPr>
      <w:r>
        <w:rPr>
          <w:rFonts w:ascii="Times New Roman" w:hAnsi="Times New Roman" w:cs="宋体"/>
          <w:sz w:val="21"/>
          <w:szCs w:val="21"/>
        </w:rPr>
        <w:br w:type="page"/>
      </w:r>
    </w:p>
    <w:p w14:paraId="4E3DC2C1" w14:textId="77777777" w:rsidR="00543797" w:rsidRDefault="00543797">
      <w:pPr>
        <w:rPr>
          <w:rFonts w:ascii="Times New Roman" w:hAnsi="Times New Roman"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543797" w14:paraId="6FFA54D4"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26536F6" w14:textId="77777777" w:rsidR="00543797" w:rsidRDefault="00000000">
            <w:pPr>
              <w:spacing w:line="400" w:lineRule="exact"/>
              <w:jc w:val="center"/>
              <w:textAlignment w:val="bottom"/>
              <w:rPr>
                <w:rFonts w:ascii="Times New Roman" w:hAnsi="Times New Roman" w:cs="宋体" w:hint="default"/>
                <w:b/>
                <w:sz w:val="32"/>
                <w:szCs w:val="32"/>
              </w:rPr>
            </w:pPr>
            <w:r>
              <w:rPr>
                <w:rFonts w:ascii="Times New Roman" w:hAnsi="Times New Roman" w:cs="宋体"/>
                <w:b/>
                <w:sz w:val="32"/>
                <w:szCs w:val="32"/>
              </w:rPr>
              <w:t>财政拨款收入支出决算总表</w:t>
            </w:r>
          </w:p>
        </w:tc>
      </w:tr>
      <w:tr w:rsidR="00543797" w14:paraId="238ED139"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1954492" w14:textId="77777777" w:rsidR="00543797" w:rsidRDefault="00000000">
            <w:pPr>
              <w:spacing w:line="200" w:lineRule="exact"/>
              <w:rPr>
                <w:rFonts w:ascii="Times New Roman" w:hAnsi="Times New Roman" w:cs="宋体" w:hint="default"/>
                <w:sz w:val="18"/>
                <w:szCs w:val="18"/>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重庆市九龙坡区巴福镇社会管理信息服务中心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674831D" w14:textId="77777777" w:rsidR="00543797" w:rsidRDefault="00543797">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D69C91" w14:textId="77777777" w:rsidR="00543797" w:rsidRDefault="00543797">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4146E2" w14:textId="77777777" w:rsidR="00543797" w:rsidRDefault="00543797">
            <w:pPr>
              <w:spacing w:line="200" w:lineRule="exact"/>
              <w:rPr>
                <w:rFonts w:ascii="Times New Roman" w:hAnsi="Times New Roman"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5492EA2" w14:textId="77777777" w:rsidR="00543797" w:rsidRDefault="00000000">
            <w:pPr>
              <w:spacing w:line="240" w:lineRule="exact"/>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04</w:t>
            </w:r>
            <w:r>
              <w:rPr>
                <w:rFonts w:ascii="Times New Roman" w:hAnsi="Times New Roman" w:cs="宋体"/>
                <w:sz w:val="20"/>
                <w:szCs w:val="20"/>
              </w:rPr>
              <w:t>表</w:t>
            </w:r>
          </w:p>
        </w:tc>
      </w:tr>
      <w:tr w:rsidR="00543797" w14:paraId="3045C400"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38FD3F6A" w14:textId="77777777" w:rsidR="00543797" w:rsidRDefault="00543797">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7698D3" w14:textId="77777777" w:rsidR="00543797" w:rsidRDefault="00543797">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D1D641" w14:textId="77777777" w:rsidR="00543797" w:rsidRDefault="00543797">
            <w:pPr>
              <w:spacing w:line="200" w:lineRule="exact"/>
              <w:rPr>
                <w:rFonts w:ascii="Times New Roman" w:hAnsi="Times New Roman" w:cs="宋体"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156245" w14:textId="77777777" w:rsidR="00543797" w:rsidRDefault="00543797">
            <w:pPr>
              <w:spacing w:line="200" w:lineRule="exact"/>
              <w:rPr>
                <w:rFonts w:ascii="Times New Roman" w:hAnsi="Times New Roman" w:cs="宋体"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6679ED8" w14:textId="77777777" w:rsidR="00543797"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543797" w14:paraId="13B69DA5"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7D0452"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收</w:t>
            </w:r>
            <w:r>
              <w:rPr>
                <w:rFonts w:ascii="Times New Roman" w:hAnsi="Times New Roman" w:cs="宋体"/>
                <w:b/>
                <w:sz w:val="18"/>
                <w:szCs w:val="18"/>
              </w:rPr>
              <w:t xml:space="preserve">     </w:t>
            </w:r>
            <w:r>
              <w:rPr>
                <w:rFonts w:ascii="Times New Roman" w:hAnsi="Times New Roman" w:cs="宋体"/>
                <w:b/>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1BB333"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支</w:t>
            </w:r>
            <w:r>
              <w:rPr>
                <w:rFonts w:ascii="Times New Roman" w:hAnsi="Times New Roman" w:cs="宋体"/>
                <w:b/>
                <w:sz w:val="18"/>
                <w:szCs w:val="18"/>
              </w:rPr>
              <w:t xml:space="preserve">     </w:t>
            </w:r>
            <w:r>
              <w:rPr>
                <w:rFonts w:ascii="Times New Roman" w:hAnsi="Times New Roman" w:cs="宋体"/>
                <w:b/>
                <w:sz w:val="18"/>
                <w:szCs w:val="18"/>
              </w:rPr>
              <w:t>出</w:t>
            </w:r>
          </w:p>
        </w:tc>
      </w:tr>
      <w:tr w:rsidR="00543797" w14:paraId="533AD9F4"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CA8EFE"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DC8E1F"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0453206"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99CE646"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决算数</w:t>
            </w:r>
          </w:p>
        </w:tc>
      </w:tr>
      <w:tr w:rsidR="00543797" w14:paraId="28B8A159"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C84D45" w14:textId="77777777" w:rsidR="00543797" w:rsidRDefault="00543797">
            <w:pPr>
              <w:spacing w:line="200" w:lineRule="exact"/>
              <w:jc w:val="center"/>
              <w:rPr>
                <w:rFonts w:ascii="Times New Roman" w:hAnsi="Times New Roman" w:cs="宋体" w:hint="default"/>
                <w:b/>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490B90" w14:textId="77777777" w:rsidR="00543797" w:rsidRDefault="00543797">
            <w:pPr>
              <w:spacing w:line="200" w:lineRule="exact"/>
              <w:jc w:val="center"/>
              <w:rPr>
                <w:rFonts w:ascii="Times New Roman" w:hAnsi="Times New Roman" w:cs="宋体" w:hint="default"/>
                <w:b/>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B4D4F55" w14:textId="77777777" w:rsidR="00543797" w:rsidRDefault="00543797">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E93650"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D56B03"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7724AA"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C647AD"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国有资本经营预算财政拨款</w:t>
            </w:r>
          </w:p>
        </w:tc>
      </w:tr>
      <w:tr w:rsidR="00543797" w14:paraId="1F183F9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12A39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A533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65.72</w:t>
            </w: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F70E6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0E38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58.83</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4B46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58.83</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922B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59DE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64167C6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4CBAE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B2675"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EF179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9EAB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D294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512EA"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33C2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103E96C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AF610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9E25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DD288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8A5B9"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A8C8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D636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BD3F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6755602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2A0131"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7C8C8C" w14:textId="77777777" w:rsidR="00543797" w:rsidRDefault="00543797">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287EDE"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80AB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F762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3A88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61DE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B8F45A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57D94B"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37F381" w14:textId="77777777" w:rsidR="00543797" w:rsidRDefault="00543797">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856CD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E1B5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B0C1A"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C303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18D1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0BAEC77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713499"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FBAC3E" w14:textId="77777777" w:rsidR="00543797" w:rsidRDefault="00543797">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0BBE7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76D7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F66F1"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CF6E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9D7F5"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2BE8126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27FF6B"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7E931F" w14:textId="77777777" w:rsidR="00543797" w:rsidRDefault="00543797">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DEF1A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8F13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A1C7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2495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42EE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352B574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170C82"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4779D7" w14:textId="77777777" w:rsidR="00543797" w:rsidRDefault="00543797">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1A2A2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0526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3.94</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69F7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3.94</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FCAA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F4F1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60921F7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BFA10C"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921EEE" w14:textId="77777777" w:rsidR="00543797" w:rsidRDefault="00543797">
            <w:pPr>
              <w:spacing w:line="200" w:lineRule="exac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B9549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E4327"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0.87</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2E80A"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0.87</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C9C4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5198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0B11990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CF2CD7"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82EEB"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2C95AE"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729C7"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A6A9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9197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3FEC5"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36E895D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290DCB"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2F391"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47052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E60C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436A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21FA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61CB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5F36360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C9082A"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AE96F"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EA075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7668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5E49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E9B7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F09C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7BC1ADB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C3D9F3"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D2196"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4E36F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F291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7901A"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FF2E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5C63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760685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31B31F"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19949"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52440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7ED4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75E05"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E9E6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F1B1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2F8E002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8F1FDA"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5D706"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D6B91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6FB1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AD45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07ED7"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F06A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632F80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A93581"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6856E"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E9B8A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CF97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A2EA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D9FC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6811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0DDBD56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6289AD"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876DB"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04949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42C7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A5DA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848F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39EB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048300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978A5E"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414D5"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C023A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52D5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A255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6A12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0C09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680223E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673C9C"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CEBC4"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3D6F6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8B5C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2.08</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1DBC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2.08</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8FDE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1E2B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25C52DA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27FD9B"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8EEFC"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3524E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6305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AA70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6440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DB3B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5D46415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755143"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B4749"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AAB47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9A66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266B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C0A8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D64F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9B0C9B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45DE67"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204E9"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33434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8AC2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1E25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5BD1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4C54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5135DDC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36A581"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818A9"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56DA38"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E737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1070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887F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4ED7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2E78E8C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A8B108D"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6B1CF"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E0421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36749"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E1E9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80369"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79F59"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7089336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F8622A1"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B779F"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58CF6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A591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7E4A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C9239"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25239"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517C426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A865A20" w14:textId="77777777" w:rsidR="00543797" w:rsidRDefault="00543797">
            <w:pPr>
              <w:spacing w:line="200" w:lineRule="exact"/>
              <w:rPr>
                <w:rFonts w:ascii="Times New Roman" w:hAnsi="Times New Roman" w:cs="宋体"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C57C3" w14:textId="77777777" w:rsidR="00543797" w:rsidRDefault="00543797">
            <w:pPr>
              <w:spacing w:line="200" w:lineRule="exact"/>
              <w:jc w:val="right"/>
              <w:rPr>
                <w:rFonts w:ascii="Times New Roman" w:hAnsi="Times New Roman" w:cs="宋体"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FFC162"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ABC0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BE98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BA8F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E681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05C3DA5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0D2F82"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454E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65.72</w:t>
            </w: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9946F5"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3EB3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65.72</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3580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65.72</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4BD1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7E0B1"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3317788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9D097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1C2D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1DC34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91B3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6BFAA"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3A1B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EE157"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130A75B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76EC0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938A9"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30F71C2" w14:textId="77777777" w:rsidR="00543797" w:rsidRDefault="00543797">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8BC219" w14:textId="77777777" w:rsidR="00543797" w:rsidRDefault="00543797">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A1E96A" w14:textId="77777777" w:rsidR="00543797" w:rsidRDefault="00543797">
            <w:pPr>
              <w:spacing w:line="200" w:lineRule="exac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84580D" w14:textId="77777777" w:rsidR="00543797" w:rsidRDefault="00543797">
            <w:pPr>
              <w:spacing w:line="200" w:lineRule="exac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32C70A" w14:textId="77777777" w:rsidR="00543797" w:rsidRDefault="00543797">
            <w:pPr>
              <w:spacing w:line="200" w:lineRule="exact"/>
              <w:rPr>
                <w:rFonts w:ascii="Times New Roman" w:hAnsi="Times New Roman" w:cs="宋体" w:hint="default"/>
                <w:sz w:val="18"/>
                <w:szCs w:val="18"/>
              </w:rPr>
            </w:pPr>
          </w:p>
        </w:tc>
      </w:tr>
      <w:tr w:rsidR="00543797" w14:paraId="31AFFE7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52D85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1E91A"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987B70" w14:textId="77777777" w:rsidR="00543797" w:rsidRDefault="00543797">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44E3A" w14:textId="77777777" w:rsidR="00543797" w:rsidRDefault="00543797">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9FF67" w14:textId="77777777" w:rsidR="00543797" w:rsidRDefault="00543797">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807D6" w14:textId="77777777" w:rsidR="00543797" w:rsidRDefault="00543797">
            <w:pPr>
              <w:spacing w:line="200" w:lineRule="exact"/>
              <w:jc w:val="righ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1420E" w14:textId="77777777" w:rsidR="00543797" w:rsidRDefault="00543797">
            <w:pPr>
              <w:spacing w:line="200" w:lineRule="exact"/>
              <w:jc w:val="right"/>
              <w:rPr>
                <w:rFonts w:ascii="Times New Roman" w:hAnsi="Times New Roman" w:cs="宋体" w:hint="default"/>
                <w:sz w:val="18"/>
                <w:szCs w:val="18"/>
              </w:rPr>
            </w:pPr>
          </w:p>
        </w:tc>
      </w:tr>
      <w:tr w:rsidR="00543797" w14:paraId="012A58C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C1B382"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0565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CE53AE" w14:textId="77777777" w:rsidR="00543797" w:rsidRDefault="00543797">
            <w:pPr>
              <w:spacing w:line="200" w:lineRule="exact"/>
              <w:jc w:val="center"/>
              <w:rPr>
                <w:rFonts w:ascii="Times New Roman" w:hAnsi="Times New Roman" w:cs="宋体"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CF3AE" w14:textId="77777777" w:rsidR="00543797" w:rsidRDefault="00543797">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D4043" w14:textId="77777777" w:rsidR="00543797" w:rsidRDefault="00543797">
            <w:pPr>
              <w:spacing w:line="200" w:lineRule="exact"/>
              <w:jc w:val="right"/>
              <w:rPr>
                <w:rFonts w:ascii="Times New Roman" w:hAnsi="Times New Roman" w:cs="宋体"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73350" w14:textId="77777777" w:rsidR="00543797" w:rsidRDefault="00543797">
            <w:pPr>
              <w:spacing w:line="200" w:lineRule="exact"/>
              <w:jc w:val="right"/>
              <w:rPr>
                <w:rFonts w:ascii="Times New Roman" w:hAnsi="Times New Roman" w:cs="宋体"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87055" w14:textId="77777777" w:rsidR="00543797" w:rsidRDefault="00543797">
            <w:pPr>
              <w:spacing w:line="200" w:lineRule="exact"/>
              <w:jc w:val="right"/>
              <w:rPr>
                <w:rFonts w:ascii="Times New Roman" w:hAnsi="Times New Roman" w:cs="宋体" w:hint="default"/>
                <w:sz w:val="18"/>
                <w:szCs w:val="18"/>
              </w:rPr>
            </w:pPr>
          </w:p>
        </w:tc>
      </w:tr>
      <w:tr w:rsidR="00543797" w14:paraId="67D6D01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9C9359"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D9AF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65.72</w:t>
            </w:r>
            <w:r>
              <w:rPr>
                <w:rFonts w:ascii="Times New Roman" w:hAnsi="Times New Roman"/>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BFE986"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E9F0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65.72</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8D31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65.72</w:t>
            </w:r>
            <w:r>
              <w:rPr>
                <w:rFonts w:ascii="Times New Roman" w:hAnsi="Times New Roman"/>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6447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D446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bl>
    <w:p w14:paraId="36FA72CD" w14:textId="77777777" w:rsidR="00543797" w:rsidRDefault="00000000">
      <w:pPr>
        <w:spacing w:line="24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本表反映单位本年度一般公共预算财政拨款、政府性基金预算财政拨款及国有资本经营预算财政拨款的总收支和年末结转结余情况。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543797" w14:paraId="0FBCC25E"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112F7E4" w14:textId="77777777" w:rsidR="00543797" w:rsidRDefault="00000000">
            <w:pPr>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一般公共预算财政拨款支出决算表</w:t>
            </w:r>
          </w:p>
        </w:tc>
      </w:tr>
      <w:tr w:rsidR="00543797" w14:paraId="2C08DF97"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7795023" w14:textId="77777777" w:rsidR="00543797" w:rsidRDefault="00000000">
            <w:pPr>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重庆市九龙坡区巴福镇社会管理信息服务中心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4042D33" w14:textId="77777777" w:rsidR="00543797" w:rsidRDefault="00543797">
            <w:pPr>
              <w:rPr>
                <w:rFonts w:ascii="Times New Roman" w:hAnsi="Times New Roman" w:cs="宋体"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F46D93E" w14:textId="77777777" w:rsidR="00543797"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05</w:t>
            </w:r>
            <w:r>
              <w:rPr>
                <w:rFonts w:ascii="Times New Roman" w:hAnsi="Times New Roman" w:cs="宋体"/>
                <w:sz w:val="20"/>
                <w:szCs w:val="20"/>
              </w:rPr>
              <w:t>表</w:t>
            </w:r>
          </w:p>
        </w:tc>
      </w:tr>
      <w:tr w:rsidR="00543797" w14:paraId="59FDC78F"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6B7662F1" w14:textId="77777777" w:rsidR="00543797" w:rsidRDefault="00543797">
            <w:pPr>
              <w:rPr>
                <w:rFonts w:ascii="Times New Roman" w:hAnsi="Times New Roman" w:cs="宋体" w:hint="default"/>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7BEB582" w14:textId="77777777" w:rsidR="00543797" w:rsidRDefault="00543797">
            <w:pPr>
              <w:rPr>
                <w:rFonts w:ascii="Times New Roman" w:hAnsi="Times New Roman" w:cs="宋体"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A45FCBE" w14:textId="77777777" w:rsidR="00543797"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543797" w14:paraId="78B0CF01"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DD9E2D"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C0A0D67"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本年支出</w:t>
            </w:r>
          </w:p>
        </w:tc>
      </w:tr>
      <w:tr w:rsidR="00543797" w14:paraId="3D0C25C8"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02481C"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951FA2"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FEB4BF1"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CD17F9"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71D6081"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项目支出</w:t>
            </w:r>
          </w:p>
        </w:tc>
      </w:tr>
      <w:tr w:rsidR="00543797" w14:paraId="5ED42A4D"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12394F" w14:textId="77777777" w:rsidR="00543797" w:rsidRDefault="00543797">
            <w:pPr>
              <w:jc w:val="center"/>
              <w:rPr>
                <w:rFonts w:ascii="Times New Roman" w:hAnsi="Times New Roman" w:cs="宋体" w:hint="default"/>
                <w:b/>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42D4265" w14:textId="77777777" w:rsidR="00543797" w:rsidRDefault="00543797">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590D75" w14:textId="77777777" w:rsidR="00543797" w:rsidRDefault="00543797">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662981" w14:textId="77777777" w:rsidR="00543797" w:rsidRDefault="00543797">
            <w:pPr>
              <w:jc w:val="center"/>
              <w:rPr>
                <w:rFonts w:ascii="Times New Roman" w:hAnsi="Times New Roman" w:cs="宋体" w:hint="default"/>
                <w:b/>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531834" w14:textId="77777777" w:rsidR="00543797" w:rsidRDefault="00543797">
            <w:pPr>
              <w:jc w:val="center"/>
              <w:rPr>
                <w:rFonts w:ascii="Times New Roman" w:hAnsi="Times New Roman" w:cs="宋体" w:hint="default"/>
                <w:b/>
                <w:sz w:val="20"/>
                <w:szCs w:val="20"/>
              </w:rPr>
            </w:pPr>
          </w:p>
        </w:tc>
      </w:tr>
      <w:tr w:rsidR="00543797" w14:paraId="1CF456DB"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67BAA5" w14:textId="77777777" w:rsidR="00543797" w:rsidRDefault="00543797">
            <w:pPr>
              <w:jc w:val="center"/>
              <w:rPr>
                <w:rFonts w:ascii="Times New Roman" w:hAnsi="Times New Roman" w:cs="宋体" w:hint="default"/>
                <w:b/>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2700A49" w14:textId="77777777" w:rsidR="00543797" w:rsidRDefault="00543797">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F474ACB" w14:textId="77777777" w:rsidR="00543797" w:rsidRDefault="00543797">
            <w:pPr>
              <w:jc w:val="center"/>
              <w:rPr>
                <w:rFonts w:ascii="Times New Roman" w:hAnsi="Times New Roman" w:cs="宋体"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D0D110A" w14:textId="77777777" w:rsidR="00543797" w:rsidRDefault="00543797">
            <w:pPr>
              <w:jc w:val="center"/>
              <w:rPr>
                <w:rFonts w:ascii="Times New Roman" w:hAnsi="Times New Roman" w:cs="宋体" w:hint="default"/>
                <w:b/>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9535518" w14:textId="77777777" w:rsidR="00543797" w:rsidRDefault="00543797">
            <w:pPr>
              <w:jc w:val="center"/>
              <w:rPr>
                <w:rFonts w:ascii="Times New Roman" w:hAnsi="Times New Roman" w:cs="宋体" w:hint="default"/>
                <w:b/>
                <w:sz w:val="20"/>
                <w:szCs w:val="20"/>
              </w:rPr>
            </w:pPr>
          </w:p>
        </w:tc>
      </w:tr>
      <w:tr w:rsidR="00543797" w14:paraId="24AFD45A"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B4E0EE"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25EE58"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65.72</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355E50"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bCs/>
                <w:sz w:val="20"/>
                <w:szCs w:val="20"/>
              </w:rPr>
              <w:t>65.72</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7013AE"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r>
      <w:tr w:rsidR="00543797" w14:paraId="105D4E2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247E2"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3C4BA5"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2EC8AA"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58.83</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D505CA"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58.83</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4BDCAB"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37B3726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B492A"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82C6CC"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114139"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58.83</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FFFBA0"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58.83</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6513BF"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655AF37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9E350"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2010350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D26FD9"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198E02"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58.83</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69A2B8"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58.83</w:t>
            </w: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9424F8"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5A74A3C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A1C7A"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6359C5"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77D8AC"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3.94</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C00CDC"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3.94</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BA2D9D"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14B5C1A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B9E33"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B0D802"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5B7129"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3.94</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1100B7"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3.94</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556FFB"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49C2918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22857"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6245D4"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1DC703"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2.69</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686E45"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2.69</w:t>
            </w: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5B1F0A"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03FE098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5F283"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4558D8"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6E145D"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1.26</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0FE89D"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1.26</w:t>
            </w: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5B84AF"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031CE29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FC706"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430241"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BA3F9F"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0.87</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277F97"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0.87</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56B2F9"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21A5A38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E40BC"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761968"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B98296"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0.87</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D3A0EB"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0.87</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D1047A"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462D160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E1D8B"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40589B"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93F67E"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0.87</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6424DC"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0.87</w:t>
            </w: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E6B14F"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0D37E30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35EAA"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438236"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E74561"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2.08</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5D8C6D"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2.08</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E12AE8"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40AB210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DF1E4"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0589F4" w14:textId="77777777" w:rsidR="00543797" w:rsidRDefault="00000000">
            <w:pPr>
              <w:textAlignment w:val="center"/>
              <w:rPr>
                <w:rFonts w:ascii="Times New Roman" w:hAnsi="Times New Roman" w:cs="宋体" w:hint="default"/>
                <w:sz w:val="20"/>
                <w:szCs w:val="20"/>
              </w:rPr>
            </w:pPr>
            <w:r>
              <w:rPr>
                <w:rFonts w:ascii="Times New Roman" w:hAnsi="Times New Roman" w:cs="宋体"/>
                <w:b/>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8A0C1C"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2.08</w:t>
            </w:r>
            <w:r>
              <w:rPr>
                <w:rFonts w:ascii="Times New Roman" w:hAnsi="Times New Roman"/>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FF9065"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b/>
                <w:sz w:val="20"/>
                <w:szCs w:val="20"/>
              </w:rPr>
              <w:t>2.08</w:t>
            </w:r>
            <w:r>
              <w:rPr>
                <w:rFonts w:ascii="Times New Roman" w:hAnsi="Times New Roman"/>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536734"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r w:rsidR="00543797" w14:paraId="6E050FE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F4CBC"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CF8271" w14:textId="77777777" w:rsidR="00543797" w:rsidRDefault="00000000">
            <w:pPr>
              <w:textAlignment w:val="center"/>
              <w:rPr>
                <w:rFonts w:ascii="Times New Roman" w:hAnsi="Times New Roman" w:cs="宋体" w:hint="default"/>
                <w:sz w:val="20"/>
                <w:szCs w:val="20"/>
              </w:rPr>
            </w:pPr>
            <w:r>
              <w:rPr>
                <w:rFonts w:ascii="Times New Roman" w:hAnsi="Times New Roman" w:cs="宋体"/>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CC0117"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2.08</w:t>
            </w:r>
            <w:r>
              <w:rPr>
                <w:rFonts w:ascii="Times New Roman" w:hAnsi="Times New Roman"/>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52C7FE"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cs="宋体"/>
                <w:sz w:val="20"/>
                <w:szCs w:val="20"/>
              </w:rPr>
              <w:t>2.08</w:t>
            </w:r>
            <w:r>
              <w:rPr>
                <w:rFonts w:ascii="Times New Roman" w:hAnsi="Times New Roman"/>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CF1FD5"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sz w:val="20"/>
              </w:rPr>
              <w:t xml:space="preserve"> </w:t>
            </w:r>
          </w:p>
        </w:tc>
      </w:tr>
    </w:tbl>
    <w:p w14:paraId="534130B2" w14:textId="77777777" w:rsidR="00543797" w:rsidRDefault="00000000">
      <w:pPr>
        <w:rPr>
          <w:rFonts w:ascii="Times New Roman" w:hAnsi="Times New Roman" w:cs="宋体" w:hint="default"/>
          <w:sz w:val="21"/>
          <w:szCs w:val="21"/>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本表反映单位本年度一般公共预算财政拨款支出情况。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14:paraId="06F5F3A9" w14:textId="77777777" w:rsidR="00543797" w:rsidRDefault="00000000">
      <w:pPr>
        <w:ind w:firstLineChars="300" w:firstLine="630"/>
        <w:rPr>
          <w:rFonts w:ascii="Times New Roman" w:hAnsi="Times New Roman" w:cs="宋体" w:hint="default"/>
          <w:sz w:val="21"/>
          <w:szCs w:val="21"/>
        </w:rPr>
      </w:pPr>
      <w:r>
        <w:rPr>
          <w:rFonts w:ascii="Times New Roman" w:hAnsi="Times New Roman"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543797" w14:paraId="74BB9D50"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4914974" w14:textId="77777777" w:rsidR="00543797" w:rsidRDefault="00000000">
            <w:pPr>
              <w:spacing w:line="440" w:lineRule="exact"/>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一般公共预算财政拨款基本支出决算表</w:t>
            </w:r>
          </w:p>
        </w:tc>
      </w:tr>
      <w:tr w:rsidR="00543797" w14:paraId="02EA7FB6"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C8EEC6A" w14:textId="77777777" w:rsidR="00543797" w:rsidRDefault="00000000">
            <w:pPr>
              <w:spacing w:line="200" w:lineRule="exact"/>
              <w:rPr>
                <w:rFonts w:ascii="Times New Roman" w:hAnsi="Times New Roman" w:cs="宋体" w:hint="default"/>
                <w:sz w:val="18"/>
                <w:szCs w:val="18"/>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重庆市九龙坡区巴福镇社会管理信息服务中心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72107D24" w14:textId="77777777" w:rsidR="00543797" w:rsidRDefault="00543797">
            <w:pPr>
              <w:spacing w:line="200" w:lineRule="exact"/>
              <w:rPr>
                <w:rFonts w:ascii="Times New Roman" w:hAnsi="Times New Roman" w:cs="宋体" w:hint="default"/>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D9DB7B9" w14:textId="77777777" w:rsidR="00543797" w:rsidRDefault="00543797">
            <w:pPr>
              <w:spacing w:line="200" w:lineRule="exact"/>
              <w:rPr>
                <w:rFonts w:ascii="Times New Roman" w:hAnsi="Times New Roman" w:cs="宋体"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69E38E8" w14:textId="77777777" w:rsidR="00543797" w:rsidRDefault="00543797">
            <w:pPr>
              <w:spacing w:line="200" w:lineRule="exact"/>
              <w:rPr>
                <w:rFonts w:ascii="Times New Roman" w:hAnsi="Times New Roman" w:cs="宋体"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EF9EA22" w14:textId="77777777" w:rsidR="00543797" w:rsidRDefault="00543797">
            <w:pPr>
              <w:spacing w:line="200" w:lineRule="exact"/>
              <w:rPr>
                <w:rFonts w:ascii="Times New Roman" w:hAnsi="Times New Roman" w:cs="宋体"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497E99F" w14:textId="77777777" w:rsidR="00543797"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06</w:t>
            </w:r>
            <w:r>
              <w:rPr>
                <w:rFonts w:ascii="Times New Roman" w:hAnsi="Times New Roman" w:cs="宋体"/>
                <w:sz w:val="20"/>
                <w:szCs w:val="20"/>
              </w:rPr>
              <w:t>表</w:t>
            </w:r>
          </w:p>
        </w:tc>
      </w:tr>
      <w:tr w:rsidR="00543797" w14:paraId="31AAAF35"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793221D6" w14:textId="77777777" w:rsidR="00543797" w:rsidRDefault="00543797">
            <w:pPr>
              <w:spacing w:line="200" w:lineRule="exact"/>
              <w:rPr>
                <w:rFonts w:ascii="Times New Roman" w:hAnsi="Times New Roman" w:cs="宋体" w:hint="default"/>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348FBD8" w14:textId="77777777" w:rsidR="00543797" w:rsidRDefault="00543797">
            <w:pPr>
              <w:spacing w:line="200" w:lineRule="exact"/>
              <w:rPr>
                <w:rFonts w:ascii="Times New Roman" w:hAnsi="Times New Roman" w:cs="宋体" w:hint="default"/>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1F243A4" w14:textId="77777777" w:rsidR="00543797" w:rsidRDefault="00543797">
            <w:pPr>
              <w:spacing w:line="200" w:lineRule="exact"/>
              <w:rPr>
                <w:rFonts w:ascii="Times New Roman" w:hAnsi="Times New Roman" w:cs="宋体"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619D0ED" w14:textId="77777777" w:rsidR="00543797" w:rsidRDefault="00543797">
            <w:pPr>
              <w:spacing w:line="200" w:lineRule="exact"/>
              <w:rPr>
                <w:rFonts w:ascii="Times New Roman" w:hAnsi="Times New Roman" w:cs="宋体"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7711918" w14:textId="77777777" w:rsidR="00543797" w:rsidRDefault="00543797">
            <w:pPr>
              <w:spacing w:line="200" w:lineRule="exact"/>
              <w:rPr>
                <w:rFonts w:ascii="Times New Roman" w:hAnsi="Times New Roman" w:cs="宋体"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8DC9772" w14:textId="77777777" w:rsidR="00543797"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543797" w14:paraId="557BDDAC"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103FF8"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16730462"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公用经费</w:t>
            </w:r>
          </w:p>
        </w:tc>
      </w:tr>
      <w:tr w:rsidR="00543797" w14:paraId="731D1694"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F3E08F"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FA95F5"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57A0D6"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C1FA7F"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B3C24A"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3156CB"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DB6F48"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048E636"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7B48347"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金额</w:t>
            </w:r>
          </w:p>
        </w:tc>
      </w:tr>
      <w:tr w:rsidR="00543797" w14:paraId="2DB711C0"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F81929" w14:textId="77777777" w:rsidR="00543797" w:rsidRDefault="00543797">
            <w:pPr>
              <w:spacing w:line="200" w:lineRule="exact"/>
              <w:jc w:val="center"/>
              <w:rPr>
                <w:rFonts w:ascii="Times New Roman" w:hAnsi="Times New Roman" w:cs="宋体" w:hint="default"/>
                <w:b/>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1EA1B39" w14:textId="77777777" w:rsidR="00543797" w:rsidRDefault="00543797">
            <w:pPr>
              <w:spacing w:line="200" w:lineRule="exact"/>
              <w:jc w:val="center"/>
              <w:rPr>
                <w:rFonts w:ascii="Times New Roman" w:hAnsi="Times New Roman" w:cs="宋体" w:hint="default"/>
                <w:b/>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235809" w14:textId="77777777" w:rsidR="00543797" w:rsidRDefault="00543797">
            <w:pPr>
              <w:spacing w:line="200" w:lineRule="exact"/>
              <w:jc w:val="center"/>
              <w:rPr>
                <w:rFonts w:ascii="Times New Roman" w:hAnsi="Times New Roman" w:cs="宋体" w:hint="default"/>
                <w:b/>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F534B4" w14:textId="77777777" w:rsidR="00543797" w:rsidRDefault="00543797">
            <w:pPr>
              <w:spacing w:line="200" w:lineRule="exact"/>
              <w:jc w:val="center"/>
              <w:rPr>
                <w:rFonts w:ascii="Times New Roman" w:hAnsi="Times New Roman" w:cs="宋体" w:hint="default"/>
                <w:b/>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F3924A" w14:textId="77777777" w:rsidR="00543797" w:rsidRDefault="00543797">
            <w:pPr>
              <w:spacing w:line="200" w:lineRule="exact"/>
              <w:jc w:val="center"/>
              <w:rPr>
                <w:rFonts w:ascii="Times New Roman" w:hAnsi="Times New Roman" w:cs="宋体" w:hint="default"/>
                <w:b/>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74003DD" w14:textId="77777777" w:rsidR="00543797" w:rsidRDefault="00543797">
            <w:pPr>
              <w:spacing w:line="200" w:lineRule="exact"/>
              <w:jc w:val="center"/>
              <w:rPr>
                <w:rFonts w:ascii="Times New Roman" w:hAnsi="Times New Roman" w:cs="宋体" w:hint="default"/>
                <w:b/>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E10D1A" w14:textId="77777777" w:rsidR="00543797" w:rsidRDefault="00543797">
            <w:pPr>
              <w:spacing w:line="200" w:lineRule="exact"/>
              <w:jc w:val="center"/>
              <w:rPr>
                <w:rFonts w:ascii="Times New Roman" w:hAnsi="Times New Roman" w:cs="宋体" w:hint="default"/>
                <w:b/>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DC073CA" w14:textId="77777777" w:rsidR="00543797" w:rsidRDefault="00543797">
            <w:pPr>
              <w:spacing w:line="200" w:lineRule="exact"/>
              <w:jc w:val="center"/>
              <w:rPr>
                <w:rFonts w:ascii="Times New Roman" w:hAnsi="Times New Roman" w:cs="宋体" w:hint="default"/>
                <w:b/>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26E1F3" w14:textId="77777777" w:rsidR="00543797" w:rsidRDefault="00543797">
            <w:pPr>
              <w:spacing w:line="200" w:lineRule="exact"/>
              <w:jc w:val="center"/>
              <w:rPr>
                <w:rFonts w:ascii="Times New Roman" w:hAnsi="Times New Roman" w:cs="宋体" w:hint="default"/>
                <w:b/>
                <w:sz w:val="18"/>
                <w:szCs w:val="18"/>
              </w:rPr>
            </w:pPr>
          </w:p>
        </w:tc>
      </w:tr>
      <w:tr w:rsidR="00543797" w14:paraId="6D19698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0D0D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C9672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73E3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56.03</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6A0E1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AC0B02"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F267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9.69</w:t>
            </w: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E37BC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110F6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901D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2B24051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F15B2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41856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7DC1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7.68</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B46CF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C53C5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88BC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9.02</w:t>
            </w: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0737B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F1734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1025A"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6042EF2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E35D3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7C642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BA74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1.34</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EC362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E6C31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767C1"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B4308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B5931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8A51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6D918E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DD65B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92E57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98F2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7586E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C45562"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C5CC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511A4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69447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592E7"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11F96B6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1FEAA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79A12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8D7A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E6AE4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B9076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DCEF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D8A2D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EB907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1B27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0522E9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995FC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FB17B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9FF4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38.37</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53364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56732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C507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F7F95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2642A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88AD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0067486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D25FA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AD3D4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38C1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2.69</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F1AE3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B52A6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7A04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3CCA3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26749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30805"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5084063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51BE8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065D5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6B757"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1.26</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24323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A8196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2D2E5"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C14C3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94EC0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0E9B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79E9E9B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F0922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22BD6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8E1E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0.55</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8FFBE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C0306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DA49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6F8E5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B491DE"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CF1E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339AB2C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B8CCEE"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9A953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B0EC9"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530A8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C7271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3A5F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723A2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2D28E8"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71E1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25FD8FD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C91BE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40AC82"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6E287"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0.18</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CD0CB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6DA0BE"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C982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26D9A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77C2E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C70B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735A911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84507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10073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20AA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2.08</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9030C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AC9A2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2FC7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BD79A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F14D5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FFF1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1A21C56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7DEB5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BB22E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7DDB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0.62</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4102A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10A13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5397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7B0B9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79370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14C8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1880A13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9F3C5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DA9E5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A179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1.27</w:t>
            </w: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67284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824A98"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498A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1082E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79A72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EBD4A"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1899FA3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B592F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D3313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3187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9F5EA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FE43FE"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34AA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D2D6C8"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869DC2"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EF2E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FFA7AF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21B9F8"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E847B2"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3410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B22FF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E7C83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8AE8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0.10</w:t>
            </w: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4BAAD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E5A61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18BB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3544D65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4B72F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86AB3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391B5"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D9AB1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855F2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F63A9"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BF08B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BEF2E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A7E1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1A3514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E0474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1AA5E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AD96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53C38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81BE5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0838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71823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9C709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7FBCA"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3EFBC8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728D1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9B022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E230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82985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1BF2F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3C226"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7BE0E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70DBF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41E0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12B5454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20F27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02B47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329E1"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FA69F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C0F32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D6D9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A24A2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04277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AE3E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28ECBE7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2F3EA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84988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BCAB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FD4C6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69483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51BC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08B14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8521E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21DC5"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643CE4F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52F7E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FC2BC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7941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68C4F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5921C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0C3C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137AE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E4F4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31C9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031C8BF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2880D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E493C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5E594"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451FA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DC2F0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5AFF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0.34</w:t>
            </w: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3D1B1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45BC5E"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828A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52690E6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31B7B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623B3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71D2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753488"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6D326E"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4647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0.23</w:t>
            </w: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FE7C5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F543BE"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4889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5676EE6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596CF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B51AE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55F4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B5782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CEEA3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D65AD"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32822D"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B8DA82"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35EC1"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7E1271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A59D0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8699D9"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8CE0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95E01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C235CE"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7182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871EE2"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B8A83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9C682"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16C4DD5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A68517"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4C790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AF74C"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7E19F1"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B60BC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F2B09"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52CC4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7317EF"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9ED63"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BC748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6BF513" w14:textId="77777777" w:rsidR="00543797" w:rsidRDefault="00543797">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A5A2A8" w14:textId="77777777" w:rsidR="00543797" w:rsidRDefault="00543797">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5DEF2F" w14:textId="77777777" w:rsidR="00543797" w:rsidRDefault="00543797">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ADA3FB"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78C015"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DAEAE"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D34D3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46D2B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F4B45"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0E98322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406C76" w14:textId="77777777" w:rsidR="00543797" w:rsidRDefault="00543797">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8DC71B" w14:textId="77777777" w:rsidR="00543797" w:rsidRDefault="00543797">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1C214B" w14:textId="77777777" w:rsidR="00543797" w:rsidRDefault="00543797">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35DC7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5881A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1BC4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50D1E0"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904F4C"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EF70B"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r>
      <w:tr w:rsidR="00543797" w14:paraId="49C7E6D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C8846A" w14:textId="77777777" w:rsidR="00543797" w:rsidRDefault="00543797">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8CC194" w14:textId="77777777" w:rsidR="00543797" w:rsidRDefault="00543797">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EB3A56" w14:textId="77777777" w:rsidR="00543797" w:rsidRDefault="00543797">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29BA7A"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E3ADDE"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1E56F"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1B8740" w14:textId="77777777" w:rsidR="00543797" w:rsidRDefault="00543797">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20775F" w14:textId="77777777" w:rsidR="00543797" w:rsidRDefault="00543797">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0382D" w14:textId="77777777" w:rsidR="00543797" w:rsidRDefault="00543797">
            <w:pPr>
              <w:spacing w:line="200" w:lineRule="exact"/>
              <w:jc w:val="right"/>
              <w:rPr>
                <w:rFonts w:ascii="Times New Roman" w:hAnsi="Times New Roman" w:cs="宋体" w:hint="default"/>
                <w:sz w:val="18"/>
                <w:szCs w:val="18"/>
              </w:rPr>
            </w:pPr>
          </w:p>
        </w:tc>
      </w:tr>
      <w:tr w:rsidR="00543797" w14:paraId="310FE8D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EEE347" w14:textId="77777777" w:rsidR="00543797" w:rsidRDefault="00543797">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91DE3B" w14:textId="77777777" w:rsidR="00543797" w:rsidRDefault="00543797">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074332" w14:textId="77777777" w:rsidR="00543797" w:rsidRDefault="00543797">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A98CC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89E624"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EA9A0"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CE41F5" w14:textId="77777777" w:rsidR="00543797" w:rsidRDefault="00543797">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C51DE1" w14:textId="77777777" w:rsidR="00543797" w:rsidRDefault="00543797">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844B1" w14:textId="77777777" w:rsidR="00543797" w:rsidRDefault="00543797">
            <w:pPr>
              <w:spacing w:line="200" w:lineRule="exact"/>
              <w:jc w:val="right"/>
              <w:rPr>
                <w:rFonts w:ascii="Times New Roman" w:hAnsi="Times New Roman" w:cs="宋体" w:hint="default"/>
                <w:sz w:val="18"/>
                <w:szCs w:val="18"/>
              </w:rPr>
            </w:pPr>
          </w:p>
        </w:tc>
      </w:tr>
      <w:tr w:rsidR="00543797" w14:paraId="6840949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640580" w14:textId="77777777" w:rsidR="00543797" w:rsidRDefault="00543797">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33DC55" w14:textId="77777777" w:rsidR="00543797" w:rsidRDefault="00543797">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98AB1B" w14:textId="77777777" w:rsidR="00543797" w:rsidRDefault="00543797">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E8F8F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A3BA2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93A45"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AD2349" w14:textId="77777777" w:rsidR="00543797" w:rsidRDefault="00543797">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2F8687" w14:textId="77777777" w:rsidR="00543797" w:rsidRDefault="00543797">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8CF2C" w14:textId="77777777" w:rsidR="00543797" w:rsidRDefault="00543797">
            <w:pPr>
              <w:spacing w:line="200" w:lineRule="exact"/>
              <w:jc w:val="right"/>
              <w:rPr>
                <w:rFonts w:ascii="Times New Roman" w:hAnsi="Times New Roman" w:cs="宋体" w:hint="default"/>
                <w:sz w:val="18"/>
                <w:szCs w:val="18"/>
              </w:rPr>
            </w:pPr>
          </w:p>
        </w:tc>
      </w:tr>
      <w:tr w:rsidR="00543797" w14:paraId="7A00734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904064" w14:textId="77777777" w:rsidR="00543797" w:rsidRDefault="00543797">
            <w:pPr>
              <w:spacing w:line="200" w:lineRule="exact"/>
              <w:rPr>
                <w:rFonts w:ascii="Times New Roman" w:hAnsi="Times New Roman" w:cs="宋体"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02FB46" w14:textId="77777777" w:rsidR="00543797" w:rsidRDefault="00543797">
            <w:pPr>
              <w:spacing w:line="200" w:lineRule="exact"/>
              <w:rPr>
                <w:rFonts w:ascii="Times New Roman" w:hAnsi="Times New Roman" w:cs="宋体"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6E4FB8" w14:textId="77777777" w:rsidR="00543797" w:rsidRDefault="00543797">
            <w:pPr>
              <w:spacing w:line="200" w:lineRule="exact"/>
              <w:rPr>
                <w:rFonts w:ascii="Times New Roman" w:hAnsi="Times New Roman" w:cs="宋体"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F534E3"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FAC9A6" w14:textId="77777777" w:rsidR="00543797" w:rsidRDefault="00000000">
            <w:pPr>
              <w:spacing w:line="200" w:lineRule="exact"/>
              <w:textAlignment w:val="center"/>
              <w:rPr>
                <w:rFonts w:ascii="Times New Roman" w:hAnsi="Times New Roman" w:cs="宋体" w:hint="default"/>
                <w:sz w:val="18"/>
                <w:szCs w:val="18"/>
              </w:rPr>
            </w:pPr>
            <w:r>
              <w:rPr>
                <w:rFonts w:ascii="Times New Roman" w:hAnsi="Times New Roman" w:cs="宋体"/>
                <w:sz w:val="18"/>
                <w:szCs w:val="18"/>
              </w:rPr>
              <w:t xml:space="preserve">  </w:t>
            </w:r>
            <w:r>
              <w:rPr>
                <w:rFonts w:ascii="Times New Roman" w:hAnsi="Times New Roman" w:cs="宋体"/>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6AF68"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541B45" w14:textId="77777777" w:rsidR="00543797" w:rsidRDefault="00543797">
            <w:pPr>
              <w:spacing w:line="200" w:lineRule="exact"/>
              <w:rPr>
                <w:rFonts w:ascii="Times New Roman" w:hAnsi="Times New Roman" w:cs="宋体"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A714E3" w14:textId="77777777" w:rsidR="00543797" w:rsidRDefault="00543797">
            <w:pPr>
              <w:spacing w:line="200" w:lineRule="exact"/>
              <w:rPr>
                <w:rFonts w:ascii="Times New Roman" w:hAnsi="Times New Roman" w:cs="宋体"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14D1" w14:textId="77777777" w:rsidR="00543797" w:rsidRDefault="00543797">
            <w:pPr>
              <w:spacing w:line="200" w:lineRule="exact"/>
              <w:jc w:val="right"/>
              <w:rPr>
                <w:rFonts w:ascii="Times New Roman" w:hAnsi="Times New Roman" w:cs="宋体" w:hint="default"/>
                <w:sz w:val="18"/>
                <w:szCs w:val="18"/>
              </w:rPr>
            </w:pPr>
          </w:p>
        </w:tc>
      </w:tr>
      <w:tr w:rsidR="00543797" w14:paraId="19686028"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539DCB"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D972B3" w14:textId="77777777" w:rsidR="00543797" w:rsidRDefault="00000000">
            <w:pPr>
              <w:wordWrap w:val="0"/>
              <w:spacing w:line="200" w:lineRule="exact"/>
              <w:jc w:val="right"/>
              <w:textAlignment w:val="bottom"/>
              <w:rPr>
                <w:rFonts w:ascii="Times New Roman" w:hAnsi="Times New Roman" w:cs="宋体" w:hint="default"/>
                <w:sz w:val="18"/>
                <w:szCs w:val="18"/>
              </w:rPr>
            </w:pPr>
            <w:r>
              <w:rPr>
                <w:rFonts w:ascii="Times New Roman" w:hAnsi="Times New Roman" w:cs="宋体"/>
                <w:sz w:val="18"/>
                <w:szCs w:val="18"/>
              </w:rPr>
              <w:t>56.03</w:t>
            </w:r>
            <w:r>
              <w:rPr>
                <w:rFonts w:ascii="Times New Roman" w:hAnsi="Times New Roman"/>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91223E7" w14:textId="77777777" w:rsidR="00543797" w:rsidRDefault="00000000">
            <w:pPr>
              <w:spacing w:line="200" w:lineRule="exact"/>
              <w:jc w:val="center"/>
              <w:textAlignment w:val="center"/>
              <w:rPr>
                <w:rFonts w:ascii="Times New Roman" w:hAnsi="Times New Roman" w:cs="宋体" w:hint="default"/>
                <w:b/>
                <w:sz w:val="18"/>
                <w:szCs w:val="18"/>
              </w:rPr>
            </w:pPr>
            <w:r>
              <w:rPr>
                <w:rFonts w:ascii="Times New Roman" w:hAnsi="Times New Roman" w:cs="宋体"/>
                <w:b/>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F83DD1" w14:textId="77777777" w:rsidR="00543797" w:rsidRDefault="00000000">
            <w:pPr>
              <w:wordWrap w:val="0"/>
              <w:spacing w:line="200" w:lineRule="exact"/>
              <w:jc w:val="right"/>
              <w:textAlignment w:val="center"/>
              <w:rPr>
                <w:rFonts w:ascii="Times New Roman" w:hAnsi="Times New Roman" w:cs="宋体" w:hint="default"/>
                <w:sz w:val="18"/>
                <w:szCs w:val="18"/>
              </w:rPr>
            </w:pPr>
            <w:r>
              <w:rPr>
                <w:rFonts w:ascii="Times New Roman" w:hAnsi="Times New Roman" w:cs="宋体"/>
                <w:sz w:val="18"/>
                <w:szCs w:val="18"/>
              </w:rPr>
              <w:t>9.69</w:t>
            </w:r>
            <w:r>
              <w:rPr>
                <w:rFonts w:ascii="Times New Roman" w:hAnsi="Times New Roman"/>
                <w:sz w:val="18"/>
              </w:rPr>
              <w:t xml:space="preserve"> </w:t>
            </w:r>
          </w:p>
        </w:tc>
      </w:tr>
    </w:tbl>
    <w:p w14:paraId="543DA137" w14:textId="77777777" w:rsidR="00543797" w:rsidRDefault="00000000">
      <w:pPr>
        <w:spacing w:line="28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本表反映单位本年度一般公共预算财政拨款基本支出明细情况。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543797" w14:paraId="5A4BA23F"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5EAE25" w14:textId="77777777" w:rsidR="00543797" w:rsidRDefault="00000000">
            <w:pPr>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政府性基金预算财政拨款收入支出决算表</w:t>
            </w:r>
          </w:p>
        </w:tc>
      </w:tr>
      <w:tr w:rsidR="00543797" w14:paraId="07C3D409"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29C3ECE" w14:textId="77777777" w:rsidR="00543797" w:rsidRDefault="00000000">
            <w:pPr>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重庆市九龙坡区巴福镇社会管理信息服务中心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F22183C" w14:textId="77777777" w:rsidR="00543797" w:rsidRDefault="00543797">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08A6DD" w14:textId="77777777" w:rsidR="00543797" w:rsidRDefault="00543797">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F649CB" w14:textId="77777777" w:rsidR="00543797" w:rsidRDefault="00543797">
            <w:pPr>
              <w:rPr>
                <w:rFonts w:ascii="Times New Roman" w:hAnsi="Times New Roman"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B79E4F6" w14:textId="77777777" w:rsidR="00543797" w:rsidRDefault="00543797">
            <w:pPr>
              <w:rPr>
                <w:rFonts w:ascii="Times New Roman" w:hAnsi="Times New Roman" w:cs="宋体"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E5180B8" w14:textId="77777777" w:rsidR="00543797"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07</w:t>
            </w:r>
            <w:r>
              <w:rPr>
                <w:rFonts w:ascii="Times New Roman" w:hAnsi="Times New Roman" w:cs="宋体"/>
                <w:sz w:val="20"/>
                <w:szCs w:val="20"/>
              </w:rPr>
              <w:t>表</w:t>
            </w:r>
          </w:p>
        </w:tc>
      </w:tr>
      <w:tr w:rsidR="00543797" w14:paraId="5A675D0F"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7EAA11CA" w14:textId="77777777" w:rsidR="00543797" w:rsidRDefault="00543797">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797F3F" w14:textId="77777777" w:rsidR="00543797" w:rsidRDefault="00543797">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138050" w14:textId="77777777" w:rsidR="00543797" w:rsidRDefault="00543797">
            <w:pPr>
              <w:rPr>
                <w:rFonts w:ascii="Times New Roman" w:hAnsi="Times New Roman" w:cs="宋体"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2E2A2C" w14:textId="77777777" w:rsidR="00543797" w:rsidRDefault="00543797">
            <w:pPr>
              <w:rPr>
                <w:rFonts w:ascii="Times New Roman" w:hAnsi="Times New Roman" w:cs="宋体"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2149ACC" w14:textId="77777777" w:rsidR="00543797" w:rsidRDefault="00543797">
            <w:pPr>
              <w:rPr>
                <w:rFonts w:ascii="Times New Roman" w:hAnsi="Times New Roman" w:cs="宋体"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B836285" w14:textId="77777777" w:rsidR="00543797"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543797" w14:paraId="2CF113A6"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69F2FF"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D9C05B7"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941898"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D805443"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2D6E66"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年末结转和结余</w:t>
            </w:r>
          </w:p>
        </w:tc>
      </w:tr>
      <w:tr w:rsidR="00543797" w14:paraId="25FED17F"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8BA3EB"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1C3555"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C36B1E0" w14:textId="77777777" w:rsidR="00543797" w:rsidRDefault="00543797">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52E0D5" w14:textId="77777777" w:rsidR="00543797" w:rsidRDefault="00543797">
            <w:pPr>
              <w:jc w:val="center"/>
              <w:rPr>
                <w:rFonts w:ascii="Times New Roman" w:hAnsi="Times New Roman" w:cs="宋体" w:hint="default"/>
                <w:b/>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87F88F"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577418"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80D9702"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66FCD8" w14:textId="77777777" w:rsidR="00543797" w:rsidRDefault="00543797">
            <w:pPr>
              <w:jc w:val="center"/>
              <w:rPr>
                <w:rFonts w:ascii="Times New Roman" w:hAnsi="Times New Roman" w:cs="宋体" w:hint="default"/>
                <w:b/>
                <w:sz w:val="20"/>
                <w:szCs w:val="20"/>
              </w:rPr>
            </w:pPr>
          </w:p>
        </w:tc>
      </w:tr>
      <w:tr w:rsidR="00543797" w14:paraId="68D4AAFF"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B7C59C" w14:textId="77777777" w:rsidR="00543797" w:rsidRDefault="00543797">
            <w:pPr>
              <w:jc w:val="center"/>
              <w:rPr>
                <w:rFonts w:ascii="Times New Roman" w:hAnsi="Times New Roman" w:cs="宋体"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24CEA9" w14:textId="77777777" w:rsidR="00543797" w:rsidRDefault="00543797">
            <w:pPr>
              <w:jc w:val="center"/>
              <w:rPr>
                <w:rFonts w:ascii="Times New Roman" w:hAnsi="Times New Roman" w:cs="宋体"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318ECD4" w14:textId="77777777" w:rsidR="00543797" w:rsidRDefault="00543797">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426D23" w14:textId="77777777" w:rsidR="00543797" w:rsidRDefault="00543797">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61B5AC" w14:textId="77777777" w:rsidR="00543797" w:rsidRDefault="00543797">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837F24" w14:textId="77777777" w:rsidR="00543797" w:rsidRDefault="00543797">
            <w:pPr>
              <w:jc w:val="center"/>
              <w:rPr>
                <w:rFonts w:ascii="Times New Roman" w:hAnsi="Times New Roman" w:cs="宋体" w:hint="default"/>
                <w:b/>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B18B59" w14:textId="77777777" w:rsidR="00543797" w:rsidRDefault="00543797">
            <w:pPr>
              <w:jc w:val="center"/>
              <w:rPr>
                <w:rFonts w:ascii="Times New Roman" w:hAnsi="Times New Roman" w:cs="宋体"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3BDE86" w14:textId="77777777" w:rsidR="00543797" w:rsidRDefault="00543797">
            <w:pPr>
              <w:jc w:val="center"/>
              <w:rPr>
                <w:rFonts w:ascii="Times New Roman" w:hAnsi="Times New Roman" w:cs="宋体" w:hint="default"/>
                <w:b/>
                <w:sz w:val="20"/>
                <w:szCs w:val="20"/>
              </w:rPr>
            </w:pPr>
          </w:p>
        </w:tc>
      </w:tr>
      <w:tr w:rsidR="00543797" w14:paraId="04C55E9C"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B0DD31" w14:textId="77777777" w:rsidR="00543797" w:rsidRDefault="00543797">
            <w:pPr>
              <w:jc w:val="center"/>
              <w:rPr>
                <w:rFonts w:ascii="Times New Roman" w:hAnsi="Times New Roman" w:cs="宋体"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227180" w14:textId="77777777" w:rsidR="00543797" w:rsidRDefault="00543797">
            <w:pPr>
              <w:jc w:val="center"/>
              <w:rPr>
                <w:rFonts w:ascii="Times New Roman" w:hAnsi="Times New Roman" w:cs="宋体"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9690706" w14:textId="77777777" w:rsidR="00543797" w:rsidRDefault="00543797">
            <w:pPr>
              <w:jc w:val="center"/>
              <w:rPr>
                <w:rFonts w:ascii="Times New Roman" w:hAnsi="Times New Roman" w:cs="宋体"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3F74FA" w14:textId="77777777" w:rsidR="00543797" w:rsidRDefault="00543797">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778825" w14:textId="77777777" w:rsidR="00543797" w:rsidRDefault="00543797">
            <w:pPr>
              <w:jc w:val="center"/>
              <w:rPr>
                <w:rFonts w:ascii="Times New Roman" w:hAnsi="Times New Roman" w:cs="宋体"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2AEA772" w14:textId="77777777" w:rsidR="00543797" w:rsidRDefault="00543797">
            <w:pPr>
              <w:jc w:val="center"/>
              <w:rPr>
                <w:rFonts w:ascii="Times New Roman" w:hAnsi="Times New Roman" w:cs="宋体" w:hint="default"/>
                <w:b/>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15A7624" w14:textId="77777777" w:rsidR="00543797" w:rsidRDefault="00543797">
            <w:pPr>
              <w:jc w:val="center"/>
              <w:rPr>
                <w:rFonts w:ascii="Times New Roman" w:hAnsi="Times New Roman" w:cs="宋体"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72FFA0" w14:textId="77777777" w:rsidR="00543797" w:rsidRDefault="00543797">
            <w:pPr>
              <w:jc w:val="center"/>
              <w:rPr>
                <w:rFonts w:ascii="Times New Roman" w:hAnsi="Times New Roman" w:cs="宋体" w:hint="default"/>
                <w:b/>
                <w:sz w:val="20"/>
                <w:szCs w:val="20"/>
              </w:rPr>
            </w:pPr>
          </w:p>
        </w:tc>
      </w:tr>
      <w:tr w:rsidR="00543797" w14:paraId="6A2D5D8D"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CB43F2"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FA6C91"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23D7EF"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1FBCFA"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A16B6E"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A34609"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C29079"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r>
    </w:tbl>
    <w:p w14:paraId="696AE421" w14:textId="77777777" w:rsidR="00543797" w:rsidRDefault="00000000">
      <w:pPr>
        <w:rPr>
          <w:rFonts w:ascii="Times New Roman" w:hAnsi="Times New Roman" w:cs="宋体" w:hint="default"/>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r>
      <w:r>
        <w:rPr>
          <w:rFonts w:ascii="Times New Roman" w:hAnsi="Times New Roman" w:cs="宋体"/>
          <w:sz w:val="20"/>
          <w:szCs w:val="20"/>
        </w:rPr>
        <w:br/>
      </w:r>
    </w:p>
    <w:p w14:paraId="44BEB422" w14:textId="77777777" w:rsidR="00543797" w:rsidRDefault="00000000">
      <w:pPr>
        <w:rPr>
          <w:rFonts w:ascii="Times New Roman" w:hAnsi="Times New Roman" w:cs="宋体" w:hint="default"/>
          <w:sz w:val="21"/>
          <w:szCs w:val="21"/>
        </w:rPr>
      </w:pPr>
      <w:r>
        <w:rPr>
          <w:rFonts w:ascii="Times New Roman" w:hAnsi="Times New Roman"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543797" w14:paraId="2B35A6B3"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31156A3" w14:textId="77777777" w:rsidR="00543797" w:rsidRDefault="00000000">
            <w:pPr>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国有资本经营预算财政拨款支出决算表</w:t>
            </w:r>
          </w:p>
        </w:tc>
      </w:tr>
      <w:tr w:rsidR="00543797" w14:paraId="08684DCF"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448E1B1" w14:textId="77777777" w:rsidR="00543797" w:rsidRDefault="00000000">
            <w:pPr>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重庆市九龙坡区巴福镇社会管理信息服务中心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B0713C6" w14:textId="77777777" w:rsidR="00543797" w:rsidRDefault="00543797">
            <w:pPr>
              <w:rPr>
                <w:rFonts w:ascii="Times New Roman" w:hAnsi="Times New Roman"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98E6FEB" w14:textId="77777777" w:rsidR="00543797"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08</w:t>
            </w:r>
            <w:r>
              <w:rPr>
                <w:rFonts w:ascii="Times New Roman" w:hAnsi="Times New Roman" w:cs="宋体"/>
                <w:sz w:val="20"/>
                <w:szCs w:val="20"/>
              </w:rPr>
              <w:t>表</w:t>
            </w:r>
          </w:p>
        </w:tc>
      </w:tr>
      <w:tr w:rsidR="00543797" w14:paraId="71C44D74"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247DC3F6" w14:textId="77777777" w:rsidR="00543797" w:rsidRDefault="00543797">
            <w:pPr>
              <w:rPr>
                <w:rFonts w:ascii="Times New Roman" w:hAnsi="Times New Roman" w:cs="宋体" w:hint="default"/>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7D36BF8" w14:textId="77777777" w:rsidR="00543797" w:rsidRDefault="00543797">
            <w:pPr>
              <w:rPr>
                <w:rFonts w:ascii="Times New Roman" w:hAnsi="Times New Roman"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4E1B407" w14:textId="77777777" w:rsidR="00543797" w:rsidRDefault="00000000">
            <w:pPr>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543797" w14:paraId="5720F7B2"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2DC3DF9" w14:textId="77777777" w:rsidR="00543797" w:rsidRDefault="00000000">
            <w:pPr>
              <w:jc w:val="center"/>
              <w:textAlignment w:val="bottom"/>
              <w:rPr>
                <w:rFonts w:ascii="Times New Roman" w:hAnsi="Times New Roman" w:cs="宋体" w:hint="default"/>
                <w:b/>
                <w:sz w:val="20"/>
                <w:szCs w:val="20"/>
              </w:rPr>
            </w:pPr>
            <w:r>
              <w:rPr>
                <w:rFonts w:ascii="Times New Roman" w:hAnsi="Times New Roman" w:cs="宋体"/>
                <w:b/>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642436A" w14:textId="77777777" w:rsidR="00543797" w:rsidRDefault="00000000">
            <w:pPr>
              <w:jc w:val="center"/>
              <w:textAlignment w:val="bottom"/>
              <w:rPr>
                <w:rFonts w:ascii="Times New Roman" w:hAnsi="Times New Roman" w:cs="宋体" w:hint="default"/>
                <w:b/>
                <w:sz w:val="20"/>
                <w:szCs w:val="20"/>
              </w:rPr>
            </w:pPr>
            <w:r>
              <w:rPr>
                <w:rFonts w:ascii="Times New Roman" w:hAnsi="Times New Roman" w:cs="宋体"/>
                <w:b/>
                <w:sz w:val="20"/>
                <w:szCs w:val="20"/>
              </w:rPr>
              <w:t>本年支出</w:t>
            </w:r>
          </w:p>
        </w:tc>
      </w:tr>
      <w:tr w:rsidR="00543797" w14:paraId="1E1A4305"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CB5EBA"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2FDD119"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4B8985"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E77A32"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547C9EC"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项目支出</w:t>
            </w:r>
          </w:p>
        </w:tc>
      </w:tr>
      <w:tr w:rsidR="00543797" w14:paraId="5484A9FA"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89D9F3" w14:textId="77777777" w:rsidR="00543797" w:rsidRDefault="00543797">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37B35E3" w14:textId="77777777" w:rsidR="00543797" w:rsidRDefault="00543797">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CF33FC" w14:textId="77777777" w:rsidR="00543797" w:rsidRDefault="00543797">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0A2164" w14:textId="77777777" w:rsidR="00543797" w:rsidRDefault="00543797">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AFC0CF" w14:textId="77777777" w:rsidR="00543797" w:rsidRDefault="00543797">
            <w:pPr>
              <w:jc w:val="center"/>
              <w:rPr>
                <w:rFonts w:ascii="Times New Roman" w:hAnsi="Times New Roman" w:cs="宋体" w:hint="default"/>
                <w:b/>
                <w:sz w:val="20"/>
                <w:szCs w:val="20"/>
              </w:rPr>
            </w:pPr>
          </w:p>
        </w:tc>
      </w:tr>
      <w:tr w:rsidR="00543797" w14:paraId="601B900B"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79C16D" w14:textId="77777777" w:rsidR="00543797" w:rsidRDefault="00543797">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FE31C3" w14:textId="77777777" w:rsidR="00543797" w:rsidRDefault="00543797">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C7E467" w14:textId="77777777" w:rsidR="00543797" w:rsidRDefault="00543797">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A920B34" w14:textId="77777777" w:rsidR="00543797" w:rsidRDefault="00543797">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C47DD0" w14:textId="77777777" w:rsidR="00543797" w:rsidRDefault="00543797">
            <w:pPr>
              <w:jc w:val="center"/>
              <w:rPr>
                <w:rFonts w:ascii="Times New Roman" w:hAnsi="Times New Roman" w:cs="宋体" w:hint="default"/>
                <w:b/>
                <w:sz w:val="20"/>
                <w:szCs w:val="20"/>
              </w:rPr>
            </w:pPr>
          </w:p>
        </w:tc>
      </w:tr>
      <w:tr w:rsidR="00543797" w14:paraId="271C85A8"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71DD06" w14:textId="77777777" w:rsidR="00543797" w:rsidRDefault="00543797">
            <w:pPr>
              <w:jc w:val="center"/>
              <w:rPr>
                <w:rFonts w:ascii="Times New Roman" w:hAnsi="Times New Roman"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38FFA7" w14:textId="77777777" w:rsidR="00543797" w:rsidRDefault="00543797">
            <w:pPr>
              <w:jc w:val="center"/>
              <w:rPr>
                <w:rFonts w:ascii="Times New Roman" w:hAnsi="Times New Roman"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B486A7" w14:textId="77777777" w:rsidR="00543797" w:rsidRDefault="00543797">
            <w:pPr>
              <w:jc w:val="center"/>
              <w:rPr>
                <w:rFonts w:ascii="Times New Roman" w:hAnsi="Times New Roman"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89E9E77" w14:textId="77777777" w:rsidR="00543797" w:rsidRDefault="00543797">
            <w:pPr>
              <w:jc w:val="center"/>
              <w:rPr>
                <w:rFonts w:ascii="Times New Roman" w:hAnsi="Times New Roman"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32275B" w14:textId="77777777" w:rsidR="00543797" w:rsidRDefault="00543797">
            <w:pPr>
              <w:jc w:val="center"/>
              <w:rPr>
                <w:rFonts w:ascii="Times New Roman" w:hAnsi="Times New Roman" w:cs="宋体" w:hint="default"/>
                <w:b/>
                <w:sz w:val="20"/>
                <w:szCs w:val="20"/>
              </w:rPr>
            </w:pPr>
          </w:p>
        </w:tc>
      </w:tr>
      <w:tr w:rsidR="00543797" w14:paraId="63F6DCB0"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404F55" w14:textId="77777777" w:rsidR="00543797" w:rsidRDefault="00000000">
            <w:pPr>
              <w:jc w:val="center"/>
              <w:textAlignment w:val="center"/>
              <w:rPr>
                <w:rFonts w:ascii="Times New Roman" w:hAnsi="Times New Roman" w:cs="宋体" w:hint="default"/>
                <w:b/>
                <w:sz w:val="20"/>
                <w:szCs w:val="20"/>
              </w:rPr>
            </w:pPr>
            <w:r>
              <w:rPr>
                <w:rFonts w:ascii="Times New Roman" w:hAnsi="Times New Roman" w:cs="宋体"/>
                <w:b/>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30266E"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3F066E" w14:textId="77777777" w:rsidR="00543797" w:rsidRDefault="00543797">
            <w:pPr>
              <w:jc w:val="right"/>
              <w:rPr>
                <w:rFonts w:ascii="Times New Roman" w:hAnsi="Times New Roman" w:cs="宋体" w:hint="default"/>
                <w:b/>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E673D7" w14:textId="77777777" w:rsidR="00543797" w:rsidRDefault="00000000">
            <w:pPr>
              <w:wordWrap w:val="0"/>
              <w:jc w:val="right"/>
              <w:textAlignment w:val="center"/>
              <w:rPr>
                <w:rFonts w:ascii="Times New Roman" w:hAnsi="Times New Roman" w:cs="宋体" w:hint="default"/>
                <w:b/>
                <w:sz w:val="20"/>
                <w:szCs w:val="20"/>
              </w:rPr>
            </w:pPr>
            <w:r>
              <w:rPr>
                <w:rFonts w:ascii="Times New Roman" w:hAnsi="Times New Roman"/>
                <w:b/>
                <w:sz w:val="20"/>
              </w:rPr>
              <w:t xml:space="preserve"> </w:t>
            </w:r>
          </w:p>
        </w:tc>
      </w:tr>
    </w:tbl>
    <w:p w14:paraId="107D471F" w14:textId="77777777" w:rsidR="00543797" w:rsidRDefault="00000000">
      <w:pPr>
        <w:rPr>
          <w:rFonts w:ascii="Times New Roman" w:hAnsi="Times New Roman" w:cs="宋体" w:hint="default"/>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543797" w14:paraId="6FDA3276"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11E3B6B" w14:textId="77777777" w:rsidR="00543797" w:rsidRDefault="00000000">
            <w:pPr>
              <w:spacing w:line="400" w:lineRule="exact"/>
              <w:jc w:val="center"/>
              <w:textAlignment w:val="bottom"/>
              <w:rPr>
                <w:rFonts w:ascii="Times New Roman" w:hAnsi="Times New Roman" w:cs="宋体" w:hint="default"/>
                <w:b/>
                <w:sz w:val="32"/>
                <w:szCs w:val="32"/>
              </w:rPr>
            </w:pPr>
            <w:r>
              <w:rPr>
                <w:rFonts w:ascii="Times New Roman" w:hAnsi="Times New Roman" w:cs="宋体"/>
                <w:b/>
                <w:sz w:val="32"/>
                <w:szCs w:val="32"/>
              </w:rPr>
              <w:lastRenderedPageBreak/>
              <w:t>机构运行信息表</w:t>
            </w:r>
          </w:p>
        </w:tc>
      </w:tr>
      <w:tr w:rsidR="00543797" w14:paraId="7FEAB9FA"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20CEDAB8" w14:textId="77777777" w:rsidR="00543797" w:rsidRDefault="00543797">
            <w:pPr>
              <w:spacing w:line="280" w:lineRule="exact"/>
              <w:rPr>
                <w:rFonts w:ascii="Times New Roman" w:hAnsi="Times New Roman" w:cs="宋体" w:hint="default"/>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AA99671" w14:textId="77777777" w:rsidR="00543797" w:rsidRDefault="00543797">
            <w:pPr>
              <w:spacing w:line="280" w:lineRule="exact"/>
              <w:jc w:val="center"/>
              <w:rPr>
                <w:rFonts w:ascii="Times New Roman" w:hAnsi="Times New Roman" w:cs="宋体" w:hint="default"/>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6FD3F7A" w14:textId="77777777" w:rsidR="00543797" w:rsidRDefault="00543797">
            <w:pPr>
              <w:spacing w:line="280" w:lineRule="exact"/>
              <w:jc w:val="right"/>
              <w:rPr>
                <w:rFonts w:ascii="Times New Roman" w:hAnsi="Times New Roman" w:cs="宋体" w:hint="default"/>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C78D74F" w14:textId="77777777" w:rsidR="00543797" w:rsidRDefault="00543797">
            <w:pPr>
              <w:spacing w:line="280" w:lineRule="exact"/>
              <w:rPr>
                <w:rFonts w:ascii="Times New Roman" w:hAnsi="Times New Roman" w:cs="宋体" w:hint="default"/>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2E896B8" w14:textId="77777777" w:rsidR="00543797"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公开</w:t>
            </w:r>
            <w:r>
              <w:rPr>
                <w:rFonts w:ascii="Times New Roman" w:hAnsi="Times New Roman" w:cs="宋体"/>
                <w:sz w:val="20"/>
                <w:szCs w:val="20"/>
              </w:rPr>
              <w:t>09</w:t>
            </w:r>
            <w:r>
              <w:rPr>
                <w:rFonts w:ascii="Times New Roman" w:hAnsi="Times New Roman" w:cs="宋体"/>
                <w:sz w:val="20"/>
                <w:szCs w:val="20"/>
              </w:rPr>
              <w:t>表</w:t>
            </w:r>
          </w:p>
        </w:tc>
      </w:tr>
      <w:tr w:rsidR="00543797" w14:paraId="5AC245B8"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6AEDA14E" w14:textId="77777777" w:rsidR="00543797" w:rsidRDefault="00000000">
            <w:pPr>
              <w:spacing w:line="280" w:lineRule="exact"/>
              <w:rPr>
                <w:rFonts w:ascii="Times New Roman" w:hAnsi="Times New Roman" w:cs="宋体" w:hint="default"/>
                <w:sz w:val="20"/>
                <w:szCs w:val="20"/>
              </w:rPr>
            </w:pPr>
            <w:r>
              <w:rPr>
                <w:rFonts w:ascii="Times New Roman" w:hAnsi="Times New Roman" w:cs="宋体"/>
                <w:sz w:val="20"/>
                <w:szCs w:val="20"/>
              </w:rPr>
              <w:t>公开单位：</w:t>
            </w:r>
            <w:r>
              <w:rPr>
                <w:rFonts w:ascii="Times New Roman" w:hAnsi="Times New Roman" w:cs="宋体"/>
                <w:sz w:val="20"/>
                <w:szCs w:val="20"/>
              </w:rPr>
              <w:t xml:space="preserve"> </w:t>
            </w:r>
            <w:r>
              <w:rPr>
                <w:rFonts w:ascii="Times New Roman" w:hAnsi="Times New Roman"/>
                <w:sz w:val="20"/>
              </w:rPr>
              <w:t>重庆市九龙坡区巴福镇社会管理信息服务中心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39522659" w14:textId="77777777" w:rsidR="00543797" w:rsidRDefault="00543797">
            <w:pPr>
              <w:spacing w:line="280" w:lineRule="exact"/>
              <w:jc w:val="right"/>
              <w:rPr>
                <w:rFonts w:ascii="Times New Roman" w:hAnsi="Times New Roman" w:cs="宋体" w:hint="default"/>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1F95E54C" w14:textId="77777777" w:rsidR="00543797" w:rsidRDefault="00543797">
            <w:pPr>
              <w:spacing w:line="280" w:lineRule="exact"/>
              <w:rPr>
                <w:rFonts w:ascii="Times New Roman" w:hAnsi="Times New Roman" w:cs="宋体" w:hint="default"/>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548A5A97" w14:textId="77777777" w:rsidR="00543797" w:rsidRDefault="00000000">
            <w:pPr>
              <w:spacing w:line="280" w:lineRule="exact"/>
              <w:jc w:val="right"/>
              <w:textAlignment w:val="bottom"/>
              <w:rPr>
                <w:rFonts w:ascii="Times New Roman" w:hAnsi="Times New Roman" w:cs="宋体" w:hint="default"/>
                <w:sz w:val="20"/>
                <w:szCs w:val="20"/>
              </w:rPr>
            </w:pPr>
            <w:r>
              <w:rPr>
                <w:rFonts w:ascii="Times New Roman" w:hAnsi="Times New Roman" w:cs="宋体"/>
                <w:sz w:val="20"/>
                <w:szCs w:val="20"/>
              </w:rPr>
              <w:t>单位：万元</w:t>
            </w:r>
          </w:p>
        </w:tc>
      </w:tr>
      <w:tr w:rsidR="00543797" w14:paraId="72A6B937"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9F98F24" w14:textId="77777777" w:rsidR="00543797" w:rsidRDefault="00000000">
            <w:pPr>
              <w:spacing w:line="200" w:lineRule="exact"/>
              <w:jc w:val="center"/>
              <w:textAlignment w:val="center"/>
              <w:rPr>
                <w:rFonts w:ascii="Times New Roman" w:hAnsi="Times New Roman" w:cs="宋体" w:hint="default"/>
                <w:b/>
                <w:sz w:val="16"/>
                <w:szCs w:val="16"/>
              </w:rPr>
            </w:pPr>
            <w:r>
              <w:rPr>
                <w:rFonts w:ascii="Times New Roman" w:hAnsi="Times New Roman" w:cs="宋体"/>
                <w:b/>
                <w:sz w:val="16"/>
                <w:szCs w:val="16"/>
              </w:rPr>
              <w:t>项</w:t>
            </w:r>
            <w:r>
              <w:rPr>
                <w:rFonts w:ascii="Times New Roman" w:hAnsi="Times New Roman" w:cs="宋体"/>
                <w:b/>
                <w:sz w:val="16"/>
                <w:szCs w:val="16"/>
              </w:rPr>
              <w:t xml:space="preserve">  </w:t>
            </w:r>
            <w:r>
              <w:rPr>
                <w:rFonts w:ascii="Times New Roman" w:hAnsi="Times New Roman" w:cs="宋体"/>
                <w:b/>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5F5361D" w14:textId="77777777" w:rsidR="00543797" w:rsidRDefault="00000000">
            <w:pPr>
              <w:spacing w:line="200" w:lineRule="exact"/>
              <w:jc w:val="center"/>
              <w:textAlignment w:val="center"/>
              <w:rPr>
                <w:rFonts w:ascii="Times New Roman" w:hAnsi="Times New Roman" w:cs="宋体" w:hint="default"/>
                <w:b/>
                <w:sz w:val="16"/>
                <w:szCs w:val="16"/>
              </w:rPr>
            </w:pPr>
            <w:r>
              <w:rPr>
                <w:rFonts w:ascii="Times New Roman" w:hAnsi="Times New Roman" w:cs="宋体"/>
                <w:b/>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B29CECD" w14:textId="77777777" w:rsidR="00543797" w:rsidRDefault="00000000">
            <w:pPr>
              <w:spacing w:line="200" w:lineRule="exact"/>
              <w:jc w:val="center"/>
              <w:textAlignment w:val="center"/>
              <w:rPr>
                <w:rFonts w:ascii="Times New Roman" w:hAnsi="Times New Roman" w:cs="宋体" w:hint="default"/>
                <w:b/>
                <w:sz w:val="16"/>
                <w:szCs w:val="16"/>
              </w:rPr>
            </w:pPr>
            <w:r>
              <w:rPr>
                <w:rFonts w:ascii="Times New Roman" w:hAnsi="Times New Roman" w:cs="宋体"/>
                <w:b/>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DEF6744" w14:textId="77777777" w:rsidR="00543797" w:rsidRDefault="00000000">
            <w:pPr>
              <w:spacing w:line="200" w:lineRule="exact"/>
              <w:jc w:val="center"/>
              <w:textAlignment w:val="center"/>
              <w:rPr>
                <w:rFonts w:ascii="Times New Roman" w:hAnsi="Times New Roman" w:cs="宋体" w:hint="default"/>
                <w:b/>
                <w:sz w:val="16"/>
                <w:szCs w:val="16"/>
              </w:rPr>
            </w:pPr>
            <w:r>
              <w:rPr>
                <w:rFonts w:ascii="Times New Roman" w:hAnsi="Times New Roman" w:cs="宋体"/>
                <w:b/>
                <w:sz w:val="16"/>
                <w:szCs w:val="16"/>
              </w:rPr>
              <w:t>项</w:t>
            </w:r>
            <w:r>
              <w:rPr>
                <w:rFonts w:ascii="Times New Roman" w:hAnsi="Times New Roman" w:cs="宋体"/>
                <w:b/>
                <w:sz w:val="16"/>
                <w:szCs w:val="16"/>
              </w:rPr>
              <w:t xml:space="preserve">  </w:t>
            </w:r>
            <w:r>
              <w:rPr>
                <w:rFonts w:ascii="Times New Roman" w:hAnsi="Times New Roman" w:cs="宋体"/>
                <w:b/>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459588D" w14:textId="77777777" w:rsidR="00543797" w:rsidRDefault="00000000">
            <w:pPr>
              <w:spacing w:line="200" w:lineRule="exact"/>
              <w:jc w:val="center"/>
              <w:textAlignment w:val="center"/>
              <w:rPr>
                <w:rFonts w:ascii="Times New Roman" w:hAnsi="Times New Roman" w:cs="宋体" w:hint="default"/>
                <w:b/>
                <w:sz w:val="16"/>
                <w:szCs w:val="16"/>
              </w:rPr>
            </w:pPr>
            <w:r>
              <w:rPr>
                <w:rFonts w:ascii="Times New Roman" w:hAnsi="Times New Roman" w:cs="宋体"/>
                <w:b/>
                <w:sz w:val="16"/>
                <w:szCs w:val="16"/>
              </w:rPr>
              <w:t>决算数</w:t>
            </w:r>
          </w:p>
        </w:tc>
      </w:tr>
      <w:tr w:rsidR="00543797" w14:paraId="55B14593"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11C6254"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F4E0FF"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685E1F"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FEF9524"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3963AB"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0DCE56D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CC709EC"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D45D54"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0D3B01"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69D66E3"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F80DDEA"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70C3C02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FE64142"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1</w:t>
            </w:r>
            <w:r>
              <w:rPr>
                <w:rFonts w:ascii="Times New Roman" w:hAnsi="Times New Roman" w:cs="宋体"/>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F6261EE"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53E94F"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A2A73A9"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9A3ECE5"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1DEF330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0AF12B3"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2</w:t>
            </w:r>
            <w:r>
              <w:rPr>
                <w:rFonts w:ascii="Times New Roman" w:hAnsi="Times New Roman" w:cs="宋体"/>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6D2CF9"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2634564"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569EDC3"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D322E9"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r>
      <w:tr w:rsidR="00543797" w14:paraId="0BF9AF9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C84E95B"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w:t>
            </w:r>
            <w:r>
              <w:rPr>
                <w:rFonts w:ascii="Times New Roman" w:hAnsi="Times New Roman" w:cs="宋体"/>
                <w:sz w:val="16"/>
                <w:szCs w:val="16"/>
              </w:rPr>
              <w:t>1</w:t>
            </w:r>
            <w:r>
              <w:rPr>
                <w:rFonts w:ascii="Times New Roman" w:hAnsi="Times New Roman" w:cs="宋体"/>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F93E26"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1D1F579"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EC2E93E"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67AB189"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cs="宋体"/>
                <w:sz w:val="16"/>
                <w:szCs w:val="16"/>
              </w:rPr>
              <w:t xml:space="preserve">   </w:t>
            </w:r>
          </w:p>
        </w:tc>
      </w:tr>
      <w:tr w:rsidR="00543797" w14:paraId="6A74016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4D1C6AB"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w:t>
            </w:r>
            <w:r>
              <w:rPr>
                <w:rFonts w:ascii="Times New Roman" w:hAnsi="Times New Roman" w:cs="宋体"/>
                <w:sz w:val="16"/>
                <w:szCs w:val="16"/>
              </w:rPr>
              <w:t>2</w:t>
            </w:r>
            <w:r>
              <w:rPr>
                <w:rFonts w:ascii="Times New Roman" w:hAnsi="Times New Roman" w:cs="宋体"/>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EBF31EF"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EB9749"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4178FED"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1</w:t>
            </w:r>
            <w:r>
              <w:rPr>
                <w:rFonts w:ascii="Times New Roman" w:hAnsi="Times New Roman" w:cs="宋体"/>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F97115"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3F35633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F65BC67"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3</w:t>
            </w:r>
            <w:r>
              <w:rPr>
                <w:rFonts w:ascii="Times New Roman" w:hAnsi="Times New Roman" w:cs="宋体"/>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F9B745"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F8DC03"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01D2200"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2</w:t>
            </w:r>
            <w:r>
              <w:rPr>
                <w:rFonts w:ascii="Times New Roman" w:hAnsi="Times New Roman" w:cs="宋体"/>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AE3BB5"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1974044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E2B6A33"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w:t>
            </w:r>
            <w:r>
              <w:rPr>
                <w:rFonts w:ascii="Times New Roman" w:hAnsi="Times New Roman" w:cs="宋体"/>
                <w:sz w:val="16"/>
                <w:szCs w:val="16"/>
              </w:rPr>
              <w:t>1</w:t>
            </w:r>
            <w:r>
              <w:rPr>
                <w:rFonts w:ascii="Times New Roman" w:hAnsi="Times New Roman" w:cs="宋体"/>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961C17"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3C0780C"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9CA2817"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3</w:t>
            </w:r>
            <w:r>
              <w:rPr>
                <w:rFonts w:ascii="Times New Roman" w:hAnsi="Times New Roman" w:cs="宋体"/>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710259"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5F7CBC2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2D3BEA7"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45D75F"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2643505"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952F509"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4</w:t>
            </w:r>
            <w:r>
              <w:rPr>
                <w:rFonts w:ascii="Times New Roman" w:hAnsi="Times New Roman" w:cs="宋体"/>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E8F0341"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5AD7ADD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F4B7225"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w:t>
            </w:r>
            <w:r>
              <w:rPr>
                <w:rFonts w:ascii="Times New Roman" w:hAnsi="Times New Roman" w:cs="宋体"/>
                <w:sz w:val="16"/>
                <w:szCs w:val="16"/>
              </w:rPr>
              <w:t>2</w:t>
            </w:r>
            <w:r>
              <w:rPr>
                <w:rFonts w:ascii="Times New Roman" w:hAnsi="Times New Roman" w:cs="宋体"/>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66DBF2"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11098F9"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4C95BED"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5</w:t>
            </w:r>
            <w:r>
              <w:rPr>
                <w:rFonts w:ascii="Times New Roman" w:hAnsi="Times New Roman" w:cs="宋体"/>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BD87A47"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0535696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F34E5DA"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62A061"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AF8E52"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6F39489"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6</w:t>
            </w:r>
            <w:r>
              <w:rPr>
                <w:rFonts w:ascii="Times New Roman" w:hAnsi="Times New Roman" w:cs="宋体"/>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996472E"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3E4B04D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D198F5F"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1</w:t>
            </w:r>
            <w:r>
              <w:rPr>
                <w:rFonts w:ascii="Times New Roman" w:hAnsi="Times New Roman" w:cs="宋体"/>
                <w:sz w:val="16"/>
                <w:szCs w:val="16"/>
              </w:rPr>
              <w:t>．因公出国（境）团组数（个）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9E327D"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803AC5E"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FF86C82"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7</w:t>
            </w:r>
            <w:r>
              <w:rPr>
                <w:rFonts w:ascii="Times New Roman" w:hAnsi="Times New Roman" w:cs="宋体"/>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867B9AC"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205E722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F0510E8"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2</w:t>
            </w:r>
            <w:r>
              <w:rPr>
                <w:rFonts w:ascii="Times New Roman" w:hAnsi="Times New Roman" w:cs="宋体"/>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667097"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4FA48AA"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0C28C9C"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8</w:t>
            </w:r>
            <w:r>
              <w:rPr>
                <w:rFonts w:ascii="Times New Roman" w:hAnsi="Times New Roman" w:cs="宋体"/>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98F0E5"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3A345BC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24F4B9D"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3</w:t>
            </w:r>
            <w:r>
              <w:rPr>
                <w:rFonts w:ascii="Times New Roman" w:hAnsi="Times New Roman" w:cs="宋体"/>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14BE5F"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1D8116A"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920CD40"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（二）单价</w:t>
            </w:r>
            <w:r>
              <w:rPr>
                <w:rFonts w:ascii="Times New Roman" w:hAnsi="Times New Roman" w:cs="宋体"/>
                <w:sz w:val="16"/>
                <w:szCs w:val="16"/>
              </w:rPr>
              <w:t>100</w:t>
            </w:r>
            <w:r>
              <w:rPr>
                <w:rFonts w:ascii="Times New Roman" w:hAnsi="Times New Roman" w:cs="宋体"/>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A6EDD80"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35C3691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5B0D64E"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4</w:t>
            </w:r>
            <w:r>
              <w:rPr>
                <w:rFonts w:ascii="Times New Roman" w:hAnsi="Times New Roman" w:cs="宋体"/>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1A23FB"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1E3567C"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979A817"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325A6A"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r>
      <w:tr w:rsidR="00543797" w14:paraId="4E21942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4A3E70F"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5</w:t>
            </w:r>
            <w:r>
              <w:rPr>
                <w:rFonts w:ascii="Times New Roman" w:hAnsi="Times New Roman" w:cs="宋体"/>
                <w:sz w:val="16"/>
                <w:szCs w:val="16"/>
              </w:rPr>
              <w:t>．国内公务接待批次（个）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E3F168"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9B0FD25"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5EC5088"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DA2DF2"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429E90F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93C6929"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9B4C6C"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9CF8EE4"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AA9C1DA"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1</w:t>
            </w:r>
            <w:r>
              <w:rPr>
                <w:rFonts w:ascii="Times New Roman" w:hAnsi="Times New Roman" w:cs="宋体"/>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D7EC028"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4D71CA3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82BB2FC"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6</w:t>
            </w:r>
            <w:r>
              <w:rPr>
                <w:rFonts w:ascii="Times New Roman" w:hAnsi="Times New Roman" w:cs="宋体"/>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7E5F4A"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E1A6962"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649A3B9"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2</w:t>
            </w:r>
            <w:r>
              <w:rPr>
                <w:rFonts w:ascii="Times New Roman" w:hAnsi="Times New Roman" w:cs="宋体"/>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21AE938"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25FB343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1681ED0"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72E230"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C5C0FFE"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2DE8B31"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3</w:t>
            </w:r>
            <w:r>
              <w:rPr>
                <w:rFonts w:ascii="Times New Roman" w:hAnsi="Times New Roman" w:cs="宋体"/>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8EC3D2"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44E8F35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10F1585"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7</w:t>
            </w:r>
            <w:r>
              <w:rPr>
                <w:rFonts w:ascii="Times New Roman" w:hAnsi="Times New Roman" w:cs="宋体"/>
                <w:sz w:val="16"/>
                <w:szCs w:val="16"/>
              </w:rPr>
              <w:t>．国（境）外公务接待批次（个）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B96C9B"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6882F42"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189AC40"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9A1F2B6"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747A628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7CBB4BC"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8</w:t>
            </w:r>
            <w:r>
              <w:rPr>
                <w:rFonts w:ascii="Times New Roman" w:hAnsi="Times New Roman" w:cs="宋体"/>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E15442"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B6A3827"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4F8F149"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 xml:space="preserve">        </w:t>
            </w:r>
            <w:r>
              <w:rPr>
                <w:rFonts w:ascii="Times New Roman" w:hAnsi="Times New Roman" w:cs="宋体"/>
                <w:sz w:val="16"/>
                <w:szCs w:val="16"/>
              </w:rPr>
              <w:t>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4D2B13"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r>
      <w:tr w:rsidR="00543797" w14:paraId="0D4F3524"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6229ABB"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96A8B6"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6D33179"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F1DC33F" w14:textId="77777777" w:rsidR="00543797" w:rsidRDefault="00543797">
            <w:pPr>
              <w:spacing w:line="200" w:lineRule="exact"/>
              <w:rPr>
                <w:rFonts w:ascii="Times New Roman" w:hAnsi="Times New Roman" w:cs="宋体" w:hint="default"/>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3D8555A" w14:textId="77777777" w:rsidR="00543797" w:rsidRDefault="00543797">
            <w:pPr>
              <w:spacing w:line="200" w:lineRule="exact"/>
              <w:jc w:val="right"/>
              <w:rPr>
                <w:rFonts w:ascii="Times New Roman" w:hAnsi="Times New Roman" w:cs="宋体" w:hint="default"/>
                <w:sz w:val="16"/>
                <w:szCs w:val="16"/>
              </w:rPr>
            </w:pPr>
          </w:p>
        </w:tc>
      </w:tr>
      <w:tr w:rsidR="00543797" w14:paraId="7943BFAE"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2B65895" w14:textId="77777777" w:rsidR="00543797" w:rsidRDefault="00000000">
            <w:pPr>
              <w:spacing w:line="200" w:lineRule="exact"/>
              <w:textAlignment w:val="center"/>
              <w:rPr>
                <w:rFonts w:ascii="Times New Roman" w:hAnsi="Times New Roman" w:cs="宋体" w:hint="default"/>
                <w:sz w:val="16"/>
                <w:szCs w:val="16"/>
              </w:rPr>
            </w:pPr>
            <w:r>
              <w:rPr>
                <w:rFonts w:ascii="Times New Roman" w:hAnsi="Times New Roman" w:cs="宋体"/>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710FF1" w14:textId="77777777" w:rsidR="00543797" w:rsidRDefault="00000000">
            <w:pPr>
              <w:spacing w:line="200" w:lineRule="exact"/>
              <w:jc w:val="center"/>
              <w:textAlignment w:val="center"/>
              <w:rPr>
                <w:rFonts w:ascii="Times New Roman" w:hAnsi="Times New Roman" w:cs="宋体" w:hint="default"/>
                <w:sz w:val="16"/>
                <w:szCs w:val="16"/>
              </w:rPr>
            </w:pPr>
            <w:r>
              <w:rPr>
                <w:rFonts w:ascii="Times New Roman" w:hAnsi="Times New Roman" w:cs="宋体"/>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47D52CA" w14:textId="77777777" w:rsidR="00543797" w:rsidRDefault="00000000">
            <w:pPr>
              <w:spacing w:line="200" w:lineRule="exact"/>
              <w:jc w:val="right"/>
              <w:textAlignment w:val="bottom"/>
              <w:rPr>
                <w:rFonts w:ascii="Times New Roman" w:hAnsi="Times New Roman" w:cs="宋体" w:hint="default"/>
                <w:sz w:val="16"/>
                <w:szCs w:val="16"/>
              </w:rPr>
            </w:pPr>
            <w:r>
              <w:rPr>
                <w:rFonts w:ascii="Times New Roman" w:hAnsi="Times New Roman" w:cs="宋体"/>
                <w:sz w:val="16"/>
                <w:szCs w:val="16"/>
              </w:rPr>
              <w:t>0.10</w:t>
            </w:r>
            <w:r>
              <w:rPr>
                <w:rFonts w:ascii="Times New Roman" w:hAnsi="Times New Roman"/>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6DDD8BE" w14:textId="77777777" w:rsidR="00543797" w:rsidRDefault="00543797">
            <w:pPr>
              <w:spacing w:line="200" w:lineRule="exact"/>
              <w:rPr>
                <w:rFonts w:ascii="Times New Roman" w:hAnsi="Times New Roman" w:cs="宋体" w:hint="default"/>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D09DD4" w14:textId="77777777" w:rsidR="00543797" w:rsidRDefault="00543797">
            <w:pPr>
              <w:spacing w:line="200" w:lineRule="exact"/>
              <w:jc w:val="right"/>
              <w:rPr>
                <w:rFonts w:ascii="Times New Roman" w:hAnsi="Times New Roman" w:cs="宋体" w:hint="default"/>
                <w:sz w:val="16"/>
                <w:szCs w:val="16"/>
              </w:rPr>
            </w:pPr>
          </w:p>
        </w:tc>
      </w:tr>
    </w:tbl>
    <w:p w14:paraId="371D651B" w14:textId="77777777" w:rsidR="00543797" w:rsidRDefault="00000000">
      <w:pPr>
        <w:rPr>
          <w:rFonts w:ascii="Times New Roman" w:hAnsi="Times New Roman" w:cs="宋体" w:hint="default"/>
          <w:sz w:val="21"/>
          <w:szCs w:val="21"/>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sectPr w:rsidR="00543797">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183C6" w14:textId="77777777" w:rsidR="00C64C05" w:rsidRDefault="00C64C05">
      <w:pPr>
        <w:rPr>
          <w:rFonts w:hint="default"/>
        </w:rPr>
      </w:pPr>
      <w:r>
        <w:separator/>
      </w:r>
    </w:p>
  </w:endnote>
  <w:endnote w:type="continuationSeparator" w:id="0">
    <w:p w14:paraId="5AE43359" w14:textId="77777777" w:rsidR="00C64C05" w:rsidRDefault="00C64C0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F526" w14:textId="77777777" w:rsidR="00543797" w:rsidRDefault="00000000">
    <w:pPr>
      <w:pStyle w:val="a5"/>
      <w:rPr>
        <w:rFonts w:hint="default"/>
      </w:rPr>
    </w:pPr>
    <w:r>
      <w:rPr>
        <w:noProof/>
      </w:rPr>
      <mc:AlternateContent>
        <mc:Choice Requires="wps">
          <w:drawing>
            <wp:anchor distT="0" distB="0" distL="114300" distR="114300" simplePos="0" relativeHeight="251661312" behindDoc="0" locked="0" layoutInCell="1" allowOverlap="1" wp14:anchorId="206F97AE" wp14:editId="741AB13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5D4EC8" w14:textId="77777777" w:rsidR="00543797" w:rsidRDefault="00000000">
                          <w:pPr>
                            <w:pStyle w:val="a5"/>
                            <w:rPr>
                              <w:rFonts w:hint="default"/>
                            </w:rPr>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6F97A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C5D4EC8" w14:textId="77777777" w:rsidR="00543797" w:rsidRDefault="00000000">
                    <w:pPr>
                      <w:pStyle w:val="a5"/>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7715" w14:textId="77777777" w:rsidR="00543797" w:rsidRDefault="00000000">
    <w:pPr>
      <w:pStyle w:val="a5"/>
      <w:jc w:val="both"/>
      <w:rPr>
        <w:rFonts w:hint="default"/>
      </w:rPr>
    </w:pPr>
    <w:r>
      <w:rPr>
        <w:noProof/>
      </w:rPr>
      <mc:AlternateContent>
        <mc:Choice Requires="wps">
          <w:drawing>
            <wp:anchor distT="0" distB="0" distL="114300" distR="114300" simplePos="0" relativeHeight="251660288" behindDoc="0" locked="0" layoutInCell="1" allowOverlap="0" wp14:anchorId="3F0CB3D7" wp14:editId="655C0F8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1D9693" w14:textId="77777777" w:rsidR="00543797" w:rsidRDefault="00000000">
                          <w:pPr>
                            <w:pStyle w:val="a5"/>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0CB3D7"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o:allowoverlap="f" filled="f" stroked="f" strokeweight=".5pt">
              <v:textbox style="mso-fit-shape-to-text:t" inset="0,0,0,0">
                <w:txbxContent>
                  <w:p w14:paraId="1A1D9693" w14:textId="77777777" w:rsidR="00543797" w:rsidRDefault="00000000">
                    <w:pPr>
                      <w:pStyle w:val="a5"/>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14:anchorId="17CB9DE2" wp14:editId="7974AEA8">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6182B17" w14:textId="77777777" w:rsidR="00543797" w:rsidRDefault="00000000">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17CB9DE2"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" o:allowoverlap="f" filled="f" stroked="f" strokeweight=".5pt">
              <v:textbox inset="0,0,0,0">
                <w:txbxContent>
                  <w:p w14:paraId="66182B17" w14:textId="77777777" w:rsidR="00543797" w:rsidRDefault="00000000">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BF3D3" w14:textId="77777777" w:rsidR="00C64C05" w:rsidRDefault="00C64C05">
      <w:pPr>
        <w:rPr>
          <w:rFonts w:hint="default"/>
        </w:rPr>
      </w:pPr>
      <w:r>
        <w:separator/>
      </w:r>
    </w:p>
  </w:footnote>
  <w:footnote w:type="continuationSeparator" w:id="0">
    <w:p w14:paraId="5C424406" w14:textId="77777777" w:rsidR="00C64C05" w:rsidRDefault="00C64C0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C4E5" w14:textId="77777777" w:rsidR="00543797" w:rsidRDefault="00543797">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20"/>
  <w:drawingGridVerticalSpacing w:val="164"/>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YzZjhiZWFkNDc0MjQyZDIyNTkxZDliMWM1YmYwZDQifQ=="/>
  </w:docVars>
  <w:rsids>
    <w:rsidRoot w:val="00B03CCD"/>
    <w:rsid w:val="000A1B3F"/>
    <w:rsid w:val="00163580"/>
    <w:rsid w:val="00197E13"/>
    <w:rsid w:val="001D3BB7"/>
    <w:rsid w:val="001F2BE2"/>
    <w:rsid w:val="001F6980"/>
    <w:rsid w:val="00200D15"/>
    <w:rsid w:val="0022556A"/>
    <w:rsid w:val="00297D08"/>
    <w:rsid w:val="002B254B"/>
    <w:rsid w:val="00466C9B"/>
    <w:rsid w:val="00543797"/>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9D3B29"/>
    <w:rsid w:val="009D5194"/>
    <w:rsid w:val="00A2696D"/>
    <w:rsid w:val="00A566F9"/>
    <w:rsid w:val="00A665FC"/>
    <w:rsid w:val="00AA1E31"/>
    <w:rsid w:val="00AF2751"/>
    <w:rsid w:val="00B03CCD"/>
    <w:rsid w:val="00B12389"/>
    <w:rsid w:val="00B460C0"/>
    <w:rsid w:val="00BE2B89"/>
    <w:rsid w:val="00C04A56"/>
    <w:rsid w:val="00C07D9F"/>
    <w:rsid w:val="00C10E9E"/>
    <w:rsid w:val="00C20C3E"/>
    <w:rsid w:val="00C64C05"/>
    <w:rsid w:val="00E81785"/>
    <w:rsid w:val="00F73F90"/>
    <w:rsid w:val="00FA00E5"/>
    <w:rsid w:val="00FB08E1"/>
    <w:rsid w:val="01474EBF"/>
    <w:rsid w:val="01C672AE"/>
    <w:rsid w:val="01F3521E"/>
    <w:rsid w:val="021D673F"/>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A0134"/>
    <w:rsid w:val="10EC0126"/>
    <w:rsid w:val="10F70B9A"/>
    <w:rsid w:val="111445C7"/>
    <w:rsid w:val="114278C6"/>
    <w:rsid w:val="1158083A"/>
    <w:rsid w:val="11643A4B"/>
    <w:rsid w:val="11ED0F98"/>
    <w:rsid w:val="11F03528"/>
    <w:rsid w:val="121D3BF2"/>
    <w:rsid w:val="12C921C4"/>
    <w:rsid w:val="13871C70"/>
    <w:rsid w:val="13A71CB4"/>
    <w:rsid w:val="13AF1D43"/>
    <w:rsid w:val="13CE1647"/>
    <w:rsid w:val="13FD55AB"/>
    <w:rsid w:val="14200702"/>
    <w:rsid w:val="14496F20"/>
    <w:rsid w:val="163A6CEE"/>
    <w:rsid w:val="173708E3"/>
    <w:rsid w:val="17C374FC"/>
    <w:rsid w:val="182E4AB6"/>
    <w:rsid w:val="18351C95"/>
    <w:rsid w:val="189079DC"/>
    <w:rsid w:val="189B0D0B"/>
    <w:rsid w:val="18B43F7C"/>
    <w:rsid w:val="194A1770"/>
    <w:rsid w:val="194A5C14"/>
    <w:rsid w:val="19B906A4"/>
    <w:rsid w:val="1B4C5748"/>
    <w:rsid w:val="1B6F15B6"/>
    <w:rsid w:val="1B7822CC"/>
    <w:rsid w:val="1BAA2EDC"/>
    <w:rsid w:val="1BAE2707"/>
    <w:rsid w:val="1CA55E64"/>
    <w:rsid w:val="1CDD6D9F"/>
    <w:rsid w:val="1D014A01"/>
    <w:rsid w:val="1D022362"/>
    <w:rsid w:val="1D1B04B0"/>
    <w:rsid w:val="1D3E09DA"/>
    <w:rsid w:val="1DA52501"/>
    <w:rsid w:val="1DBD6767"/>
    <w:rsid w:val="1DC52125"/>
    <w:rsid w:val="1DD26311"/>
    <w:rsid w:val="1E374ACB"/>
    <w:rsid w:val="1E7B3045"/>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8564DD"/>
    <w:rsid w:val="27167136"/>
    <w:rsid w:val="271B442C"/>
    <w:rsid w:val="27B23302"/>
    <w:rsid w:val="29310A5F"/>
    <w:rsid w:val="29C37A35"/>
    <w:rsid w:val="2A076083"/>
    <w:rsid w:val="2A3E70CF"/>
    <w:rsid w:val="2A5119BD"/>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CB7C4E"/>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697"/>
    <w:rsid w:val="411B6CE5"/>
    <w:rsid w:val="412070D7"/>
    <w:rsid w:val="41314E40"/>
    <w:rsid w:val="413E57AF"/>
    <w:rsid w:val="41E0734B"/>
    <w:rsid w:val="426C1EA8"/>
    <w:rsid w:val="42736402"/>
    <w:rsid w:val="42E86A87"/>
    <w:rsid w:val="43307B09"/>
    <w:rsid w:val="439A3EB9"/>
    <w:rsid w:val="43BB152F"/>
    <w:rsid w:val="44884EE5"/>
    <w:rsid w:val="44C37687"/>
    <w:rsid w:val="45CB699A"/>
    <w:rsid w:val="465B470D"/>
    <w:rsid w:val="466C691A"/>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C8534D"/>
    <w:rsid w:val="51D21804"/>
    <w:rsid w:val="52234D33"/>
    <w:rsid w:val="522F6E0C"/>
    <w:rsid w:val="5246001F"/>
    <w:rsid w:val="52463BA1"/>
    <w:rsid w:val="525A7F6F"/>
    <w:rsid w:val="52F163D4"/>
    <w:rsid w:val="531A2DB4"/>
    <w:rsid w:val="53427922"/>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B541F0"/>
    <w:rsid w:val="56FF7E9E"/>
    <w:rsid w:val="578867FC"/>
    <w:rsid w:val="5842572D"/>
    <w:rsid w:val="5A2A731C"/>
    <w:rsid w:val="5A3B59D6"/>
    <w:rsid w:val="5A48268F"/>
    <w:rsid w:val="5AD134D8"/>
    <w:rsid w:val="5C263CE4"/>
    <w:rsid w:val="5C5D2777"/>
    <w:rsid w:val="5CCD30E2"/>
    <w:rsid w:val="5CF66BF3"/>
    <w:rsid w:val="5D290C69"/>
    <w:rsid w:val="5E747409"/>
    <w:rsid w:val="5F2D4A41"/>
    <w:rsid w:val="60C74F6C"/>
    <w:rsid w:val="61025A59"/>
    <w:rsid w:val="613D5BBC"/>
    <w:rsid w:val="61536C39"/>
    <w:rsid w:val="62944DD7"/>
    <w:rsid w:val="6319381F"/>
    <w:rsid w:val="63C25DC5"/>
    <w:rsid w:val="63C62057"/>
    <w:rsid w:val="63D23E09"/>
    <w:rsid w:val="64571EF5"/>
    <w:rsid w:val="64FB113D"/>
    <w:rsid w:val="656152C6"/>
    <w:rsid w:val="6587477F"/>
    <w:rsid w:val="658C3A08"/>
    <w:rsid w:val="6598018D"/>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8A6E53"/>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6C6875"/>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03E7D"/>
  <w15:docId w15:val="{A24481B9-A155-437C-BA35-DDA6ECCE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21</cp:revision>
  <dcterms:created xsi:type="dcterms:W3CDTF">2024-07-11T02:00:00Z</dcterms:created>
  <dcterms:modified xsi:type="dcterms:W3CDTF">2024-10-28T06:39:00Z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3BDE91FD3FA341699AFD2E67C46D41A2_13</vt:lpwstr>
  </property>
</Properties>
</file>