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0649B" w14:textId="77777777" w:rsidR="00013919" w:rsidRDefault="00013919" w:rsidP="00013919">
      <w:pPr>
        <w:tabs>
          <w:tab w:val="left" w:pos="7200"/>
          <w:tab w:val="left" w:pos="7380"/>
          <w:tab w:val="left" w:pos="7560"/>
        </w:tabs>
        <w:adjustRightInd w:val="0"/>
        <w:snapToGrid w:val="0"/>
        <w:spacing w:line="440" w:lineRule="exact"/>
        <w:jc w:val="left"/>
        <w:rPr>
          <w:rFonts w:eastAsia="方正黑体_GBK"/>
          <w:sz w:val="32"/>
          <w:szCs w:val="32"/>
        </w:rPr>
      </w:pPr>
      <w:r w:rsidRPr="00C74F17">
        <w:rPr>
          <w:rFonts w:eastAsia="方正黑体_GBK" w:hint="eastAsia"/>
          <w:sz w:val="32"/>
          <w:szCs w:val="32"/>
        </w:rPr>
        <w:t>附件</w:t>
      </w:r>
      <w:r w:rsidRPr="00C74F17">
        <w:rPr>
          <w:rFonts w:eastAsia="方正黑体_GBK" w:hint="eastAsia"/>
          <w:sz w:val="32"/>
          <w:szCs w:val="32"/>
        </w:rPr>
        <w:t>2</w:t>
      </w:r>
    </w:p>
    <w:p w14:paraId="3480799B" w14:textId="77777777" w:rsidR="00013919" w:rsidRPr="003323CC" w:rsidRDefault="00013919" w:rsidP="00013919">
      <w:pPr>
        <w:tabs>
          <w:tab w:val="left" w:pos="7200"/>
          <w:tab w:val="left" w:pos="7380"/>
          <w:tab w:val="left" w:pos="7560"/>
        </w:tabs>
        <w:adjustRightInd w:val="0"/>
        <w:snapToGrid w:val="0"/>
        <w:spacing w:line="440" w:lineRule="exact"/>
        <w:jc w:val="center"/>
        <w:rPr>
          <w:rFonts w:eastAsia="方正黑体_GBK"/>
          <w:sz w:val="30"/>
          <w:szCs w:val="30"/>
        </w:rPr>
      </w:pPr>
      <w:proofErr w:type="gramStart"/>
      <w:r w:rsidRPr="003323CC">
        <w:rPr>
          <w:rFonts w:eastAsia="方正小标宋_GBK" w:hint="eastAsia"/>
          <w:sz w:val="30"/>
          <w:szCs w:val="30"/>
        </w:rPr>
        <w:t>科学谷配套</w:t>
      </w:r>
      <w:proofErr w:type="gramEnd"/>
      <w:r w:rsidRPr="003323CC">
        <w:rPr>
          <w:rFonts w:eastAsia="方正小标宋_GBK" w:hint="eastAsia"/>
          <w:sz w:val="30"/>
          <w:szCs w:val="30"/>
        </w:rPr>
        <w:t>路网工程一期项目</w:t>
      </w:r>
      <w:r w:rsidRPr="003323CC">
        <w:rPr>
          <w:rFonts w:eastAsia="方正小标宋_GBK"/>
          <w:sz w:val="30"/>
          <w:szCs w:val="30"/>
        </w:rPr>
        <w:t>水土保持方案特性表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645"/>
        <w:gridCol w:w="367"/>
        <w:gridCol w:w="646"/>
        <w:gridCol w:w="123"/>
        <w:gridCol w:w="1606"/>
        <w:gridCol w:w="509"/>
        <w:gridCol w:w="880"/>
        <w:gridCol w:w="254"/>
        <w:gridCol w:w="128"/>
        <w:gridCol w:w="999"/>
        <w:gridCol w:w="1012"/>
        <w:gridCol w:w="1393"/>
      </w:tblGrid>
      <w:tr w:rsidR="00013919" w:rsidRPr="004C5A93" w14:paraId="199F2D63" w14:textId="77777777" w:rsidTr="004D0EBD">
        <w:trPr>
          <w:trHeight w:val="270"/>
          <w:jc w:val="center"/>
        </w:trPr>
        <w:tc>
          <w:tcPr>
            <w:tcW w:w="1685" w:type="dxa"/>
            <w:gridSpan w:val="3"/>
            <w:shd w:val="clear" w:color="auto" w:fill="auto"/>
            <w:noWrap/>
            <w:vAlign w:val="center"/>
          </w:tcPr>
          <w:p w14:paraId="3FC60D58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项目名称</w:t>
            </w:r>
          </w:p>
        </w:tc>
        <w:tc>
          <w:tcPr>
            <w:tcW w:w="4254" w:type="dxa"/>
            <w:gridSpan w:val="5"/>
            <w:shd w:val="clear" w:color="auto" w:fill="auto"/>
            <w:noWrap/>
            <w:vAlign w:val="center"/>
          </w:tcPr>
          <w:p w14:paraId="2BFAC13C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proofErr w:type="gramStart"/>
            <w:r w:rsidRPr="004C5A93">
              <w:rPr>
                <w:rFonts w:ascii="方正仿宋_GBK" w:eastAsia="方正仿宋_GBK" w:hint="eastAsia"/>
                <w:szCs w:val="21"/>
              </w:rPr>
              <w:t>科学谷配套</w:t>
            </w:r>
            <w:proofErr w:type="gramEnd"/>
            <w:r w:rsidRPr="004C5A93">
              <w:rPr>
                <w:rFonts w:ascii="方正仿宋_GBK" w:eastAsia="方正仿宋_GBK" w:hint="eastAsia"/>
                <w:szCs w:val="21"/>
              </w:rPr>
              <w:t>路网工程一期</w:t>
            </w:r>
          </w:p>
        </w:tc>
        <w:tc>
          <w:tcPr>
            <w:tcW w:w="2693" w:type="dxa"/>
            <w:gridSpan w:val="4"/>
            <w:shd w:val="clear" w:color="auto" w:fill="auto"/>
            <w:noWrap/>
            <w:vAlign w:val="center"/>
          </w:tcPr>
          <w:p w14:paraId="4DD3F396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流域管理机构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14:paraId="5734A4B2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水利部长江水利委员会</w:t>
            </w:r>
          </w:p>
        </w:tc>
      </w:tr>
      <w:tr w:rsidR="00013919" w:rsidRPr="004C5A93" w14:paraId="5A1961AF" w14:textId="77777777" w:rsidTr="004D0EBD">
        <w:trPr>
          <w:trHeight w:val="270"/>
          <w:jc w:val="center"/>
        </w:trPr>
        <w:tc>
          <w:tcPr>
            <w:tcW w:w="1685" w:type="dxa"/>
            <w:gridSpan w:val="3"/>
            <w:shd w:val="clear" w:color="auto" w:fill="auto"/>
            <w:noWrap/>
            <w:vAlign w:val="center"/>
          </w:tcPr>
          <w:p w14:paraId="0A9CF7F3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涉及省（市、区）</w:t>
            </w:r>
          </w:p>
        </w:tc>
        <w:tc>
          <w:tcPr>
            <w:tcW w:w="2694" w:type="dxa"/>
            <w:gridSpan w:val="3"/>
            <w:shd w:val="clear" w:color="auto" w:fill="auto"/>
            <w:noWrap/>
            <w:vAlign w:val="center"/>
          </w:tcPr>
          <w:p w14:paraId="42E0D59B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重庆市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466F7B37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涉及地市或个数</w:t>
            </w:r>
          </w:p>
        </w:tc>
        <w:tc>
          <w:tcPr>
            <w:tcW w:w="1559" w:type="dxa"/>
            <w:gridSpan w:val="3"/>
            <w:shd w:val="clear" w:color="auto" w:fill="auto"/>
            <w:noWrap/>
            <w:vAlign w:val="center"/>
          </w:tcPr>
          <w:p w14:paraId="3DD6DA00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/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7616DA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涉及县或个数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14:paraId="2B5795C5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高新区</w:t>
            </w:r>
          </w:p>
        </w:tc>
      </w:tr>
      <w:tr w:rsidR="00013919" w:rsidRPr="004C5A93" w14:paraId="57188CEC" w14:textId="77777777" w:rsidTr="004D0EBD">
        <w:trPr>
          <w:trHeight w:val="270"/>
          <w:jc w:val="center"/>
        </w:trPr>
        <w:tc>
          <w:tcPr>
            <w:tcW w:w="1685" w:type="dxa"/>
            <w:gridSpan w:val="3"/>
            <w:shd w:val="clear" w:color="auto" w:fill="auto"/>
            <w:noWrap/>
            <w:vAlign w:val="center"/>
          </w:tcPr>
          <w:p w14:paraId="1AC55C7B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项目规模</w:t>
            </w:r>
          </w:p>
        </w:tc>
        <w:tc>
          <w:tcPr>
            <w:tcW w:w="2694" w:type="dxa"/>
            <w:gridSpan w:val="3"/>
            <w:shd w:val="clear" w:color="auto" w:fill="auto"/>
            <w:noWrap/>
            <w:vAlign w:val="center"/>
          </w:tcPr>
          <w:p w14:paraId="20798F5C" w14:textId="77777777" w:rsidR="00013919" w:rsidRPr="004C5A93" w:rsidRDefault="00013919" w:rsidP="004D0EBD">
            <w:pPr>
              <w:snapToGrid w:val="0"/>
              <w:spacing w:line="240" w:lineRule="exact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本项目包括6条道路。含湖路总260.703m，局部改造起点、终点相交部分；新春路长904.007m，改造路基向东侧拓宽3m；新春</w:t>
            </w:r>
            <w:proofErr w:type="gramStart"/>
            <w:r w:rsidRPr="004C5A93">
              <w:rPr>
                <w:rFonts w:ascii="方正仿宋_GBK" w:eastAsia="方正仿宋_GBK" w:hint="eastAsia"/>
                <w:szCs w:val="21"/>
              </w:rPr>
              <w:t>一</w:t>
            </w:r>
            <w:proofErr w:type="gramEnd"/>
            <w:r w:rsidRPr="004C5A93">
              <w:rPr>
                <w:rFonts w:ascii="方正仿宋_GBK" w:eastAsia="方正仿宋_GBK" w:hint="eastAsia"/>
                <w:szCs w:val="21"/>
              </w:rPr>
              <w:t>支路长433.572m，改造路基向南侧拓宽4m；新春二支路长376.760m，改造向两侧各拓宽4m；横二路长449.727 m，新建；</w:t>
            </w:r>
            <w:proofErr w:type="gramStart"/>
            <w:r w:rsidRPr="004C5A93">
              <w:rPr>
                <w:rFonts w:ascii="方正仿宋_GBK" w:eastAsia="方正仿宋_GBK" w:hint="eastAsia"/>
                <w:szCs w:val="21"/>
              </w:rPr>
              <w:t>纵</w:t>
            </w:r>
            <w:proofErr w:type="gramEnd"/>
            <w:r w:rsidRPr="004C5A93">
              <w:rPr>
                <w:rFonts w:ascii="方正仿宋_GBK" w:eastAsia="方正仿宋_GBK" w:hint="eastAsia"/>
                <w:szCs w:val="21"/>
              </w:rPr>
              <w:t>二路长767.163 m，新建。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727D8A7F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总投资（万元）</w:t>
            </w:r>
          </w:p>
        </w:tc>
        <w:tc>
          <w:tcPr>
            <w:tcW w:w="1559" w:type="dxa"/>
            <w:gridSpan w:val="3"/>
            <w:shd w:val="clear" w:color="auto" w:fill="auto"/>
            <w:noWrap/>
            <w:vAlign w:val="center"/>
          </w:tcPr>
          <w:p w14:paraId="55370E51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29000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C2D0DB8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土建投资</w:t>
            </w:r>
          </w:p>
          <w:p w14:paraId="277432F2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（万元）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14:paraId="2FD3455B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9990</w:t>
            </w:r>
          </w:p>
        </w:tc>
      </w:tr>
      <w:tr w:rsidR="00013919" w:rsidRPr="004C5A93" w14:paraId="0BF20347" w14:textId="77777777" w:rsidTr="004D0EBD">
        <w:trPr>
          <w:trHeight w:val="270"/>
          <w:jc w:val="center"/>
        </w:trPr>
        <w:tc>
          <w:tcPr>
            <w:tcW w:w="1685" w:type="dxa"/>
            <w:gridSpan w:val="3"/>
            <w:shd w:val="clear" w:color="auto" w:fill="auto"/>
            <w:noWrap/>
            <w:vAlign w:val="center"/>
          </w:tcPr>
          <w:p w14:paraId="63E323E8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动工时间</w:t>
            </w:r>
          </w:p>
        </w:tc>
        <w:tc>
          <w:tcPr>
            <w:tcW w:w="2694" w:type="dxa"/>
            <w:gridSpan w:val="3"/>
            <w:shd w:val="clear" w:color="auto" w:fill="auto"/>
            <w:noWrap/>
            <w:vAlign w:val="center"/>
          </w:tcPr>
          <w:p w14:paraId="1BE563E2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2021年11月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4A359E75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完工时间</w:t>
            </w:r>
          </w:p>
        </w:tc>
        <w:tc>
          <w:tcPr>
            <w:tcW w:w="1559" w:type="dxa"/>
            <w:gridSpan w:val="3"/>
            <w:shd w:val="clear" w:color="auto" w:fill="auto"/>
            <w:noWrap/>
            <w:vAlign w:val="center"/>
          </w:tcPr>
          <w:p w14:paraId="060CC1AE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2023年10月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6ED527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设计水平年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14:paraId="60F401B2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2024年</w:t>
            </w:r>
          </w:p>
        </w:tc>
      </w:tr>
      <w:tr w:rsidR="00013919" w:rsidRPr="004C5A93" w14:paraId="3578CD20" w14:textId="77777777" w:rsidTr="004D0EBD">
        <w:trPr>
          <w:trHeight w:val="315"/>
          <w:jc w:val="center"/>
        </w:trPr>
        <w:tc>
          <w:tcPr>
            <w:tcW w:w="1685" w:type="dxa"/>
            <w:gridSpan w:val="3"/>
            <w:shd w:val="clear" w:color="auto" w:fill="auto"/>
            <w:noWrap/>
            <w:vAlign w:val="center"/>
          </w:tcPr>
          <w:p w14:paraId="5E7466B3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工程占地（hm</w:t>
            </w:r>
            <w:r w:rsidRPr="004C5A93">
              <w:rPr>
                <w:rFonts w:ascii="方正仿宋_GBK" w:eastAsia="方正仿宋_GBK" w:hint="eastAsia"/>
                <w:szCs w:val="21"/>
                <w:vertAlign w:val="superscript"/>
              </w:rPr>
              <w:t>2</w:t>
            </w:r>
            <w:r w:rsidRPr="004C5A93">
              <w:rPr>
                <w:rFonts w:ascii="方正仿宋_GBK" w:eastAsia="方正仿宋_GBK" w:hint="eastAsia"/>
                <w:szCs w:val="21"/>
              </w:rPr>
              <w:t>）</w:t>
            </w:r>
          </w:p>
        </w:tc>
        <w:tc>
          <w:tcPr>
            <w:tcW w:w="2694" w:type="dxa"/>
            <w:gridSpan w:val="3"/>
            <w:shd w:val="clear" w:color="auto" w:fill="auto"/>
            <w:noWrap/>
            <w:vAlign w:val="center"/>
          </w:tcPr>
          <w:p w14:paraId="3294CBCD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8.34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115B4B19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永久占地（hm</w:t>
            </w:r>
            <w:r w:rsidRPr="004C5A93">
              <w:rPr>
                <w:rFonts w:ascii="方正仿宋_GBK" w:eastAsia="方正仿宋_GBK" w:hint="eastAsia"/>
                <w:szCs w:val="21"/>
                <w:vertAlign w:val="superscript"/>
              </w:rPr>
              <w:t>2</w:t>
            </w:r>
            <w:r w:rsidRPr="004C5A93">
              <w:rPr>
                <w:rFonts w:ascii="方正仿宋_GBK" w:eastAsia="方正仿宋_GBK" w:hint="eastAsia"/>
                <w:szCs w:val="21"/>
              </w:rPr>
              <w:t>）</w:t>
            </w:r>
          </w:p>
        </w:tc>
        <w:tc>
          <w:tcPr>
            <w:tcW w:w="1559" w:type="dxa"/>
            <w:gridSpan w:val="3"/>
            <w:shd w:val="clear" w:color="auto" w:fill="auto"/>
            <w:noWrap/>
            <w:vAlign w:val="center"/>
          </w:tcPr>
          <w:p w14:paraId="765CA677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7.86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B6B1FC3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临时占地（hm</w:t>
            </w:r>
            <w:r w:rsidRPr="004C5A93">
              <w:rPr>
                <w:rFonts w:ascii="方正仿宋_GBK" w:eastAsia="方正仿宋_GBK" w:hint="eastAsia"/>
                <w:szCs w:val="21"/>
                <w:vertAlign w:val="superscript"/>
              </w:rPr>
              <w:t>2</w:t>
            </w:r>
            <w:r w:rsidRPr="004C5A93">
              <w:rPr>
                <w:rFonts w:ascii="方正仿宋_GBK" w:eastAsia="方正仿宋_GBK" w:hint="eastAsia"/>
                <w:szCs w:val="21"/>
              </w:rPr>
              <w:t>）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14:paraId="37AE517C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0.48</w:t>
            </w:r>
          </w:p>
        </w:tc>
      </w:tr>
      <w:tr w:rsidR="00013919" w:rsidRPr="004C5A93" w14:paraId="014012FD" w14:textId="77777777" w:rsidTr="004D0EBD">
        <w:trPr>
          <w:trHeight w:val="270"/>
          <w:jc w:val="center"/>
        </w:trPr>
        <w:tc>
          <w:tcPr>
            <w:tcW w:w="4379" w:type="dxa"/>
            <w:gridSpan w:val="6"/>
            <w:vMerge w:val="restart"/>
            <w:shd w:val="clear" w:color="auto" w:fill="auto"/>
            <w:noWrap/>
            <w:vAlign w:val="center"/>
          </w:tcPr>
          <w:p w14:paraId="76621E9C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土石方量（万m</w:t>
            </w:r>
            <w:r w:rsidRPr="004C5A93">
              <w:rPr>
                <w:rFonts w:ascii="方正仿宋_GBK" w:eastAsia="方正仿宋_GBK" w:hint="eastAsia"/>
                <w:szCs w:val="21"/>
                <w:vertAlign w:val="superscript"/>
              </w:rPr>
              <w:t>3</w:t>
            </w:r>
            <w:r w:rsidRPr="004C5A93">
              <w:rPr>
                <w:rFonts w:ascii="方正仿宋_GBK" w:eastAsia="方正仿宋_GBK" w:hint="eastAsia"/>
                <w:szCs w:val="21"/>
              </w:rPr>
              <w:t>）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2D3D4CA5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挖方</w:t>
            </w:r>
          </w:p>
        </w:tc>
        <w:tc>
          <w:tcPr>
            <w:tcW w:w="1559" w:type="dxa"/>
            <w:gridSpan w:val="3"/>
            <w:shd w:val="clear" w:color="auto" w:fill="auto"/>
            <w:noWrap/>
            <w:vAlign w:val="center"/>
          </w:tcPr>
          <w:p w14:paraId="23B22717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填方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926C55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借方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14:paraId="0052BD98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余（弃）方</w:t>
            </w:r>
          </w:p>
        </w:tc>
      </w:tr>
      <w:tr w:rsidR="00013919" w:rsidRPr="004C5A93" w14:paraId="4DEE72C3" w14:textId="77777777" w:rsidTr="004D0EBD">
        <w:trPr>
          <w:trHeight w:val="270"/>
          <w:jc w:val="center"/>
        </w:trPr>
        <w:tc>
          <w:tcPr>
            <w:tcW w:w="4379" w:type="dxa"/>
            <w:gridSpan w:val="6"/>
            <w:vMerge/>
            <w:vAlign w:val="center"/>
          </w:tcPr>
          <w:p w14:paraId="1225322E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3802CE63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7.81</w:t>
            </w:r>
          </w:p>
        </w:tc>
        <w:tc>
          <w:tcPr>
            <w:tcW w:w="1559" w:type="dxa"/>
            <w:gridSpan w:val="3"/>
            <w:shd w:val="clear" w:color="auto" w:fill="auto"/>
            <w:noWrap/>
            <w:vAlign w:val="center"/>
          </w:tcPr>
          <w:p w14:paraId="5EB4898C" w14:textId="77777777" w:rsidR="00013919" w:rsidRPr="004C5A93" w:rsidRDefault="00013919" w:rsidP="004D0EBD">
            <w:pPr>
              <w:widowControl/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8.73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F0DBB0A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0.92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14:paraId="5CCD6026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0.00</w:t>
            </w:r>
          </w:p>
        </w:tc>
      </w:tr>
      <w:tr w:rsidR="00013919" w:rsidRPr="004C5A93" w14:paraId="4E3F0116" w14:textId="77777777" w:rsidTr="004D0EBD">
        <w:trPr>
          <w:trHeight w:val="270"/>
          <w:jc w:val="center"/>
        </w:trPr>
        <w:tc>
          <w:tcPr>
            <w:tcW w:w="4379" w:type="dxa"/>
            <w:gridSpan w:val="6"/>
            <w:shd w:val="clear" w:color="auto" w:fill="auto"/>
            <w:noWrap/>
            <w:vAlign w:val="center"/>
          </w:tcPr>
          <w:p w14:paraId="4FB57E54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重点防治区名称</w:t>
            </w:r>
          </w:p>
        </w:tc>
        <w:tc>
          <w:tcPr>
            <w:tcW w:w="5827" w:type="dxa"/>
            <w:gridSpan w:val="7"/>
            <w:shd w:val="clear" w:color="auto" w:fill="auto"/>
            <w:noWrap/>
            <w:vAlign w:val="center"/>
          </w:tcPr>
          <w:p w14:paraId="00BC2E0B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重庆市人民政府公告的水土流失重点</w:t>
            </w:r>
            <w:proofErr w:type="gramStart"/>
            <w:r w:rsidRPr="004C5A93">
              <w:rPr>
                <w:rFonts w:ascii="方正仿宋_GBK" w:eastAsia="方正仿宋_GBK" w:hint="eastAsia"/>
                <w:szCs w:val="21"/>
              </w:rPr>
              <w:t>预防区</w:t>
            </w:r>
            <w:proofErr w:type="gramEnd"/>
          </w:p>
        </w:tc>
      </w:tr>
      <w:tr w:rsidR="00013919" w:rsidRPr="004C5A93" w14:paraId="0641E504" w14:textId="77777777" w:rsidTr="004D0EBD">
        <w:trPr>
          <w:trHeight w:val="270"/>
          <w:jc w:val="center"/>
        </w:trPr>
        <w:tc>
          <w:tcPr>
            <w:tcW w:w="4379" w:type="dxa"/>
            <w:gridSpan w:val="6"/>
            <w:shd w:val="clear" w:color="auto" w:fill="auto"/>
            <w:noWrap/>
            <w:vAlign w:val="center"/>
          </w:tcPr>
          <w:p w14:paraId="62197F75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地貌类型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073BA857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丘陵地貌</w:t>
            </w:r>
          </w:p>
        </w:tc>
        <w:tc>
          <w:tcPr>
            <w:tcW w:w="2693" w:type="dxa"/>
            <w:gridSpan w:val="4"/>
            <w:shd w:val="clear" w:color="auto" w:fill="auto"/>
            <w:noWrap/>
            <w:vAlign w:val="center"/>
          </w:tcPr>
          <w:p w14:paraId="16B5B640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水土保持区划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14:paraId="541D61E8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西南紫色土区</w:t>
            </w:r>
          </w:p>
        </w:tc>
      </w:tr>
      <w:tr w:rsidR="00013919" w:rsidRPr="004C5A93" w14:paraId="280B145B" w14:textId="77777777" w:rsidTr="004D0EBD">
        <w:trPr>
          <w:trHeight w:val="270"/>
          <w:jc w:val="center"/>
        </w:trPr>
        <w:tc>
          <w:tcPr>
            <w:tcW w:w="4379" w:type="dxa"/>
            <w:gridSpan w:val="6"/>
            <w:shd w:val="clear" w:color="auto" w:fill="auto"/>
            <w:noWrap/>
            <w:vAlign w:val="center"/>
          </w:tcPr>
          <w:p w14:paraId="28FB74DD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土壤侵蚀类型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51BF14C8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水力侵蚀</w:t>
            </w:r>
          </w:p>
        </w:tc>
        <w:tc>
          <w:tcPr>
            <w:tcW w:w="2693" w:type="dxa"/>
            <w:gridSpan w:val="4"/>
            <w:shd w:val="clear" w:color="auto" w:fill="auto"/>
            <w:noWrap/>
            <w:vAlign w:val="center"/>
          </w:tcPr>
          <w:p w14:paraId="2A8D15F9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土壤侵蚀强度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14:paraId="0190B8B8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轻度</w:t>
            </w:r>
          </w:p>
        </w:tc>
      </w:tr>
      <w:tr w:rsidR="00013919" w:rsidRPr="004C5A93" w14:paraId="6DA55E9D" w14:textId="77777777" w:rsidTr="004D0EBD">
        <w:trPr>
          <w:trHeight w:val="315"/>
          <w:jc w:val="center"/>
        </w:trPr>
        <w:tc>
          <w:tcPr>
            <w:tcW w:w="4379" w:type="dxa"/>
            <w:gridSpan w:val="6"/>
            <w:shd w:val="clear" w:color="auto" w:fill="auto"/>
            <w:noWrap/>
            <w:vAlign w:val="center"/>
          </w:tcPr>
          <w:p w14:paraId="4C18B2A9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防治责任范围面积（hm</w:t>
            </w:r>
            <w:r w:rsidRPr="004C5A93">
              <w:rPr>
                <w:rFonts w:ascii="方正仿宋_GBK" w:eastAsia="方正仿宋_GBK" w:hint="eastAsia"/>
                <w:szCs w:val="21"/>
                <w:vertAlign w:val="superscript"/>
              </w:rPr>
              <w:t>2</w:t>
            </w:r>
            <w:r w:rsidRPr="004C5A93">
              <w:rPr>
                <w:rFonts w:ascii="方正仿宋_GBK" w:eastAsia="方正仿宋_GBK" w:hint="eastAsia"/>
                <w:szCs w:val="21"/>
              </w:rPr>
              <w:t>）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6A8AED4C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8.34</w:t>
            </w:r>
          </w:p>
        </w:tc>
        <w:tc>
          <w:tcPr>
            <w:tcW w:w="2693" w:type="dxa"/>
            <w:gridSpan w:val="4"/>
            <w:shd w:val="clear" w:color="auto" w:fill="auto"/>
            <w:noWrap/>
            <w:vAlign w:val="center"/>
          </w:tcPr>
          <w:p w14:paraId="6EBE7458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容许土壤流失量[t/(km</w:t>
            </w:r>
            <w:r w:rsidRPr="004C5A93">
              <w:rPr>
                <w:rFonts w:ascii="方正仿宋_GBK" w:eastAsia="方正仿宋_GBK" w:hint="eastAsia"/>
                <w:szCs w:val="21"/>
                <w:vertAlign w:val="superscript"/>
              </w:rPr>
              <w:t>2</w:t>
            </w:r>
            <w:r w:rsidRPr="004C5A93">
              <w:rPr>
                <w:rFonts w:ascii="宋体" w:hAnsi="宋体" w:cs="宋体" w:hint="eastAsia"/>
                <w:szCs w:val="21"/>
              </w:rPr>
              <w:t>•</w:t>
            </w:r>
            <w:r w:rsidRPr="004C5A93">
              <w:rPr>
                <w:rFonts w:ascii="方正仿宋_GBK" w:eastAsia="方正仿宋_GBK" w:hint="eastAsia"/>
                <w:szCs w:val="21"/>
              </w:rPr>
              <w:t>a)]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14:paraId="1B8237DA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500</w:t>
            </w:r>
          </w:p>
        </w:tc>
      </w:tr>
      <w:tr w:rsidR="00013919" w:rsidRPr="004C5A93" w14:paraId="04D5F31C" w14:textId="77777777" w:rsidTr="004D0EBD">
        <w:trPr>
          <w:trHeight w:val="270"/>
          <w:jc w:val="center"/>
        </w:trPr>
        <w:tc>
          <w:tcPr>
            <w:tcW w:w="4379" w:type="dxa"/>
            <w:gridSpan w:val="6"/>
            <w:shd w:val="clear" w:color="auto" w:fill="auto"/>
            <w:noWrap/>
            <w:vAlign w:val="center"/>
          </w:tcPr>
          <w:p w14:paraId="7C2BA49E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土壤流失预测总量（t）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31573DB5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839</w:t>
            </w:r>
          </w:p>
        </w:tc>
        <w:tc>
          <w:tcPr>
            <w:tcW w:w="2693" w:type="dxa"/>
            <w:gridSpan w:val="4"/>
            <w:shd w:val="clear" w:color="auto" w:fill="auto"/>
            <w:noWrap/>
            <w:vAlign w:val="center"/>
          </w:tcPr>
          <w:p w14:paraId="7AE7096A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新增土壤流失量（t）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14:paraId="0C611E59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667</w:t>
            </w:r>
          </w:p>
        </w:tc>
      </w:tr>
      <w:tr w:rsidR="00013919" w:rsidRPr="004C5A93" w14:paraId="7E6F6B90" w14:textId="77777777" w:rsidTr="004D0EBD">
        <w:trPr>
          <w:trHeight w:val="270"/>
          <w:jc w:val="center"/>
        </w:trPr>
        <w:tc>
          <w:tcPr>
            <w:tcW w:w="4379" w:type="dxa"/>
            <w:gridSpan w:val="6"/>
            <w:shd w:val="clear" w:color="auto" w:fill="auto"/>
            <w:noWrap/>
            <w:vAlign w:val="center"/>
          </w:tcPr>
          <w:p w14:paraId="1EDC242F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水土流失防治标准执行等级</w:t>
            </w:r>
          </w:p>
        </w:tc>
        <w:tc>
          <w:tcPr>
            <w:tcW w:w="5827" w:type="dxa"/>
            <w:gridSpan w:val="7"/>
            <w:shd w:val="clear" w:color="auto" w:fill="auto"/>
            <w:noWrap/>
            <w:vAlign w:val="center"/>
          </w:tcPr>
          <w:p w14:paraId="7E64DC96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西南紫色土区水土流失建设类一级防治标准</w:t>
            </w:r>
          </w:p>
        </w:tc>
      </w:tr>
      <w:tr w:rsidR="00013919" w:rsidRPr="004C5A93" w14:paraId="5E1124D1" w14:textId="77777777" w:rsidTr="004D0EBD">
        <w:trPr>
          <w:trHeight w:val="270"/>
          <w:jc w:val="center"/>
        </w:trPr>
        <w:tc>
          <w:tcPr>
            <w:tcW w:w="1685" w:type="dxa"/>
            <w:gridSpan w:val="3"/>
            <w:vMerge w:val="restart"/>
            <w:shd w:val="clear" w:color="auto" w:fill="auto"/>
            <w:vAlign w:val="center"/>
          </w:tcPr>
          <w:p w14:paraId="137E63EF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防治目标</w:t>
            </w:r>
          </w:p>
        </w:tc>
        <w:tc>
          <w:tcPr>
            <w:tcW w:w="2694" w:type="dxa"/>
            <w:gridSpan w:val="3"/>
            <w:shd w:val="clear" w:color="auto" w:fill="auto"/>
            <w:noWrap/>
            <w:vAlign w:val="center"/>
          </w:tcPr>
          <w:p w14:paraId="72CC7B99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水土流失治理度（%）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29AE8A21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97</w:t>
            </w:r>
          </w:p>
        </w:tc>
        <w:tc>
          <w:tcPr>
            <w:tcW w:w="2693" w:type="dxa"/>
            <w:gridSpan w:val="4"/>
            <w:shd w:val="clear" w:color="auto" w:fill="auto"/>
            <w:noWrap/>
            <w:vAlign w:val="center"/>
          </w:tcPr>
          <w:p w14:paraId="27F5DD0C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土壤流失控制比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14:paraId="1E2DCCA9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1.0</w:t>
            </w:r>
          </w:p>
        </w:tc>
      </w:tr>
      <w:tr w:rsidR="00013919" w:rsidRPr="004C5A93" w14:paraId="19CB240B" w14:textId="77777777" w:rsidTr="004D0EBD">
        <w:trPr>
          <w:trHeight w:val="215"/>
          <w:jc w:val="center"/>
        </w:trPr>
        <w:tc>
          <w:tcPr>
            <w:tcW w:w="1685" w:type="dxa"/>
            <w:gridSpan w:val="3"/>
            <w:vMerge/>
            <w:vAlign w:val="center"/>
          </w:tcPr>
          <w:p w14:paraId="52BE5352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2694" w:type="dxa"/>
            <w:gridSpan w:val="3"/>
            <w:shd w:val="clear" w:color="auto" w:fill="auto"/>
            <w:noWrap/>
            <w:vAlign w:val="center"/>
          </w:tcPr>
          <w:p w14:paraId="6A8F521E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渣土防护率（%）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174E473B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94</w:t>
            </w:r>
          </w:p>
        </w:tc>
        <w:tc>
          <w:tcPr>
            <w:tcW w:w="2693" w:type="dxa"/>
            <w:gridSpan w:val="4"/>
            <w:shd w:val="clear" w:color="auto" w:fill="auto"/>
            <w:noWrap/>
            <w:vAlign w:val="center"/>
          </w:tcPr>
          <w:p w14:paraId="310F5F5A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表土保护率（%）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14:paraId="35C9CD06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/</w:t>
            </w:r>
          </w:p>
        </w:tc>
      </w:tr>
      <w:tr w:rsidR="00013919" w:rsidRPr="004C5A93" w14:paraId="4BE67E7C" w14:textId="77777777" w:rsidTr="004D0EBD">
        <w:trPr>
          <w:trHeight w:val="270"/>
          <w:jc w:val="center"/>
        </w:trPr>
        <w:tc>
          <w:tcPr>
            <w:tcW w:w="1685" w:type="dxa"/>
            <w:gridSpan w:val="3"/>
            <w:vMerge/>
            <w:vAlign w:val="center"/>
          </w:tcPr>
          <w:p w14:paraId="21326AB4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2694" w:type="dxa"/>
            <w:gridSpan w:val="3"/>
            <w:shd w:val="clear" w:color="auto" w:fill="auto"/>
            <w:noWrap/>
            <w:vAlign w:val="center"/>
          </w:tcPr>
          <w:p w14:paraId="2634316A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林草植被恢复率（%）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3B5887EC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97</w:t>
            </w:r>
          </w:p>
        </w:tc>
        <w:tc>
          <w:tcPr>
            <w:tcW w:w="2693" w:type="dxa"/>
            <w:gridSpan w:val="4"/>
            <w:shd w:val="clear" w:color="auto" w:fill="auto"/>
            <w:noWrap/>
            <w:vAlign w:val="center"/>
          </w:tcPr>
          <w:p w14:paraId="4E634F76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林草覆盖率（%）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14:paraId="52EC3CD4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6</w:t>
            </w:r>
          </w:p>
        </w:tc>
      </w:tr>
      <w:tr w:rsidR="00013919" w:rsidRPr="004C5A93" w14:paraId="015B803A" w14:textId="77777777" w:rsidTr="004D0EBD">
        <w:trPr>
          <w:trHeight w:val="270"/>
          <w:jc w:val="center"/>
        </w:trPr>
        <w:tc>
          <w:tcPr>
            <w:tcW w:w="552" w:type="dxa"/>
            <w:vMerge w:val="restart"/>
            <w:shd w:val="clear" w:color="auto" w:fill="auto"/>
            <w:noWrap/>
            <w:vAlign w:val="center"/>
          </w:tcPr>
          <w:p w14:paraId="648F4358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防治措施</w:t>
            </w:r>
          </w:p>
          <w:p w14:paraId="6717812D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及工程量</w:t>
            </w:r>
          </w:p>
        </w:tc>
        <w:tc>
          <w:tcPr>
            <w:tcW w:w="1985" w:type="dxa"/>
            <w:gridSpan w:val="4"/>
            <w:shd w:val="clear" w:color="auto" w:fill="auto"/>
            <w:noWrap/>
            <w:vAlign w:val="center"/>
          </w:tcPr>
          <w:p w14:paraId="0BC37F01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分区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5EC132A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工程措施</w:t>
            </w:r>
          </w:p>
        </w:tc>
        <w:tc>
          <w:tcPr>
            <w:tcW w:w="2551" w:type="dxa"/>
            <w:gridSpan w:val="4"/>
            <w:shd w:val="clear" w:color="auto" w:fill="auto"/>
            <w:noWrap/>
            <w:vAlign w:val="center"/>
          </w:tcPr>
          <w:p w14:paraId="2CA82F3D" w14:textId="77777777" w:rsidR="00013919" w:rsidRPr="004C5A93" w:rsidRDefault="00013919" w:rsidP="004D0EBD">
            <w:pPr>
              <w:snapToGrid w:val="0"/>
              <w:spacing w:line="240" w:lineRule="exact"/>
              <w:ind w:firstLineChars="100" w:firstLine="210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植物措施</w:t>
            </w:r>
          </w:p>
        </w:tc>
        <w:tc>
          <w:tcPr>
            <w:tcW w:w="2708" w:type="dxa"/>
            <w:gridSpan w:val="2"/>
            <w:shd w:val="clear" w:color="auto" w:fill="auto"/>
            <w:noWrap/>
            <w:vAlign w:val="center"/>
          </w:tcPr>
          <w:p w14:paraId="4B29101A" w14:textId="77777777" w:rsidR="00013919" w:rsidRPr="004C5A93" w:rsidRDefault="00013919" w:rsidP="004D0EBD">
            <w:pPr>
              <w:snapToGrid w:val="0"/>
              <w:spacing w:line="240" w:lineRule="exact"/>
              <w:ind w:firstLineChars="100" w:firstLine="210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临时措施</w:t>
            </w:r>
          </w:p>
        </w:tc>
      </w:tr>
      <w:tr w:rsidR="00013919" w:rsidRPr="004C5A93" w14:paraId="4B84C51D" w14:textId="77777777" w:rsidTr="004D0EBD">
        <w:trPr>
          <w:trHeight w:val="1097"/>
          <w:jc w:val="center"/>
        </w:trPr>
        <w:tc>
          <w:tcPr>
            <w:tcW w:w="552" w:type="dxa"/>
            <w:vMerge/>
            <w:vAlign w:val="center"/>
          </w:tcPr>
          <w:p w14:paraId="2E52EF30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</w:tcPr>
          <w:p w14:paraId="3EAECE2B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路基工程防治区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532822C5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含湖路</w:t>
            </w:r>
          </w:p>
          <w:p w14:paraId="45CACB50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（D34路）防治亚区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FE69D8C" w14:textId="77777777" w:rsidR="00013919" w:rsidRPr="004C5A93" w:rsidRDefault="00013919" w:rsidP="004D0EBD">
            <w:pPr>
              <w:snapToGrid w:val="0"/>
              <w:spacing w:line="240" w:lineRule="exact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主体设计：</w:t>
            </w:r>
          </w:p>
          <w:p w14:paraId="1D36C367" w14:textId="77777777" w:rsidR="00013919" w:rsidRPr="004C5A93" w:rsidRDefault="00013919" w:rsidP="004D0EBD">
            <w:pPr>
              <w:snapToGrid w:val="0"/>
              <w:spacing w:line="240" w:lineRule="exact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透水铺装1908m</w:t>
            </w:r>
            <w:r w:rsidRPr="004C5A93">
              <w:rPr>
                <w:rFonts w:ascii="方正仿宋_GBK" w:eastAsia="方正仿宋_GBK" w:hint="eastAsia"/>
                <w:szCs w:val="21"/>
                <w:vertAlign w:val="superscript"/>
              </w:rPr>
              <w:t>2</w:t>
            </w:r>
          </w:p>
        </w:tc>
        <w:tc>
          <w:tcPr>
            <w:tcW w:w="2551" w:type="dxa"/>
            <w:gridSpan w:val="4"/>
            <w:shd w:val="clear" w:color="auto" w:fill="auto"/>
            <w:noWrap/>
            <w:vAlign w:val="center"/>
          </w:tcPr>
          <w:p w14:paraId="58F2FB17" w14:textId="77777777" w:rsidR="00013919" w:rsidRPr="004C5A93" w:rsidRDefault="00013919" w:rsidP="004D0EBD">
            <w:pPr>
              <w:snapToGrid w:val="0"/>
              <w:spacing w:line="240" w:lineRule="exact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主体设计：</w:t>
            </w:r>
          </w:p>
          <w:p w14:paraId="7C9795CA" w14:textId="77777777" w:rsidR="00013919" w:rsidRPr="004C5A93" w:rsidRDefault="00013919" w:rsidP="004D0EBD">
            <w:pPr>
              <w:snapToGrid w:val="0"/>
              <w:spacing w:line="240" w:lineRule="exact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行道树40株、</w:t>
            </w:r>
          </w:p>
          <w:p w14:paraId="5E5A70EC" w14:textId="77777777" w:rsidR="00013919" w:rsidRPr="004C5A93" w:rsidRDefault="00013919" w:rsidP="004D0EBD">
            <w:pPr>
              <w:snapToGrid w:val="0"/>
              <w:spacing w:line="240" w:lineRule="exact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蜂巢格室生态护坡0.08hm</w:t>
            </w:r>
            <w:r w:rsidRPr="004C5A93">
              <w:rPr>
                <w:rFonts w:ascii="方正仿宋_GBK" w:eastAsia="方正仿宋_GBK" w:hint="eastAsia"/>
                <w:szCs w:val="21"/>
                <w:vertAlign w:val="superscript"/>
              </w:rPr>
              <w:t>2</w:t>
            </w:r>
            <w:r w:rsidRPr="004C5A93">
              <w:rPr>
                <w:rFonts w:ascii="方正仿宋_GBK" w:eastAsia="方正仿宋_GBK" w:hint="eastAsia"/>
                <w:szCs w:val="21"/>
              </w:rPr>
              <w:t xml:space="preserve"> </w:t>
            </w:r>
          </w:p>
        </w:tc>
        <w:tc>
          <w:tcPr>
            <w:tcW w:w="2708" w:type="dxa"/>
            <w:gridSpan w:val="2"/>
            <w:shd w:val="clear" w:color="auto" w:fill="auto"/>
            <w:noWrap/>
            <w:vAlign w:val="center"/>
          </w:tcPr>
          <w:p w14:paraId="4EAB0864" w14:textId="77777777" w:rsidR="00013919" w:rsidRPr="004C5A93" w:rsidRDefault="00013919" w:rsidP="004D0EBD">
            <w:pPr>
              <w:snapToGrid w:val="0"/>
              <w:spacing w:line="240" w:lineRule="exact"/>
              <w:ind w:left="840" w:hangingChars="400" w:hanging="840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方案新增：</w:t>
            </w:r>
          </w:p>
          <w:p w14:paraId="126DCB6F" w14:textId="77777777" w:rsidR="00013919" w:rsidRPr="004C5A93" w:rsidRDefault="00013919" w:rsidP="004D0EBD">
            <w:pPr>
              <w:snapToGrid w:val="0"/>
              <w:spacing w:line="240" w:lineRule="exact"/>
              <w:ind w:left="840" w:hangingChars="400" w:hanging="840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临时</w:t>
            </w:r>
            <w:proofErr w:type="gramStart"/>
            <w:r w:rsidRPr="004C5A93">
              <w:rPr>
                <w:rFonts w:ascii="方正仿宋_GBK" w:eastAsia="方正仿宋_GBK" w:hint="eastAsia"/>
                <w:szCs w:val="21"/>
              </w:rPr>
              <w:t>截</w:t>
            </w:r>
            <w:proofErr w:type="gramEnd"/>
            <w:r w:rsidRPr="004C5A93">
              <w:rPr>
                <w:rFonts w:ascii="方正仿宋_GBK" w:eastAsia="方正仿宋_GBK" w:hint="eastAsia"/>
                <w:szCs w:val="21"/>
              </w:rPr>
              <w:t>排水沟96m</w:t>
            </w:r>
          </w:p>
          <w:p w14:paraId="19221268" w14:textId="77777777" w:rsidR="00013919" w:rsidRPr="004C5A93" w:rsidRDefault="00013919" w:rsidP="004D0EBD">
            <w:pPr>
              <w:snapToGrid w:val="0"/>
              <w:spacing w:line="240" w:lineRule="exact"/>
              <w:ind w:left="840" w:hangingChars="400" w:hanging="840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沉砂池2座</w:t>
            </w:r>
          </w:p>
          <w:p w14:paraId="4B28D248" w14:textId="77777777" w:rsidR="00013919" w:rsidRPr="004C5A93" w:rsidRDefault="00013919" w:rsidP="004D0EBD">
            <w:pPr>
              <w:snapToGrid w:val="0"/>
              <w:spacing w:line="240" w:lineRule="exact"/>
              <w:ind w:left="840" w:hangingChars="400" w:hanging="840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边坡临时覆盖713m</w:t>
            </w:r>
            <w:r w:rsidRPr="004C5A93">
              <w:rPr>
                <w:rFonts w:ascii="方正仿宋_GBK" w:eastAsia="方正仿宋_GBK" w:hint="eastAsia"/>
                <w:szCs w:val="21"/>
                <w:vertAlign w:val="superscript"/>
              </w:rPr>
              <w:t>2</w:t>
            </w:r>
          </w:p>
          <w:p w14:paraId="7817FE54" w14:textId="77777777" w:rsidR="00013919" w:rsidRPr="004C5A93" w:rsidRDefault="00013919" w:rsidP="004D0EBD">
            <w:pPr>
              <w:snapToGrid w:val="0"/>
              <w:spacing w:line="240" w:lineRule="exact"/>
              <w:ind w:left="840" w:hangingChars="400" w:hanging="840"/>
              <w:rPr>
                <w:rFonts w:ascii="方正仿宋_GBK" w:eastAsia="方正仿宋_GBK" w:hint="eastAsia"/>
                <w:szCs w:val="21"/>
              </w:rPr>
            </w:pPr>
            <w:proofErr w:type="gramStart"/>
            <w:r w:rsidRPr="004C5A93">
              <w:rPr>
                <w:rFonts w:ascii="方正仿宋_GBK" w:eastAsia="方正仿宋_GBK" w:hint="eastAsia"/>
                <w:szCs w:val="21"/>
              </w:rPr>
              <w:t>冲洗站</w:t>
            </w:r>
            <w:proofErr w:type="gramEnd"/>
            <w:r w:rsidRPr="004C5A93">
              <w:rPr>
                <w:rFonts w:ascii="方正仿宋_GBK" w:eastAsia="方正仿宋_GBK" w:hint="eastAsia"/>
                <w:szCs w:val="21"/>
              </w:rPr>
              <w:t>1座</w:t>
            </w:r>
          </w:p>
        </w:tc>
      </w:tr>
      <w:tr w:rsidR="00013919" w:rsidRPr="004C5A93" w14:paraId="742F0206" w14:textId="77777777" w:rsidTr="004D0EBD">
        <w:trPr>
          <w:trHeight w:val="705"/>
          <w:jc w:val="center"/>
        </w:trPr>
        <w:tc>
          <w:tcPr>
            <w:tcW w:w="552" w:type="dxa"/>
            <w:vMerge/>
            <w:vAlign w:val="center"/>
          </w:tcPr>
          <w:p w14:paraId="3F8AD941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14:paraId="4CBD65C9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18F69B53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新春路</w:t>
            </w:r>
          </w:p>
          <w:p w14:paraId="47B187AF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（L20路）</w:t>
            </w:r>
          </w:p>
          <w:p w14:paraId="00AF17D3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防治亚区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831A58F" w14:textId="77777777" w:rsidR="00013919" w:rsidRPr="004C5A93" w:rsidRDefault="00013919" w:rsidP="004D0EBD">
            <w:pPr>
              <w:snapToGrid w:val="0"/>
              <w:spacing w:line="240" w:lineRule="exact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主体设计：</w:t>
            </w:r>
          </w:p>
          <w:p w14:paraId="03A949BA" w14:textId="77777777" w:rsidR="00013919" w:rsidRPr="004C5A93" w:rsidRDefault="00013919" w:rsidP="004D0EBD">
            <w:pPr>
              <w:snapToGrid w:val="0"/>
              <w:spacing w:line="240" w:lineRule="exact"/>
              <w:rPr>
                <w:rFonts w:ascii="方正仿宋_GBK" w:eastAsia="方正仿宋_GBK" w:hint="eastAsia"/>
                <w:szCs w:val="21"/>
                <w:vertAlign w:val="superscript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透水铺装5539m</w:t>
            </w:r>
            <w:r w:rsidRPr="004C5A93">
              <w:rPr>
                <w:rFonts w:ascii="方正仿宋_GBK" w:eastAsia="方正仿宋_GBK" w:hint="eastAsia"/>
                <w:szCs w:val="21"/>
                <w:vertAlign w:val="superscript"/>
              </w:rPr>
              <w:t xml:space="preserve">2 </w:t>
            </w:r>
          </w:p>
        </w:tc>
        <w:tc>
          <w:tcPr>
            <w:tcW w:w="2551" w:type="dxa"/>
            <w:gridSpan w:val="4"/>
            <w:shd w:val="clear" w:color="auto" w:fill="auto"/>
            <w:noWrap/>
            <w:vAlign w:val="center"/>
          </w:tcPr>
          <w:p w14:paraId="107E1D4B" w14:textId="77777777" w:rsidR="00013919" w:rsidRPr="004C5A93" w:rsidRDefault="00013919" w:rsidP="004D0EBD">
            <w:pPr>
              <w:snapToGrid w:val="0"/>
              <w:spacing w:line="240" w:lineRule="exact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主体设计：</w:t>
            </w:r>
          </w:p>
          <w:p w14:paraId="51368CFA" w14:textId="77777777" w:rsidR="00013919" w:rsidRPr="004C5A93" w:rsidRDefault="00013919" w:rsidP="004D0EBD">
            <w:pPr>
              <w:snapToGrid w:val="0"/>
              <w:spacing w:line="240" w:lineRule="exact"/>
              <w:rPr>
                <w:rFonts w:ascii="方正仿宋_GBK" w:eastAsia="方正仿宋_GBK" w:hint="eastAsia"/>
                <w:szCs w:val="21"/>
                <w:vertAlign w:val="superscript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行道树88株</w:t>
            </w:r>
          </w:p>
        </w:tc>
        <w:tc>
          <w:tcPr>
            <w:tcW w:w="2708" w:type="dxa"/>
            <w:gridSpan w:val="2"/>
            <w:shd w:val="clear" w:color="auto" w:fill="auto"/>
            <w:noWrap/>
            <w:vAlign w:val="center"/>
          </w:tcPr>
          <w:p w14:paraId="34CB3EA5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-</w:t>
            </w:r>
          </w:p>
        </w:tc>
      </w:tr>
      <w:tr w:rsidR="00013919" w:rsidRPr="004C5A93" w14:paraId="15FB7F29" w14:textId="77777777" w:rsidTr="004D0EBD">
        <w:trPr>
          <w:trHeight w:val="1113"/>
          <w:jc w:val="center"/>
        </w:trPr>
        <w:tc>
          <w:tcPr>
            <w:tcW w:w="552" w:type="dxa"/>
            <w:vMerge/>
            <w:vAlign w:val="center"/>
          </w:tcPr>
          <w:p w14:paraId="4A6DA853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14:paraId="6BDF53A3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71988C19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新春</w:t>
            </w:r>
            <w:proofErr w:type="gramStart"/>
            <w:r w:rsidRPr="004C5A93">
              <w:rPr>
                <w:rFonts w:ascii="方正仿宋_GBK" w:eastAsia="方正仿宋_GBK" w:hint="eastAsia"/>
                <w:szCs w:val="21"/>
              </w:rPr>
              <w:t>一</w:t>
            </w:r>
            <w:proofErr w:type="gramEnd"/>
            <w:r w:rsidRPr="004C5A93">
              <w:rPr>
                <w:rFonts w:ascii="方正仿宋_GBK" w:eastAsia="方正仿宋_GBK" w:hint="eastAsia"/>
                <w:szCs w:val="21"/>
              </w:rPr>
              <w:t>支路（L21路）</w:t>
            </w:r>
          </w:p>
          <w:p w14:paraId="04438CE7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防治亚区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E812A19" w14:textId="77777777" w:rsidR="00013919" w:rsidRPr="004C5A93" w:rsidRDefault="00013919" w:rsidP="004D0EBD">
            <w:pPr>
              <w:snapToGrid w:val="0"/>
              <w:spacing w:line="240" w:lineRule="exact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主体设计：</w:t>
            </w:r>
          </w:p>
          <w:p w14:paraId="2C38D30E" w14:textId="77777777" w:rsidR="00013919" w:rsidRPr="004C5A93" w:rsidRDefault="00013919" w:rsidP="004D0EBD">
            <w:pPr>
              <w:snapToGrid w:val="0"/>
              <w:spacing w:line="240" w:lineRule="exact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雨水管网442m</w:t>
            </w:r>
          </w:p>
          <w:p w14:paraId="1B058EFD" w14:textId="77777777" w:rsidR="00013919" w:rsidRPr="004C5A93" w:rsidRDefault="00013919" w:rsidP="004D0EBD">
            <w:pPr>
              <w:snapToGrid w:val="0"/>
              <w:spacing w:line="240" w:lineRule="exact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透水铺装2312m</w:t>
            </w:r>
            <w:r w:rsidRPr="004C5A93">
              <w:rPr>
                <w:rFonts w:ascii="方正仿宋_GBK" w:eastAsia="方正仿宋_GBK" w:hint="eastAsia"/>
                <w:szCs w:val="21"/>
                <w:vertAlign w:val="superscript"/>
              </w:rPr>
              <w:t>2</w:t>
            </w:r>
          </w:p>
        </w:tc>
        <w:tc>
          <w:tcPr>
            <w:tcW w:w="2551" w:type="dxa"/>
            <w:gridSpan w:val="4"/>
            <w:shd w:val="clear" w:color="auto" w:fill="auto"/>
            <w:noWrap/>
            <w:vAlign w:val="center"/>
          </w:tcPr>
          <w:p w14:paraId="3F4B3DA7" w14:textId="77777777" w:rsidR="00013919" w:rsidRPr="004C5A93" w:rsidRDefault="00013919" w:rsidP="004D0EBD">
            <w:pPr>
              <w:snapToGrid w:val="0"/>
              <w:spacing w:line="240" w:lineRule="exact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主体设计：</w:t>
            </w:r>
          </w:p>
          <w:p w14:paraId="4488FCEB" w14:textId="77777777" w:rsidR="00013919" w:rsidRPr="004C5A93" w:rsidRDefault="00013919" w:rsidP="004D0EBD">
            <w:pPr>
              <w:snapToGrid w:val="0"/>
              <w:spacing w:line="240" w:lineRule="exact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行道树73株</w:t>
            </w:r>
          </w:p>
          <w:p w14:paraId="565BA7A0" w14:textId="77777777" w:rsidR="00013919" w:rsidRPr="004C5A93" w:rsidRDefault="00013919" w:rsidP="004D0EBD">
            <w:pPr>
              <w:snapToGrid w:val="0"/>
              <w:spacing w:line="240" w:lineRule="exact"/>
              <w:rPr>
                <w:rFonts w:ascii="方正仿宋_GBK" w:eastAsia="方正仿宋_GBK" w:hint="eastAsia"/>
                <w:szCs w:val="21"/>
                <w:vertAlign w:val="superscript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蜂巢格室生态护坡0.17hm</w:t>
            </w:r>
            <w:r w:rsidRPr="004C5A93">
              <w:rPr>
                <w:rFonts w:ascii="方正仿宋_GBK" w:eastAsia="方正仿宋_GBK" w:hint="eastAsia"/>
                <w:szCs w:val="21"/>
                <w:vertAlign w:val="superscript"/>
              </w:rPr>
              <w:t>2</w:t>
            </w:r>
          </w:p>
        </w:tc>
        <w:tc>
          <w:tcPr>
            <w:tcW w:w="2708" w:type="dxa"/>
            <w:gridSpan w:val="2"/>
            <w:shd w:val="clear" w:color="auto" w:fill="auto"/>
            <w:noWrap/>
            <w:vAlign w:val="center"/>
          </w:tcPr>
          <w:p w14:paraId="153A8051" w14:textId="77777777" w:rsidR="00013919" w:rsidRPr="004C5A93" w:rsidRDefault="00013919" w:rsidP="004D0EBD">
            <w:pPr>
              <w:snapToGrid w:val="0"/>
              <w:spacing w:line="240" w:lineRule="exact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方案新增：</w:t>
            </w:r>
          </w:p>
          <w:p w14:paraId="00595914" w14:textId="77777777" w:rsidR="00013919" w:rsidRPr="004C5A93" w:rsidRDefault="00013919" w:rsidP="004D0EBD">
            <w:pPr>
              <w:snapToGrid w:val="0"/>
              <w:spacing w:line="240" w:lineRule="exact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临时</w:t>
            </w:r>
            <w:proofErr w:type="gramStart"/>
            <w:r w:rsidRPr="004C5A93">
              <w:rPr>
                <w:rFonts w:ascii="方正仿宋_GBK" w:eastAsia="方正仿宋_GBK" w:hint="eastAsia"/>
                <w:szCs w:val="21"/>
              </w:rPr>
              <w:t>截</w:t>
            </w:r>
            <w:proofErr w:type="gramEnd"/>
            <w:r w:rsidRPr="004C5A93">
              <w:rPr>
                <w:rFonts w:ascii="方正仿宋_GBK" w:eastAsia="方正仿宋_GBK" w:hint="eastAsia"/>
                <w:szCs w:val="21"/>
              </w:rPr>
              <w:t>排水沟408m</w:t>
            </w:r>
          </w:p>
          <w:p w14:paraId="7EBB09D6" w14:textId="77777777" w:rsidR="00013919" w:rsidRPr="004C5A93" w:rsidRDefault="00013919" w:rsidP="004D0EBD">
            <w:pPr>
              <w:snapToGrid w:val="0"/>
              <w:spacing w:line="240" w:lineRule="exact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沉砂池2座</w:t>
            </w:r>
          </w:p>
          <w:p w14:paraId="68755213" w14:textId="77777777" w:rsidR="00013919" w:rsidRPr="004C5A93" w:rsidRDefault="00013919" w:rsidP="004D0EBD">
            <w:pPr>
              <w:snapToGrid w:val="0"/>
              <w:spacing w:line="240" w:lineRule="exact"/>
              <w:rPr>
                <w:rFonts w:ascii="方正仿宋_GBK" w:eastAsia="方正仿宋_GBK" w:hint="eastAsia"/>
                <w:szCs w:val="21"/>
                <w:vertAlign w:val="superscript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边坡临时覆盖960m</w:t>
            </w:r>
            <w:r w:rsidRPr="004C5A93">
              <w:rPr>
                <w:rFonts w:ascii="方正仿宋_GBK" w:eastAsia="方正仿宋_GBK" w:hint="eastAsia"/>
                <w:szCs w:val="21"/>
                <w:vertAlign w:val="superscript"/>
              </w:rPr>
              <w:t>2</w:t>
            </w:r>
          </w:p>
          <w:p w14:paraId="77DA8A60" w14:textId="77777777" w:rsidR="00013919" w:rsidRPr="004C5A93" w:rsidRDefault="00013919" w:rsidP="004D0EBD">
            <w:pPr>
              <w:snapToGrid w:val="0"/>
              <w:spacing w:line="240" w:lineRule="exact"/>
              <w:rPr>
                <w:rFonts w:ascii="方正仿宋_GBK" w:eastAsia="方正仿宋_GBK" w:hint="eastAsia"/>
                <w:szCs w:val="21"/>
                <w:vertAlign w:val="superscript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临时拦挡269m</w:t>
            </w:r>
          </w:p>
        </w:tc>
      </w:tr>
      <w:tr w:rsidR="00013919" w:rsidRPr="004C5A93" w14:paraId="7956C310" w14:textId="77777777" w:rsidTr="004D0EBD">
        <w:trPr>
          <w:trHeight w:val="633"/>
          <w:jc w:val="center"/>
        </w:trPr>
        <w:tc>
          <w:tcPr>
            <w:tcW w:w="552" w:type="dxa"/>
            <w:vMerge/>
            <w:vAlign w:val="center"/>
          </w:tcPr>
          <w:p w14:paraId="6C4A0C27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14:paraId="6FC12036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5EFDB51F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新春二支路（L22路）</w:t>
            </w:r>
          </w:p>
          <w:p w14:paraId="461A49B1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防治亚区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989E68F" w14:textId="77777777" w:rsidR="00013919" w:rsidRPr="004C5A93" w:rsidRDefault="00013919" w:rsidP="004D0EBD">
            <w:pPr>
              <w:snapToGrid w:val="0"/>
              <w:spacing w:line="240" w:lineRule="exact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主体设计：</w:t>
            </w:r>
          </w:p>
          <w:p w14:paraId="3A5F054B" w14:textId="77777777" w:rsidR="00013919" w:rsidRPr="004C5A93" w:rsidRDefault="00013919" w:rsidP="004D0EBD">
            <w:pPr>
              <w:snapToGrid w:val="0"/>
              <w:spacing w:line="240" w:lineRule="exact"/>
              <w:rPr>
                <w:rFonts w:ascii="方正仿宋_GBK" w:eastAsia="方正仿宋_GBK" w:hint="eastAsia"/>
                <w:szCs w:val="21"/>
                <w:vertAlign w:val="superscript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透水铺装1281m</w:t>
            </w:r>
            <w:r w:rsidRPr="004C5A93">
              <w:rPr>
                <w:rFonts w:ascii="方正仿宋_GBK" w:eastAsia="方正仿宋_GBK" w:hint="eastAsia"/>
                <w:szCs w:val="21"/>
                <w:vertAlign w:val="superscript"/>
              </w:rPr>
              <w:t>2</w:t>
            </w:r>
          </w:p>
          <w:p w14:paraId="6A5AE622" w14:textId="77777777" w:rsidR="00013919" w:rsidRPr="004C5A93" w:rsidRDefault="00013919" w:rsidP="004D0EBD">
            <w:pPr>
              <w:snapToGrid w:val="0"/>
              <w:spacing w:line="240" w:lineRule="exact"/>
              <w:rPr>
                <w:rFonts w:ascii="方正仿宋_GBK" w:eastAsia="方正仿宋_GBK" w:hint="eastAsia"/>
                <w:szCs w:val="21"/>
                <w:vertAlign w:val="superscript"/>
              </w:rPr>
            </w:pPr>
          </w:p>
        </w:tc>
        <w:tc>
          <w:tcPr>
            <w:tcW w:w="2551" w:type="dxa"/>
            <w:gridSpan w:val="4"/>
            <w:shd w:val="clear" w:color="auto" w:fill="auto"/>
            <w:noWrap/>
            <w:vAlign w:val="center"/>
          </w:tcPr>
          <w:p w14:paraId="3C3BA907" w14:textId="77777777" w:rsidR="00013919" w:rsidRPr="004C5A93" w:rsidRDefault="00013919" w:rsidP="004D0EBD">
            <w:pPr>
              <w:snapToGrid w:val="0"/>
              <w:spacing w:line="240" w:lineRule="exact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主体设计：</w:t>
            </w:r>
          </w:p>
          <w:p w14:paraId="57D042FD" w14:textId="77777777" w:rsidR="00013919" w:rsidRPr="004C5A93" w:rsidRDefault="00013919" w:rsidP="004D0EBD">
            <w:pPr>
              <w:snapToGrid w:val="0"/>
              <w:spacing w:line="240" w:lineRule="exact"/>
              <w:rPr>
                <w:rFonts w:ascii="方正仿宋_GBK" w:eastAsia="方正仿宋_GBK" w:hint="eastAsia"/>
                <w:szCs w:val="21"/>
                <w:vertAlign w:val="superscript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行道树19株</w:t>
            </w:r>
          </w:p>
        </w:tc>
        <w:tc>
          <w:tcPr>
            <w:tcW w:w="2708" w:type="dxa"/>
            <w:gridSpan w:val="2"/>
            <w:shd w:val="clear" w:color="auto" w:fill="auto"/>
            <w:noWrap/>
            <w:vAlign w:val="center"/>
          </w:tcPr>
          <w:p w14:paraId="6BA6CEC1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-</w:t>
            </w:r>
          </w:p>
        </w:tc>
      </w:tr>
      <w:tr w:rsidR="00013919" w:rsidRPr="004C5A93" w14:paraId="6939272E" w14:textId="77777777" w:rsidTr="004D0EBD">
        <w:trPr>
          <w:trHeight w:val="833"/>
          <w:jc w:val="center"/>
        </w:trPr>
        <w:tc>
          <w:tcPr>
            <w:tcW w:w="552" w:type="dxa"/>
            <w:vMerge/>
            <w:vAlign w:val="center"/>
          </w:tcPr>
          <w:p w14:paraId="10862DE2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14:paraId="069AEE54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00B5BAFA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横二路</w:t>
            </w:r>
          </w:p>
          <w:p w14:paraId="56D2AD9C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防治亚区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B5B1AA1" w14:textId="77777777" w:rsidR="00013919" w:rsidRPr="004C5A93" w:rsidRDefault="00013919" w:rsidP="004D0EBD">
            <w:pPr>
              <w:snapToGrid w:val="0"/>
              <w:spacing w:line="240" w:lineRule="exact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主体设计：</w:t>
            </w:r>
          </w:p>
          <w:p w14:paraId="21197971" w14:textId="77777777" w:rsidR="00013919" w:rsidRPr="004C5A93" w:rsidRDefault="00013919" w:rsidP="004D0EBD">
            <w:pPr>
              <w:snapToGrid w:val="0"/>
              <w:spacing w:line="240" w:lineRule="exact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雨水管网492m</w:t>
            </w:r>
          </w:p>
          <w:p w14:paraId="6954ADB4" w14:textId="77777777" w:rsidR="00013919" w:rsidRPr="004C5A93" w:rsidRDefault="00013919" w:rsidP="004D0EBD">
            <w:pPr>
              <w:snapToGrid w:val="0"/>
              <w:spacing w:line="240" w:lineRule="exact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透水铺装2199m</w:t>
            </w:r>
            <w:r w:rsidRPr="004C5A93">
              <w:rPr>
                <w:rFonts w:ascii="方正仿宋_GBK" w:eastAsia="方正仿宋_GBK" w:hint="eastAsia"/>
                <w:szCs w:val="21"/>
                <w:vertAlign w:val="superscript"/>
              </w:rPr>
              <w:t>2</w:t>
            </w:r>
          </w:p>
        </w:tc>
        <w:tc>
          <w:tcPr>
            <w:tcW w:w="2551" w:type="dxa"/>
            <w:gridSpan w:val="4"/>
            <w:shd w:val="clear" w:color="auto" w:fill="auto"/>
            <w:noWrap/>
            <w:vAlign w:val="center"/>
          </w:tcPr>
          <w:p w14:paraId="7098C16F" w14:textId="77777777" w:rsidR="00013919" w:rsidRPr="004C5A93" w:rsidRDefault="00013919" w:rsidP="004D0EBD">
            <w:pPr>
              <w:snapToGrid w:val="0"/>
              <w:spacing w:line="240" w:lineRule="exact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主体设计：</w:t>
            </w:r>
          </w:p>
          <w:p w14:paraId="2F41A082" w14:textId="77777777" w:rsidR="00013919" w:rsidRPr="004C5A93" w:rsidRDefault="00013919" w:rsidP="004D0EBD">
            <w:pPr>
              <w:snapToGrid w:val="0"/>
              <w:spacing w:line="240" w:lineRule="exact"/>
              <w:rPr>
                <w:rFonts w:ascii="方正仿宋_GBK" w:eastAsia="方正仿宋_GBK" w:hint="eastAsia"/>
                <w:szCs w:val="21"/>
                <w:vertAlign w:val="superscript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行道树67株</w:t>
            </w:r>
          </w:p>
        </w:tc>
        <w:tc>
          <w:tcPr>
            <w:tcW w:w="2708" w:type="dxa"/>
            <w:gridSpan w:val="2"/>
            <w:shd w:val="clear" w:color="auto" w:fill="auto"/>
            <w:noWrap/>
            <w:vAlign w:val="center"/>
          </w:tcPr>
          <w:p w14:paraId="03B76556" w14:textId="77777777" w:rsidR="00013919" w:rsidRPr="004C5A93" w:rsidRDefault="00013919" w:rsidP="004D0EBD">
            <w:pPr>
              <w:snapToGrid w:val="0"/>
              <w:spacing w:line="240" w:lineRule="exact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方案新增：</w:t>
            </w:r>
          </w:p>
          <w:p w14:paraId="2DB73A02" w14:textId="77777777" w:rsidR="00013919" w:rsidRPr="004C5A93" w:rsidRDefault="00013919" w:rsidP="004D0EBD">
            <w:pPr>
              <w:snapToGrid w:val="0"/>
              <w:spacing w:line="240" w:lineRule="exact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边坡临时覆盖6078m</w:t>
            </w:r>
            <w:r w:rsidRPr="004C5A93">
              <w:rPr>
                <w:rFonts w:ascii="方正仿宋_GBK" w:eastAsia="方正仿宋_GBK" w:hint="eastAsia"/>
                <w:szCs w:val="21"/>
                <w:vertAlign w:val="superscript"/>
              </w:rPr>
              <w:t>2</w:t>
            </w:r>
          </w:p>
        </w:tc>
      </w:tr>
      <w:tr w:rsidR="00013919" w:rsidRPr="004C5A93" w14:paraId="6C8DE2F5" w14:textId="77777777" w:rsidTr="004D0EBD">
        <w:trPr>
          <w:trHeight w:val="833"/>
          <w:jc w:val="center"/>
        </w:trPr>
        <w:tc>
          <w:tcPr>
            <w:tcW w:w="552" w:type="dxa"/>
            <w:vMerge/>
            <w:vAlign w:val="center"/>
          </w:tcPr>
          <w:p w14:paraId="50A1025A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14:paraId="4BE40D16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06D6EF65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proofErr w:type="gramStart"/>
            <w:r w:rsidRPr="004C5A93">
              <w:rPr>
                <w:rFonts w:ascii="方正仿宋_GBK" w:eastAsia="方正仿宋_GBK" w:hint="eastAsia"/>
                <w:szCs w:val="21"/>
              </w:rPr>
              <w:t>纵</w:t>
            </w:r>
            <w:proofErr w:type="gramEnd"/>
            <w:r w:rsidRPr="004C5A93">
              <w:rPr>
                <w:rFonts w:ascii="方正仿宋_GBK" w:eastAsia="方正仿宋_GBK" w:hint="eastAsia"/>
                <w:szCs w:val="21"/>
              </w:rPr>
              <w:t>二路</w:t>
            </w:r>
          </w:p>
          <w:p w14:paraId="7EAAA677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防治亚区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3C12CF2" w14:textId="77777777" w:rsidR="00013919" w:rsidRPr="004C5A93" w:rsidRDefault="00013919" w:rsidP="004D0EBD">
            <w:pPr>
              <w:snapToGrid w:val="0"/>
              <w:spacing w:line="240" w:lineRule="exact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主体设计：</w:t>
            </w:r>
          </w:p>
          <w:p w14:paraId="54E63AB8" w14:textId="77777777" w:rsidR="00013919" w:rsidRPr="004C5A93" w:rsidRDefault="00013919" w:rsidP="004D0EBD">
            <w:pPr>
              <w:snapToGrid w:val="0"/>
              <w:spacing w:line="240" w:lineRule="exact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雨水管网682m</w:t>
            </w:r>
          </w:p>
          <w:p w14:paraId="1F6799F5" w14:textId="77777777" w:rsidR="00013919" w:rsidRPr="004C5A93" w:rsidRDefault="00013919" w:rsidP="004D0EBD">
            <w:pPr>
              <w:snapToGrid w:val="0"/>
              <w:spacing w:line="240" w:lineRule="exact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透水铺装4492m</w:t>
            </w:r>
            <w:r w:rsidRPr="004C5A93">
              <w:rPr>
                <w:rFonts w:ascii="方正仿宋_GBK" w:eastAsia="方正仿宋_GBK" w:hint="eastAsia"/>
                <w:szCs w:val="21"/>
                <w:vertAlign w:val="superscript"/>
              </w:rPr>
              <w:t>2</w:t>
            </w:r>
          </w:p>
        </w:tc>
        <w:tc>
          <w:tcPr>
            <w:tcW w:w="2551" w:type="dxa"/>
            <w:gridSpan w:val="4"/>
            <w:shd w:val="clear" w:color="auto" w:fill="auto"/>
            <w:noWrap/>
            <w:vAlign w:val="center"/>
          </w:tcPr>
          <w:p w14:paraId="648A222B" w14:textId="77777777" w:rsidR="00013919" w:rsidRPr="004C5A93" w:rsidRDefault="00013919" w:rsidP="004D0EBD">
            <w:pPr>
              <w:snapToGrid w:val="0"/>
              <w:spacing w:line="240" w:lineRule="exact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主体设计：</w:t>
            </w:r>
          </w:p>
          <w:p w14:paraId="224DC77B" w14:textId="77777777" w:rsidR="00013919" w:rsidRPr="004C5A93" w:rsidRDefault="00013919" w:rsidP="004D0EBD">
            <w:pPr>
              <w:snapToGrid w:val="0"/>
              <w:spacing w:line="240" w:lineRule="exact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行道树133株</w:t>
            </w:r>
          </w:p>
        </w:tc>
        <w:tc>
          <w:tcPr>
            <w:tcW w:w="2708" w:type="dxa"/>
            <w:gridSpan w:val="2"/>
            <w:shd w:val="clear" w:color="auto" w:fill="auto"/>
            <w:noWrap/>
            <w:vAlign w:val="center"/>
          </w:tcPr>
          <w:p w14:paraId="1CEA76D4" w14:textId="77777777" w:rsidR="00013919" w:rsidRPr="004C5A93" w:rsidRDefault="00013919" w:rsidP="004D0EBD">
            <w:pPr>
              <w:snapToGrid w:val="0"/>
              <w:spacing w:line="240" w:lineRule="exact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方案新增：</w:t>
            </w:r>
          </w:p>
          <w:p w14:paraId="69DD5EE2" w14:textId="77777777" w:rsidR="00013919" w:rsidRPr="004C5A93" w:rsidRDefault="00013919" w:rsidP="004D0EBD">
            <w:pPr>
              <w:snapToGrid w:val="0"/>
              <w:spacing w:line="240" w:lineRule="exact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边坡临时覆盖18547m</w:t>
            </w:r>
            <w:r w:rsidRPr="004C5A93">
              <w:rPr>
                <w:rFonts w:ascii="方正仿宋_GBK" w:eastAsia="方正仿宋_GBK" w:hint="eastAsia"/>
                <w:szCs w:val="21"/>
                <w:vertAlign w:val="superscript"/>
              </w:rPr>
              <w:t>2</w:t>
            </w:r>
          </w:p>
        </w:tc>
      </w:tr>
      <w:tr w:rsidR="00013919" w:rsidRPr="004C5A93" w14:paraId="19B4959A" w14:textId="77777777" w:rsidTr="004D0EBD">
        <w:trPr>
          <w:trHeight w:val="269"/>
          <w:jc w:val="center"/>
        </w:trPr>
        <w:tc>
          <w:tcPr>
            <w:tcW w:w="552" w:type="dxa"/>
            <w:vMerge/>
            <w:vAlign w:val="center"/>
          </w:tcPr>
          <w:p w14:paraId="1A48CF8F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1985" w:type="dxa"/>
            <w:gridSpan w:val="4"/>
            <w:shd w:val="clear" w:color="auto" w:fill="auto"/>
            <w:noWrap/>
            <w:vAlign w:val="center"/>
          </w:tcPr>
          <w:p w14:paraId="764F72D8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施工生产生活防治区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0F5B6C3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-</w:t>
            </w:r>
          </w:p>
        </w:tc>
        <w:tc>
          <w:tcPr>
            <w:tcW w:w="2551" w:type="dxa"/>
            <w:gridSpan w:val="4"/>
            <w:shd w:val="clear" w:color="auto" w:fill="auto"/>
            <w:noWrap/>
            <w:vAlign w:val="center"/>
          </w:tcPr>
          <w:p w14:paraId="4D713F11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-</w:t>
            </w:r>
          </w:p>
        </w:tc>
        <w:tc>
          <w:tcPr>
            <w:tcW w:w="2708" w:type="dxa"/>
            <w:gridSpan w:val="2"/>
            <w:shd w:val="clear" w:color="auto" w:fill="auto"/>
            <w:noWrap/>
            <w:vAlign w:val="center"/>
          </w:tcPr>
          <w:p w14:paraId="0C8D3C0E" w14:textId="77777777" w:rsidR="00013919" w:rsidRPr="004C5A93" w:rsidRDefault="00013919" w:rsidP="004D0EBD">
            <w:pPr>
              <w:snapToGrid w:val="0"/>
              <w:spacing w:line="240" w:lineRule="exact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方案新增：</w:t>
            </w:r>
          </w:p>
          <w:p w14:paraId="2145A680" w14:textId="77777777" w:rsidR="00013919" w:rsidRPr="004C5A93" w:rsidRDefault="00013919" w:rsidP="004D0EBD">
            <w:pPr>
              <w:snapToGrid w:val="0"/>
              <w:spacing w:line="240" w:lineRule="exact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临时排水沟112m</w:t>
            </w:r>
          </w:p>
          <w:p w14:paraId="081145EF" w14:textId="77777777" w:rsidR="00013919" w:rsidRPr="004C5A93" w:rsidRDefault="00013919" w:rsidP="004D0EBD">
            <w:pPr>
              <w:snapToGrid w:val="0"/>
              <w:spacing w:line="240" w:lineRule="exact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沉砂池2座</w:t>
            </w:r>
          </w:p>
        </w:tc>
      </w:tr>
      <w:tr w:rsidR="00013919" w:rsidRPr="004C5A93" w14:paraId="41182D62" w14:textId="77777777" w:rsidTr="004D0EBD">
        <w:trPr>
          <w:trHeight w:val="270"/>
          <w:jc w:val="center"/>
        </w:trPr>
        <w:tc>
          <w:tcPr>
            <w:tcW w:w="2537" w:type="dxa"/>
            <w:gridSpan w:val="5"/>
            <w:shd w:val="clear" w:color="auto" w:fill="auto"/>
            <w:noWrap/>
            <w:vAlign w:val="center"/>
          </w:tcPr>
          <w:p w14:paraId="3FDBFC21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投资（万元）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56446E4" w14:textId="77777777" w:rsidR="00013919" w:rsidRPr="004C5A93" w:rsidRDefault="00013919" w:rsidP="004D0EBD">
            <w:pPr>
              <w:snapToGrid w:val="0"/>
              <w:spacing w:line="240" w:lineRule="exact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主体设计：424.43</w:t>
            </w:r>
          </w:p>
        </w:tc>
        <w:tc>
          <w:tcPr>
            <w:tcW w:w="2551" w:type="dxa"/>
            <w:gridSpan w:val="4"/>
            <w:shd w:val="clear" w:color="auto" w:fill="auto"/>
            <w:noWrap/>
            <w:vAlign w:val="center"/>
          </w:tcPr>
          <w:p w14:paraId="23008EEB" w14:textId="77777777" w:rsidR="00013919" w:rsidRPr="004C5A93" w:rsidRDefault="00013919" w:rsidP="004D0EBD">
            <w:pPr>
              <w:snapToGrid w:val="0"/>
              <w:spacing w:line="240" w:lineRule="exact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主体设计：171.00</w:t>
            </w:r>
          </w:p>
        </w:tc>
        <w:tc>
          <w:tcPr>
            <w:tcW w:w="2708" w:type="dxa"/>
            <w:gridSpan w:val="2"/>
            <w:shd w:val="clear" w:color="auto" w:fill="auto"/>
            <w:noWrap/>
            <w:vAlign w:val="center"/>
          </w:tcPr>
          <w:p w14:paraId="67778B09" w14:textId="77777777" w:rsidR="00013919" w:rsidRPr="004C5A93" w:rsidRDefault="00013919" w:rsidP="004D0EBD">
            <w:pPr>
              <w:snapToGrid w:val="0"/>
              <w:spacing w:line="240" w:lineRule="exact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主体设计：0.00</w:t>
            </w:r>
          </w:p>
          <w:p w14:paraId="701DC4EA" w14:textId="77777777" w:rsidR="00013919" w:rsidRPr="004C5A93" w:rsidRDefault="00013919" w:rsidP="004D0EBD">
            <w:pPr>
              <w:snapToGrid w:val="0"/>
              <w:spacing w:line="240" w:lineRule="exact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方案新增：32.33</w:t>
            </w:r>
          </w:p>
        </w:tc>
      </w:tr>
      <w:tr w:rsidR="00013919" w:rsidRPr="004C5A93" w14:paraId="4BF56B44" w14:textId="77777777" w:rsidTr="004D0EBD">
        <w:trPr>
          <w:trHeight w:val="337"/>
          <w:jc w:val="center"/>
        </w:trPr>
        <w:tc>
          <w:tcPr>
            <w:tcW w:w="2395" w:type="dxa"/>
            <w:gridSpan w:val="4"/>
            <w:shd w:val="clear" w:color="auto" w:fill="auto"/>
            <w:noWrap/>
            <w:vAlign w:val="center"/>
          </w:tcPr>
          <w:p w14:paraId="5791E37D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水土保持总投资（万元）</w:t>
            </w:r>
          </w:p>
        </w:tc>
        <w:tc>
          <w:tcPr>
            <w:tcW w:w="2552" w:type="dxa"/>
            <w:gridSpan w:val="3"/>
            <w:shd w:val="clear" w:color="auto" w:fill="auto"/>
            <w:noWrap/>
            <w:vAlign w:val="center"/>
          </w:tcPr>
          <w:p w14:paraId="12D118EA" w14:textId="77777777" w:rsidR="00013919" w:rsidRPr="004C5A93" w:rsidRDefault="00013919" w:rsidP="004D0EBD">
            <w:pPr>
              <w:snapToGrid w:val="0"/>
              <w:spacing w:line="240" w:lineRule="exact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672.26（新增投资76.83 ）</w:t>
            </w:r>
          </w:p>
        </w:tc>
        <w:tc>
          <w:tcPr>
            <w:tcW w:w="3685" w:type="dxa"/>
            <w:gridSpan w:val="5"/>
            <w:shd w:val="clear" w:color="auto" w:fill="auto"/>
            <w:noWrap/>
            <w:vAlign w:val="center"/>
          </w:tcPr>
          <w:p w14:paraId="7AB58F10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独立费用（万元）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14:paraId="223E52A6" w14:textId="77777777" w:rsidR="00013919" w:rsidRPr="004C5A93" w:rsidRDefault="00013919" w:rsidP="004D0EBD">
            <w:pPr>
              <w:snapToGrid w:val="0"/>
              <w:spacing w:line="240" w:lineRule="exact"/>
              <w:ind w:firstLineChars="100" w:firstLine="210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12.42</w:t>
            </w:r>
          </w:p>
        </w:tc>
      </w:tr>
      <w:tr w:rsidR="00013919" w:rsidRPr="004C5A93" w14:paraId="01BEF930" w14:textId="77777777" w:rsidTr="004D0EBD">
        <w:trPr>
          <w:trHeight w:val="270"/>
          <w:jc w:val="center"/>
        </w:trPr>
        <w:tc>
          <w:tcPr>
            <w:tcW w:w="1685" w:type="dxa"/>
            <w:gridSpan w:val="3"/>
            <w:shd w:val="clear" w:color="auto" w:fill="auto"/>
            <w:noWrap/>
            <w:vAlign w:val="center"/>
          </w:tcPr>
          <w:p w14:paraId="2120FC0D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监理费（万元）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09724B3A" w14:textId="77777777" w:rsidR="00013919" w:rsidRPr="004C5A93" w:rsidRDefault="00013919" w:rsidP="004D0EBD">
            <w:pPr>
              <w:snapToGrid w:val="0"/>
              <w:spacing w:line="240" w:lineRule="exact"/>
              <w:ind w:firstLineChars="100" w:firstLine="210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/</w:t>
            </w:r>
          </w:p>
        </w:tc>
        <w:tc>
          <w:tcPr>
            <w:tcW w:w="2552" w:type="dxa"/>
            <w:gridSpan w:val="3"/>
            <w:shd w:val="clear" w:color="auto" w:fill="auto"/>
            <w:noWrap/>
            <w:vAlign w:val="center"/>
          </w:tcPr>
          <w:p w14:paraId="00BCB502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监测费（万元）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6278C566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21.90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center"/>
          </w:tcPr>
          <w:p w14:paraId="4E39B252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补偿费（万元）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14:paraId="167AD80C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6.18万元（61829.60元）</w:t>
            </w:r>
          </w:p>
        </w:tc>
      </w:tr>
      <w:tr w:rsidR="00013919" w:rsidRPr="004C5A93" w14:paraId="583E3EDF" w14:textId="77777777" w:rsidTr="004D0EBD">
        <w:trPr>
          <w:trHeight w:val="270"/>
          <w:jc w:val="center"/>
        </w:trPr>
        <w:tc>
          <w:tcPr>
            <w:tcW w:w="1685" w:type="dxa"/>
            <w:gridSpan w:val="3"/>
            <w:shd w:val="clear" w:color="auto" w:fill="auto"/>
            <w:noWrap/>
            <w:vAlign w:val="center"/>
          </w:tcPr>
          <w:p w14:paraId="166A5C17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方案编制单位</w:t>
            </w:r>
          </w:p>
        </w:tc>
        <w:tc>
          <w:tcPr>
            <w:tcW w:w="3262" w:type="dxa"/>
            <w:gridSpan w:val="4"/>
            <w:shd w:val="clear" w:color="auto" w:fill="auto"/>
            <w:noWrap/>
            <w:vAlign w:val="center"/>
          </w:tcPr>
          <w:p w14:paraId="095B93EF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重庆坚尊工程咨询有限公司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14:paraId="1946FD6F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建设单位</w:t>
            </w:r>
          </w:p>
        </w:tc>
        <w:tc>
          <w:tcPr>
            <w:tcW w:w="3842" w:type="dxa"/>
            <w:gridSpan w:val="3"/>
            <w:shd w:val="clear" w:color="auto" w:fill="auto"/>
            <w:noWrap/>
            <w:vAlign w:val="center"/>
          </w:tcPr>
          <w:p w14:paraId="53755B59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重庆高新城市建设集团有限公司</w:t>
            </w:r>
          </w:p>
        </w:tc>
      </w:tr>
      <w:tr w:rsidR="00013919" w:rsidRPr="004C5A93" w14:paraId="3FAFB51D" w14:textId="77777777" w:rsidTr="004D0EBD">
        <w:trPr>
          <w:trHeight w:val="270"/>
          <w:jc w:val="center"/>
        </w:trPr>
        <w:tc>
          <w:tcPr>
            <w:tcW w:w="1685" w:type="dxa"/>
            <w:gridSpan w:val="3"/>
            <w:shd w:val="clear" w:color="auto" w:fill="auto"/>
            <w:noWrap/>
            <w:vAlign w:val="center"/>
          </w:tcPr>
          <w:p w14:paraId="66FECD2C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法定代表人</w:t>
            </w:r>
          </w:p>
        </w:tc>
        <w:tc>
          <w:tcPr>
            <w:tcW w:w="3262" w:type="dxa"/>
            <w:gridSpan w:val="4"/>
            <w:shd w:val="clear" w:color="auto" w:fill="auto"/>
            <w:noWrap/>
            <w:vAlign w:val="center"/>
          </w:tcPr>
          <w:p w14:paraId="5811FADB" w14:textId="77777777" w:rsidR="00013919" w:rsidRPr="004C5A93" w:rsidRDefault="00013919" w:rsidP="004D0EBD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王成红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14:paraId="44D196A6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法定代表人</w:t>
            </w:r>
          </w:p>
        </w:tc>
        <w:tc>
          <w:tcPr>
            <w:tcW w:w="3842" w:type="dxa"/>
            <w:gridSpan w:val="3"/>
            <w:shd w:val="clear" w:color="auto" w:fill="auto"/>
            <w:noWrap/>
            <w:vAlign w:val="center"/>
          </w:tcPr>
          <w:p w14:paraId="378D3825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kern w:val="0"/>
                <w:szCs w:val="21"/>
              </w:rPr>
              <w:t>朱诗锦</w:t>
            </w:r>
          </w:p>
        </w:tc>
      </w:tr>
      <w:tr w:rsidR="00013919" w:rsidRPr="004C5A93" w14:paraId="7D7493DB" w14:textId="77777777" w:rsidTr="004D0EBD">
        <w:trPr>
          <w:trHeight w:val="270"/>
          <w:jc w:val="center"/>
        </w:trPr>
        <w:tc>
          <w:tcPr>
            <w:tcW w:w="1685" w:type="dxa"/>
            <w:gridSpan w:val="3"/>
            <w:shd w:val="clear" w:color="auto" w:fill="auto"/>
            <w:noWrap/>
            <w:vAlign w:val="center"/>
          </w:tcPr>
          <w:p w14:paraId="52C3F2EC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地址</w:t>
            </w:r>
          </w:p>
        </w:tc>
        <w:tc>
          <w:tcPr>
            <w:tcW w:w="3262" w:type="dxa"/>
            <w:gridSpan w:val="4"/>
            <w:shd w:val="clear" w:color="auto" w:fill="auto"/>
            <w:noWrap/>
            <w:vAlign w:val="center"/>
          </w:tcPr>
          <w:p w14:paraId="424B3C53" w14:textId="77777777" w:rsidR="00013919" w:rsidRPr="004C5A93" w:rsidRDefault="00013919" w:rsidP="004D0EBD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重庆高新区金凤镇</w:t>
            </w:r>
            <w:proofErr w:type="gramStart"/>
            <w:r w:rsidRPr="004C5A93">
              <w:rPr>
                <w:rFonts w:ascii="方正仿宋_GBK" w:eastAsia="方正仿宋_GBK" w:hint="eastAsia"/>
                <w:szCs w:val="21"/>
              </w:rPr>
              <w:t>凤笙路21号</w:t>
            </w:r>
            <w:proofErr w:type="gramEnd"/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14:paraId="5B5607E7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地址</w:t>
            </w:r>
          </w:p>
        </w:tc>
        <w:tc>
          <w:tcPr>
            <w:tcW w:w="3842" w:type="dxa"/>
            <w:gridSpan w:val="3"/>
            <w:shd w:val="clear" w:color="auto" w:fill="auto"/>
            <w:noWrap/>
            <w:vAlign w:val="center"/>
          </w:tcPr>
          <w:p w14:paraId="0E7A1B43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kern w:val="0"/>
                <w:szCs w:val="21"/>
              </w:rPr>
              <w:t>重庆高新区</w:t>
            </w:r>
            <w:proofErr w:type="gramStart"/>
            <w:r w:rsidRPr="004C5A93">
              <w:rPr>
                <w:rFonts w:ascii="方正仿宋_GBK" w:eastAsia="方正仿宋_GBK" w:hint="eastAsia"/>
                <w:kern w:val="0"/>
                <w:szCs w:val="21"/>
              </w:rPr>
              <w:t>含谷镇含兴</w:t>
            </w:r>
            <w:proofErr w:type="gramEnd"/>
            <w:r w:rsidRPr="004C5A93">
              <w:rPr>
                <w:rFonts w:ascii="方正仿宋_GBK" w:eastAsia="方正仿宋_GBK" w:hint="eastAsia"/>
                <w:kern w:val="0"/>
                <w:szCs w:val="21"/>
              </w:rPr>
              <w:t>路36号101房间</w:t>
            </w:r>
          </w:p>
        </w:tc>
      </w:tr>
      <w:tr w:rsidR="00013919" w:rsidRPr="004C5A93" w14:paraId="648CC996" w14:textId="77777777" w:rsidTr="004D0EBD">
        <w:trPr>
          <w:trHeight w:val="270"/>
          <w:jc w:val="center"/>
        </w:trPr>
        <w:tc>
          <w:tcPr>
            <w:tcW w:w="1685" w:type="dxa"/>
            <w:gridSpan w:val="3"/>
            <w:shd w:val="clear" w:color="auto" w:fill="auto"/>
            <w:noWrap/>
            <w:vAlign w:val="center"/>
          </w:tcPr>
          <w:p w14:paraId="7C593370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邮编</w:t>
            </w:r>
          </w:p>
        </w:tc>
        <w:tc>
          <w:tcPr>
            <w:tcW w:w="3262" w:type="dxa"/>
            <w:gridSpan w:val="4"/>
            <w:shd w:val="clear" w:color="auto" w:fill="auto"/>
            <w:noWrap/>
            <w:vAlign w:val="center"/>
          </w:tcPr>
          <w:p w14:paraId="05174BB3" w14:textId="77777777" w:rsidR="00013919" w:rsidRPr="004C5A93" w:rsidRDefault="00013919" w:rsidP="004D0EBD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401329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14:paraId="69BFB6D1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邮编</w:t>
            </w:r>
          </w:p>
        </w:tc>
        <w:tc>
          <w:tcPr>
            <w:tcW w:w="3842" w:type="dxa"/>
            <w:gridSpan w:val="3"/>
            <w:shd w:val="clear" w:color="auto" w:fill="auto"/>
            <w:noWrap/>
            <w:vAlign w:val="center"/>
          </w:tcPr>
          <w:p w14:paraId="7AD550E1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kern w:val="0"/>
                <w:szCs w:val="21"/>
              </w:rPr>
              <w:t>401329</w:t>
            </w:r>
          </w:p>
        </w:tc>
      </w:tr>
      <w:tr w:rsidR="00013919" w:rsidRPr="004C5A93" w14:paraId="2CBEA26E" w14:textId="77777777" w:rsidTr="004D0EBD">
        <w:trPr>
          <w:trHeight w:val="270"/>
          <w:jc w:val="center"/>
        </w:trPr>
        <w:tc>
          <w:tcPr>
            <w:tcW w:w="1685" w:type="dxa"/>
            <w:gridSpan w:val="3"/>
            <w:shd w:val="clear" w:color="auto" w:fill="auto"/>
            <w:noWrap/>
            <w:vAlign w:val="center"/>
          </w:tcPr>
          <w:p w14:paraId="081E7775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联系人及电话</w:t>
            </w:r>
          </w:p>
        </w:tc>
        <w:tc>
          <w:tcPr>
            <w:tcW w:w="3262" w:type="dxa"/>
            <w:gridSpan w:val="4"/>
            <w:shd w:val="clear" w:color="auto" w:fill="auto"/>
            <w:noWrap/>
            <w:vAlign w:val="center"/>
          </w:tcPr>
          <w:p w14:paraId="13D96F91" w14:textId="77777777" w:rsidR="00013919" w:rsidRPr="004C5A93" w:rsidRDefault="00013919" w:rsidP="004D0EBD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kern w:val="0"/>
                <w:szCs w:val="21"/>
              </w:rPr>
              <w:t>郭文佳/15802366498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14:paraId="1799B9A9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联系人及电话</w:t>
            </w:r>
          </w:p>
        </w:tc>
        <w:tc>
          <w:tcPr>
            <w:tcW w:w="3842" w:type="dxa"/>
            <w:gridSpan w:val="3"/>
            <w:shd w:val="clear" w:color="auto" w:fill="auto"/>
            <w:noWrap/>
            <w:vAlign w:val="center"/>
          </w:tcPr>
          <w:p w14:paraId="7F7453C5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proofErr w:type="gramStart"/>
            <w:r w:rsidRPr="004C5A93">
              <w:rPr>
                <w:rFonts w:ascii="方正仿宋_GBK" w:eastAsia="方正仿宋_GBK" w:hint="eastAsia"/>
                <w:szCs w:val="21"/>
              </w:rPr>
              <w:t>肖宜源</w:t>
            </w:r>
            <w:proofErr w:type="gramEnd"/>
            <w:r w:rsidRPr="004C5A93">
              <w:rPr>
                <w:rFonts w:ascii="方正仿宋_GBK" w:eastAsia="方正仿宋_GBK" w:hint="eastAsia"/>
                <w:szCs w:val="21"/>
              </w:rPr>
              <w:t>/13983359945</w:t>
            </w:r>
          </w:p>
        </w:tc>
      </w:tr>
      <w:tr w:rsidR="00013919" w:rsidRPr="004C5A93" w14:paraId="432959D0" w14:textId="77777777" w:rsidTr="004D0EBD">
        <w:trPr>
          <w:trHeight w:val="270"/>
          <w:jc w:val="center"/>
        </w:trPr>
        <w:tc>
          <w:tcPr>
            <w:tcW w:w="1685" w:type="dxa"/>
            <w:gridSpan w:val="3"/>
            <w:shd w:val="clear" w:color="auto" w:fill="auto"/>
            <w:noWrap/>
            <w:vAlign w:val="center"/>
          </w:tcPr>
          <w:p w14:paraId="286A2529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传真</w:t>
            </w:r>
          </w:p>
        </w:tc>
        <w:tc>
          <w:tcPr>
            <w:tcW w:w="3262" w:type="dxa"/>
            <w:gridSpan w:val="4"/>
            <w:shd w:val="clear" w:color="auto" w:fill="auto"/>
            <w:noWrap/>
            <w:vAlign w:val="center"/>
          </w:tcPr>
          <w:p w14:paraId="0B206F83" w14:textId="77777777" w:rsidR="00013919" w:rsidRPr="004C5A93" w:rsidRDefault="00013919" w:rsidP="004D0EBD">
            <w:pPr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kern w:val="0"/>
                <w:szCs w:val="21"/>
              </w:rPr>
              <w:t>/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14:paraId="7662B15B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传真</w:t>
            </w:r>
          </w:p>
        </w:tc>
        <w:tc>
          <w:tcPr>
            <w:tcW w:w="3842" w:type="dxa"/>
            <w:gridSpan w:val="3"/>
            <w:shd w:val="clear" w:color="auto" w:fill="auto"/>
            <w:noWrap/>
            <w:vAlign w:val="center"/>
          </w:tcPr>
          <w:p w14:paraId="433AD5D0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/</w:t>
            </w:r>
          </w:p>
        </w:tc>
      </w:tr>
      <w:tr w:rsidR="00013919" w:rsidRPr="004C5A93" w14:paraId="2FC97E14" w14:textId="77777777" w:rsidTr="004D0EBD">
        <w:trPr>
          <w:trHeight w:val="270"/>
          <w:jc w:val="center"/>
        </w:trPr>
        <w:tc>
          <w:tcPr>
            <w:tcW w:w="1685" w:type="dxa"/>
            <w:gridSpan w:val="3"/>
            <w:shd w:val="clear" w:color="auto" w:fill="auto"/>
            <w:noWrap/>
            <w:vAlign w:val="center"/>
          </w:tcPr>
          <w:p w14:paraId="246764D2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电子邮箱</w:t>
            </w:r>
          </w:p>
        </w:tc>
        <w:tc>
          <w:tcPr>
            <w:tcW w:w="3262" w:type="dxa"/>
            <w:gridSpan w:val="4"/>
            <w:shd w:val="clear" w:color="auto" w:fill="auto"/>
            <w:noWrap/>
            <w:vAlign w:val="center"/>
          </w:tcPr>
          <w:p w14:paraId="2D93811D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/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14:paraId="0ECD118D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电子邮箱</w:t>
            </w:r>
          </w:p>
        </w:tc>
        <w:tc>
          <w:tcPr>
            <w:tcW w:w="3842" w:type="dxa"/>
            <w:gridSpan w:val="3"/>
            <w:shd w:val="clear" w:color="auto" w:fill="auto"/>
            <w:noWrap/>
            <w:vAlign w:val="center"/>
          </w:tcPr>
          <w:p w14:paraId="6C2703CB" w14:textId="77777777" w:rsidR="00013919" w:rsidRPr="004C5A93" w:rsidRDefault="00013919" w:rsidP="004D0EBD">
            <w:pPr>
              <w:snapToGrid w:val="0"/>
              <w:spacing w:line="240" w:lineRule="exact"/>
              <w:jc w:val="center"/>
              <w:rPr>
                <w:rFonts w:ascii="方正仿宋_GBK" w:eastAsia="方正仿宋_GBK" w:hint="eastAsia"/>
                <w:szCs w:val="21"/>
              </w:rPr>
            </w:pPr>
            <w:r w:rsidRPr="004C5A93">
              <w:rPr>
                <w:rFonts w:ascii="方正仿宋_GBK" w:eastAsia="方正仿宋_GBK" w:hint="eastAsia"/>
                <w:szCs w:val="21"/>
              </w:rPr>
              <w:t>/</w:t>
            </w:r>
          </w:p>
        </w:tc>
      </w:tr>
    </w:tbl>
    <w:p w14:paraId="5FF69E81" w14:textId="77777777" w:rsidR="00013919" w:rsidRDefault="00013919" w:rsidP="00013919">
      <w:pPr>
        <w:tabs>
          <w:tab w:val="left" w:pos="7200"/>
          <w:tab w:val="left" w:pos="7380"/>
          <w:tab w:val="left" w:pos="7560"/>
        </w:tabs>
        <w:adjustRightInd w:val="0"/>
        <w:snapToGrid w:val="0"/>
        <w:spacing w:line="440" w:lineRule="exact"/>
        <w:jc w:val="left"/>
        <w:rPr>
          <w:rFonts w:eastAsia="方正小标宋_GBK" w:hint="eastAsia"/>
          <w:sz w:val="28"/>
          <w:szCs w:val="28"/>
        </w:rPr>
      </w:pPr>
    </w:p>
    <w:p w14:paraId="6EE39747" w14:textId="77777777" w:rsidR="00AB1F65" w:rsidRDefault="00AB1F65"/>
    <w:sectPr w:rsidR="00AB1F65" w:rsidSect="000D6349">
      <w:pgSz w:w="11906" w:h="16838" w:code="9"/>
      <w:pgMar w:top="2098" w:right="1531" w:bottom="1985" w:left="1531" w:header="851" w:footer="1531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FB19E" w14:textId="77777777" w:rsidR="003B0E85" w:rsidRDefault="003B0E85" w:rsidP="00013919">
      <w:r>
        <w:separator/>
      </w:r>
    </w:p>
  </w:endnote>
  <w:endnote w:type="continuationSeparator" w:id="0">
    <w:p w14:paraId="451A000A" w14:textId="77777777" w:rsidR="003B0E85" w:rsidRDefault="003B0E85" w:rsidP="0001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0AD35" w14:textId="77777777" w:rsidR="003B0E85" w:rsidRDefault="003B0E85" w:rsidP="00013919">
      <w:r>
        <w:separator/>
      </w:r>
    </w:p>
  </w:footnote>
  <w:footnote w:type="continuationSeparator" w:id="0">
    <w:p w14:paraId="47FBA639" w14:textId="77777777" w:rsidR="003B0E85" w:rsidRDefault="003B0E85" w:rsidP="00013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89"/>
    <w:rsid w:val="00013919"/>
    <w:rsid w:val="000D6349"/>
    <w:rsid w:val="002F3489"/>
    <w:rsid w:val="003B0E85"/>
    <w:rsid w:val="00AB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71F4BBD-0CBE-4D60-9B1F-EE73F71A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9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3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39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39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39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 杰骅</dc:creator>
  <cp:keywords/>
  <dc:description/>
  <cp:lastModifiedBy>邓 杰骅</cp:lastModifiedBy>
  <cp:revision>2</cp:revision>
  <dcterms:created xsi:type="dcterms:W3CDTF">2021-11-05T09:25:00Z</dcterms:created>
  <dcterms:modified xsi:type="dcterms:W3CDTF">2021-11-05T09:26:00Z</dcterms:modified>
</cp:coreProperties>
</file>