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highlight w:val="none"/>
          <w:lang w:val="en-US" w:eastAsia="zh-CN"/>
        </w:rPr>
        <w:t>招商局检测车辆技术研究院有限公司项目信息</w:t>
      </w:r>
      <w:bookmarkStart w:id="0" w:name="_GoBack"/>
      <w:bookmarkEnd w:id="0"/>
      <w:r>
        <w:rPr>
          <w:rFonts w:hint="eastAsia" w:ascii="方正小标宋_GBK" w:hAnsi="方正小标宋_GBK" w:eastAsia="方正小标宋_GBK" w:cs="方正小标宋_GBK"/>
          <w:sz w:val="44"/>
          <w:szCs w:val="44"/>
        </w:rPr>
        <w:t>清单</w:t>
      </w:r>
    </w:p>
    <w:p/>
    <w:p/>
    <w:tbl>
      <w:tblPr>
        <w:tblStyle w:val="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23"/>
        <w:gridCol w:w="4724"/>
        <w:gridCol w:w="4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6" w:type="pct"/>
          </w:tcPr>
          <w:p>
            <w:pPr>
              <w:jc w:val="center"/>
              <w:rPr>
                <w:rFonts w:hint="default" w:ascii="Times New Roman" w:hAnsi="Times New Roman" w:eastAsia="方正黑体_GBK" w:cs="Times New Roman"/>
                <w:sz w:val="32"/>
                <w:szCs w:val="32"/>
                <w:vertAlign w:val="baseline"/>
                <w:lang w:val="en-US" w:eastAsia="zh-CN"/>
              </w:rPr>
            </w:pPr>
            <w:r>
              <w:rPr>
                <w:rFonts w:hint="default" w:ascii="Times New Roman" w:hAnsi="Times New Roman" w:eastAsia="方正黑体_GBK" w:cs="Times New Roman"/>
                <w:sz w:val="32"/>
                <w:szCs w:val="32"/>
                <w:vertAlign w:val="baseline"/>
                <w:lang w:val="en-US" w:eastAsia="zh-CN"/>
              </w:rPr>
              <w:t>项目名称</w:t>
            </w:r>
          </w:p>
        </w:tc>
        <w:tc>
          <w:tcPr>
            <w:tcW w:w="1666" w:type="pct"/>
          </w:tcPr>
          <w:p>
            <w:pPr>
              <w:jc w:val="center"/>
              <w:rPr>
                <w:rFonts w:hint="default" w:ascii="Times New Roman" w:hAnsi="Times New Roman" w:eastAsia="方正黑体_GBK" w:cs="Times New Roman"/>
                <w:sz w:val="32"/>
                <w:szCs w:val="32"/>
                <w:vertAlign w:val="baseline"/>
                <w:lang w:val="en-US" w:eastAsia="zh-CN"/>
              </w:rPr>
            </w:pPr>
            <w:r>
              <w:rPr>
                <w:rFonts w:hint="default" w:ascii="Times New Roman" w:hAnsi="Times New Roman" w:eastAsia="方正黑体_GBK" w:cs="Times New Roman"/>
                <w:sz w:val="32"/>
                <w:szCs w:val="32"/>
                <w:vertAlign w:val="baseline"/>
                <w:lang w:val="en-US" w:eastAsia="zh-CN"/>
              </w:rPr>
              <w:t>项目简介</w:t>
            </w:r>
          </w:p>
        </w:tc>
        <w:tc>
          <w:tcPr>
            <w:tcW w:w="1666" w:type="pct"/>
          </w:tcPr>
          <w:p>
            <w:pPr>
              <w:jc w:val="center"/>
              <w:rPr>
                <w:rFonts w:hint="default" w:ascii="Times New Roman" w:hAnsi="Times New Roman" w:eastAsia="方正黑体_GBK" w:cs="Times New Roman"/>
                <w:sz w:val="32"/>
                <w:szCs w:val="32"/>
                <w:vertAlign w:val="baseline"/>
                <w:lang w:val="en-US" w:eastAsia="zh-CN"/>
              </w:rPr>
            </w:pPr>
            <w:r>
              <w:rPr>
                <w:rFonts w:hint="default" w:ascii="Times New Roman" w:hAnsi="Times New Roman" w:eastAsia="方正黑体_GBK" w:cs="Times New Roman"/>
                <w:sz w:val="32"/>
                <w:szCs w:val="32"/>
                <w:vertAlign w:val="baseline"/>
                <w:lang w:val="en-US" w:eastAsia="zh-CN"/>
              </w:rPr>
              <w:t>主要知识产权和标准规范等目录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default" w:ascii="Times New Roman" w:hAnsi="Times New Roman" w:eastAsia="方正仿宋_GBK" w:cs="Times New Roman"/>
                <w:sz w:val="28"/>
                <w:szCs w:val="28"/>
                <w:vertAlign w:val="baseline"/>
              </w:rPr>
            </w:pPr>
          </w:p>
          <w:p>
            <w:pPr>
              <w:keepNext w:val="0"/>
              <w:keepLines w:val="0"/>
              <w:pageBreakBefore w:val="0"/>
              <w:widowControl w:val="0"/>
              <w:kinsoku/>
              <w:wordWrap/>
              <w:overflowPunct/>
              <w:topLinePunct w:val="0"/>
              <w:autoSpaceDE/>
              <w:autoSpaceDN/>
              <w:bidi w:val="0"/>
              <w:spacing w:line="500" w:lineRule="exact"/>
              <w:jc w:val="center"/>
              <w:textAlignment w:val="auto"/>
              <w:rPr>
                <w:rFonts w:hint="default" w:ascii="Times New Roman" w:hAnsi="Times New Roman" w:eastAsia="方正仿宋_GBK" w:cs="Times New Roman"/>
                <w:sz w:val="28"/>
                <w:szCs w:val="28"/>
                <w:vertAlign w:val="baseline"/>
              </w:rPr>
            </w:pPr>
          </w:p>
          <w:p>
            <w:pPr>
              <w:keepNext w:val="0"/>
              <w:keepLines w:val="0"/>
              <w:pageBreakBefore w:val="0"/>
              <w:widowControl w:val="0"/>
              <w:kinsoku/>
              <w:wordWrap/>
              <w:overflowPunct/>
              <w:topLinePunct w:val="0"/>
              <w:autoSpaceDE/>
              <w:autoSpaceDN/>
              <w:bidi w:val="0"/>
              <w:spacing w:line="500" w:lineRule="exact"/>
              <w:jc w:val="center"/>
              <w:textAlignment w:val="auto"/>
              <w:rPr>
                <w:rFonts w:hint="default" w:ascii="Times New Roman" w:hAnsi="Times New Roman" w:eastAsia="方正仿宋_GBK" w:cs="Times New Roman"/>
                <w:sz w:val="28"/>
                <w:szCs w:val="28"/>
                <w:vertAlign w:val="baseline"/>
              </w:rPr>
            </w:pPr>
          </w:p>
          <w:p>
            <w:pPr>
              <w:keepNext w:val="0"/>
              <w:keepLines w:val="0"/>
              <w:pageBreakBefore w:val="0"/>
              <w:widowControl w:val="0"/>
              <w:kinsoku/>
              <w:wordWrap/>
              <w:overflowPunct/>
              <w:topLinePunct w:val="0"/>
              <w:autoSpaceDE/>
              <w:autoSpaceDN/>
              <w:bidi w:val="0"/>
              <w:spacing w:line="500" w:lineRule="exact"/>
              <w:jc w:val="center"/>
              <w:textAlignment w:val="auto"/>
              <w:rPr>
                <w:rFonts w:hint="default" w:ascii="Times New Roman" w:hAnsi="Times New Roman" w:eastAsia="方正仿宋_GBK" w:cs="Times New Roman"/>
                <w:sz w:val="28"/>
                <w:szCs w:val="28"/>
                <w:vertAlign w:val="baseline"/>
              </w:rPr>
            </w:pPr>
          </w:p>
          <w:p>
            <w:pPr>
              <w:keepNext w:val="0"/>
              <w:keepLines w:val="0"/>
              <w:pageBreakBefore w:val="0"/>
              <w:widowControl w:val="0"/>
              <w:kinsoku/>
              <w:wordWrap/>
              <w:overflowPunct/>
              <w:topLinePunct w:val="0"/>
              <w:autoSpaceDE/>
              <w:autoSpaceDN/>
              <w:bidi w:val="0"/>
              <w:spacing w:line="500" w:lineRule="exact"/>
              <w:jc w:val="center"/>
              <w:textAlignment w:val="auto"/>
              <w:rPr>
                <w:rFonts w:hint="default" w:ascii="Times New Roman" w:hAnsi="Times New Roman" w:eastAsia="方正仿宋_GBK" w:cs="Times New Roman"/>
                <w:sz w:val="28"/>
                <w:szCs w:val="28"/>
              </w:rPr>
            </w:pPr>
          </w:p>
          <w:p>
            <w:pPr>
              <w:keepNext w:val="0"/>
              <w:keepLines w:val="0"/>
              <w:pageBreakBefore w:val="0"/>
              <w:widowControl w:val="0"/>
              <w:kinsoku/>
              <w:wordWrap/>
              <w:overflowPunct/>
              <w:topLinePunct w:val="0"/>
              <w:autoSpaceDE/>
              <w:autoSpaceDN/>
              <w:bidi w:val="0"/>
              <w:spacing w:line="500" w:lineRule="exact"/>
              <w:jc w:val="center"/>
              <w:textAlignment w:val="auto"/>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rPr>
              <w:t>智能网联汽车端边云协同感知与规模化场景模拟测试关键技术及应用</w:t>
            </w:r>
          </w:p>
          <w:p>
            <w:pPr>
              <w:keepNext w:val="0"/>
              <w:keepLines w:val="0"/>
              <w:pageBreakBefore w:val="0"/>
              <w:widowControl w:val="0"/>
              <w:kinsoku/>
              <w:wordWrap/>
              <w:overflowPunct/>
              <w:topLinePunct w:val="0"/>
              <w:autoSpaceDE/>
              <w:autoSpaceDN/>
              <w:bidi w:val="0"/>
              <w:spacing w:line="500" w:lineRule="exact"/>
              <w:jc w:val="center"/>
              <w:textAlignment w:val="auto"/>
              <w:rPr>
                <w:rFonts w:hint="default" w:ascii="Times New Roman" w:hAnsi="Times New Roman" w:eastAsia="方正仿宋_GBK" w:cs="Times New Roman"/>
                <w:sz w:val="28"/>
                <w:szCs w:val="28"/>
                <w:vertAlign w:val="baseline"/>
              </w:rPr>
            </w:pPr>
          </w:p>
          <w:p>
            <w:pPr>
              <w:keepNext w:val="0"/>
              <w:keepLines w:val="0"/>
              <w:pageBreakBefore w:val="0"/>
              <w:widowControl w:val="0"/>
              <w:kinsoku/>
              <w:wordWrap/>
              <w:overflowPunct/>
              <w:topLinePunct w:val="0"/>
              <w:autoSpaceDE/>
              <w:autoSpaceDN/>
              <w:bidi w:val="0"/>
              <w:spacing w:line="500" w:lineRule="exact"/>
              <w:jc w:val="center"/>
              <w:textAlignment w:val="auto"/>
              <w:rPr>
                <w:rFonts w:hint="default" w:ascii="Times New Roman" w:hAnsi="Times New Roman" w:eastAsia="方正仿宋_GBK" w:cs="Times New Roman"/>
                <w:sz w:val="28"/>
                <w:szCs w:val="28"/>
                <w:vertAlign w:val="baseline"/>
              </w:rPr>
            </w:pPr>
          </w:p>
          <w:p>
            <w:pPr>
              <w:keepNext w:val="0"/>
              <w:keepLines w:val="0"/>
              <w:pageBreakBefore w:val="0"/>
              <w:widowControl w:val="0"/>
              <w:kinsoku/>
              <w:wordWrap/>
              <w:overflowPunct/>
              <w:topLinePunct w:val="0"/>
              <w:autoSpaceDE/>
              <w:autoSpaceDN/>
              <w:bidi w:val="0"/>
              <w:spacing w:line="500" w:lineRule="exact"/>
              <w:jc w:val="center"/>
              <w:textAlignment w:val="auto"/>
              <w:rPr>
                <w:rFonts w:hint="default" w:ascii="Times New Roman" w:hAnsi="Times New Roman" w:eastAsia="方正仿宋_GBK" w:cs="Times New Roman"/>
                <w:sz w:val="28"/>
                <w:szCs w:val="28"/>
                <w:vertAlign w:val="baseline"/>
              </w:rPr>
            </w:pPr>
          </w:p>
          <w:p>
            <w:pPr>
              <w:keepNext w:val="0"/>
              <w:keepLines w:val="0"/>
              <w:pageBreakBefore w:val="0"/>
              <w:widowControl w:val="0"/>
              <w:kinsoku/>
              <w:wordWrap/>
              <w:overflowPunct/>
              <w:topLinePunct w:val="0"/>
              <w:autoSpaceDE/>
              <w:autoSpaceDN/>
              <w:bidi w:val="0"/>
              <w:spacing w:line="500" w:lineRule="exact"/>
              <w:jc w:val="center"/>
              <w:textAlignment w:val="auto"/>
              <w:rPr>
                <w:rFonts w:hint="default" w:ascii="Times New Roman" w:hAnsi="Times New Roman" w:eastAsia="方正仿宋_GBK" w:cs="Times New Roman"/>
                <w:sz w:val="28"/>
                <w:szCs w:val="28"/>
                <w:vertAlign w:val="baseline"/>
              </w:rPr>
            </w:pPr>
          </w:p>
          <w:p>
            <w:pPr>
              <w:keepNext w:val="0"/>
              <w:keepLines w:val="0"/>
              <w:pageBreakBefore w:val="0"/>
              <w:widowControl w:val="0"/>
              <w:kinsoku/>
              <w:wordWrap/>
              <w:overflowPunct/>
              <w:topLinePunct w:val="0"/>
              <w:autoSpaceDE/>
              <w:autoSpaceDN/>
              <w:bidi w:val="0"/>
              <w:spacing w:line="500" w:lineRule="exact"/>
              <w:jc w:val="center"/>
              <w:textAlignment w:val="auto"/>
              <w:rPr>
                <w:rFonts w:hint="default" w:ascii="Times New Roman" w:hAnsi="Times New Roman" w:eastAsia="方正仿宋_GBK" w:cs="Times New Roman"/>
                <w:sz w:val="28"/>
                <w:szCs w:val="28"/>
                <w:vertAlign w:val="baseline"/>
              </w:rPr>
            </w:pPr>
          </w:p>
          <w:p>
            <w:pPr>
              <w:keepNext w:val="0"/>
              <w:keepLines w:val="0"/>
              <w:pageBreakBefore w:val="0"/>
              <w:widowControl w:val="0"/>
              <w:kinsoku/>
              <w:wordWrap/>
              <w:overflowPunct/>
              <w:topLinePunct w:val="0"/>
              <w:autoSpaceDE/>
              <w:autoSpaceDN/>
              <w:bidi w:val="0"/>
              <w:spacing w:line="500" w:lineRule="exact"/>
              <w:jc w:val="center"/>
              <w:textAlignment w:val="auto"/>
              <w:rPr>
                <w:rFonts w:hint="default" w:ascii="Times New Roman" w:hAnsi="Times New Roman" w:eastAsia="方正仿宋_GBK" w:cs="Times New Roman"/>
                <w:sz w:val="28"/>
                <w:szCs w:val="28"/>
                <w:vertAlign w:val="baseline"/>
              </w:rPr>
            </w:pPr>
          </w:p>
          <w:p>
            <w:pPr>
              <w:keepNext w:val="0"/>
              <w:keepLines w:val="0"/>
              <w:pageBreakBefore w:val="0"/>
              <w:widowControl w:val="0"/>
              <w:kinsoku/>
              <w:wordWrap/>
              <w:overflowPunct/>
              <w:topLinePunct w:val="0"/>
              <w:autoSpaceDE/>
              <w:autoSpaceDN/>
              <w:bidi w:val="0"/>
              <w:spacing w:line="500" w:lineRule="exact"/>
              <w:jc w:val="center"/>
              <w:textAlignment w:val="auto"/>
              <w:rPr>
                <w:rFonts w:hint="default" w:ascii="Times New Roman" w:hAnsi="Times New Roman" w:eastAsia="方正仿宋_GBK" w:cs="Times New Roman"/>
                <w:sz w:val="28"/>
                <w:szCs w:val="28"/>
                <w:vertAlign w:val="baseline"/>
              </w:rPr>
            </w:pPr>
          </w:p>
          <w:p>
            <w:pPr>
              <w:keepNext w:val="0"/>
              <w:keepLines w:val="0"/>
              <w:pageBreakBefore w:val="0"/>
              <w:widowControl w:val="0"/>
              <w:kinsoku/>
              <w:wordWrap/>
              <w:overflowPunct/>
              <w:topLinePunct w:val="0"/>
              <w:autoSpaceDE/>
              <w:autoSpaceDN/>
              <w:bidi w:val="0"/>
              <w:spacing w:line="500" w:lineRule="exact"/>
              <w:jc w:val="center"/>
              <w:textAlignment w:val="auto"/>
              <w:rPr>
                <w:rFonts w:hint="default" w:ascii="Times New Roman" w:hAnsi="Times New Roman" w:eastAsia="方正仿宋_GBK" w:cs="Times New Roman"/>
                <w:sz w:val="28"/>
                <w:szCs w:val="28"/>
                <w:vertAlign w:val="baseline"/>
              </w:rPr>
            </w:pPr>
          </w:p>
          <w:p>
            <w:pPr>
              <w:keepNext w:val="0"/>
              <w:keepLines w:val="0"/>
              <w:pageBreakBefore w:val="0"/>
              <w:widowControl w:val="0"/>
              <w:kinsoku/>
              <w:wordWrap/>
              <w:overflowPunct/>
              <w:topLinePunct w:val="0"/>
              <w:autoSpaceDE/>
              <w:autoSpaceDN/>
              <w:bidi w:val="0"/>
              <w:spacing w:line="500" w:lineRule="exact"/>
              <w:jc w:val="center"/>
              <w:textAlignment w:val="auto"/>
              <w:rPr>
                <w:rFonts w:hint="default" w:ascii="Times New Roman" w:hAnsi="Times New Roman" w:eastAsia="方正仿宋_GBK" w:cs="Times New Roman"/>
                <w:sz w:val="28"/>
                <w:szCs w:val="28"/>
                <w:vertAlign w:val="baseline"/>
              </w:rPr>
            </w:pPr>
          </w:p>
          <w:p>
            <w:pPr>
              <w:keepNext w:val="0"/>
              <w:keepLines w:val="0"/>
              <w:pageBreakBefore w:val="0"/>
              <w:widowControl w:val="0"/>
              <w:kinsoku/>
              <w:wordWrap/>
              <w:overflowPunct/>
              <w:topLinePunct w:val="0"/>
              <w:autoSpaceDE/>
              <w:autoSpaceDN/>
              <w:bidi w:val="0"/>
              <w:spacing w:line="500" w:lineRule="exact"/>
              <w:jc w:val="center"/>
              <w:textAlignment w:val="auto"/>
              <w:rPr>
                <w:rFonts w:hint="default" w:ascii="Times New Roman" w:hAnsi="Times New Roman" w:eastAsia="方正仿宋_GBK" w:cs="Times New Roman"/>
                <w:sz w:val="28"/>
                <w:szCs w:val="28"/>
                <w:vertAlign w:val="baseline"/>
              </w:rPr>
            </w:pPr>
          </w:p>
          <w:p>
            <w:pPr>
              <w:keepNext w:val="0"/>
              <w:keepLines w:val="0"/>
              <w:pageBreakBefore w:val="0"/>
              <w:widowControl w:val="0"/>
              <w:kinsoku/>
              <w:wordWrap/>
              <w:overflowPunct/>
              <w:topLinePunct w:val="0"/>
              <w:autoSpaceDE/>
              <w:autoSpaceDN/>
              <w:bidi w:val="0"/>
              <w:spacing w:line="500" w:lineRule="exact"/>
              <w:jc w:val="center"/>
              <w:textAlignment w:val="auto"/>
              <w:rPr>
                <w:rFonts w:hint="default" w:ascii="Times New Roman" w:hAnsi="Times New Roman" w:eastAsia="方正仿宋_GBK" w:cs="Times New Roman"/>
                <w:sz w:val="28"/>
                <w:szCs w:val="28"/>
                <w:vertAlign w:val="baseline"/>
              </w:rPr>
            </w:pPr>
          </w:p>
          <w:p>
            <w:pPr>
              <w:keepNext w:val="0"/>
              <w:keepLines w:val="0"/>
              <w:pageBreakBefore w:val="0"/>
              <w:widowControl w:val="0"/>
              <w:kinsoku/>
              <w:wordWrap/>
              <w:overflowPunct/>
              <w:topLinePunct w:val="0"/>
              <w:autoSpaceDE/>
              <w:autoSpaceDN/>
              <w:bidi w:val="0"/>
              <w:spacing w:line="500" w:lineRule="exact"/>
              <w:jc w:val="center"/>
              <w:textAlignment w:val="auto"/>
              <w:rPr>
                <w:rFonts w:hint="default" w:ascii="Times New Roman" w:hAnsi="Times New Roman" w:eastAsia="方正仿宋_GBK" w:cs="Times New Roman"/>
                <w:sz w:val="28"/>
                <w:szCs w:val="28"/>
                <w:vertAlign w:val="baseline"/>
              </w:rPr>
            </w:pPr>
          </w:p>
          <w:p>
            <w:pPr>
              <w:keepNext w:val="0"/>
              <w:keepLines w:val="0"/>
              <w:pageBreakBefore w:val="0"/>
              <w:widowControl w:val="0"/>
              <w:kinsoku/>
              <w:wordWrap/>
              <w:overflowPunct/>
              <w:topLinePunct w:val="0"/>
              <w:autoSpaceDE/>
              <w:autoSpaceDN/>
              <w:bidi w:val="0"/>
              <w:spacing w:line="500" w:lineRule="exact"/>
              <w:jc w:val="center"/>
              <w:textAlignment w:val="auto"/>
              <w:rPr>
                <w:rFonts w:hint="default" w:ascii="Times New Roman" w:hAnsi="Times New Roman" w:eastAsia="方正仿宋_GBK" w:cs="Times New Roman"/>
                <w:sz w:val="28"/>
                <w:szCs w:val="28"/>
                <w:vertAlign w:val="baseline"/>
              </w:rPr>
            </w:pPr>
          </w:p>
          <w:p>
            <w:pPr>
              <w:keepNext w:val="0"/>
              <w:keepLines w:val="0"/>
              <w:pageBreakBefore w:val="0"/>
              <w:widowControl w:val="0"/>
              <w:kinsoku/>
              <w:wordWrap/>
              <w:overflowPunct/>
              <w:topLinePunct w:val="0"/>
              <w:autoSpaceDE/>
              <w:autoSpaceDN/>
              <w:bidi w:val="0"/>
              <w:spacing w:line="500" w:lineRule="exact"/>
              <w:jc w:val="center"/>
              <w:textAlignment w:val="auto"/>
              <w:rPr>
                <w:rFonts w:hint="default" w:ascii="Times New Roman" w:hAnsi="Times New Roman" w:eastAsia="方正仿宋_GBK" w:cs="Times New Roman"/>
                <w:sz w:val="28"/>
                <w:szCs w:val="28"/>
                <w:vertAlign w:val="baseline"/>
              </w:rPr>
            </w:pPr>
          </w:p>
        </w:tc>
        <w:tc>
          <w:tcPr>
            <w:tcW w:w="4724"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项目成果获“中国公路学会科学技术二等奖”、“重庆市企业技术创新奖”、“中国自动化学会科技进步一等奖”等科技奖励；项目团队被授予“重庆英才·创新创业示范团队”称号；该项目成果具有自主知识产权，成果获授权国家发明专利28件、登记软件著作权9项，牵头或参与制定行业/团体标准6项，发表SCI/EI检索论文27篇；相关技术已推广应用到多家智能交通上市公司和通信信息技术企业，开发和量产了多种针对市场需求和特殊需求的智能网联汽车协同感知、信息交互、测试验证等关键设备，近年来进行了数千台套的推广应用，累计新增产值约17亿元，经济社会效益显著。</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rPr>
              <w:t>同时，项目成果经专家组评价，成果总体水平达到国际先进，其中基于车辆节点密度与通信干扰模型的C-V2X规模化测试技术水平达到国际一流。</w:t>
            </w:r>
          </w:p>
        </w:tc>
        <w:tc>
          <w:tcPr>
            <w:tcW w:w="4724"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发明专利：</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val="en-US" w:eastAsia="zh-CN"/>
              </w:rPr>
              <w:t>1.</w:t>
            </w:r>
            <w:r>
              <w:rPr>
                <w:rFonts w:hint="default" w:ascii="Times New Roman" w:hAnsi="Times New Roman" w:eastAsia="方正仿宋_GBK" w:cs="Times New Roman"/>
                <w:sz w:val="28"/>
                <w:szCs w:val="28"/>
              </w:rPr>
              <w:t>基于C-V2X的关键场景生成方法、风险评估及系统</w:t>
            </w:r>
            <w:r>
              <w:rPr>
                <w:rFonts w:hint="eastAsia" w:ascii="Times New Roman" w:hAnsi="Times New Roman" w:eastAsia="方正仿宋_GBK" w:cs="Times New Roman"/>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rPr>
              <w:t>2</w:t>
            </w:r>
            <w:r>
              <w:rPr>
                <w:rFonts w:hint="default"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rPr>
              <w:t>一种应用于车路协同路侧系统的规模测试评估方法</w:t>
            </w:r>
            <w:r>
              <w:rPr>
                <w:rFonts w:hint="eastAsia" w:ascii="Times New Roman" w:hAnsi="Times New Roman" w:eastAsia="方正仿宋_GBK" w:cs="Times New Roman"/>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ADAS与V2V结合的超视距感知与发布方法及系统</w:t>
            </w:r>
            <w:r>
              <w:rPr>
                <w:rFonts w:hint="eastAsia" w:ascii="Times New Roman" w:hAnsi="Times New Roman" w:eastAsia="方正仿宋_GBK" w:cs="Times New Roman"/>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Times New Roman" w:hAnsi="Times New Roman" w:eastAsia="方正仿宋_GBK" w:cs="Times New Roman"/>
                <w:sz w:val="28"/>
                <w:szCs w:val="28"/>
                <w:lang w:eastAsia="zh-CN"/>
              </w:rPr>
            </w:pPr>
            <w:r>
              <w:rPr>
                <w:rFonts w:hint="default" w:ascii="Times New Roman" w:hAnsi="Times New Roman" w:eastAsia="方正仿宋_GBK" w:cs="Times New Roman"/>
                <w:kern w:val="0"/>
                <w:sz w:val="28"/>
                <w:szCs w:val="28"/>
                <w:lang w:val="en-US" w:eastAsia="zh-CN"/>
              </w:rPr>
              <w:t>4.</w:t>
            </w:r>
            <w:r>
              <w:rPr>
                <w:rFonts w:hint="default" w:ascii="Times New Roman" w:hAnsi="Times New Roman" w:eastAsia="方正仿宋_GBK" w:cs="Times New Roman"/>
                <w:sz w:val="28"/>
                <w:szCs w:val="28"/>
              </w:rPr>
              <w:t>基于综测仪的车路协同应用的车载式测评系统及方法</w:t>
            </w:r>
            <w:r>
              <w:rPr>
                <w:rFonts w:hint="eastAsia" w:ascii="Times New Roman" w:hAnsi="Times New Roman" w:eastAsia="方正仿宋_GBK" w:cs="Times New Roman"/>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车辆定位方法、装置、系统和存储介质</w:t>
            </w:r>
            <w:r>
              <w:rPr>
                <w:rFonts w:hint="eastAsia" w:ascii="Times New Roman" w:hAnsi="Times New Roman" w:eastAsia="方正仿宋_GBK" w:cs="Times New Roman"/>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rPr>
              <w:t>6</w:t>
            </w:r>
            <w:r>
              <w:rPr>
                <w:rFonts w:hint="default"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rPr>
              <w:t>V2X外场测试场景映射方法、测试方法和测试系统</w:t>
            </w:r>
            <w:r>
              <w:rPr>
                <w:rFonts w:hint="eastAsia" w:ascii="Times New Roman" w:hAnsi="Times New Roman" w:eastAsia="方正仿宋_GBK" w:cs="Times New Roman"/>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rPr>
              <w:t>7</w:t>
            </w:r>
            <w:r>
              <w:rPr>
                <w:rFonts w:hint="default"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rPr>
              <w:t>V2X通信与应用联合测试方法及系统</w:t>
            </w:r>
            <w:r>
              <w:rPr>
                <w:rFonts w:hint="eastAsia" w:ascii="Times New Roman" w:hAnsi="Times New Roman" w:eastAsia="方正仿宋_GBK" w:cs="Times New Roman"/>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rPr>
              <w:t>8</w:t>
            </w:r>
            <w:r>
              <w:rPr>
                <w:rFonts w:hint="default"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rPr>
              <w:t>车辆交叉口碰撞预警方法</w:t>
            </w:r>
            <w:r>
              <w:rPr>
                <w:rFonts w:hint="eastAsia" w:ascii="Times New Roman" w:hAnsi="Times New Roman" w:eastAsia="方正仿宋_GBK" w:cs="Times New Roman"/>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rPr>
              <w:t>9</w:t>
            </w:r>
            <w:r>
              <w:rPr>
                <w:rFonts w:hint="default"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rPr>
              <w:t>多级路网交通速度控制方法</w:t>
            </w:r>
            <w:r>
              <w:rPr>
                <w:rFonts w:hint="eastAsia" w:ascii="Times New Roman" w:hAnsi="Times New Roman" w:eastAsia="方正仿宋_GBK" w:cs="Times New Roman"/>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Times New Roman" w:hAnsi="Times New Roman" w:eastAsia="方正仿宋_GBK" w:cs="Times New Roman"/>
                <w:sz w:val="28"/>
                <w:szCs w:val="28"/>
                <w:vertAlign w:val="baseline"/>
                <w:lang w:eastAsia="zh-CN"/>
              </w:rPr>
            </w:pPr>
            <w:r>
              <w:rPr>
                <w:rFonts w:hint="default" w:ascii="Times New Roman" w:hAnsi="Times New Roman" w:eastAsia="方正仿宋_GBK" w:cs="Times New Roman"/>
                <w:sz w:val="28"/>
                <w:szCs w:val="28"/>
                <w:lang w:val="en-US" w:eastAsia="zh-CN"/>
              </w:rPr>
              <w:t>10.</w:t>
            </w:r>
            <w:r>
              <w:rPr>
                <w:rFonts w:hint="default" w:ascii="Times New Roman" w:hAnsi="Times New Roman" w:eastAsia="方正仿宋_GBK" w:cs="Times New Roman"/>
                <w:sz w:val="28"/>
                <w:szCs w:val="28"/>
              </w:rPr>
              <w:t>基于模型补偿的智能车辆轨迹跟踪模型预测控制方法</w:t>
            </w:r>
            <w:r>
              <w:rPr>
                <w:rFonts w:hint="eastAsia" w:ascii="Times New Roman" w:hAnsi="Times New Roman" w:eastAsia="方正仿宋_GBK" w:cs="Times New Roman"/>
                <w:sz w:val="28"/>
                <w:szCs w:val="28"/>
                <w:lang w:eastAsia="zh-CN"/>
              </w:rPr>
              <w:t>。</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Segoe Script">
    <w:panose1 w:val="030B0504020000000003"/>
    <w:charset w:val="00"/>
    <w:family w:val="auto"/>
    <w:pitch w:val="default"/>
    <w:sig w:usb0="0000028F" w:usb1="00000000" w:usb2="00000000" w:usb3="00000000" w:csb0="0000009F" w:csb1="00000000"/>
  </w:font>
  <w:font w:name="Symbol">
    <w:panose1 w:val="05050102010706020507"/>
    <w:charset w:val="00"/>
    <w:family w:val="auto"/>
    <w:pitch w:val="default"/>
    <w:sig w:usb0="00000000" w:usb1="00000000" w:usb2="00000000" w:usb3="00000000" w:csb0="80000000" w:csb1="00000000"/>
  </w:font>
  <w:font w:name="Trebuchet MS">
    <w:panose1 w:val="020B0603020202020204"/>
    <w:charset w:val="00"/>
    <w:family w:val="auto"/>
    <w:pitch w:val="default"/>
    <w:sig w:usb0="00000687" w:usb1="00000000"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mN2Q2NjlhNjgyN2M3YjQwNzJkNzhiZTQ4NTRjZTUifQ=="/>
  </w:docVars>
  <w:rsids>
    <w:rsidRoot w:val="5638109A"/>
    <w:rsid w:val="096A04BC"/>
    <w:rsid w:val="0A921402"/>
    <w:rsid w:val="1B665E07"/>
    <w:rsid w:val="1C8F393E"/>
    <w:rsid w:val="24C2655C"/>
    <w:rsid w:val="35245113"/>
    <w:rsid w:val="5638109A"/>
    <w:rsid w:val="59012EF2"/>
    <w:rsid w:val="775C3CBE"/>
    <w:rsid w:val="7FAD43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601</Words>
  <Characters>640</Characters>
  <Lines>0</Lines>
  <Paragraphs>0</Paragraphs>
  <TotalTime>3</TotalTime>
  <ScaleCrop>false</ScaleCrop>
  <LinksUpToDate>false</LinksUpToDate>
  <CharactersWithSpaces>640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2023-03-31T01:54:00Z</dcterms:created>
  <dc:creator>LLLL</dc:creator>
  <cp:lastModifiedBy>LLLL</cp:lastModifiedBy>
  <cp:lastPrinted>2023-03-31T07:09:10Z</cp:lastPrinted>
  <dcterms:modified xsi:type="dcterms:W3CDTF">2023-03-31T07:23:45Z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DFC534B0A0314EE68F11CE3BA9093DF2</vt:lpwstr>
  </property>
</Properties>
</file>