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C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_GBK" w:hAnsi="宋体" w:eastAsia="方正黑体_GBK" w:cs="宋体"/>
          <w:bCs/>
          <w:kern w:val="0"/>
          <w:sz w:val="36"/>
          <w:szCs w:val="44"/>
        </w:rPr>
      </w:pPr>
      <w:r>
        <w:rPr>
          <w:rFonts w:hint="eastAsia" w:ascii="方正黑体_GBK" w:hAnsi="宋体" w:eastAsia="方正黑体_GBK" w:cs="宋体"/>
          <w:bCs/>
          <w:kern w:val="0"/>
          <w:sz w:val="36"/>
          <w:szCs w:val="44"/>
        </w:rPr>
        <w:t>附件</w:t>
      </w:r>
    </w:p>
    <w:p w14:paraId="59F7D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36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</w:rPr>
        <w:t>202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</w:rPr>
        <w:t>年第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</w:rPr>
        <w:t>次核准的工程监理企业告知承诺名单</w:t>
      </w:r>
    </w:p>
    <w:tbl>
      <w:tblPr>
        <w:tblStyle w:val="2"/>
        <w:tblW w:w="1353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3160"/>
        <w:gridCol w:w="2184"/>
        <w:gridCol w:w="2385"/>
        <w:gridCol w:w="1056"/>
        <w:gridCol w:w="4245"/>
      </w:tblGrid>
      <w:tr w14:paraId="3BC40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4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序号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F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企业名称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0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业务类型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B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资质类别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1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资质等级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A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审查意见</w:t>
            </w:r>
          </w:p>
        </w:tc>
      </w:tr>
      <w:tr w14:paraId="7BAB4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00D2">
            <w:pPr>
              <w:spacing w:line="260" w:lineRule="exact"/>
              <w:jc w:val="center"/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  <w:t>1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E01B">
            <w:pPr>
              <w:spacing w:line="260" w:lineRule="exact"/>
              <w:jc w:val="center"/>
              <w:rPr>
                <w:rFonts w:hint="eastAsia" w:ascii="方正仿宋_GBK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  <w:t>重庆中永安华工程监理有限公司</w:t>
            </w:r>
          </w:p>
          <w:p w14:paraId="1696D8A8">
            <w:pPr>
              <w:spacing w:line="260" w:lineRule="exact"/>
              <w:jc w:val="center"/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</w:pP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4028">
            <w:pPr>
              <w:spacing w:line="260" w:lineRule="exact"/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lang w:val="en-US" w:eastAsia="zh-CN"/>
              </w:rPr>
              <w:t>首次申请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FE44">
            <w:pPr>
              <w:spacing w:line="260" w:lineRule="exact"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市政公用工程监理资质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EC97">
            <w:pPr>
              <w:spacing w:line="260" w:lineRule="exact"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乙级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A8FE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同意</w:t>
            </w:r>
          </w:p>
        </w:tc>
      </w:tr>
      <w:tr w14:paraId="140A4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3430">
            <w:pPr>
              <w:spacing w:line="260" w:lineRule="exact"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2429"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DE69">
            <w:pPr>
              <w:spacing w:line="260" w:lineRule="exact"/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5EFA">
            <w:pPr>
              <w:spacing w:line="260" w:lineRule="exact"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  <w:t>房屋建筑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工程监理资质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F684">
            <w:pPr>
              <w:spacing w:line="260" w:lineRule="exact"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乙级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5C4A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同意</w:t>
            </w:r>
          </w:p>
        </w:tc>
      </w:tr>
    </w:tbl>
    <w:p w14:paraId="072694EC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22C2A884"/>
    <w:p w14:paraId="0C95D1CC"/>
    <w:p w14:paraId="694198E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GUzMzg3ZGQxOTk1NGY0YTFjMzA0MjJiNTExOWYifQ=="/>
    <w:docVar w:name="KSO_WPS_MARK_KEY" w:val="eefd5752-b148-49ff-8674-9d5dc273c5b2"/>
  </w:docVars>
  <w:rsids>
    <w:rsidRoot w:val="544C00B6"/>
    <w:rsid w:val="2BE2734F"/>
    <w:rsid w:val="34C752A4"/>
    <w:rsid w:val="40A26251"/>
    <w:rsid w:val="428209D4"/>
    <w:rsid w:val="50670235"/>
    <w:rsid w:val="544C00B6"/>
    <w:rsid w:val="6DD9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2</TotalTime>
  <ScaleCrop>false</ScaleCrop>
  <LinksUpToDate>false</LinksUpToDate>
  <CharactersWithSpaces>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2023-01-13T06:33:00Z</dcterms:created>
  <dc:creator>逍遥游</dc:creator>
  <cp:lastModifiedBy>Robbort</cp:lastModifiedBy>
  <cp:lastPrinted>2025-03-24T02:49:00Z</cp:lastPrinted>
  <dcterms:modified xsi:type="dcterms:W3CDTF">2025-06-06T01:44:06Z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3C5CCA53CF08465EA181EF146DC57ECB_13</vt:lpwstr>
  </property>
  <property fmtid="{D5CDD505-2E9C-101B-9397-08002B2CF9AE}" pid="4" name="KSOTemplateDocerSaveRecord">
    <vt:lpwstr>eyJoZGlkIjoiOWJhZjk4NjUwOTAwNDNjMDllN2I3ZmFhYmI3ZjM5MzkiLCJ1c2VySWQiOiIxOTY2NDMyNiJ9</vt:lpwstr>
  </property>
</Properties>
</file>