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outlineLvl w:val="2"/>
        <w:rPr>
          <w:rFonts w:hint="eastAsia"/>
          <w:color w:val="auto"/>
          <w:lang w:val="en-US" w:eastAsia="zh-CN"/>
        </w:rPr>
      </w:pPr>
      <w:r>
        <w:rPr>
          <w:rFonts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查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档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情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况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>（档案存放异地的非公单位人员提供）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兹有×××同志，身份证号××××××，档案于××年××月××日存放于本机构。经查档案记录，其学历、学位、职称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、职业资格</w:t>
            </w:r>
            <w:r>
              <w:rPr>
                <w:rFonts w:eastAsia="方正仿宋_GBK"/>
                <w:color w:val="auto"/>
                <w:sz w:val="28"/>
                <w:szCs w:val="28"/>
              </w:rPr>
              <w:t>信息如下：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color w:val="auto"/>
                <w:sz w:val="28"/>
                <w:szCs w:val="28"/>
              </w:rPr>
            </w:pPr>
            <w:r>
              <w:rPr>
                <w:rFonts w:eastAsia="方正黑体_GBK"/>
                <w:color w:val="auto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1.××年××月××日，取得××××××学校×××专业×××学历×××学位，学制×年□全日制□非全日制，证书号××××××；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2.××年××月××日，取得××××××学校×××专业×××学历×××学位，学制×年□全日制□非全日制，证书号××××××；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color w:val="auto"/>
                <w:sz w:val="28"/>
                <w:szCs w:val="28"/>
              </w:rPr>
            </w:pPr>
            <w:r>
              <w:rPr>
                <w:rFonts w:eastAsia="方正黑体_GBK"/>
                <w:color w:val="auto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××年××月××日，经××××××评审委员会评审，××××××机构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核准</w:t>
            </w:r>
            <w:r>
              <w:rPr>
                <w:rFonts w:eastAsia="方正仿宋_GBK"/>
                <w:color w:val="auto"/>
                <w:sz w:val="28"/>
                <w:szCs w:val="28"/>
              </w:rPr>
              <w:t>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××年××月××日，经××××××评审委员会评审，××××××机构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核准</w:t>
            </w:r>
            <w:r>
              <w:rPr>
                <w:rFonts w:eastAsia="方正仿宋_GBK"/>
                <w:color w:val="auto"/>
                <w:sz w:val="28"/>
                <w:szCs w:val="28"/>
              </w:rPr>
              <w:t>（初定、确认），取得×××专业××××××职称，证书号××××××；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hint="eastAsia" w:eastAsia="方正黑体_GBK"/>
                <w:color w:val="auto"/>
                <w:sz w:val="28"/>
                <w:szCs w:val="28"/>
              </w:rPr>
            </w:pPr>
            <w:r>
              <w:rPr>
                <w:rFonts w:hint="eastAsia" w:eastAsia="方正黑体_GBK"/>
                <w:color w:val="auto"/>
                <w:sz w:val="28"/>
                <w:szCs w:val="28"/>
              </w:rPr>
              <w:t>三、职业资格</w:t>
            </w:r>
          </w:p>
          <w:p>
            <w:pPr>
              <w:adjustRightInd w:val="0"/>
              <w:snapToGrid w:val="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</w:rPr>
              <w:t xml:space="preserve">    1.</w:t>
            </w:r>
            <w:r>
              <w:rPr>
                <w:rFonts w:eastAsia="方正仿宋_GBK"/>
                <w:color w:val="auto"/>
                <w:sz w:val="28"/>
                <w:szCs w:val="28"/>
              </w:rPr>
              <w:t>××年××月××日，经××××××机构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核准</w:t>
            </w:r>
            <w:r>
              <w:rPr>
                <w:rFonts w:eastAsia="方正仿宋_GBK"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于</w:t>
            </w:r>
            <w:r>
              <w:rPr>
                <w:rFonts w:eastAsia="方正仿宋_GBK"/>
                <w:color w:val="auto"/>
                <w:sz w:val="28"/>
                <w:szCs w:val="28"/>
              </w:rPr>
              <w:t>××年××月××日取得××××××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职业资格</w:t>
            </w:r>
            <w:r>
              <w:rPr>
                <w:rFonts w:eastAsia="方正仿宋_GBK"/>
                <w:color w:val="auto"/>
                <w:sz w:val="28"/>
                <w:szCs w:val="28"/>
              </w:rPr>
              <w:t>，证书号××××××；</w:t>
            </w:r>
          </w:p>
          <w:p>
            <w:pPr>
              <w:adjustRightInd w:val="0"/>
              <w:snapToGrid w:val="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</w:rPr>
              <w:t xml:space="preserve">    2.</w:t>
            </w:r>
            <w:r>
              <w:rPr>
                <w:rFonts w:eastAsia="方正仿宋_GBK"/>
                <w:color w:val="auto"/>
                <w:sz w:val="28"/>
                <w:szCs w:val="28"/>
              </w:rPr>
              <w:t>××年××月××日，经××××××机构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核准</w:t>
            </w:r>
            <w:r>
              <w:rPr>
                <w:rFonts w:eastAsia="方正仿宋_GBK"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于</w:t>
            </w:r>
            <w:r>
              <w:rPr>
                <w:rFonts w:eastAsia="方正仿宋_GBK"/>
                <w:color w:val="auto"/>
                <w:sz w:val="28"/>
                <w:szCs w:val="28"/>
              </w:rPr>
              <w:t>××年××月××日取得××××××</w:t>
            </w:r>
            <w:r>
              <w:rPr>
                <w:rFonts w:hint="eastAsia" w:eastAsia="方正仿宋_GBK"/>
                <w:color w:val="auto"/>
                <w:sz w:val="28"/>
                <w:szCs w:val="28"/>
              </w:rPr>
              <w:t>职业资格</w:t>
            </w:r>
            <w:r>
              <w:rPr>
                <w:rFonts w:eastAsia="方正仿宋_GBK"/>
                <w:color w:val="auto"/>
                <w:sz w:val="28"/>
                <w:szCs w:val="28"/>
              </w:rPr>
              <w:t>，证书号××××××；</w:t>
            </w:r>
          </w:p>
          <w:p>
            <w:pPr>
              <w:adjustRightInd w:val="0"/>
              <w:snapToGrid w:val="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ind w:firstLine="4900" w:firstLineChars="1750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××年××月××日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注：1.有多个学历、学位的，须填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写“中专”及以上的所有学历、“本科”及以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上的所有学位信息；2.职称应完整填写取得的各个级别的职称信息。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A1411"/>
    <w:rsid w:val="3BCA1411"/>
    <w:rsid w:val="5C6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2023-09-27T04:03:00Z</dcterms:created>
  <dc:creator>Administrator</dc:creator>
  <cp:lastModifiedBy>Administrator</cp:lastModifiedBy>
  <dcterms:modified xsi:type="dcterms:W3CDTF">2023-09-27T04:12:17Z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