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5B" w:rsidRDefault="0053365B" w:rsidP="0053365B">
      <w:pPr>
        <w:spacing w:line="594" w:lineRule="exact"/>
        <w:jc w:val="left"/>
        <w:rPr>
          <w:rFonts w:eastAsia="方正黑体_GBK"/>
          <w:sz w:val="32"/>
          <w:szCs w:val="40"/>
          <w:lang w:bidi="ar"/>
        </w:rPr>
      </w:pPr>
      <w:r>
        <w:rPr>
          <w:rFonts w:eastAsia="方正黑体_GBK"/>
          <w:sz w:val="32"/>
          <w:szCs w:val="40"/>
          <w:lang w:bidi="ar"/>
        </w:rPr>
        <w:t>附表</w:t>
      </w:r>
      <w:r>
        <w:rPr>
          <w:rFonts w:eastAsia="方正黑体_GBK" w:hint="eastAsia"/>
          <w:sz w:val="32"/>
          <w:szCs w:val="40"/>
          <w:lang w:bidi="ar"/>
        </w:rPr>
        <w:t>1</w:t>
      </w:r>
    </w:p>
    <w:p w:rsidR="00C9277E" w:rsidRDefault="0053365B" w:rsidP="0053365B">
      <w:pPr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重庆高新区</w:t>
      </w:r>
      <w:r>
        <w:rPr>
          <w:rFonts w:eastAsia="方正小标宋_GBK"/>
          <w:color w:val="000000"/>
          <w:sz w:val="44"/>
          <w:szCs w:val="44"/>
        </w:rPr>
        <w:t>2022</w:t>
      </w:r>
      <w:r>
        <w:rPr>
          <w:rFonts w:eastAsia="方正小标宋_GBK" w:hint="eastAsia"/>
          <w:color w:val="000000"/>
          <w:sz w:val="44"/>
          <w:szCs w:val="44"/>
        </w:rPr>
        <w:t>年“小升初”对口学校名单</w:t>
      </w:r>
    </w:p>
    <w:tbl>
      <w:tblPr>
        <w:tblW w:w="90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3600"/>
        <w:gridCol w:w="4638"/>
      </w:tblGrid>
      <w:tr w:rsidR="0053365B" w:rsidTr="008409E3">
        <w:trPr>
          <w:trHeight w:val="51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初中学校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对口小学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重庆市大学城</w:t>
            </w:r>
          </w:p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第一中学校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重庆科学城富力南开小学校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重庆科学城南开景阳小学校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重庆科学城树人思贤小学校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重庆大学城沙坪坝小学校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重庆师范大学附属</w:t>
            </w:r>
          </w:p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科学城中学校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重庆师范大学附属实验小学校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重庆大学城人民小学校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重庆大学城树人小学校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3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重庆科学城金凤实验学校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重庆科学城金凤实验学校（小学）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重庆科学城新凤小学校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驿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都实验学校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</w:t>
            </w:r>
            <w:proofErr w:type="gramStart"/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驿</w:t>
            </w:r>
            <w:proofErr w:type="gramEnd"/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都实验学校（小学）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重庆科学城白市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驿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第一中学校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重庆科学城白市</w:t>
            </w:r>
            <w:proofErr w:type="gramStart"/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驿</w:t>
            </w:r>
            <w:proofErr w:type="gramEnd"/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第二小学校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重庆科学城西永中学校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重庆科学城西永第一小学校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7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重庆大学城第四中学校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重庆大学城第二小学校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重庆科学城康居西城小学校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8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重庆科学城含谷中学校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重庆师范大学附属科学城第二小学校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重庆科学城慧谷小学校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重庆科学城走马中学校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重庆科学城走马小学校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重庆科学城石板中学校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重庆科学城石板小学校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重庆科学城西苑小学校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科学城巴福中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</w:t>
            </w:r>
            <w:proofErr w:type="gramStart"/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科学城巴福小学校</w:t>
            </w:r>
            <w:proofErr w:type="gramEnd"/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重庆科学城西苑小学校</w:t>
            </w:r>
          </w:p>
        </w:tc>
      </w:tr>
      <w:tr w:rsidR="0053365B" w:rsidTr="008409E3">
        <w:trPr>
          <w:trHeight w:val="454"/>
          <w:jc w:val="center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1</w:t>
            </w:r>
            <w:r>
              <w:rPr>
                <w:rFonts w:eastAsia="方正仿宋_GBK"/>
                <w:kern w:val="0"/>
                <w:sz w:val="30"/>
                <w:szCs w:val="30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重庆科学城明远未来中学校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重庆科学城第一实验小学校</w:t>
            </w:r>
          </w:p>
          <w:p w:rsidR="0053365B" w:rsidRDefault="0053365B" w:rsidP="008409E3">
            <w:pPr>
              <w:widowControl/>
              <w:spacing w:line="44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（原实验一小永</w:t>
            </w:r>
            <w:proofErr w:type="gramStart"/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祥</w:t>
            </w:r>
            <w:proofErr w:type="gramEnd"/>
            <w:r>
              <w:rPr>
                <w:rFonts w:eastAsia="方正仿宋_GBK" w:cs="方正仿宋_GBK" w:hint="eastAsia"/>
                <w:color w:val="000000"/>
                <w:sz w:val="28"/>
                <w:szCs w:val="28"/>
              </w:rPr>
              <w:t>小学校）</w:t>
            </w:r>
          </w:p>
        </w:tc>
      </w:tr>
    </w:tbl>
    <w:p w:rsidR="0053365B" w:rsidRPr="0053365B" w:rsidRDefault="0053365B" w:rsidP="0053365B">
      <w:pPr>
        <w:pStyle w:val="a0"/>
        <w:rPr>
          <w:rFonts w:hint="eastAsia"/>
        </w:rPr>
      </w:pPr>
      <w:bookmarkStart w:id="0" w:name="_GoBack"/>
      <w:bookmarkEnd w:id="0"/>
    </w:p>
    <w:sectPr w:rsidR="0053365B" w:rsidRPr="0053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5B"/>
    <w:rsid w:val="0053365B"/>
    <w:rsid w:val="00C9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C0D1"/>
  <w15:chartTrackingRefBased/>
  <w15:docId w15:val="{1E092B79-2425-47A1-B602-ADA4F7CA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336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53365B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53365B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2022-06-09T02:34:00Z</dcterms:created>
  <dcterms:modified xsi:type="dcterms:W3CDTF">2022-06-09T02:34:00Z</dcterms:modified>
</cp:coreProperties>
</file>