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C0D8C8">
      <w:pPr>
        <w:widowControl w:val="0"/>
        <w:spacing w:after="0" w:line="600" w:lineRule="exact"/>
        <w:ind w:left="0" w:leftChars="0"/>
        <w:jc w:val="both"/>
        <w:rPr>
          <w:rFonts w:ascii="Times New Roman" w:hAnsi="Times New Roman" w:eastAsia="方正黑体_GBK" w:cs="Times New Roman"/>
          <w:kern w:val="2"/>
          <w:sz w:val="32"/>
          <w:szCs w:val="24"/>
          <w:lang w:val="en-US" w:eastAsia="zh-CN" w:bidi="ar-SA"/>
        </w:rPr>
      </w:pPr>
      <w:r>
        <w:rPr>
          <w:rFonts w:ascii="Times New Roman" w:hAnsi="Times New Roman" w:eastAsia="方正黑体_GBK" w:cs="Times New Roman"/>
          <w:kern w:val="2"/>
          <w:sz w:val="32"/>
          <w:szCs w:val="24"/>
          <w:lang w:val="en-US" w:eastAsia="zh-CN" w:bidi="ar-SA"/>
        </w:rPr>
        <w:t>附件2</w:t>
      </w:r>
    </w:p>
    <w:p w14:paraId="598F8B27">
      <w:pPr>
        <w:spacing w:line="600" w:lineRule="exact"/>
        <w:jc w:val="center"/>
        <w:rPr>
          <w:rFonts w:ascii="Times New Roman" w:hAnsi="Times New Roman" w:eastAsia="方正小标宋_GBK" w:cs="方正小标宋_GBK"/>
          <w:color w:val="000000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 w:cs="方正小标宋_GBK"/>
          <w:color w:val="000000"/>
          <w:sz w:val="44"/>
          <w:szCs w:val="44"/>
        </w:rPr>
        <w:t>必备经历和工作量核查表</w:t>
      </w:r>
    </w:p>
    <w:bookmarkEnd w:id="0"/>
    <w:tbl>
      <w:tblPr>
        <w:tblStyle w:val="2"/>
        <w:tblW w:w="9129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76"/>
        <w:gridCol w:w="1199"/>
        <w:gridCol w:w="150"/>
        <w:gridCol w:w="664"/>
        <w:gridCol w:w="396"/>
        <w:gridCol w:w="440"/>
        <w:gridCol w:w="735"/>
        <w:gridCol w:w="510"/>
        <w:gridCol w:w="735"/>
        <w:gridCol w:w="945"/>
        <w:gridCol w:w="1800"/>
      </w:tblGrid>
      <w:tr w14:paraId="70C77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521A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64910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23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529A3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</w:rPr>
              <w:t>工作单位及职务</w:t>
            </w:r>
          </w:p>
        </w:tc>
        <w:tc>
          <w:tcPr>
            <w:tcW w:w="39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2638F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</w:tr>
      <w:tr w14:paraId="706786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AC4E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</w:rPr>
              <w:t>任教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学科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01F60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23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A54D2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</w:rPr>
              <w:t>身份证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号码</w:t>
            </w:r>
          </w:p>
        </w:tc>
        <w:tc>
          <w:tcPr>
            <w:tcW w:w="39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E96EC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</w:tr>
      <w:tr w14:paraId="1CA7A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912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4E8A2">
            <w:pPr>
              <w:spacing w:line="400" w:lineRule="exact"/>
              <w:ind w:right="480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000000"/>
                <w:sz w:val="24"/>
              </w:rPr>
              <w:t>（一）学生教育管理工作经历</w:t>
            </w:r>
          </w:p>
        </w:tc>
      </w:tr>
      <w:tr w14:paraId="7B578A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08D3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7145A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</w:rPr>
              <w:t>所在单位</w:t>
            </w: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A1C80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</w:rPr>
              <w:t>班/团/队等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64A76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</w:rPr>
              <w:t>本人作用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DE037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</w:rPr>
              <w:t>年限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AC3D1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</w:rPr>
              <w:t>查验人签字</w:t>
            </w:r>
          </w:p>
        </w:tc>
      </w:tr>
      <w:tr w14:paraId="3A81D9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137AC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E7DF48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161C94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B5FA6A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FFCA4F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F4257E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32F69A90"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72AAD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32F306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2FBF67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75D1DA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CDB14E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D38AF8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497413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19174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AE6FE2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12E012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828279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5D84E4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A2A797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3AC009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8C512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AAF1D6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9BBDC7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047C3E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5E81F8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AC25C1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54AF2612">
        <w:trPr>
          <w:trHeight w:val="348" w:hRule="atLeast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A7B12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EA4643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17ECD2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1BC81C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A270C3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409D04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2A0AD90F">
        <w:trPr>
          <w:trHeight w:val="286" w:hRule="atLeast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EFF54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110C07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951F7B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766E07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A265B6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2FDA1B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263980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DC9AA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E35A4D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14EB2E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0CD2CA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0B8784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40CEFB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71718F07">
        <w:trPr>
          <w:trHeight w:val="636" w:hRule="atLeast"/>
        </w:trPr>
        <w:tc>
          <w:tcPr>
            <w:tcW w:w="912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7A11F">
            <w:pPr>
              <w:spacing w:line="400" w:lineRule="exact"/>
              <w:ind w:right="480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000000"/>
                <w:sz w:val="24"/>
              </w:rPr>
              <w:t>（二）中小学</w:t>
            </w:r>
            <w:r>
              <w:rPr>
                <w:rFonts w:ascii="Times New Roman" w:hAnsi="Times New Roman" w:eastAsia="方正仿宋_GBK" w:cs="Times New Roman"/>
                <w:b/>
                <w:color w:val="000000"/>
                <w:sz w:val="24"/>
              </w:rPr>
              <w:t>幼儿园教师</w:t>
            </w:r>
            <w:r>
              <w:rPr>
                <w:rFonts w:hint="eastAsia" w:ascii="Times New Roman" w:hAnsi="Times New Roman" w:eastAsia="方正仿宋_GBK" w:cs="Times New Roman"/>
                <w:b/>
                <w:color w:val="000000"/>
                <w:sz w:val="24"/>
              </w:rPr>
              <w:t>学生家访情况</w:t>
            </w:r>
          </w:p>
        </w:tc>
      </w:tr>
      <w:tr w14:paraId="425B0E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AF31A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</w:rPr>
              <w:t>起止时间</w:t>
            </w:r>
          </w:p>
        </w:tc>
        <w:tc>
          <w:tcPr>
            <w:tcW w:w="24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4B2448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</w:rPr>
              <w:t>家访学生所在班级</w:t>
            </w:r>
          </w:p>
        </w:tc>
        <w:tc>
          <w:tcPr>
            <w:tcW w:w="33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DF2F7F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</w:rPr>
              <w:t>家访情况（次数、效果等）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9B6A75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</w:rPr>
              <w:t>查验人签字</w:t>
            </w:r>
          </w:p>
        </w:tc>
      </w:tr>
      <w:tr w14:paraId="210BBB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3C5D2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4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4B0548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33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663F69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66A280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086461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8910B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4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62781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33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5329F3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19842B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63971AD6">
        <w:trPr>
          <w:trHeight w:val="249" w:hRule="atLeast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7D352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4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E0BAAD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33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AE6068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02BB5F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75A4F6D1"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B2475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4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74839F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33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293F49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D195FF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02DAC4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12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2C072">
            <w:pPr>
              <w:spacing w:line="400" w:lineRule="exact"/>
              <w:ind w:right="480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000000"/>
                <w:sz w:val="24"/>
              </w:rPr>
              <w:t>（三）乡村学校或薄弱学校任教经历</w:t>
            </w:r>
          </w:p>
        </w:tc>
      </w:tr>
      <w:tr w14:paraId="19CACC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B693E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</w:rPr>
              <w:t>起止时间</w:t>
            </w:r>
          </w:p>
        </w:tc>
        <w:tc>
          <w:tcPr>
            <w:tcW w:w="20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31E064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</w:rPr>
              <w:t>所在单位名称</w:t>
            </w:r>
          </w:p>
        </w:tc>
        <w:tc>
          <w:tcPr>
            <w:tcW w:w="20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91DDD8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</w:rPr>
              <w:t>任教学科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2B5C3E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</w:rPr>
              <w:t>合计时间（年）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903A6D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</w:rPr>
              <w:t>查验人签字</w:t>
            </w:r>
          </w:p>
        </w:tc>
      </w:tr>
      <w:tr w14:paraId="1E90F8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D23CB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0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2976E8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0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2CDF51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ADE656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0F6CEA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0E7A17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AC538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0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1722B7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0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E30E49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88F647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311F1E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463755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BF388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0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C413D3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0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839400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F8CF4D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C86472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579089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11203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0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F13DCD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0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CDECE3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4C70AA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BA673D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2ADF84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71C49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0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28F327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0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5FCA24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FCA40F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3F35A3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477B3C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8815F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0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B4D523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0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4BFD79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7898D9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CCC865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2E46BA06">
        <w:tc>
          <w:tcPr>
            <w:tcW w:w="912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51982">
            <w:pPr>
              <w:spacing w:line="400" w:lineRule="exact"/>
              <w:ind w:right="480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000000"/>
                <w:sz w:val="24"/>
              </w:rPr>
              <w:t>（四）上课</w:t>
            </w:r>
            <w:r>
              <w:rPr>
                <w:rFonts w:ascii="Times New Roman" w:hAnsi="Times New Roman" w:eastAsia="方正仿宋_GBK" w:cs="Times New Roman"/>
                <w:b/>
                <w:color w:val="000000"/>
                <w:sz w:val="24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b/>
                <w:color w:val="000000"/>
                <w:sz w:val="24"/>
              </w:rPr>
              <w:t>日常</w:t>
            </w:r>
            <w:r>
              <w:rPr>
                <w:rFonts w:ascii="Times New Roman" w:hAnsi="Times New Roman" w:eastAsia="方正仿宋_GBK" w:cs="Times New Roman"/>
                <w:b/>
                <w:color w:val="000000"/>
                <w:sz w:val="24"/>
              </w:rPr>
              <w:t>教学</w:t>
            </w:r>
            <w:r>
              <w:rPr>
                <w:rFonts w:hint="eastAsia" w:ascii="Times New Roman" w:hAnsi="Times New Roman" w:eastAsia="方正仿宋_GBK" w:cs="Times New Roman"/>
                <w:b/>
                <w:color w:val="000000"/>
                <w:sz w:val="24"/>
              </w:rPr>
              <w:t>课程</w:t>
            </w:r>
            <w:r>
              <w:rPr>
                <w:rFonts w:ascii="Times New Roman" w:hAnsi="Times New Roman" w:eastAsia="方正仿宋_GBK" w:cs="Times New Roman"/>
                <w:b/>
                <w:color w:val="000000"/>
                <w:sz w:val="24"/>
              </w:rPr>
              <w:t>）</w:t>
            </w:r>
          </w:p>
        </w:tc>
      </w:tr>
      <w:tr w14:paraId="199A35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9FF05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</w:rPr>
              <w:t>起止时间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BE09FA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</w:rPr>
              <w:t>所在单位名称</w:t>
            </w:r>
          </w:p>
        </w:tc>
        <w:tc>
          <w:tcPr>
            <w:tcW w:w="27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1F7F49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</w:rPr>
              <w:t>任教学段及学科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230925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</w:rPr>
              <w:t>周课时量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7CEEF1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</w:rPr>
              <w:t>查验人签字</w:t>
            </w:r>
          </w:p>
        </w:tc>
      </w:tr>
      <w:tr w14:paraId="564B18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1C3A3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C57BFC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7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87233C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BF4C63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CEA7B6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63354B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27044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D67A08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7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A633C0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2980F0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FF1B61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0B0CD321"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6C28A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BC070F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7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F7C152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609A6B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D6AB1E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12D1CB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496C0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9D2991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7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EB84EC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AC01F4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C2A64D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04B358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E6C73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A9F788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7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8AF091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5568F2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8AA623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0D70A772">
        <w:tc>
          <w:tcPr>
            <w:tcW w:w="912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EAA73">
            <w:pPr>
              <w:spacing w:line="400" w:lineRule="exact"/>
              <w:ind w:right="480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000000"/>
                <w:sz w:val="24"/>
              </w:rPr>
              <w:t>（五）听课节数</w:t>
            </w:r>
          </w:p>
        </w:tc>
      </w:tr>
      <w:tr w14:paraId="4810F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8609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</w:rPr>
              <w:t>起止时间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7AECC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</w:rPr>
              <w:t>听课节次</w:t>
            </w:r>
          </w:p>
        </w:tc>
        <w:tc>
          <w:tcPr>
            <w:tcW w:w="27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C25B8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</w:rPr>
              <w:t>教务处确认节次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6945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</w:rPr>
              <w:t>合计节次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CE83F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</w:rPr>
              <w:t>查验人签字</w:t>
            </w:r>
          </w:p>
        </w:tc>
      </w:tr>
      <w:tr w14:paraId="0F1B95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A308C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41F446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7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431DC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C08397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3DE6C6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02B1A9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AEECA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2B2C2E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7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DF1EBF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022172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BCD8B7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51D27F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B42EE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7E96F8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7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2DBB2E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BF5E60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5DB6FD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7BD67152"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46263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D64A15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7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BAEBB3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159AD1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C5F775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097874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D23E3">
            <w:pPr>
              <w:spacing w:line="400" w:lineRule="exact"/>
              <w:ind w:right="480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000000"/>
                <w:sz w:val="24"/>
              </w:rPr>
              <w:t>（六）完成其他工作情况</w:t>
            </w:r>
          </w:p>
        </w:tc>
      </w:tr>
      <w:tr w14:paraId="1D89B9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3834A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</w:rPr>
              <w:t>起止时间</w:t>
            </w:r>
          </w:p>
        </w:tc>
        <w:tc>
          <w:tcPr>
            <w:tcW w:w="577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6AA77E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</w:rPr>
              <w:t>工作内容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735177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</w:rPr>
              <w:t>查验人签字</w:t>
            </w:r>
          </w:p>
        </w:tc>
      </w:tr>
      <w:tr w14:paraId="027C93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C1EFF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577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E3DF5E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50DD29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3F1C55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8441A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577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2BE457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8E9A3F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59CA24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2FB0A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577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F17F22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E0B24C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2E98B3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0F7EE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577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054132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EBDB8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0A3124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9" w:hRule="atLeast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426C28A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</w:rPr>
              <w:t>单位审核</w:t>
            </w:r>
          </w:p>
          <w:p w14:paraId="55182B64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</w:rPr>
              <w:t>（情况）意见</w:t>
            </w:r>
          </w:p>
        </w:tc>
        <w:tc>
          <w:tcPr>
            <w:tcW w:w="7574" w:type="dxa"/>
            <w:gridSpan w:val="10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36A8D91B">
            <w:pPr>
              <w:spacing w:line="400" w:lineRule="exact"/>
              <w:ind w:firstLine="480" w:firstLineChars="200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</w:rPr>
              <w:t xml:space="preserve">经审查核实，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</w:rPr>
              <w:t>同志任教以来学生教育管理工作经历合计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</w:rPr>
              <w:t>年，乡村学校或薄弱学校任教经历合计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</w:rPr>
              <w:t>年，且完成了学校规定的学生家访工作；该同志课堂教学周课时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</w:rPr>
              <w:t>节，任现职以来年均听课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</w:rPr>
              <w:t>节次，完成了学校规定的教学工作量。情况属实。</w:t>
            </w:r>
          </w:p>
          <w:p w14:paraId="7674D3C2">
            <w:pPr>
              <w:spacing w:line="40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</w:rPr>
              <w:t>审核人：                                年      月    日</w:t>
            </w:r>
          </w:p>
        </w:tc>
      </w:tr>
      <w:tr w14:paraId="5020A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C1D78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</w:rPr>
              <w:t>公示情况</w:t>
            </w:r>
          </w:p>
        </w:tc>
        <w:tc>
          <w:tcPr>
            <w:tcW w:w="757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D4D6EB">
            <w:pPr>
              <w:spacing w:line="400" w:lineRule="exact"/>
              <w:ind w:firstLine="480" w:firstLineChars="200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</w:rPr>
              <w:t>经集中公示（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 xml:space="preserve">   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</w:rPr>
              <w:t xml:space="preserve">年    月    日至 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</w:rPr>
              <w:t>年    月   日）五个工作日，无异议。</w:t>
            </w:r>
          </w:p>
          <w:p w14:paraId="779BF838">
            <w:pPr>
              <w:spacing w:line="400" w:lineRule="exac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</w:rPr>
              <w:t xml:space="preserve">单位纪检签字：                   单位（盖章）：  </w:t>
            </w:r>
          </w:p>
          <w:p w14:paraId="228567D9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</w:rPr>
              <w:t xml:space="preserve">                                  年      月    日</w:t>
            </w:r>
          </w:p>
        </w:tc>
      </w:tr>
    </w:tbl>
    <w:p w14:paraId="257F8C02">
      <w:pPr>
        <w:spacing w:line="400" w:lineRule="exact"/>
        <w:jc w:val="left"/>
        <w:rPr>
          <w:rFonts w:ascii="Times New Roman" w:hAnsi="Times New Roman" w:eastAsia="方正仿宋_GBK" w:cs="Times New Roman"/>
          <w:color w:val="000000"/>
          <w:sz w:val="24"/>
        </w:rPr>
      </w:pPr>
      <w:r>
        <w:rPr>
          <w:rFonts w:hint="eastAsia" w:ascii="Times New Roman" w:hAnsi="Times New Roman" w:eastAsia="方正仿宋_GBK" w:cs="Times New Roman"/>
          <w:color w:val="000000"/>
          <w:sz w:val="24"/>
        </w:rPr>
        <w:t>注：表中查验人、审核人、单位纪检签字。</w:t>
      </w:r>
    </w:p>
    <w:p w14:paraId="232F7B1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71A597B-665F-474D-931A-37297FD820D2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7A1D583F-C96B-4361-8AE4-497EAB5C3ED1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7DB0ED70-5FC5-4FF6-A5FD-707D4F11AAF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10677A"/>
    <w:rsid w:val="7710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2024-10-31T03:45:00Z</dcterms:created>
  <dc:creator>silence</dc:creator>
  <cp:lastModifiedBy>silence</cp:lastModifiedBy>
  <dcterms:modified xsi:type="dcterms:W3CDTF">2024-10-31T03:45:52Z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C7214BCAA8D649B0A52938ACE1FE77AE_11</vt:lpwstr>
  </property>
</Properties>
</file>