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386"/>
        <w:gridCol w:w="1111"/>
        <w:gridCol w:w="3653"/>
        <w:gridCol w:w="2665"/>
        <w:gridCol w:w="1006"/>
        <w:gridCol w:w="3404"/>
      </w:tblGrid>
      <w:tr w14:paraId="46BB01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/>
            <w:noWrap/>
            <w:vAlign w:val="center"/>
          </w:tcPr>
          <w:p w14:paraId="4730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生态环境监督执法正面清单企业名单</w:t>
            </w:r>
          </w:p>
        </w:tc>
      </w:tr>
      <w:tr w14:paraId="389C0C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5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5B95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1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2482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地市</w:t>
            </w:r>
          </w:p>
        </w:tc>
        <w:tc>
          <w:tcPr>
            <w:tcW w:w="401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6B57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区/县</w:t>
            </w:r>
          </w:p>
        </w:tc>
        <w:tc>
          <w:tcPr>
            <w:tcW w:w="1321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65E0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964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544C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363" w:type="pct"/>
            <w:vMerge w:val="restart"/>
            <w:tcBorders>
              <w:tl2br w:val="nil"/>
              <w:tr2bl w:val="nil"/>
            </w:tcBorders>
            <w:shd w:val="clear"/>
            <w:vAlign w:val="center"/>
          </w:tcPr>
          <w:p w14:paraId="7D65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行业类别代码</w:t>
            </w:r>
            <w:r>
              <w:rPr>
                <w:rStyle w:val="7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4C48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排污许可证</w:t>
            </w:r>
          </w:p>
        </w:tc>
      </w:tr>
      <w:tr w14:paraId="12516D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5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1499341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791778E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5CB5AF2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62F9554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6DBFBC9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 w14:paraId="1C63B61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2598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（排污登记）编号</w:t>
            </w:r>
          </w:p>
        </w:tc>
      </w:tr>
      <w:tr w14:paraId="5E3581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175E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0E34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2EB9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0121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隆鑫通用动力股份有限公司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5140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915001076608997000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1F2B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246F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915001076608997871002V</w:t>
            </w:r>
          </w:p>
        </w:tc>
      </w:tr>
      <w:tr w14:paraId="76AB0B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2343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78FB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3024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2284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重庆聚兴交通机械有限公司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505B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91500107203139950U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0E31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5083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91500107203139950U001Y</w:t>
            </w:r>
          </w:p>
        </w:tc>
      </w:tr>
      <w:tr w14:paraId="2110E3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296D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6D0D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4F05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3043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重庆赛力盟电机有限责任公司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23AC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91500107709326737R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1D80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59A5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91500107709326737R001W</w:t>
            </w:r>
          </w:p>
        </w:tc>
      </w:tr>
      <w:tr w14:paraId="3C1F2F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587B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5344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79AC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3DE5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徐工重庆工程机械有限公司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2AEA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91500107790724520E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1602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4459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91500107790724520E001W</w:t>
            </w:r>
          </w:p>
        </w:tc>
      </w:tr>
      <w:tr w14:paraId="5CD6C3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4BD1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56ED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0D4C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07FB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徐工重庆建机工程机械有限公司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500E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91500107305201700L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38B4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7EBF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91500107305201700L001Q</w:t>
            </w:r>
          </w:p>
        </w:tc>
      </w:tr>
      <w:tr w14:paraId="7A423C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522F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16D3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4AC2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238C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重庆港龙污水处理有限公司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24D0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91500107MA5YPJU9XF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4505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2F1B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91500107MA5YPJU9XF001Z</w:t>
            </w:r>
          </w:p>
        </w:tc>
      </w:tr>
      <w:tr w14:paraId="3156CF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525A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75CA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0782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7751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重庆飞朋科技有限公司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7C5C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91500107736591464D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0BE7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0356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91500107736591464D001U</w:t>
            </w:r>
          </w:p>
        </w:tc>
      </w:tr>
      <w:tr w14:paraId="381AF4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619F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1554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3E10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1EAB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重庆华源号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0E5C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91500107MA5YNAN654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0578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1AFC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91500107MA5YNAN654001Y</w:t>
            </w:r>
          </w:p>
        </w:tc>
      </w:tr>
      <w:tr w14:paraId="27D107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08FE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1D28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1914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63B9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重庆诚缘机械有限公司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791D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915001076710219000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107E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0807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915001076710219290001W</w:t>
            </w:r>
          </w:p>
        </w:tc>
      </w:tr>
      <w:tr w14:paraId="07C394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27CC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56D4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2337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2756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重庆普乐橡胶有限公司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0E56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91500107696588681D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229E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2CF8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91500107696588681D001X</w:t>
            </w:r>
          </w:p>
        </w:tc>
      </w:tr>
      <w:tr w14:paraId="678A83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7BCE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7432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70E1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5F20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重庆金辰机械制造有限公司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7B8E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91500107203115166M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6113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57A4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91500107203115166m001X</w:t>
            </w:r>
          </w:p>
        </w:tc>
      </w:tr>
      <w:tr w14:paraId="0AA162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07C0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2DB7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4F4F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2B45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重庆飞优工贸有限公司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1EA2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915001073050288000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1B96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77E9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915001073050288484001W</w:t>
            </w:r>
          </w:p>
        </w:tc>
      </w:tr>
      <w:tr w14:paraId="5C6929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3DCB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282B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770E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4256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重庆安迪环保材料有限公司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634F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91500107203117452P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7F21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1F43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91500107203117452P001X</w:t>
            </w:r>
          </w:p>
        </w:tc>
      </w:tr>
      <w:tr w14:paraId="1CF076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5D63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3050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6CBB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226D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重庆贵恩工贸有限公司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0E39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91500107MA5U5AA52A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29D0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664A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91500107MA5U5AA52A001W</w:t>
            </w:r>
          </w:p>
        </w:tc>
      </w:tr>
      <w:tr w14:paraId="376B62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355E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296A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61C0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54F9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重庆骏普康实业有限公司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1E6A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91500107MA612RR564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1BD8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3715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91500107MA612RR564001Y</w:t>
            </w:r>
          </w:p>
        </w:tc>
      </w:tr>
      <w:tr w14:paraId="031175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3AB8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305F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1A60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66D6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重庆旺臻机械制造有限公司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2DBC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91500107MA604DJL88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6340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04FF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91500107MA604DJL88001P</w:t>
            </w:r>
          </w:p>
        </w:tc>
      </w:tr>
      <w:tr w14:paraId="16690E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00B3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5AE2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7C21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63A1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092A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91500107781588643R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3001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1EE8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91500107781588643R001W</w:t>
            </w:r>
          </w:p>
        </w:tc>
      </w:tr>
      <w:tr w14:paraId="5F4C5E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1E52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7052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7E56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1DAD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重庆燕牌电线电缆有限公司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524A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915001076220065110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15C8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759F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915001076220065110001Y</w:t>
            </w:r>
          </w:p>
        </w:tc>
      </w:tr>
      <w:tr w14:paraId="377533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0D5D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042F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4C34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05B0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重庆杰品科技股份有限公司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0280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915001077874674717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7FDF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5598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915001077874674717001Z</w:t>
            </w:r>
          </w:p>
        </w:tc>
      </w:tr>
      <w:tr w14:paraId="6EE60F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70CE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102A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6B09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29EB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重庆瑜美机械有限公司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275B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91500107750096021F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243B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4184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91500107750096021F001X</w:t>
            </w:r>
          </w:p>
        </w:tc>
      </w:tr>
      <w:tr w14:paraId="5BDA3E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2EE6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1967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0DC2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0D61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重庆医科大学附属大学城医院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5B00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1250000067866859XM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0D48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7B40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1250000067866859XM001V</w:t>
            </w:r>
          </w:p>
        </w:tc>
      </w:tr>
      <w:tr w14:paraId="0C5614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284E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32EA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23DB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2096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重庆海吉亚肿瘤医院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73FF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91500106MASU3G3TX9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6A9B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3F71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91500106MASU3G3TX9001X</w:t>
            </w:r>
          </w:p>
        </w:tc>
      </w:tr>
      <w:tr w14:paraId="68A317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7708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31E5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5195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3F27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重庆科聚孚工程塑料有限责任公司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32D5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915001066965875000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6D4E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2446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915001066965875157001W</w:t>
            </w:r>
          </w:p>
        </w:tc>
      </w:tr>
      <w:tr w14:paraId="344337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5A67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5789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0AE1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3A23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重庆真测科技股份有限公司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4E2A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9150010669123792XU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61E9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1048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9150010669123792XU001X</w:t>
            </w:r>
          </w:p>
        </w:tc>
      </w:tr>
      <w:tr w14:paraId="11D0D8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233D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3C12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3416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535B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重庆明珠机电有限公司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5702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91500106750072628C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0BD1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1659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91500106750072628C001Y</w:t>
            </w:r>
          </w:p>
        </w:tc>
      </w:tr>
      <w:tr w14:paraId="24F94B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18E1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496A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2449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5BFF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科博达重庆汽车电子有限公司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18E4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91500106666424619C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7B8D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0278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91500106666424619C001X</w:t>
            </w:r>
          </w:p>
        </w:tc>
      </w:tr>
      <w:tr w14:paraId="50659B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50E0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51F9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1B01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711A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重庆胜利工业（集团）有限公司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5EE6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915001069030975000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47A1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07A0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915001069030975364001Y</w:t>
            </w:r>
          </w:p>
        </w:tc>
      </w:tr>
      <w:tr w14:paraId="662A16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1D80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19EB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30FB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48FA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重庆璟镁精密电子有限公司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69F3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91500106305252997E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707E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3D1B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91500106305252997E001Y</w:t>
            </w:r>
          </w:p>
        </w:tc>
      </w:tr>
      <w:tr w14:paraId="0A9399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5601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23B8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458C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10D9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重庆市鸿腾科技有限公司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47F4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91500000310550411P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0EED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7F4A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91500000310550411P001Z</w:t>
            </w:r>
          </w:p>
        </w:tc>
      </w:tr>
      <w:tr w14:paraId="141247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69F6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044A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30DA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37E8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重庆方正高密电子有限公司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3A29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915000007874621000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3AC0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021C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915000007874621363001X</w:t>
            </w:r>
          </w:p>
        </w:tc>
      </w:tr>
      <w:tr w14:paraId="1FCD19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26E4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5038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5692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4BEB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惠普（重庆）有限公司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5FD4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9150000069122001XH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6B93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4821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9150000069122001XH001X</w:t>
            </w:r>
          </w:p>
        </w:tc>
      </w:tr>
      <w:tr w14:paraId="3CB64A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68BA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6E78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0AB9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7A07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鸿富锦精密电子（重庆）有限公司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44CA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915000006939461000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579E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5ADE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915000006939461648001V</w:t>
            </w:r>
          </w:p>
        </w:tc>
      </w:tr>
      <w:tr w14:paraId="2C2D1C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52F4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0998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2048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0E12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华润微电子（重庆）有限公司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6DB6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915000006608596000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7B71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787E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915000006608596898001Z</w:t>
            </w:r>
          </w:p>
        </w:tc>
      </w:tr>
      <w:tr w14:paraId="16C75D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484F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2841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1095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7C0F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重庆特通阀门有限公司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3725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91500107585700546W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5340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0FEB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91500107585700546W001X</w:t>
            </w:r>
          </w:p>
        </w:tc>
      </w:tr>
      <w:tr w14:paraId="3951D8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2E67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4419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2848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0279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重庆晗瑞食品厂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22C4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91500107060509693E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4D6C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0961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无需办理</w:t>
            </w:r>
          </w:p>
        </w:tc>
      </w:tr>
      <w:tr w14:paraId="4FBC4F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3313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7D55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1BAE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585C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重庆市九龙坡区红洋食品厂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2D01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92500107MA5YGX0C2U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3269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7620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hb500100600001990Y001Q</w:t>
            </w:r>
          </w:p>
        </w:tc>
      </w:tr>
      <w:tr w14:paraId="57A3DF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45A8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24E4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7D4B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47A5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重庆海兰冶金材料有限公司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6560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915001072031472000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0F44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1101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渝（九）环排证（2019）00728号</w:t>
            </w:r>
          </w:p>
        </w:tc>
      </w:tr>
      <w:tr w14:paraId="5A50BA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7F17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50EA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5FCC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611C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 xml:space="preserve">重庆赛诺生物药业股份有限公司              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2E2E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91500000202877396J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7E58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01B8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91500000202877396J001Q</w:t>
            </w:r>
          </w:p>
        </w:tc>
      </w:tr>
      <w:tr w14:paraId="68C5C9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179F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65A7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5F4C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49B6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重庆博泽汽车部件有限公司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3246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915000005734030000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18B5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346D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915000005734030504001W</w:t>
            </w:r>
          </w:p>
        </w:tc>
      </w:tr>
      <w:tr w14:paraId="679495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7F5F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2769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3BF3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7E2D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达丰（重庆）电脑有限公司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2E81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91500000554059266W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684D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4A01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91500000554059266W001Q</w:t>
            </w:r>
          </w:p>
        </w:tc>
      </w:tr>
      <w:tr w14:paraId="33A12D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16D3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4D11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5EEC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5718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英业达（重庆）有限公司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7F53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91500000554076154R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48AD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4982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91500000554076154R001Y</w:t>
            </w:r>
          </w:p>
        </w:tc>
      </w:tr>
      <w:tr w14:paraId="18352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18EC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5069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1E4E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5652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重庆辉烨通讯技术有限公司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169E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91500106MA5UJ1YA8Q 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1B51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40DE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91500106MA5UJ1YA8Q001X</w:t>
            </w:r>
          </w:p>
        </w:tc>
      </w:tr>
      <w:tr w14:paraId="29EF95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01C2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1248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04AA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5D32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麦迪实软件科技(重庆)有限公司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41DF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915000005567856000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50CC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00DF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915000005567856910001X</w:t>
            </w:r>
          </w:p>
        </w:tc>
      </w:tr>
      <w:tr w14:paraId="16E57D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7195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5C9B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5388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2092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重庆溢哲渝实业有限公司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21CC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91500106MA5UTJB97H 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4799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4D33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91500106MA5UTJB97H001Y</w:t>
            </w:r>
          </w:p>
        </w:tc>
      </w:tr>
      <w:tr w14:paraId="088482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44CF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52EE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5A3F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34E0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沙伯基础创新塑料（重庆）有限公司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1715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91500000585709145R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14DB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07FA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91500000585709145R001Q</w:t>
            </w:r>
          </w:p>
        </w:tc>
      </w:tr>
      <w:tr w14:paraId="0711F0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4378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4DBE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05D1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2757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重庆贻百电子有限公司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5E0F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91500106MA5U834W26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2C73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7F79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91500106MA5U834W26001Z</w:t>
            </w:r>
          </w:p>
        </w:tc>
      </w:tr>
      <w:tr w14:paraId="4C3CE7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4EE7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7768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1DA2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14DF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爱思开海力士半导体（重庆）有限公司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6BE9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91500000072334771X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32CB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4F39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91500000072334771X001X</w:t>
            </w:r>
          </w:p>
        </w:tc>
      </w:tr>
      <w:tr w14:paraId="2CE827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524A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37D9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7F4C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4F6A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重庆开物工业有限公司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4CC7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91500106MA5UM87T7D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0267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247B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91500106MA5UM87T7D001Y</w:t>
            </w:r>
          </w:p>
        </w:tc>
      </w:tr>
      <w:tr w14:paraId="7C46B4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3737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77F6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69F8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2CEC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重庆金桥机器制造有限责任公司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282B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91500107203140943T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4A42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44CA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91500107203140943T002Q</w:t>
            </w:r>
          </w:p>
        </w:tc>
      </w:tr>
      <w:tr w14:paraId="40ADB6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249B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266C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7779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218D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重庆富川机电有限公司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57FB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915001076220708000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0F12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37CE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915001076220708637001W</w:t>
            </w:r>
          </w:p>
        </w:tc>
      </w:tr>
      <w:tr w14:paraId="321947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0D99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0F20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5F69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6264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重庆九龙制罐厂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7179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91500107203122438U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1A38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2575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91500107203122438U001W</w:t>
            </w:r>
          </w:p>
        </w:tc>
      </w:tr>
      <w:tr w14:paraId="3193B3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5207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28A4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7BBA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4CD7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重庆市钜铖机械有限公司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27BB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915001073223431000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30D8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65E6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915001073223431960001W</w:t>
            </w:r>
          </w:p>
        </w:tc>
      </w:tr>
      <w:tr w14:paraId="5F2509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2A53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4B70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6DBA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679E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重庆豪斯特汽车零部件有限公司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1853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915001077659387000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2FFF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2298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915001077659387461001W</w:t>
            </w:r>
          </w:p>
        </w:tc>
      </w:tr>
      <w:tr w14:paraId="70067C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5" w:type="pct"/>
            <w:tcBorders>
              <w:tl2br w:val="nil"/>
              <w:tr2bl w:val="nil"/>
            </w:tcBorders>
            <w:shd w:val="clear"/>
            <w:vAlign w:val="center"/>
          </w:tcPr>
          <w:p w14:paraId="6ECB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/>
            <w:vAlign w:val="center"/>
          </w:tcPr>
          <w:p w14:paraId="3272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/>
            <w:vAlign w:val="center"/>
          </w:tcPr>
          <w:p w14:paraId="2421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shd w:val="clear"/>
            <w:vAlign w:val="center"/>
          </w:tcPr>
          <w:p w14:paraId="4223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重庆摩尔水处理设备有限公司</w:t>
            </w:r>
          </w:p>
        </w:tc>
        <w:tc>
          <w:tcPr>
            <w:tcW w:w="964" w:type="pct"/>
            <w:tcBorders>
              <w:tl2br w:val="nil"/>
              <w:tr2bl w:val="nil"/>
            </w:tcBorders>
            <w:shd w:val="clear"/>
            <w:vAlign w:val="center"/>
          </w:tcPr>
          <w:p w14:paraId="3B31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91500107747456102T</w:t>
            </w:r>
          </w:p>
        </w:tc>
        <w:tc>
          <w:tcPr>
            <w:tcW w:w="363" w:type="pct"/>
            <w:tcBorders>
              <w:tl2br w:val="nil"/>
              <w:tr2bl w:val="nil"/>
            </w:tcBorders>
            <w:shd w:val="clear"/>
            <w:vAlign w:val="center"/>
          </w:tcPr>
          <w:p w14:paraId="3DC5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shd w:val="clear"/>
            <w:vAlign w:val="center"/>
          </w:tcPr>
          <w:p w14:paraId="7F66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91500107747456102T001Y</w:t>
            </w:r>
          </w:p>
        </w:tc>
      </w:tr>
    </w:tbl>
    <w:p w14:paraId="62A38ACD"/>
    <w:sectPr>
      <w:pgSz w:w="16838" w:h="11906" w:orient="landscape"/>
      <w:pgMar w:top="1984" w:right="1531" w:bottom="2098" w:left="170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F5822"/>
    <w:rsid w:val="08824CDD"/>
    <w:rsid w:val="0A724DA4"/>
    <w:rsid w:val="16EB0762"/>
    <w:rsid w:val="21993A30"/>
    <w:rsid w:val="21F93D33"/>
    <w:rsid w:val="249E5066"/>
    <w:rsid w:val="283E4B96"/>
    <w:rsid w:val="2D2E552D"/>
    <w:rsid w:val="2E440A2C"/>
    <w:rsid w:val="3E1877DF"/>
    <w:rsid w:val="413B181B"/>
    <w:rsid w:val="4ABF5822"/>
    <w:rsid w:val="4D9A1FBF"/>
    <w:rsid w:val="4F3E697A"/>
    <w:rsid w:val="631657EC"/>
    <w:rsid w:val="69BF6BDD"/>
    <w:rsid w:val="6C0134DD"/>
    <w:rsid w:val="6CC369E5"/>
    <w:rsid w:val="748D1686"/>
    <w:rsid w:val="79294073"/>
    <w:rsid w:val="796706F8"/>
    <w:rsid w:val="7B564E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7">
    <w:name w:val="font51"/>
    <w:basedOn w:val="5"/>
    <w:uiPriority w:val="0"/>
    <w:rPr>
      <w:rFonts w:hint="eastAsia" w:ascii="黑体" w:hAnsi="宋体" w:eastAsia="黑体" w:cs="黑体"/>
      <w:color w:val="000000"/>
      <w:sz w:val="21"/>
      <w:szCs w:val="21"/>
      <w:u w:val="none"/>
      <w:vertAlign w:val="superscript"/>
    </w:rPr>
  </w:style>
  <w:style w:type="character" w:customStyle="1" w:styleId="8">
    <w:name w:val="font31"/>
    <w:basedOn w:val="5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2025-08-05T06:44:00Z</dcterms:created>
  <dc:creator>小青年</dc:creator>
  <cp:lastModifiedBy>小青年</cp:lastModifiedBy>
  <dcterms:modified xsi:type="dcterms:W3CDTF">2025-08-05T06:55:25Z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9DC10309A4E9453F9D6ACE308B42C4E5_11</vt:lpwstr>
  </property>
  <property fmtid="{D5CDD505-2E9C-101B-9397-08002B2CF9AE}" pid="4" name="KSOTemplateDocerSaveRecord">
    <vt:lpwstr>eyJoZGlkIjoiMjRkODNjYmFlZmI2ZTVlYmRkOTJlMTVjODE4NjhlYmYiLCJ1c2VySWQiOiI2MjkyMzE3NzMifQ==</vt:lpwstr>
  </property>
</Properties>
</file>