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7DA2" w14:textId="77777777" w:rsidR="001E357C" w:rsidRDefault="001E357C" w:rsidP="001E357C">
      <w:pPr>
        <w:pStyle w:val="2"/>
        <w:spacing w:line="600" w:lineRule="exact"/>
        <w:ind w:firstLineChars="0" w:firstLine="0"/>
        <w:jc w:val="both"/>
        <w:rPr>
          <w:rFonts w:hint="eastAsia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14:paraId="24D36846" w14:textId="77777777" w:rsidR="001E357C" w:rsidRPr="00C37CC5" w:rsidRDefault="001E357C" w:rsidP="001E357C">
      <w:pPr>
        <w:spacing w:line="600" w:lineRule="exact"/>
        <w:ind w:firstLineChars="0" w:firstLine="0"/>
        <w:jc w:val="center"/>
        <w:rPr>
          <w:rFonts w:ascii="方正小标宋_GBK" w:eastAsia="方正小标宋_GBK" w:hint="eastAsia"/>
          <w:kern w:val="0"/>
          <w:szCs w:val="32"/>
          <w:lang w:val="zh-CN"/>
        </w:rPr>
      </w:pPr>
      <w:r w:rsidRPr="009D72EF">
        <w:rPr>
          <w:rFonts w:ascii="方正小标宋_GBK" w:eastAsia="方正小标宋_GBK" w:hint="eastAsia"/>
          <w:kern w:val="0"/>
          <w:szCs w:val="32"/>
          <w:lang w:val="zh-CN"/>
        </w:rPr>
        <w:t>主要控制点坐标表</w:t>
      </w:r>
    </w:p>
    <w:tbl>
      <w:tblPr>
        <w:tblW w:w="49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623"/>
        <w:gridCol w:w="1377"/>
        <w:gridCol w:w="2207"/>
        <w:gridCol w:w="2207"/>
        <w:gridCol w:w="1379"/>
      </w:tblGrid>
      <w:tr w:rsidR="001E357C" w:rsidRPr="009D72EF" w14:paraId="337B9956" w14:textId="77777777" w:rsidTr="00B50E2E">
        <w:trPr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5D5416A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项目</w:t>
            </w:r>
          </w:p>
        </w:tc>
        <w:tc>
          <w:tcPr>
            <w:tcW w:w="783" w:type="pct"/>
            <w:vMerge w:val="restart"/>
            <w:noWrap/>
            <w:vAlign w:val="center"/>
          </w:tcPr>
          <w:p w14:paraId="7DF5DA9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建筑物控制坐标编号</w:t>
            </w:r>
          </w:p>
        </w:tc>
        <w:tc>
          <w:tcPr>
            <w:tcW w:w="2510" w:type="pct"/>
            <w:gridSpan w:val="2"/>
            <w:noWrap/>
            <w:vAlign w:val="center"/>
          </w:tcPr>
          <w:p w14:paraId="5BD0799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2000大地坐标系</w:t>
            </w:r>
          </w:p>
        </w:tc>
        <w:tc>
          <w:tcPr>
            <w:tcW w:w="784" w:type="pct"/>
            <w:noWrap/>
            <w:vAlign w:val="center"/>
          </w:tcPr>
          <w:p w14:paraId="67D6B8C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5BDEBB18" w14:textId="77777777" w:rsidTr="00B50E2E">
        <w:trPr>
          <w:trHeight w:hRule="exact" w:val="575"/>
        </w:trPr>
        <w:tc>
          <w:tcPr>
            <w:tcW w:w="923" w:type="pct"/>
            <w:vMerge/>
            <w:noWrap/>
            <w:vAlign w:val="center"/>
          </w:tcPr>
          <w:p w14:paraId="27B6596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vMerge/>
            <w:noWrap/>
            <w:vAlign w:val="center"/>
          </w:tcPr>
          <w:p w14:paraId="199174A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1255" w:type="pct"/>
            <w:noWrap/>
            <w:vAlign w:val="center"/>
          </w:tcPr>
          <w:p w14:paraId="7C3409A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X</w:t>
            </w:r>
          </w:p>
        </w:tc>
        <w:tc>
          <w:tcPr>
            <w:tcW w:w="1255" w:type="pct"/>
            <w:noWrap/>
            <w:vAlign w:val="center"/>
          </w:tcPr>
          <w:p w14:paraId="7362F1E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Y</w:t>
            </w:r>
          </w:p>
        </w:tc>
        <w:tc>
          <w:tcPr>
            <w:tcW w:w="784" w:type="pct"/>
            <w:noWrap/>
            <w:vAlign w:val="center"/>
          </w:tcPr>
          <w:p w14:paraId="35E6372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备  注</w:t>
            </w:r>
          </w:p>
        </w:tc>
      </w:tr>
      <w:tr w:rsidR="001E357C" w:rsidRPr="009D72EF" w14:paraId="6E6AAA7A" w14:textId="77777777" w:rsidTr="00B50E2E">
        <w:trPr>
          <w:cantSplit/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0ABC5F1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K1+360～K1+604右侧路肩挡土墙</w:t>
            </w:r>
          </w:p>
        </w:tc>
        <w:tc>
          <w:tcPr>
            <w:tcW w:w="783" w:type="pct"/>
            <w:noWrap/>
            <w:vAlign w:val="center"/>
          </w:tcPr>
          <w:p w14:paraId="7798A0E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C</w:t>
            </w:r>
          </w:p>
        </w:tc>
        <w:tc>
          <w:tcPr>
            <w:tcW w:w="1255" w:type="pct"/>
            <w:noWrap/>
            <w:vAlign w:val="center"/>
          </w:tcPr>
          <w:p w14:paraId="356112C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3270418.5526</w:t>
            </w:r>
          </w:p>
        </w:tc>
        <w:tc>
          <w:tcPr>
            <w:tcW w:w="1255" w:type="pct"/>
            <w:noWrap/>
            <w:vAlign w:val="center"/>
          </w:tcPr>
          <w:p w14:paraId="681984B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625098.0108</w:t>
            </w:r>
          </w:p>
        </w:tc>
        <w:tc>
          <w:tcPr>
            <w:tcW w:w="784" w:type="pct"/>
            <w:noWrap/>
            <w:vAlign w:val="center"/>
          </w:tcPr>
          <w:p w14:paraId="3604BA4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18B7DE8D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0D1AFA1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5EFA04AC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D</w:t>
            </w:r>
          </w:p>
        </w:tc>
        <w:tc>
          <w:tcPr>
            <w:tcW w:w="1255" w:type="pct"/>
            <w:noWrap/>
            <w:vAlign w:val="center"/>
          </w:tcPr>
          <w:p w14:paraId="3892280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3270398.9471</w:t>
            </w:r>
          </w:p>
        </w:tc>
        <w:tc>
          <w:tcPr>
            <w:tcW w:w="1255" w:type="pct"/>
            <w:noWrap/>
            <w:vAlign w:val="center"/>
          </w:tcPr>
          <w:p w14:paraId="5A1683C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625051.5701</w:t>
            </w:r>
          </w:p>
        </w:tc>
        <w:tc>
          <w:tcPr>
            <w:tcW w:w="784" w:type="pct"/>
            <w:noWrap/>
            <w:vAlign w:val="center"/>
          </w:tcPr>
          <w:p w14:paraId="2CCB924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79239A3C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60E18D8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47FE763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E</w:t>
            </w:r>
          </w:p>
        </w:tc>
        <w:tc>
          <w:tcPr>
            <w:tcW w:w="1255" w:type="pct"/>
            <w:noWrap/>
            <w:vAlign w:val="center"/>
          </w:tcPr>
          <w:p w14:paraId="080ADCF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3270394.0118</w:t>
            </w:r>
          </w:p>
        </w:tc>
        <w:tc>
          <w:tcPr>
            <w:tcW w:w="1255" w:type="pct"/>
            <w:noWrap/>
            <w:vAlign w:val="center"/>
          </w:tcPr>
          <w:p w14:paraId="23CC1BF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625016.1059</w:t>
            </w:r>
          </w:p>
        </w:tc>
        <w:tc>
          <w:tcPr>
            <w:tcW w:w="784" w:type="pct"/>
            <w:noWrap/>
            <w:vAlign w:val="center"/>
          </w:tcPr>
          <w:p w14:paraId="685AA97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30C1F6A4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65E0DA7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7E2B06C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F</w:t>
            </w:r>
          </w:p>
        </w:tc>
        <w:tc>
          <w:tcPr>
            <w:tcW w:w="1255" w:type="pct"/>
            <w:noWrap/>
            <w:vAlign w:val="center"/>
          </w:tcPr>
          <w:p w14:paraId="53B0464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3270339.8638</w:t>
            </w:r>
          </w:p>
        </w:tc>
        <w:tc>
          <w:tcPr>
            <w:tcW w:w="1255" w:type="pct"/>
            <w:noWrap/>
            <w:vAlign w:val="center"/>
          </w:tcPr>
          <w:p w14:paraId="2C84018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624861.0357</w:t>
            </w:r>
          </w:p>
        </w:tc>
        <w:tc>
          <w:tcPr>
            <w:tcW w:w="784" w:type="pct"/>
            <w:noWrap/>
            <w:vAlign w:val="center"/>
          </w:tcPr>
          <w:p w14:paraId="5F3C8B8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502444C3" w14:textId="77777777" w:rsidTr="00B50E2E">
        <w:trPr>
          <w:cantSplit/>
          <w:trHeight w:hRule="exact" w:val="513"/>
        </w:trPr>
        <w:tc>
          <w:tcPr>
            <w:tcW w:w="923" w:type="pct"/>
            <w:vMerge w:val="restart"/>
            <w:noWrap/>
            <w:vAlign w:val="center"/>
          </w:tcPr>
          <w:p w14:paraId="1C1FAC5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K2+116～K2+243右侧路肩挡土墙</w:t>
            </w:r>
          </w:p>
        </w:tc>
        <w:tc>
          <w:tcPr>
            <w:tcW w:w="783" w:type="pct"/>
            <w:noWrap/>
            <w:vAlign w:val="center"/>
          </w:tcPr>
          <w:p w14:paraId="0622AF3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A</w:t>
            </w:r>
          </w:p>
        </w:tc>
        <w:tc>
          <w:tcPr>
            <w:tcW w:w="1255" w:type="pct"/>
            <w:noWrap/>
            <w:vAlign w:val="center"/>
          </w:tcPr>
          <w:p w14:paraId="7BA89A42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3270275.0312</w:t>
            </w:r>
          </w:p>
        </w:tc>
        <w:tc>
          <w:tcPr>
            <w:tcW w:w="1255" w:type="pct"/>
            <w:noWrap/>
            <w:vAlign w:val="center"/>
          </w:tcPr>
          <w:p w14:paraId="0E32C88C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624366.9188</w:t>
            </w:r>
          </w:p>
        </w:tc>
        <w:tc>
          <w:tcPr>
            <w:tcW w:w="784" w:type="pct"/>
            <w:noWrap/>
            <w:vAlign w:val="center"/>
          </w:tcPr>
          <w:p w14:paraId="4D444BF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41BC9513" w14:textId="77777777" w:rsidTr="00B50E2E">
        <w:trPr>
          <w:cantSplit/>
          <w:trHeight w:hRule="exact" w:val="731"/>
        </w:trPr>
        <w:tc>
          <w:tcPr>
            <w:tcW w:w="923" w:type="pct"/>
            <w:vMerge/>
            <w:noWrap/>
            <w:vAlign w:val="center"/>
          </w:tcPr>
          <w:p w14:paraId="1A6EBF7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25B4DF4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B</w:t>
            </w:r>
          </w:p>
        </w:tc>
        <w:tc>
          <w:tcPr>
            <w:tcW w:w="1255" w:type="pct"/>
            <w:noWrap/>
            <w:vAlign w:val="center"/>
          </w:tcPr>
          <w:p w14:paraId="26E74BF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3270262.5046</w:t>
            </w:r>
          </w:p>
        </w:tc>
        <w:tc>
          <w:tcPr>
            <w:tcW w:w="1255" w:type="pct"/>
            <w:noWrap/>
            <w:vAlign w:val="center"/>
          </w:tcPr>
          <w:p w14:paraId="125AF98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624241.1406</w:t>
            </w:r>
          </w:p>
        </w:tc>
        <w:tc>
          <w:tcPr>
            <w:tcW w:w="784" w:type="pct"/>
            <w:noWrap/>
            <w:vAlign w:val="center"/>
          </w:tcPr>
          <w:p w14:paraId="4723C154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43B7160B" w14:textId="77777777" w:rsidTr="00B50E2E">
        <w:trPr>
          <w:cantSplit/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7AAFC06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K2+281.5莲花湖小桥拆除重建桥梁</w:t>
            </w:r>
          </w:p>
        </w:tc>
        <w:tc>
          <w:tcPr>
            <w:tcW w:w="783" w:type="pct"/>
            <w:noWrap/>
            <w:vAlign w:val="center"/>
          </w:tcPr>
          <w:p w14:paraId="4375531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G</w:t>
            </w:r>
          </w:p>
        </w:tc>
        <w:tc>
          <w:tcPr>
            <w:tcW w:w="1255" w:type="pct"/>
            <w:noWrap/>
            <w:vAlign w:val="center"/>
          </w:tcPr>
          <w:p w14:paraId="07005B44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3270263.8316</w:t>
            </w:r>
          </w:p>
        </w:tc>
        <w:tc>
          <w:tcPr>
            <w:tcW w:w="1255" w:type="pct"/>
            <w:noWrap/>
            <w:vAlign w:val="center"/>
          </w:tcPr>
          <w:p w14:paraId="33B9FA0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624239.4983</w:t>
            </w:r>
          </w:p>
        </w:tc>
        <w:tc>
          <w:tcPr>
            <w:tcW w:w="784" w:type="pct"/>
            <w:noWrap/>
            <w:vAlign w:val="center"/>
          </w:tcPr>
          <w:p w14:paraId="00B8919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174FEB6A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61D56DF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53E7F34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H</w:t>
            </w:r>
          </w:p>
        </w:tc>
        <w:tc>
          <w:tcPr>
            <w:tcW w:w="1255" w:type="pct"/>
            <w:noWrap/>
            <w:vAlign w:val="center"/>
          </w:tcPr>
          <w:p w14:paraId="046D734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3270276.8370</w:t>
            </w:r>
          </w:p>
        </w:tc>
        <w:tc>
          <w:tcPr>
            <w:tcW w:w="1255" w:type="pct"/>
            <w:noWrap/>
            <w:vAlign w:val="center"/>
          </w:tcPr>
          <w:p w14:paraId="75ECBF1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624235.5319</w:t>
            </w:r>
          </w:p>
        </w:tc>
        <w:tc>
          <w:tcPr>
            <w:tcW w:w="784" w:type="pct"/>
            <w:noWrap/>
            <w:vAlign w:val="center"/>
          </w:tcPr>
          <w:p w14:paraId="166AB93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701BB029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70070E1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59B42DE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I</w:t>
            </w:r>
          </w:p>
        </w:tc>
        <w:tc>
          <w:tcPr>
            <w:tcW w:w="1255" w:type="pct"/>
            <w:noWrap/>
            <w:vAlign w:val="center"/>
          </w:tcPr>
          <w:p w14:paraId="7051842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3270249.9799</w:t>
            </w:r>
          </w:p>
        </w:tc>
        <w:tc>
          <w:tcPr>
            <w:tcW w:w="1255" w:type="pct"/>
            <w:noWrap/>
            <w:vAlign w:val="center"/>
          </w:tcPr>
          <w:p w14:paraId="0248B85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624194.0733</w:t>
            </w:r>
          </w:p>
        </w:tc>
        <w:tc>
          <w:tcPr>
            <w:tcW w:w="784" w:type="pct"/>
            <w:noWrap/>
            <w:vAlign w:val="center"/>
          </w:tcPr>
          <w:p w14:paraId="3AD3F2F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044EB204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714216F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0F780E86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J</w:t>
            </w:r>
          </w:p>
        </w:tc>
        <w:tc>
          <w:tcPr>
            <w:tcW w:w="1255" w:type="pct"/>
            <w:noWrap/>
            <w:vAlign w:val="center"/>
          </w:tcPr>
          <w:p w14:paraId="0BD1E9D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3270262.9833</w:t>
            </w:r>
          </w:p>
        </w:tc>
        <w:tc>
          <w:tcPr>
            <w:tcW w:w="1255" w:type="pct"/>
            <w:noWrap/>
            <w:vAlign w:val="center"/>
          </w:tcPr>
          <w:p w14:paraId="0F04E20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624190.1030</w:t>
            </w:r>
          </w:p>
        </w:tc>
        <w:tc>
          <w:tcPr>
            <w:tcW w:w="784" w:type="pct"/>
            <w:noWrap/>
            <w:vAlign w:val="center"/>
          </w:tcPr>
          <w:p w14:paraId="4960093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4EA19E33" w14:textId="77777777" w:rsidTr="00B50E2E">
        <w:trPr>
          <w:cantSplit/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5A1002E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DK0+074.00新建桥梁</w:t>
            </w:r>
          </w:p>
          <w:p w14:paraId="334CC57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233F524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</w:t>
            </w:r>
          </w:p>
        </w:tc>
        <w:tc>
          <w:tcPr>
            <w:tcW w:w="1255" w:type="pct"/>
            <w:noWrap/>
            <w:vAlign w:val="center"/>
          </w:tcPr>
          <w:p w14:paraId="4F431EB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3272652.0334</w:t>
            </w:r>
          </w:p>
        </w:tc>
        <w:tc>
          <w:tcPr>
            <w:tcW w:w="1255" w:type="pct"/>
            <w:noWrap/>
            <w:vAlign w:val="center"/>
          </w:tcPr>
          <w:p w14:paraId="5CFD440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623493.1007</w:t>
            </w:r>
          </w:p>
        </w:tc>
        <w:tc>
          <w:tcPr>
            <w:tcW w:w="784" w:type="pct"/>
            <w:noWrap/>
            <w:vAlign w:val="center"/>
          </w:tcPr>
          <w:p w14:paraId="7B28285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6789CB85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293EF4B4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6F3E5FA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L</w:t>
            </w:r>
          </w:p>
        </w:tc>
        <w:tc>
          <w:tcPr>
            <w:tcW w:w="1255" w:type="pct"/>
            <w:noWrap/>
            <w:vAlign w:val="center"/>
          </w:tcPr>
          <w:p w14:paraId="46E76CD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3272659.7041</w:t>
            </w:r>
          </w:p>
        </w:tc>
        <w:tc>
          <w:tcPr>
            <w:tcW w:w="1255" w:type="pct"/>
            <w:noWrap/>
            <w:vAlign w:val="center"/>
          </w:tcPr>
          <w:p w14:paraId="37476DB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623490.0917</w:t>
            </w:r>
          </w:p>
        </w:tc>
        <w:tc>
          <w:tcPr>
            <w:tcW w:w="784" w:type="pct"/>
            <w:noWrap/>
            <w:vAlign w:val="center"/>
          </w:tcPr>
          <w:p w14:paraId="4A48D7C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1CA593E7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2C51A74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538C03B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M</w:t>
            </w:r>
          </w:p>
        </w:tc>
        <w:tc>
          <w:tcPr>
            <w:tcW w:w="1255" w:type="pct"/>
            <w:noWrap/>
            <w:vAlign w:val="center"/>
          </w:tcPr>
          <w:p w14:paraId="3D77A66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3272638.8874</w:t>
            </w:r>
          </w:p>
        </w:tc>
        <w:tc>
          <w:tcPr>
            <w:tcW w:w="1255" w:type="pct"/>
            <w:noWrap/>
            <w:vAlign w:val="center"/>
          </w:tcPr>
          <w:p w14:paraId="3236865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623459.5871</w:t>
            </w:r>
          </w:p>
        </w:tc>
        <w:tc>
          <w:tcPr>
            <w:tcW w:w="784" w:type="pct"/>
            <w:noWrap/>
            <w:vAlign w:val="center"/>
          </w:tcPr>
          <w:p w14:paraId="70CDA7A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2D5B9C26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1727BD7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6A9D439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N</w:t>
            </w:r>
          </w:p>
        </w:tc>
        <w:tc>
          <w:tcPr>
            <w:tcW w:w="1255" w:type="pct"/>
            <w:noWrap/>
            <w:vAlign w:val="center"/>
          </w:tcPr>
          <w:p w14:paraId="2E3605B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3272646.5592</w:t>
            </w:r>
          </w:p>
        </w:tc>
        <w:tc>
          <w:tcPr>
            <w:tcW w:w="1255" w:type="pct"/>
            <w:noWrap/>
            <w:vAlign w:val="center"/>
          </w:tcPr>
          <w:p w14:paraId="69870B5C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623456.5800</w:t>
            </w:r>
          </w:p>
        </w:tc>
        <w:tc>
          <w:tcPr>
            <w:tcW w:w="784" w:type="pct"/>
            <w:noWrap/>
            <w:vAlign w:val="center"/>
          </w:tcPr>
          <w:p w14:paraId="7CCBB13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7F42C855" w14:textId="77777777" w:rsidTr="00B50E2E">
        <w:trPr>
          <w:cantSplit/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2E8224C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K5+310.6 虎溪河小桥拆除重建桥梁</w:t>
            </w:r>
          </w:p>
        </w:tc>
        <w:tc>
          <w:tcPr>
            <w:tcW w:w="783" w:type="pct"/>
            <w:noWrap/>
            <w:vAlign w:val="center"/>
          </w:tcPr>
          <w:p w14:paraId="51C92734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O</w:t>
            </w:r>
          </w:p>
        </w:tc>
        <w:tc>
          <w:tcPr>
            <w:tcW w:w="1255" w:type="pct"/>
            <w:noWrap/>
            <w:vAlign w:val="center"/>
          </w:tcPr>
          <w:p w14:paraId="2CF1D1F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3273034.7345</w:t>
            </w:r>
          </w:p>
        </w:tc>
        <w:tc>
          <w:tcPr>
            <w:tcW w:w="1255" w:type="pct"/>
            <w:noWrap/>
            <w:vAlign w:val="center"/>
          </w:tcPr>
          <w:p w14:paraId="541146B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623615.8382</w:t>
            </w:r>
          </w:p>
        </w:tc>
        <w:tc>
          <w:tcPr>
            <w:tcW w:w="784" w:type="pct"/>
            <w:noWrap/>
            <w:vAlign w:val="center"/>
          </w:tcPr>
          <w:p w14:paraId="35D31E6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4A33989E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400C607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35DC706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P</w:t>
            </w:r>
          </w:p>
        </w:tc>
        <w:tc>
          <w:tcPr>
            <w:tcW w:w="1255" w:type="pct"/>
            <w:noWrap/>
            <w:vAlign w:val="center"/>
          </w:tcPr>
          <w:p w14:paraId="64D0A602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3273017.1901</w:t>
            </w:r>
          </w:p>
        </w:tc>
        <w:tc>
          <w:tcPr>
            <w:tcW w:w="1255" w:type="pct"/>
            <w:noWrap/>
            <w:vAlign w:val="center"/>
          </w:tcPr>
          <w:p w14:paraId="337D9A5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623610.0304</w:t>
            </w:r>
          </w:p>
        </w:tc>
        <w:tc>
          <w:tcPr>
            <w:tcW w:w="784" w:type="pct"/>
            <w:noWrap/>
            <w:vAlign w:val="center"/>
          </w:tcPr>
          <w:p w14:paraId="74966F2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7EFF18A0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3872B0B4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22F1B1EC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Q</w:t>
            </w:r>
          </w:p>
        </w:tc>
        <w:tc>
          <w:tcPr>
            <w:tcW w:w="1255" w:type="pct"/>
            <w:noWrap/>
            <w:vAlign w:val="center"/>
          </w:tcPr>
          <w:p w14:paraId="2D437DF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3273014.4647</w:t>
            </w:r>
          </w:p>
        </w:tc>
        <w:tc>
          <w:tcPr>
            <w:tcW w:w="1255" w:type="pct"/>
            <w:noWrap/>
            <w:vAlign w:val="center"/>
          </w:tcPr>
          <w:p w14:paraId="1144D87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623596.8508</w:t>
            </w:r>
          </w:p>
        </w:tc>
        <w:tc>
          <w:tcPr>
            <w:tcW w:w="784" w:type="pct"/>
            <w:noWrap/>
            <w:vAlign w:val="center"/>
          </w:tcPr>
          <w:p w14:paraId="1930C4E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6D70E5FC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1B60A73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65FCA56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R</w:t>
            </w:r>
          </w:p>
        </w:tc>
        <w:tc>
          <w:tcPr>
            <w:tcW w:w="1255" w:type="pct"/>
            <w:noWrap/>
            <w:vAlign w:val="center"/>
          </w:tcPr>
          <w:p w14:paraId="28623CE2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3273032.0081</w:t>
            </w:r>
          </w:p>
        </w:tc>
        <w:tc>
          <w:tcPr>
            <w:tcW w:w="1255" w:type="pct"/>
            <w:noWrap/>
            <w:vAlign w:val="center"/>
          </w:tcPr>
          <w:p w14:paraId="5BC6631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623602.6576</w:t>
            </w:r>
          </w:p>
        </w:tc>
        <w:tc>
          <w:tcPr>
            <w:tcW w:w="784" w:type="pct"/>
            <w:noWrap/>
            <w:vAlign w:val="center"/>
          </w:tcPr>
          <w:p w14:paraId="64D57EDE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11509A48" w14:textId="77777777" w:rsidTr="00B50E2E">
        <w:trPr>
          <w:cantSplit/>
          <w:trHeight w:hRule="exact" w:val="340"/>
        </w:trPr>
        <w:tc>
          <w:tcPr>
            <w:tcW w:w="923" w:type="pct"/>
            <w:vMerge w:val="restart"/>
            <w:noWrap/>
            <w:vAlign w:val="center"/>
          </w:tcPr>
          <w:p w14:paraId="1F33DE7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K6+442 农安小桥拆除重建桥梁</w:t>
            </w:r>
          </w:p>
        </w:tc>
        <w:tc>
          <w:tcPr>
            <w:tcW w:w="783" w:type="pct"/>
            <w:noWrap/>
            <w:vAlign w:val="center"/>
          </w:tcPr>
          <w:p w14:paraId="23EB81FC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S</w:t>
            </w:r>
          </w:p>
        </w:tc>
        <w:tc>
          <w:tcPr>
            <w:tcW w:w="1255" w:type="pct"/>
            <w:noWrap/>
            <w:vAlign w:val="center"/>
          </w:tcPr>
          <w:p w14:paraId="1CE65DD7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3273757.6666</w:t>
            </w:r>
          </w:p>
        </w:tc>
        <w:tc>
          <w:tcPr>
            <w:tcW w:w="1255" w:type="pct"/>
            <w:noWrap/>
            <w:vAlign w:val="center"/>
          </w:tcPr>
          <w:p w14:paraId="4CAACAE9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623496.1634</w:t>
            </w:r>
          </w:p>
        </w:tc>
        <w:tc>
          <w:tcPr>
            <w:tcW w:w="784" w:type="pct"/>
            <w:noWrap/>
            <w:vAlign w:val="center"/>
          </w:tcPr>
          <w:p w14:paraId="4F37234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5CB48DE2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5C3B86E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72B4634D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T</w:t>
            </w:r>
          </w:p>
        </w:tc>
        <w:tc>
          <w:tcPr>
            <w:tcW w:w="1255" w:type="pct"/>
            <w:noWrap/>
            <w:vAlign w:val="center"/>
          </w:tcPr>
          <w:p w14:paraId="0D527112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3273749.6944</w:t>
            </w:r>
          </w:p>
        </w:tc>
        <w:tc>
          <w:tcPr>
            <w:tcW w:w="1255" w:type="pct"/>
            <w:noWrap/>
            <w:vAlign w:val="center"/>
          </w:tcPr>
          <w:p w14:paraId="2EC868D3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623498.2401</w:t>
            </w:r>
          </w:p>
        </w:tc>
        <w:tc>
          <w:tcPr>
            <w:tcW w:w="784" w:type="pct"/>
            <w:noWrap/>
            <w:vAlign w:val="center"/>
          </w:tcPr>
          <w:p w14:paraId="596A43B6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02306570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15B3FF1B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354E66C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U</w:t>
            </w:r>
          </w:p>
        </w:tc>
        <w:tc>
          <w:tcPr>
            <w:tcW w:w="1255" w:type="pct"/>
            <w:noWrap/>
            <w:vAlign w:val="center"/>
          </w:tcPr>
          <w:p w14:paraId="1BC9D46F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3273740.6215</w:t>
            </w:r>
          </w:p>
        </w:tc>
        <w:tc>
          <w:tcPr>
            <w:tcW w:w="1255" w:type="pct"/>
            <w:noWrap/>
            <w:vAlign w:val="center"/>
          </w:tcPr>
          <w:p w14:paraId="28E76EA2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623463.4020</w:t>
            </w:r>
          </w:p>
        </w:tc>
        <w:tc>
          <w:tcPr>
            <w:tcW w:w="784" w:type="pct"/>
            <w:noWrap/>
            <w:vAlign w:val="center"/>
          </w:tcPr>
          <w:p w14:paraId="518BFB31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1E357C" w:rsidRPr="009D72EF" w14:paraId="4FF9F065" w14:textId="77777777" w:rsidTr="00B50E2E">
        <w:trPr>
          <w:cantSplit/>
          <w:trHeight w:hRule="exact" w:val="340"/>
        </w:trPr>
        <w:tc>
          <w:tcPr>
            <w:tcW w:w="923" w:type="pct"/>
            <w:vMerge/>
            <w:noWrap/>
            <w:vAlign w:val="center"/>
          </w:tcPr>
          <w:p w14:paraId="15B03CFA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783" w:type="pct"/>
            <w:noWrap/>
            <w:vAlign w:val="center"/>
          </w:tcPr>
          <w:p w14:paraId="251FFAA5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V</w:t>
            </w:r>
          </w:p>
        </w:tc>
        <w:tc>
          <w:tcPr>
            <w:tcW w:w="1255" w:type="pct"/>
            <w:noWrap/>
            <w:vAlign w:val="center"/>
          </w:tcPr>
          <w:p w14:paraId="56DF62C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3273748.5937</w:t>
            </w:r>
          </w:p>
        </w:tc>
        <w:tc>
          <w:tcPr>
            <w:tcW w:w="1255" w:type="pct"/>
            <w:noWrap/>
            <w:vAlign w:val="center"/>
          </w:tcPr>
          <w:p w14:paraId="52DD8080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9D72EF">
              <w:rPr>
                <w:rFonts w:ascii="方正仿宋_GBK" w:hint="eastAsia"/>
                <w:sz w:val="24"/>
                <w:szCs w:val="24"/>
              </w:rPr>
              <w:t>623461.3258</w:t>
            </w:r>
          </w:p>
        </w:tc>
        <w:tc>
          <w:tcPr>
            <w:tcW w:w="784" w:type="pct"/>
            <w:noWrap/>
            <w:vAlign w:val="center"/>
          </w:tcPr>
          <w:p w14:paraId="16979348" w14:textId="77777777" w:rsidR="001E357C" w:rsidRPr="009D72EF" w:rsidRDefault="001E357C" w:rsidP="00B50E2E">
            <w:pPr>
              <w:spacing w:line="240" w:lineRule="exact"/>
              <w:ind w:firstLineChars="0" w:firstLine="0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</w:tbl>
    <w:p w14:paraId="0C5AD2F1" w14:textId="77777777" w:rsidR="00AB1F65" w:rsidRDefault="00AB1F65">
      <w:pPr>
        <w:ind w:firstLine="640"/>
      </w:pPr>
    </w:p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5177" w14:textId="77777777" w:rsidR="00EF001E" w:rsidRDefault="00EF001E" w:rsidP="001E357C">
      <w:pPr>
        <w:spacing w:line="240" w:lineRule="auto"/>
        <w:ind w:firstLine="640"/>
      </w:pPr>
      <w:r>
        <w:separator/>
      </w:r>
    </w:p>
  </w:endnote>
  <w:endnote w:type="continuationSeparator" w:id="0">
    <w:p w14:paraId="28590EAA" w14:textId="77777777" w:rsidR="00EF001E" w:rsidRDefault="00EF001E" w:rsidP="001E357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ACE3" w14:textId="77777777" w:rsidR="00EF001E" w:rsidRDefault="00EF001E" w:rsidP="001E357C">
      <w:pPr>
        <w:spacing w:line="240" w:lineRule="auto"/>
        <w:ind w:firstLine="640"/>
      </w:pPr>
      <w:r>
        <w:separator/>
      </w:r>
    </w:p>
  </w:footnote>
  <w:footnote w:type="continuationSeparator" w:id="0">
    <w:p w14:paraId="4C35720B" w14:textId="77777777" w:rsidR="00EF001E" w:rsidRDefault="00EF001E" w:rsidP="001E357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6"/>
    <w:rsid w:val="000D6349"/>
    <w:rsid w:val="001E357C"/>
    <w:rsid w:val="005A2AA6"/>
    <w:rsid w:val="00AB1F65"/>
    <w:rsid w:val="00E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BFA785-AA56-404F-80BD-8FBE5B1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357C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1E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1"/>
    <w:link w:val="a0"/>
    <w:uiPriority w:val="99"/>
    <w:rsid w:val="001E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57C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1E357C"/>
    <w:rPr>
      <w:sz w:val="18"/>
      <w:szCs w:val="18"/>
    </w:rPr>
  </w:style>
  <w:style w:type="paragraph" w:customStyle="1" w:styleId="2">
    <w:name w:val="正文 首行缩进:  2 字符"/>
    <w:basedOn w:val="a"/>
    <w:qFormat/>
    <w:rsid w:val="001E357C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2022-01-24T01:27:00Z</dcterms:created>
  <dcterms:modified xsi:type="dcterms:W3CDTF">2022-01-24T01:27:00Z</dcterms:modified>
</cp:coreProperties>
</file>