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“我们的中国梦·文化进万家”</w:t>
      </w:r>
    </w:p>
    <w:p>
      <w:r>
        <w:rPr>
          <w:rFonts w:hint="eastAsia"/>
        </w:rPr>
        <w:t>——2024年重庆高新区送演出进基层（第三批）活动信息</w:t>
      </w:r>
    </w:p>
    <w:p/>
    <w:tbl>
      <w:tblPr>
        <w:tblStyle w:val="2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656"/>
        <w:gridCol w:w="2616"/>
        <w:gridCol w:w="760"/>
        <w:gridCol w:w="2044"/>
        <w:gridCol w:w="1496"/>
        <w:gridCol w:w="1304"/>
        <w:gridCol w:w="1271"/>
        <w:gridCol w:w="1678"/>
      </w:tblGrid>
      <w:tr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3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30"/>
                <w:lang w:bidi="ar"/>
              </w:rPr>
              <w:t>活动名称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30"/>
                <w:lang w:bidi="ar"/>
              </w:rPr>
              <w:t>主办单位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30"/>
                <w:lang w:bidi="ar"/>
              </w:rPr>
              <w:t>镇街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30"/>
                <w:lang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30"/>
                <w:lang w:bidi="ar"/>
              </w:rPr>
              <w:t>活动内容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30"/>
                <w:lang w:bidi="ar"/>
              </w:rPr>
              <w:t>活动性质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30"/>
                <w:lang w:bidi="ar"/>
              </w:rPr>
              <w:t>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32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“我们的中国梦·文化进万家”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——2024年重庆高新区送演出进基层活动（第三批）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重庆高新区公共服务局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西永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6月3日上午场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（08:00-09:30）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文艺演出进基层活动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公益演出活动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永兴社区西城科景广场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2"/>
                <w:lang w:bidi="ar"/>
              </w:rPr>
              <w:t>023-68680032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重庆高新区公共服务局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虎溪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6月3日上午场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（10:00-11:30）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文艺演出进基层活动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公益演出活动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花马社区U城A馆广场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2"/>
                <w:lang w:bidi="ar"/>
              </w:rPr>
              <w:t>023-68680032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重庆高新区公共服务局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香炉山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6月4日上午场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（08:00-09:30）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文艺演出进基层活动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公益演出活动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学善社区广场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2"/>
                <w:lang w:bidi="ar"/>
              </w:rPr>
              <w:t>023-68680032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重庆高新区公共服务局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曾家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6月4日上午场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（10:00-11:30）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文艺演出进基层活动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公益演出活动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五里社区中央花园小广场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2"/>
                <w:lang w:bidi="ar"/>
              </w:rPr>
              <w:t>023-68680032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重庆高新区公共服务局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6月5日上午场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（08:00-09:30）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文艺演出进基层活动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公益演出活动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新凤社区凤祥居C区中庭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2"/>
                <w:lang w:bidi="ar"/>
              </w:rPr>
              <w:t>023-68680032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重庆高新区公共服务局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含谷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6月5日上午场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（10:00-11:30）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文艺演出进基层活动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公益演出活动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净龙广场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2"/>
                <w:lang w:bidi="ar"/>
              </w:rPr>
              <w:t>023-68680032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重庆高新区公共服务局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石板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6月6日上午场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（08:00-09:30）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文艺演出进基层活动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公益演出活动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石板镇梅乐村梅花苑小区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2"/>
                <w:lang w:bidi="ar"/>
              </w:rPr>
              <w:t>023-68680032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重庆高新区公共服务局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巴福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6月6日上午场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（10:00-11:30）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文艺演出进基层活动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公益演出活动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巴福镇九龙西苑社区广场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2"/>
                <w:lang w:bidi="ar"/>
              </w:rPr>
              <w:t>023-68680032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重庆高新区公共服务局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走马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6月7日上午场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（09:00-10:30）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文艺演出进基层活动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公益演出活动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走马镇大石村村办公室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2"/>
                <w:lang w:bidi="ar"/>
              </w:rPr>
              <w:t>023-68680032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重庆高新区公共服务局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白市驿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6月7日下午场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（14:30-16:00）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文艺演出进基层活动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公益演出活动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*白市驿川剧院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0"/>
                <w:lang w:bidi="ar"/>
              </w:rPr>
              <w:t>（残疾人专场演出）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32"/>
                <w:lang w:bidi="ar"/>
              </w:rPr>
              <w:t>023-68680032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5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220"/>
  <w:drawingGridVerticalSpacing w:val="299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ZWEyNTg3YWQxMDlmOWFmZTgwNzI4NWM4Y2U1YzEifQ=="/>
  </w:docVars>
  <w:rsids>
    <w:rsidRoot w:val="00B5569F"/>
    <w:rsid w:val="0029797C"/>
    <w:rsid w:val="002B6F1C"/>
    <w:rsid w:val="00380142"/>
    <w:rsid w:val="00560B13"/>
    <w:rsid w:val="0056785E"/>
    <w:rsid w:val="00606180"/>
    <w:rsid w:val="007B1B30"/>
    <w:rsid w:val="00B5569F"/>
    <w:rsid w:val="00D61790"/>
    <w:rsid w:val="15CD1FBA"/>
    <w:rsid w:val="32013CB5"/>
    <w:rsid w:val="7641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jc w:val="center"/>
    </w:pPr>
    <w:rPr>
      <w:rFonts w:ascii="方正小标宋_GBK" w:eastAsia="方正小标宋_GBK" w:hAnsiTheme="minorHAnsi" w:cstheme="minorBidi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798</Characters>
  <Lines>6</Lines>
  <Paragraphs>1</Paragraphs>
  <TotalTime>2</TotalTime>
  <ScaleCrop>false</ScaleCrop>
  <LinksUpToDate>false</LinksUpToDate>
  <CharactersWithSpaces>936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2024-03-28T03:43:00Z</dcterms:created>
  <dc:creator>微软用户</dc:creator>
  <cp:lastModifiedBy>Administrator</cp:lastModifiedBy>
  <dcterms:modified xsi:type="dcterms:W3CDTF">2024-05-29T04:03:23Z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7C105610873543F796DE2486C374A102_12</vt:lpwstr>
  </property>
</Properties>
</file>