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FD504">
      <w:pPr>
        <w:pStyle w:val="8"/>
        <w:spacing w:before="0" w:beforeAutospacing="0" w:after="0" w:afterAutospacing="0" w:line="57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重庆市沙坪坝区曾家镇人民政府（本级）</w:t>
      </w:r>
    </w:p>
    <w:p w14:paraId="3746B83B">
      <w:pPr>
        <w:pStyle w:val="8"/>
        <w:spacing w:before="0" w:beforeAutospacing="0" w:after="0" w:afterAutospacing="0" w:line="570"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2023年度部门决算公开说明</w:t>
      </w:r>
    </w:p>
    <w:p w14:paraId="4737CF99">
      <w:pPr>
        <w:pStyle w:val="8"/>
        <w:spacing w:before="0" w:beforeAutospacing="0" w:after="0" w:afterAutospacing="0" w:line="570" w:lineRule="exact"/>
        <w:jc w:val="center"/>
        <w:rPr>
          <w:rFonts w:hint="default" w:ascii="方正小标宋_GBK" w:hAnsi="方正小标宋_GBK" w:eastAsia="方正小标宋_GBK" w:cs="方正小标宋_GBK"/>
          <w:sz w:val="44"/>
          <w:szCs w:val="44"/>
          <w:shd w:val="clear" w:color="auto" w:fill="FFFFFF"/>
        </w:rPr>
      </w:pPr>
    </w:p>
    <w:p w14:paraId="16109314">
      <w:pPr>
        <w:pStyle w:val="18"/>
        <w:widowControl w:val="0"/>
        <w:tabs>
          <w:tab w:val="center" w:pos="4153"/>
          <w:tab w:val="left" w:pos="7275"/>
        </w:tabs>
        <w:spacing w:line="570" w:lineRule="exact"/>
        <w:ind w:firstLine="640"/>
        <w:jc w:val="both"/>
        <w:rPr>
          <w:rFonts w:hint="default" w:ascii="方正黑体_GBK" w:hAnsi="Times New Roman" w:eastAsia="方正黑体_GBK"/>
          <w:kern w:val="2"/>
          <w:sz w:val="32"/>
          <w:szCs w:val="32"/>
        </w:rPr>
      </w:pPr>
      <w:r>
        <w:rPr>
          <w:rFonts w:ascii="方正黑体_GBK" w:hAnsi="Times New Roman" w:eastAsia="方正黑体_GBK"/>
          <w:kern w:val="2"/>
          <w:sz w:val="32"/>
          <w:szCs w:val="32"/>
        </w:rPr>
        <w:t>一、单位基本情况</w:t>
      </w:r>
    </w:p>
    <w:p w14:paraId="14E717CC">
      <w:pPr>
        <w:pStyle w:val="8"/>
        <w:spacing w:before="0" w:beforeAutospacing="0" w:after="0" w:afterAutospacing="0" w:line="570" w:lineRule="exact"/>
        <w:ind w:firstLine="640" w:firstLineChars="200"/>
        <w:rPr>
          <w:rFonts w:hint="default" w:ascii="方正楷体_GBK" w:hAnsi="方正楷体_GBK" w:eastAsia="方正楷体_GBK" w:cs="方正楷体_GBK"/>
          <w:kern w:val="2"/>
          <w:sz w:val="32"/>
          <w:szCs w:val="22"/>
        </w:rPr>
      </w:pPr>
      <w:r>
        <w:rPr>
          <w:rFonts w:ascii="方正楷体_GBK" w:hAnsi="方正楷体_GBK" w:eastAsia="方正楷体_GBK" w:cs="方正楷体_GBK"/>
          <w:kern w:val="2"/>
          <w:sz w:val="32"/>
          <w:szCs w:val="22"/>
        </w:rPr>
        <w:t>（一）职能职责</w:t>
      </w:r>
      <w:bookmarkStart w:id="0" w:name="_GoBack"/>
      <w:bookmarkEnd w:id="0"/>
    </w:p>
    <w:p w14:paraId="10BF9C8C">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1.执行本级人民代表大会的决议和上级国家行政机关的决定、命令，报告执行决议、决定和命令的情况。</w:t>
      </w:r>
    </w:p>
    <w:p w14:paraId="30F64476">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2.管理本行政区域内的经济事业，制定本镇经济和社会发展计划，经镇人民代表大会审议决定后组织实施。</w:t>
      </w:r>
    </w:p>
    <w:p w14:paraId="61046BF3">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3.负责编制全镇一、二、三产业发展中长期规划，做好跟踪服务、协调、指导工作，做好全镇工、农业经济运行和经营情况的统计、分析、研究，制定本镇民营经济发展规划，协助高新区做好第三产业的指导、协调、服务工作，促进镇级经济的发展。</w:t>
      </w:r>
    </w:p>
    <w:p w14:paraId="42937157">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4.开展社会主义民主和法制的宣传教育，保障公民的人身权利、民主权利和其他权利，处理人民来信、来访、调解民间纠纷，加强社会治安的综合治理，严格交通和消防的管理，依法处置违法行为。</w:t>
      </w:r>
    </w:p>
    <w:p w14:paraId="2976A3A0">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5.发展社会保障、社会公益和社会福利事业，负责民政、老龄和残疾人工作；劳动和社会保障工作；指导、支持村（居）民委员会的工作，帮助其进行组织、制度和业务建设。</w:t>
      </w:r>
    </w:p>
    <w:p w14:paraId="17064DF5">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6.发展教育、科学、文化、卫生、体育事业，组织实施义务教育，普及科学技术知识，保护文物，开展群众性文化、体育活动和爱国卫生、人口和计划生育工作，加强妇幼保健工作，开展青少年和老年人保护工作。</w:t>
      </w:r>
    </w:p>
    <w:p w14:paraId="7115C5BB">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7.加强镇级财政的监督、管理，按计划、预算管理镇财政收入和支出，执行国家财政、财税工作的法律、政策，保证国家财政收入的完成。</w:t>
      </w:r>
    </w:p>
    <w:p w14:paraId="35D66978">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8.管理人事、劳动、统计工作。</w:t>
      </w:r>
    </w:p>
    <w:p w14:paraId="1D9454AD">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9.制定和组织实施镇村的集镇建设规划，加强公用设施建设、水利建设、土地使用管理和环境综合治理，合理利用自然资源，保护和改善生活环境和生态环境。</w:t>
      </w:r>
    </w:p>
    <w:p w14:paraId="58B56570">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10.加强预备役、兵员征集和民兵工作。</w:t>
      </w:r>
    </w:p>
    <w:p w14:paraId="6223B280">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11.协助和支持设立在本行政区域内不隶属镇的机关、企业事业单位的工作，监督其遵守和执行国家的法律、法规和政策。</w:t>
      </w:r>
    </w:p>
    <w:p w14:paraId="35A67BC7">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12.办理民族、侨台、宗教事务。</w:t>
      </w:r>
    </w:p>
    <w:p w14:paraId="14E447E6">
      <w:pPr>
        <w:pStyle w:val="8"/>
        <w:spacing w:before="0" w:beforeAutospacing="0" w:after="0" w:afterAutospacing="0" w:line="570" w:lineRule="exact"/>
        <w:ind w:firstLine="640" w:firstLineChars="200"/>
        <w:rPr>
          <w:rFonts w:hint="default" w:ascii="方正楷体_GBK" w:hAnsi="方正楷体_GBK" w:eastAsia="方正楷体_GBK" w:cs="方正楷体_GBK"/>
          <w:kern w:val="2"/>
          <w:sz w:val="32"/>
          <w:szCs w:val="22"/>
        </w:rPr>
      </w:pPr>
      <w:r>
        <w:rPr>
          <w:rFonts w:ascii="方正楷体_GBK" w:hAnsi="方正楷体_GBK" w:eastAsia="方正楷体_GBK" w:cs="方正楷体_GBK"/>
          <w:kern w:val="2"/>
          <w:sz w:val="32"/>
          <w:szCs w:val="22"/>
        </w:rPr>
        <w:t>（二）机构设置</w:t>
      </w:r>
    </w:p>
    <w:p w14:paraId="037ECDB5">
      <w:pPr>
        <w:spacing w:line="570" w:lineRule="exact"/>
        <w:ind w:firstLine="640" w:firstLineChars="200"/>
        <w:rPr>
          <w:rFonts w:hint="default" w:ascii="方正仿宋_GBK" w:hAnsi="方正仿宋_GBK" w:eastAsia="方正仿宋_GBK" w:cs="方正仿宋_GBK"/>
          <w:sz w:val="32"/>
          <w:szCs w:val="32"/>
        </w:rPr>
      </w:pPr>
      <w:r>
        <w:rPr>
          <w:rFonts w:ascii="方正仿宋_GBK" w:hAnsi="仿宋_GB2312" w:eastAsia="方正仿宋_GBK" w:cs="仿宋_GB2312"/>
          <w:sz w:val="32"/>
        </w:rPr>
        <w:t>曾家镇幅员面积36.51平方公里，镇辖6个行政村、6个社区。单位统一设置党政内设机构9个，包括党政办公室、党建工作办公室、经济发展办公室（挂统计办公室、农村经营管理办公室牌子）、财政办公室、规划建设管理环保办公室、民政和社会事务办公室（挂卫生健康办公室牌子）、综合行政执法办公室、平安建设办公室、应急管理办公室。</w:t>
      </w:r>
      <w:r>
        <w:rPr>
          <w:rFonts w:ascii="方正仿宋_GBK" w:hAnsi="方正仿宋_GBK" w:eastAsia="方正仿宋_GBK" w:cs="方正仿宋_GBK"/>
          <w:sz w:val="32"/>
          <w:szCs w:val="32"/>
        </w:rPr>
        <w:t>下设事业单位5个，包括农业服务中心，文化服务中心，劳动就业和社会保障服务所、退役军人服务站、综合行政执法大队。</w:t>
      </w:r>
      <w:r>
        <w:rPr>
          <w:rFonts w:hint="eastAsia" w:ascii="方正仿宋_GBK" w:hAnsi="方正仿宋_GBK" w:eastAsia="方正仿宋_GBK" w:cs="方正仿宋_GBK"/>
          <w:sz w:val="32"/>
          <w:szCs w:val="32"/>
          <w:lang w:eastAsia="zh-CN"/>
        </w:rPr>
        <w:t>截至</w:t>
      </w:r>
      <w:r>
        <w:rPr>
          <w:rFonts w:ascii="方正仿宋_GBK" w:hAnsi="方正仿宋_GBK" w:eastAsia="方正仿宋_GBK" w:cs="方正仿宋_GBK"/>
          <w:sz w:val="32"/>
          <w:szCs w:val="32"/>
        </w:rPr>
        <w:t>202</w:t>
      </w:r>
      <w:r>
        <w:rPr>
          <w:rFonts w:hint="default" w:ascii="方正仿宋_GBK" w:hAnsi="方正仿宋_GBK" w:eastAsia="方正仿宋_GBK" w:cs="方正仿宋_GBK"/>
          <w:sz w:val="32"/>
          <w:szCs w:val="32"/>
        </w:rPr>
        <w:t>3</w:t>
      </w:r>
      <w:r>
        <w:rPr>
          <w:rFonts w:ascii="方正仿宋_GBK" w:hAnsi="方正仿宋_GBK" w:eastAsia="方正仿宋_GBK" w:cs="方正仿宋_GBK"/>
          <w:sz w:val="32"/>
          <w:szCs w:val="32"/>
        </w:rPr>
        <w:t>年12月31日，行政编制在职人数28名（其中退休1名，调出1名，新调入1名，新入职1名），事业编制在职人数25名（其中退休4名，离职1名，新调入1名），参公人员3名，市场监管局下沉到我镇工作人员6名，规自局下沉到我镇工作人员1名，共计63名。</w:t>
      </w:r>
    </w:p>
    <w:p w14:paraId="66C5F0B8">
      <w:pPr>
        <w:pStyle w:val="8"/>
        <w:shd w:val="clear" w:color="auto" w:fill="FFFFFF"/>
        <w:spacing w:before="0" w:beforeAutospacing="0" w:after="0" w:afterAutospacing="0" w:line="570" w:lineRule="exact"/>
        <w:ind w:firstLine="640" w:firstLineChars="200"/>
        <w:rPr>
          <w:rFonts w:hint="default" w:ascii="方正黑体_GBK" w:hAnsi="Times New Roman" w:eastAsia="方正黑体_GBK"/>
          <w:kern w:val="2"/>
          <w:sz w:val="32"/>
          <w:szCs w:val="32"/>
        </w:rPr>
      </w:pPr>
      <w:r>
        <w:rPr>
          <w:rFonts w:ascii="方正黑体_GBK" w:hAnsi="Times New Roman" w:eastAsia="方正黑体_GBK"/>
          <w:kern w:val="2"/>
          <w:sz w:val="32"/>
          <w:szCs w:val="32"/>
        </w:rPr>
        <w:t>二、单位决算情况说明</w:t>
      </w:r>
    </w:p>
    <w:p w14:paraId="6221E5F6">
      <w:pPr>
        <w:pStyle w:val="13"/>
        <w:autoSpaceDE w:val="0"/>
        <w:spacing w:line="570" w:lineRule="exact"/>
        <w:ind w:firstLine="640"/>
        <w:rPr>
          <w:rFonts w:ascii="方正楷体_GBK" w:hAnsi="方正楷体_GBK" w:eastAsia="方正楷体_GBK" w:cs="方正楷体_GBK"/>
          <w:kern w:val="2"/>
          <w:sz w:val="32"/>
          <w:szCs w:val="22"/>
        </w:rPr>
      </w:pPr>
      <w:r>
        <w:rPr>
          <w:rFonts w:hint="eastAsia" w:ascii="方正楷体_GBK" w:hAnsi="方正楷体_GBK" w:eastAsia="方正楷体_GBK" w:cs="方正楷体_GBK"/>
          <w:kern w:val="2"/>
          <w:sz w:val="32"/>
          <w:szCs w:val="22"/>
        </w:rPr>
        <w:t>（一）收入支出决算总体情况说明。</w:t>
      </w:r>
    </w:p>
    <w:p w14:paraId="4980032E">
      <w:pPr>
        <w:pStyle w:val="8"/>
        <w:shd w:val="clear" w:color="auto" w:fill="FFFFFF"/>
        <w:spacing w:before="0" w:beforeAutospacing="0" w:after="0" w:afterAutospacing="0" w:line="570" w:lineRule="exact"/>
        <w:ind w:firstLine="643"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2023年度收入总计6619.63万元，支出总计</w:t>
      </w:r>
      <w:r>
        <w:rPr>
          <w:rFonts w:ascii="方正仿宋_GBK" w:hAnsi="方正仿宋_GBK" w:eastAsia="方正仿宋_GBK" w:cs="方正仿宋_GBK"/>
          <w:sz w:val="32"/>
          <w:szCs w:val="32"/>
        </w:rPr>
        <w:t>6619.63</w:t>
      </w:r>
      <w:r>
        <w:rPr>
          <w:rFonts w:ascii="方正仿宋_GBK" w:hAnsi="方正仿宋_GBK" w:eastAsia="方正仿宋_GBK" w:cs="方正仿宋_GBK"/>
          <w:sz w:val="32"/>
          <w:szCs w:val="32"/>
          <w:shd w:val="clear" w:color="auto" w:fill="FFFFFF"/>
        </w:rPr>
        <w:t>万元。收支较上年决算数减少3792.16万元，下降36.42%，主要原因是上年度下属五个事业单位未单独决算，与政府本级共同决算。</w:t>
      </w:r>
    </w:p>
    <w:p w14:paraId="4F06DC5E">
      <w:pPr>
        <w:pStyle w:val="8"/>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2023年度收入合计6619.63万元，较上年决算数减少3792.16万元，下降36.42%，主要原因是上年度下属五个事业单位未单独决算，与政府本级共同决算。其中：财政拨款收入</w:t>
      </w:r>
      <w:r>
        <w:rPr>
          <w:rFonts w:ascii="方正仿宋_GBK" w:hAnsi="方正仿宋_GBK" w:eastAsia="方正仿宋_GBK" w:cs="方正仿宋_GBK"/>
          <w:sz w:val="32"/>
          <w:szCs w:val="32"/>
        </w:rPr>
        <w:t>6619.63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540E820">
      <w:pPr>
        <w:pStyle w:val="8"/>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6619.63</w:t>
      </w:r>
      <w:r>
        <w:rPr>
          <w:rFonts w:ascii="方正仿宋_GBK" w:hAnsi="方正仿宋_GBK" w:eastAsia="方正仿宋_GBK" w:cs="方正仿宋_GBK"/>
          <w:sz w:val="32"/>
          <w:szCs w:val="32"/>
          <w:shd w:val="clear" w:color="auto" w:fill="FFFFFF"/>
        </w:rPr>
        <w:t>万元，较上年决算数减少3792.16万元，下降36.42%，主要原因是上年度下属五个事业单位未单独决算，与政府本级共同决算。其中：基本支出</w:t>
      </w:r>
      <w:r>
        <w:rPr>
          <w:rFonts w:ascii="方正仿宋_GBK" w:hAnsi="方正仿宋_GBK" w:eastAsia="方正仿宋_GBK" w:cs="方正仿宋_GBK"/>
          <w:sz w:val="32"/>
          <w:szCs w:val="32"/>
        </w:rPr>
        <w:t>1488.03</w:t>
      </w:r>
      <w:r>
        <w:rPr>
          <w:rFonts w:ascii="方正仿宋_GBK" w:hAnsi="方正仿宋_GBK" w:eastAsia="方正仿宋_GBK" w:cs="方正仿宋_GBK"/>
          <w:sz w:val="32"/>
          <w:szCs w:val="32"/>
          <w:shd w:val="clear" w:color="auto" w:fill="FFFFFF"/>
        </w:rPr>
        <w:t>万元，占22.48%；项目支出</w:t>
      </w:r>
      <w:r>
        <w:rPr>
          <w:rFonts w:ascii="方正仿宋_GBK" w:hAnsi="方正仿宋_GBK" w:eastAsia="方正仿宋_GBK" w:cs="方正仿宋_GBK"/>
          <w:sz w:val="32"/>
          <w:szCs w:val="32"/>
        </w:rPr>
        <w:t>5131.60</w:t>
      </w:r>
      <w:r>
        <w:rPr>
          <w:rFonts w:ascii="方正仿宋_GBK" w:hAnsi="方正仿宋_GBK" w:eastAsia="方正仿宋_GBK" w:cs="方正仿宋_GBK"/>
          <w:sz w:val="32"/>
          <w:szCs w:val="32"/>
          <w:shd w:val="clear" w:color="auto" w:fill="FFFFFF"/>
        </w:rPr>
        <w:t>万元，占77.52%；经营支出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615F5A2">
      <w:pPr>
        <w:pStyle w:val="8"/>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万元，高新区实行零结转制度。</w:t>
      </w:r>
    </w:p>
    <w:p w14:paraId="037D11CF">
      <w:pPr>
        <w:pStyle w:val="13"/>
        <w:autoSpaceDE w:val="0"/>
        <w:spacing w:line="570" w:lineRule="exact"/>
        <w:ind w:firstLine="640"/>
        <w:rPr>
          <w:rFonts w:ascii="方正楷体_GBK" w:hAnsi="方正楷体_GBK" w:eastAsia="方正楷体_GBK" w:cs="方正楷体_GBK"/>
          <w:kern w:val="2"/>
          <w:sz w:val="32"/>
          <w:szCs w:val="22"/>
        </w:rPr>
      </w:pPr>
      <w:r>
        <w:rPr>
          <w:rFonts w:hint="eastAsia" w:ascii="方正楷体_GBK" w:hAnsi="方正楷体_GBK" w:eastAsia="方正楷体_GBK" w:cs="方正楷体_GBK"/>
          <w:kern w:val="2"/>
          <w:sz w:val="32"/>
          <w:szCs w:val="22"/>
        </w:rPr>
        <w:t>（二）财政拨款收入支出决算总体情况说明</w:t>
      </w:r>
    </w:p>
    <w:p w14:paraId="7020F063">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2023年度财政拨款收、支总计6619.63万元。与2022年相比，财政拨款收、支总计各减少3792.16万元，下降36.42%。主要原因是上年度下属五个事业单位未单独决算，与政府本级共同决算。</w:t>
      </w:r>
    </w:p>
    <w:p w14:paraId="3AB2FD07">
      <w:pPr>
        <w:pStyle w:val="13"/>
        <w:autoSpaceDE w:val="0"/>
        <w:spacing w:line="570" w:lineRule="exact"/>
        <w:ind w:firstLine="640"/>
        <w:rPr>
          <w:rFonts w:ascii="方正楷体_GBK" w:hAnsi="方正楷体_GBK" w:eastAsia="方正楷体_GBK" w:cs="方正楷体_GBK"/>
          <w:kern w:val="2"/>
          <w:sz w:val="32"/>
          <w:szCs w:val="22"/>
        </w:rPr>
      </w:pPr>
      <w:r>
        <w:rPr>
          <w:rFonts w:hint="eastAsia" w:ascii="方正楷体_GBK" w:hAnsi="方正楷体_GBK" w:eastAsia="方正楷体_GBK" w:cs="方正楷体_GBK"/>
          <w:kern w:val="2"/>
          <w:sz w:val="32"/>
          <w:szCs w:val="22"/>
        </w:rPr>
        <w:t>（三）一般公共预算财政拨款收入支出决算情况说明</w:t>
      </w:r>
    </w:p>
    <w:p w14:paraId="3540DB4C">
      <w:pPr>
        <w:pStyle w:val="8"/>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6526.30</w:t>
      </w:r>
      <w:r>
        <w:rPr>
          <w:rFonts w:ascii="方正仿宋_GBK" w:hAnsi="方正仿宋_GBK" w:eastAsia="方正仿宋_GBK" w:cs="方正仿宋_GBK"/>
          <w:sz w:val="32"/>
          <w:szCs w:val="32"/>
          <w:shd w:val="clear" w:color="auto" w:fill="FFFFFF"/>
        </w:rPr>
        <w:t>万元，较上年决算数减少3879.71万元，下降37.28%。主要原因是上年度下属五个事业单位未单独决算，与政府本级共同决算。较年初预算数增加1563.85万元，增长31.51%。主要原因是增人增资和</w:t>
      </w:r>
      <w:r>
        <w:rPr>
          <w:rFonts w:ascii="方正仿宋_GBK" w:hAnsi="方正仿宋_GBK" w:eastAsia="方正仿宋_GBK" w:cs="方正仿宋_GBK"/>
          <w:sz w:val="32"/>
          <w:szCs w:val="32"/>
        </w:rPr>
        <w:t>上级专款下达2023年镇街公共服务能力提升专项资金、统计工作和数量质量奖专项、人口变动抽样调查工作经费、第五次经济普查经费、2023年老年节慰问金、软弱涣散基层党组织帮扶经费等。</w:t>
      </w:r>
    </w:p>
    <w:p w14:paraId="7FA1C124">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50F36A2">
      <w:pPr>
        <w:pStyle w:val="8"/>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6526.30</w:t>
      </w:r>
      <w:r>
        <w:rPr>
          <w:rFonts w:ascii="方正仿宋_GBK" w:hAnsi="方正仿宋_GBK" w:eastAsia="方正仿宋_GBK" w:cs="方正仿宋_GBK"/>
          <w:sz w:val="32"/>
          <w:szCs w:val="32"/>
          <w:shd w:val="clear" w:color="auto" w:fill="FFFFFF"/>
        </w:rPr>
        <w:t>万元，较上年决算数减少3879.71万元，下降37.28%。主要原因是上年度下属五个事业单位未单独决算，与政府本级共同决算。较年初预算数增加1563.85万元，增长31.51%。主要原因是增人增资和</w:t>
      </w:r>
      <w:r>
        <w:rPr>
          <w:rFonts w:ascii="方正仿宋_GBK" w:hAnsi="方正仿宋_GBK" w:eastAsia="方正仿宋_GBK" w:cs="方正仿宋_GBK"/>
          <w:sz w:val="32"/>
          <w:szCs w:val="32"/>
        </w:rPr>
        <w:t>上级专款下达2023年镇街公共服务能力提升专项资金、统计工作和数量质量奖专项、人口变动抽样调查工作经费、第五次经济普查经费、2023年老年节慰问金、软弱涣散基层党组织帮扶经费等。</w:t>
      </w:r>
    </w:p>
    <w:p w14:paraId="3097355B">
      <w:pPr>
        <w:pStyle w:val="8"/>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万元，主要原因是实行部门预决算制度，以收定支，年末结余由高新区财政局统一管理。</w:t>
      </w:r>
    </w:p>
    <w:p w14:paraId="517D5210">
      <w:pPr>
        <w:pStyle w:val="8"/>
        <w:snapToGrid w:val="0"/>
        <w:spacing w:before="0" w:beforeAutospacing="0" w:after="0" w:afterAutospacing="0" w:line="57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168163C9">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3155.87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48.36</w:t>
      </w:r>
      <w:r>
        <w:rPr>
          <w:rFonts w:ascii="方正仿宋_GBK" w:hAnsi="方正仿宋_GBK" w:eastAsia="方正仿宋_GBK" w:cs="方正仿宋_GBK"/>
          <w:sz w:val="32"/>
          <w:szCs w:val="32"/>
          <w:shd w:val="clear" w:color="auto" w:fill="FFFFFF"/>
        </w:rPr>
        <w:t>%，较年初预算数增加615.92万元，增长24.25%，主要原因是增人增资和</w:t>
      </w:r>
      <w:r>
        <w:rPr>
          <w:rFonts w:ascii="方正仿宋_GBK" w:hAnsi="方正仿宋_GBK" w:eastAsia="方正仿宋_GBK" w:cs="方正仿宋_GBK"/>
          <w:sz w:val="32"/>
          <w:szCs w:val="32"/>
        </w:rPr>
        <w:t>上级专款下达2023年镇街公共服务能力提升专项资金、统计工作和数量质量奖专项、人口变动抽样调查工作经费、第五次经济普查经费、2023年老年节慰问金、软弱涣散基层党组织帮扶经费。</w:t>
      </w:r>
    </w:p>
    <w:p w14:paraId="0A3DDE90">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（2）公共安全支出13.45万元，占0.21%，较年初预算数增加13.45万元，增长100.00%，主要原因是下达严重精神障碍患者以奖代补和司法所工作经费。</w:t>
      </w:r>
    </w:p>
    <w:p w14:paraId="5A804069">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（3）科学技术支出2.90万元，占0.04%，较年初预算数增加2.90万元，增长100.00%，主要原因是下达火炬统计调查专项经费。</w:t>
      </w:r>
    </w:p>
    <w:p w14:paraId="225E04E7">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2377.97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36.44</w:t>
      </w:r>
      <w:r>
        <w:rPr>
          <w:rFonts w:ascii="方正仿宋_GBK" w:hAnsi="方正仿宋_GBK" w:eastAsia="方正仿宋_GBK" w:cs="方正仿宋_GBK"/>
          <w:sz w:val="32"/>
          <w:szCs w:val="32"/>
          <w:shd w:val="clear" w:color="auto" w:fill="FFFFFF"/>
        </w:rPr>
        <w:t>%，较年初预算数增加622.73万元，增长35.48%，主要原因是增人增资和</w:t>
      </w:r>
      <w:r>
        <w:rPr>
          <w:rFonts w:ascii="方正仿宋_GBK" w:hAnsi="方正仿宋_GBK" w:eastAsia="方正仿宋_GBK" w:cs="方正仿宋_GBK"/>
          <w:sz w:val="32"/>
          <w:szCs w:val="32"/>
        </w:rPr>
        <w:t>上级专款下达信访工作经费、服务站规范建设运行工作经费、困难群众救助补助、城乡困难群众送温暖补助、民政专项中央和市级补助资金、残疾人慰问金、义务兵优待金、2023年青年见习、残疾人补贴、2023年服务群众专项经费、曾家社区养老服务站建设等。</w:t>
      </w:r>
    </w:p>
    <w:p w14:paraId="5CA29B07">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483.82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7.41</w:t>
      </w:r>
      <w:r>
        <w:rPr>
          <w:rFonts w:ascii="方正仿宋_GBK" w:hAnsi="方正仿宋_GBK" w:eastAsia="方正仿宋_GBK" w:cs="方正仿宋_GBK"/>
          <w:sz w:val="32"/>
          <w:szCs w:val="32"/>
          <w:shd w:val="clear" w:color="auto" w:fill="FFFFFF"/>
        </w:rPr>
        <w:t>%，较年初预算数增加169.27万元，增长53.81%，主要原因是增人增资和</w:t>
      </w:r>
      <w:r>
        <w:rPr>
          <w:rFonts w:ascii="方正仿宋_GBK" w:hAnsi="方正仿宋_GBK" w:eastAsia="方正仿宋_GBK" w:cs="方正仿宋_GBK"/>
          <w:sz w:val="32"/>
          <w:szCs w:val="32"/>
        </w:rPr>
        <w:t>上级专款下达疫情防控专项资金、2023年计划生育奖特扶、优抚对象医疗补助等。</w:t>
      </w:r>
    </w:p>
    <w:p w14:paraId="7E9DD6F2">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（6）城乡社区支出110.00万元，占1.69%，较年初预算数减少10.00万元，下降8.33%，</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落实过紧日子要求，减少建设支出项目预算。</w:t>
      </w:r>
    </w:p>
    <w:p w14:paraId="06DAF65F">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（7）农林水支出</w:t>
      </w:r>
      <w:r>
        <w:rPr>
          <w:rFonts w:ascii="方正仿宋_GBK" w:hAnsi="方正仿宋_GBK" w:eastAsia="方正仿宋_GBK" w:cs="方正仿宋_GBK"/>
          <w:sz w:val="32"/>
          <w:szCs w:val="32"/>
        </w:rPr>
        <w:t>176.95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2.71</w:t>
      </w:r>
      <w:r>
        <w:rPr>
          <w:rFonts w:ascii="方正仿宋_GBK" w:hAnsi="方正仿宋_GBK" w:eastAsia="方正仿宋_GBK" w:cs="方正仿宋_GBK"/>
          <w:sz w:val="32"/>
          <w:szCs w:val="32"/>
          <w:shd w:val="clear" w:color="auto" w:fill="FFFFFF"/>
        </w:rPr>
        <w:t>%，较年初预算数增加40.95万元，增长30.11%，主要原因是</w:t>
      </w:r>
      <w:r>
        <w:rPr>
          <w:rFonts w:ascii="方正仿宋_GBK" w:hAnsi="方正仿宋_GBK" w:eastAsia="方正仿宋_GBK" w:cs="方正仿宋_GBK"/>
          <w:sz w:val="32"/>
          <w:szCs w:val="32"/>
        </w:rPr>
        <w:t>上级专款下达地质灾害点应急演练经费、乡村建设信息监测平台信息采集工作经费、市级林业资金。</w:t>
      </w:r>
    </w:p>
    <w:p w14:paraId="6D7B036D">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（8）资源勘探信息等支出</w:t>
      </w:r>
      <w:r>
        <w:rPr>
          <w:rFonts w:ascii="方正仿宋_GBK" w:hAnsi="方正仿宋_GBK" w:eastAsia="方正仿宋_GBK" w:cs="方正仿宋_GBK"/>
          <w:sz w:val="32"/>
          <w:szCs w:val="32"/>
        </w:rPr>
        <w:t>39.84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0.61</w:t>
      </w:r>
      <w:r>
        <w:rPr>
          <w:rFonts w:ascii="方正仿宋_GBK" w:hAnsi="方正仿宋_GBK" w:eastAsia="方正仿宋_GBK" w:cs="方正仿宋_GBK"/>
          <w:sz w:val="32"/>
          <w:szCs w:val="32"/>
          <w:shd w:val="clear" w:color="auto" w:fill="FFFFFF"/>
        </w:rPr>
        <w:t>%，较年初预算数增加39.84万元，增长100.00%，主要原因是</w:t>
      </w:r>
      <w:r>
        <w:rPr>
          <w:rFonts w:ascii="方正仿宋_GBK" w:hAnsi="方正仿宋_GBK" w:eastAsia="方正仿宋_GBK" w:cs="方正仿宋_GBK"/>
          <w:sz w:val="32"/>
          <w:szCs w:val="32"/>
        </w:rPr>
        <w:t>上级专款下达企业自发电保生产补贴。</w:t>
      </w:r>
    </w:p>
    <w:p w14:paraId="6AB3295C">
      <w:pPr>
        <w:spacing w:line="57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w:t>
      </w:r>
      <w:r>
        <w:rPr>
          <w:rFonts w:ascii="方正仿宋_GBK" w:hAnsi="方正仿宋_GBK" w:eastAsia="方正仿宋_GBK" w:cs="方正仿宋_GBK"/>
          <w:sz w:val="32"/>
          <w:szCs w:val="32"/>
        </w:rPr>
        <w:t>住房保障支出92.22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1.41</w:t>
      </w:r>
      <w:r>
        <w:rPr>
          <w:rFonts w:ascii="方正仿宋_GBK" w:hAnsi="方正仿宋_GBK" w:eastAsia="方正仿宋_GBK" w:cs="方正仿宋_GBK"/>
          <w:sz w:val="32"/>
          <w:szCs w:val="32"/>
          <w:shd w:val="clear" w:color="auto" w:fill="FFFFFF"/>
        </w:rPr>
        <w:t>%，较年初预算数减少4.50万元，下降4.65%，主要原因是人员调整，住房公积金项目减少。</w:t>
      </w:r>
    </w:p>
    <w:p w14:paraId="202F85AA">
      <w:pPr>
        <w:spacing w:line="57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rPr>
        <w:t>灾害防治及应急管理支出73.27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1.12</w:t>
      </w:r>
      <w:r>
        <w:rPr>
          <w:rFonts w:ascii="方正仿宋_GBK" w:hAnsi="方正仿宋_GBK" w:eastAsia="方正仿宋_GBK" w:cs="方正仿宋_GBK"/>
          <w:sz w:val="32"/>
          <w:szCs w:val="32"/>
          <w:shd w:val="clear" w:color="auto" w:fill="FFFFFF"/>
        </w:rPr>
        <w:t>%，较年初预算数增加73.27万元，增长100.00%，主要原因是下达美丽新城安置房小区安全隐患整改资金。</w:t>
      </w:r>
    </w:p>
    <w:p w14:paraId="2FEFC33C">
      <w:pPr>
        <w:pStyle w:val="13"/>
        <w:autoSpaceDE w:val="0"/>
        <w:spacing w:line="570" w:lineRule="exact"/>
        <w:ind w:firstLine="640"/>
        <w:rPr>
          <w:rFonts w:ascii="方正楷体_GBK" w:hAnsi="方正楷体_GBK" w:eastAsia="方正楷体_GBK" w:cs="方正楷体_GBK"/>
          <w:kern w:val="2"/>
          <w:sz w:val="32"/>
          <w:szCs w:val="22"/>
        </w:rPr>
      </w:pPr>
      <w:r>
        <w:rPr>
          <w:rFonts w:hint="eastAsia" w:ascii="方正楷体_GBK" w:hAnsi="方正楷体_GBK" w:eastAsia="方正楷体_GBK" w:cs="方正楷体_GBK"/>
          <w:kern w:val="2"/>
          <w:sz w:val="32"/>
          <w:szCs w:val="22"/>
        </w:rPr>
        <w:t>（四）一般公共预算财政拨款基本支出决算情况说明</w:t>
      </w:r>
    </w:p>
    <w:p w14:paraId="798E20DB">
      <w:pPr>
        <w:pStyle w:val="8"/>
        <w:spacing w:before="0" w:beforeAutospacing="0" w:after="0" w:afterAutospacing="0"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2023年度一般公共预算财政拨款基本支出</w:t>
      </w:r>
      <w:r>
        <w:rPr>
          <w:rFonts w:ascii="方正仿宋_GBK" w:hAnsi="方正仿宋_GBK" w:eastAsia="方正仿宋_GBK" w:cs="方正仿宋_GBK"/>
          <w:sz w:val="32"/>
          <w:szCs w:val="32"/>
        </w:rPr>
        <w:t>1488.03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1257.11</w:t>
      </w:r>
      <w:r>
        <w:rPr>
          <w:rFonts w:ascii="方正仿宋_GBK" w:hAnsi="方正仿宋_GBK" w:eastAsia="方正仿宋_GBK" w:cs="方正仿宋_GBK"/>
          <w:sz w:val="32"/>
          <w:szCs w:val="32"/>
          <w:shd w:val="clear" w:color="auto" w:fill="FFFFFF"/>
        </w:rPr>
        <w:t>万元，较上年决算数减少752.61万元，下降37.45%，主要原因是上年度下属五个事业单位未单独决算，与政府本级共同决算。</w:t>
      </w:r>
      <w:r>
        <w:rPr>
          <w:rFonts w:ascii="方正仿宋_GBK" w:hAnsi="方正仿宋_GBK" w:eastAsia="方正仿宋_GBK" w:cs="方正仿宋_GBK"/>
          <w:sz w:val="32"/>
          <w:szCs w:val="32"/>
        </w:rPr>
        <w:t>人员经费用途主要包括基本工资、津贴补贴、奖金、社会保障缴费等。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230.92</w:t>
      </w:r>
      <w:r>
        <w:rPr>
          <w:rFonts w:ascii="方正仿宋_GBK" w:hAnsi="方正仿宋_GBK" w:eastAsia="方正仿宋_GBK" w:cs="方正仿宋_GBK"/>
          <w:sz w:val="32"/>
          <w:szCs w:val="32"/>
          <w:shd w:val="clear" w:color="auto" w:fill="FFFFFF"/>
        </w:rPr>
        <w:t>万元，较上年决算数减少320.22万元，下降58.10%，主要原因是上年度下属五个事业单位未单独决算，与政府本级共同决算。公用经费用途主要包括</w:t>
      </w:r>
      <w:r>
        <w:rPr>
          <w:rFonts w:ascii="方正仿宋_GBK" w:hAnsi="方正仿宋_GBK" w:eastAsia="方正仿宋_GBK" w:cs="方正仿宋_GBK"/>
          <w:sz w:val="32"/>
          <w:szCs w:val="32"/>
        </w:rPr>
        <w:t>办公费、会议费、电费、公务接待费、培训费、委托业务费、差旅费、其他商品和服务支出等。</w:t>
      </w:r>
    </w:p>
    <w:p w14:paraId="5385F144">
      <w:pPr>
        <w:pStyle w:val="13"/>
        <w:autoSpaceDE w:val="0"/>
        <w:spacing w:line="570" w:lineRule="exact"/>
        <w:ind w:firstLine="640"/>
        <w:rPr>
          <w:rFonts w:ascii="方正楷体_GBK" w:hAnsi="方正楷体_GBK" w:eastAsia="方正楷体_GBK" w:cs="方正楷体_GBK"/>
          <w:kern w:val="2"/>
          <w:sz w:val="32"/>
          <w:szCs w:val="22"/>
        </w:rPr>
      </w:pPr>
      <w:r>
        <w:rPr>
          <w:rFonts w:hint="eastAsia" w:ascii="方正楷体_GBK" w:hAnsi="方正楷体_GBK" w:eastAsia="方正楷体_GBK" w:cs="方正楷体_GBK"/>
          <w:kern w:val="2"/>
          <w:sz w:val="32"/>
          <w:szCs w:val="22"/>
        </w:rPr>
        <w:t>（五）政府性基金预算收支决算情况说明</w:t>
      </w:r>
    </w:p>
    <w:p w14:paraId="548596CB">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92.37</w:t>
      </w:r>
      <w:r>
        <w:rPr>
          <w:rFonts w:ascii="方正仿宋_GBK" w:hAnsi="方正仿宋_GBK" w:eastAsia="方正仿宋_GBK" w:cs="方正仿宋_GBK"/>
          <w:sz w:val="32"/>
          <w:szCs w:val="32"/>
          <w:shd w:val="clear" w:color="auto" w:fill="FFFFFF"/>
        </w:rPr>
        <w:t>万元，较上年决算数增加88.15万元，增长2088.86%，主要原因是</w:t>
      </w:r>
      <w:r>
        <w:rPr>
          <w:rFonts w:ascii="方正仿宋_GBK" w:hAnsi="方正仿宋_GBK" w:eastAsia="方正仿宋_GBK" w:cs="方正仿宋_GBK"/>
          <w:sz w:val="32"/>
          <w:szCs w:val="32"/>
        </w:rPr>
        <w:t>上级下达养老服务机构建设经费、地质灾害专项培训、养老服务中心补助资金、养老服务设施建设补助等。</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92.37</w:t>
      </w:r>
      <w:r>
        <w:rPr>
          <w:rFonts w:ascii="方正仿宋_GBK" w:hAnsi="方正仿宋_GBK" w:eastAsia="方正仿宋_GBK" w:cs="方正仿宋_GBK"/>
          <w:sz w:val="32"/>
          <w:szCs w:val="32"/>
          <w:shd w:val="clear" w:color="auto" w:fill="FFFFFF"/>
        </w:rPr>
        <w:t>万元，较上年决算数增加88.15万元，增长2088.86%，</w:t>
      </w:r>
      <w:r>
        <w:rPr>
          <w:rFonts w:hint="eastAsia" w:ascii="方正仿宋_GBK" w:hAnsi="方正仿宋_GBK" w:eastAsia="方正仿宋_GBK" w:cs="方正仿宋_GBK"/>
          <w:sz w:val="32"/>
          <w:szCs w:val="32"/>
          <w:shd w:val="clear" w:color="auto" w:fill="FFFFFF"/>
          <w:lang w:eastAsia="zh-CN"/>
        </w:rPr>
        <w:t>主要原因是上级</w:t>
      </w:r>
      <w:r>
        <w:rPr>
          <w:rFonts w:ascii="方正仿宋_GBK" w:hAnsi="方正仿宋_GBK" w:eastAsia="方正仿宋_GBK" w:cs="方正仿宋_GBK"/>
          <w:sz w:val="32"/>
          <w:szCs w:val="32"/>
        </w:rPr>
        <w:t>下达养老服务机构建设经费、地质灾害专项培训、养老服务中心补助资金、养老服务设施建设补助等。</w:t>
      </w:r>
    </w:p>
    <w:p w14:paraId="23F6C277">
      <w:pPr>
        <w:pStyle w:val="13"/>
        <w:autoSpaceDE w:val="0"/>
        <w:spacing w:line="570" w:lineRule="exact"/>
        <w:ind w:firstLine="640"/>
        <w:rPr>
          <w:rFonts w:ascii="方正楷体_GBK" w:hAnsi="方正楷体_GBK" w:eastAsia="方正楷体_GBK" w:cs="方正楷体_GBK"/>
          <w:kern w:val="2"/>
          <w:sz w:val="32"/>
          <w:szCs w:val="22"/>
        </w:rPr>
      </w:pPr>
      <w:r>
        <w:rPr>
          <w:rFonts w:hint="eastAsia" w:ascii="方正楷体_GBK" w:hAnsi="方正楷体_GBK" w:eastAsia="方正楷体_GBK" w:cs="方正楷体_GBK"/>
          <w:kern w:val="2"/>
          <w:sz w:val="32"/>
          <w:szCs w:val="22"/>
        </w:rPr>
        <w:t>（六）国有资本经营预算财政拨款支出决算情况说明</w:t>
      </w:r>
    </w:p>
    <w:p w14:paraId="25FBF77C">
      <w:pPr>
        <w:pStyle w:val="8"/>
        <w:spacing w:before="0" w:beforeAutospacing="0" w:after="0" w:afterAutospacing="0"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2023年度国有资本经营</w:t>
      </w:r>
      <w:r>
        <w:rPr>
          <w:rFonts w:hint="eastAsia" w:ascii="方正仿宋_GBK" w:hAnsi="方正仿宋_GBK" w:eastAsia="方正仿宋_GBK" w:cs="方正仿宋_GBK"/>
          <w:sz w:val="32"/>
          <w:szCs w:val="32"/>
          <w:shd w:val="clear" w:color="auto" w:fill="FFFFFF"/>
          <w:lang w:eastAsia="zh-CN"/>
        </w:rPr>
        <w:t>预算财政拨款本年支出</w:t>
      </w:r>
      <w:r>
        <w:rPr>
          <w:rFonts w:ascii="方正仿宋_GBK" w:hAnsi="方正仿宋_GBK" w:eastAsia="方正仿宋_GBK" w:cs="方正仿宋_GBK"/>
          <w:sz w:val="32"/>
          <w:szCs w:val="32"/>
        </w:rPr>
        <w:t>0.96</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0.96</w:t>
      </w:r>
      <w:r>
        <w:rPr>
          <w:rFonts w:ascii="方正仿宋_GBK" w:hAnsi="方正仿宋_GBK" w:eastAsia="方正仿宋_GBK" w:cs="方正仿宋_GBK"/>
          <w:sz w:val="32"/>
          <w:szCs w:val="32"/>
          <w:shd w:val="clear" w:color="auto" w:fill="FFFFFF"/>
        </w:rPr>
        <w:t>万元，主要用途用于</w:t>
      </w:r>
      <w:r>
        <w:rPr>
          <w:rFonts w:ascii="方正仿宋_GBK" w:hAnsi="方正仿宋_GBK" w:eastAsia="方正仿宋_GBK" w:cs="方正仿宋_GBK"/>
          <w:sz w:val="32"/>
          <w:szCs w:val="32"/>
        </w:rPr>
        <w:t>国有企业退休人员社会化管理补助。</w:t>
      </w:r>
    </w:p>
    <w:p w14:paraId="25C3A74A">
      <w:pPr>
        <w:pStyle w:val="8"/>
        <w:shd w:val="clear" w:color="auto" w:fill="FFFFFF"/>
        <w:spacing w:before="0" w:beforeAutospacing="0" w:after="0" w:afterAutospacing="0" w:line="570" w:lineRule="exact"/>
        <w:ind w:firstLine="640" w:firstLineChars="200"/>
        <w:rPr>
          <w:rFonts w:hint="default" w:ascii="方正黑体_GBK" w:hAnsi="Times New Roman" w:eastAsia="方正黑体_GBK"/>
          <w:kern w:val="2"/>
          <w:sz w:val="32"/>
          <w:szCs w:val="32"/>
        </w:rPr>
      </w:pPr>
      <w:r>
        <w:rPr>
          <w:rFonts w:ascii="方正黑体_GBK" w:hAnsi="Times New Roman" w:eastAsia="方正黑体_GBK"/>
          <w:kern w:val="2"/>
          <w:sz w:val="32"/>
          <w:szCs w:val="32"/>
        </w:rPr>
        <w:t>三、“三公”经费情况说明</w:t>
      </w:r>
    </w:p>
    <w:p w14:paraId="2FCEB7A0">
      <w:pPr>
        <w:pStyle w:val="13"/>
        <w:autoSpaceDE w:val="0"/>
        <w:spacing w:line="570" w:lineRule="exact"/>
        <w:ind w:firstLine="640"/>
        <w:rPr>
          <w:rFonts w:ascii="方正楷体_GBK" w:hAnsi="方正楷体_GBK" w:eastAsia="方正楷体_GBK" w:cs="方正楷体_GBK"/>
          <w:kern w:val="2"/>
          <w:sz w:val="32"/>
          <w:szCs w:val="22"/>
        </w:rPr>
      </w:pPr>
      <w:r>
        <w:rPr>
          <w:rFonts w:hint="eastAsia" w:ascii="方正楷体_GBK" w:hAnsi="方正楷体_GBK" w:eastAsia="方正楷体_GBK" w:cs="方正楷体_GBK"/>
          <w:kern w:val="2"/>
          <w:sz w:val="32"/>
          <w:szCs w:val="22"/>
        </w:rPr>
        <w:t>（一）“三公”经费支出总体情况说明</w:t>
      </w:r>
    </w:p>
    <w:p w14:paraId="69423468">
      <w:pPr>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17.10</w:t>
      </w:r>
      <w:r>
        <w:rPr>
          <w:rFonts w:ascii="方正仿宋_GBK" w:hAnsi="方正仿宋_GBK" w:eastAsia="方正仿宋_GBK" w:cs="方正仿宋_GBK"/>
          <w:sz w:val="32"/>
          <w:szCs w:val="32"/>
          <w:shd w:val="clear" w:color="auto" w:fill="FFFFFF"/>
        </w:rPr>
        <w:t>万元，较年初预算数无增减，主要原因是我</w:t>
      </w:r>
      <w:r>
        <w:rPr>
          <w:rFonts w:ascii="方正仿宋_GBK" w:hAnsi="方正仿宋_GBK" w:eastAsia="方正仿宋_GBK" w:cs="方正仿宋_GBK"/>
          <w:sz w:val="32"/>
          <w:szCs w:val="32"/>
        </w:rPr>
        <w:t>镇“三公”经费执行情况较好。</w:t>
      </w:r>
      <w:r>
        <w:rPr>
          <w:rFonts w:ascii="方正仿宋_GBK" w:hAnsi="方正仿宋_GBK" w:eastAsia="方正仿宋_GBK" w:cs="方正仿宋_GBK"/>
          <w:sz w:val="32"/>
          <w:szCs w:val="32"/>
          <w:shd w:val="clear" w:color="auto" w:fill="FFFFFF"/>
        </w:rPr>
        <w:t>较上年支出数减少38.70万元，下降69.35%，主要原因是上年度</w:t>
      </w:r>
      <w:r>
        <w:rPr>
          <w:rFonts w:ascii="方正仿宋_GBK" w:hAnsi="Times New Roman" w:eastAsia="方正仿宋_GBK"/>
          <w:kern w:val="2"/>
          <w:sz w:val="32"/>
          <w:szCs w:val="32"/>
        </w:rPr>
        <w:t>购买2辆公务用车</w:t>
      </w:r>
      <w:r>
        <w:rPr>
          <w:rFonts w:ascii="方正仿宋_GBK" w:eastAsia="方正仿宋_GBK"/>
          <w:sz w:val="32"/>
          <w:szCs w:val="32"/>
        </w:rPr>
        <w:t>。</w:t>
      </w:r>
    </w:p>
    <w:p w14:paraId="1C8CBF94">
      <w:pPr>
        <w:pStyle w:val="13"/>
        <w:autoSpaceDE w:val="0"/>
        <w:spacing w:line="570" w:lineRule="exact"/>
        <w:ind w:firstLine="640"/>
        <w:rPr>
          <w:rFonts w:ascii="方正楷体_GBK" w:hAnsi="方正楷体_GBK" w:eastAsia="方正楷体_GBK" w:cs="方正楷体_GBK"/>
          <w:kern w:val="2"/>
          <w:sz w:val="32"/>
          <w:szCs w:val="22"/>
        </w:rPr>
      </w:pPr>
      <w:r>
        <w:rPr>
          <w:rFonts w:hint="eastAsia" w:ascii="方正楷体_GBK" w:hAnsi="方正楷体_GBK" w:eastAsia="方正楷体_GBK" w:cs="方正楷体_GBK"/>
          <w:kern w:val="2"/>
          <w:sz w:val="32"/>
          <w:szCs w:val="22"/>
        </w:rPr>
        <w:t>（二）“三公”经费分项支出情况</w:t>
      </w:r>
    </w:p>
    <w:p w14:paraId="196C37D1">
      <w:pPr>
        <w:pStyle w:val="8"/>
        <w:spacing w:before="0" w:beforeAutospacing="0" w:after="0" w:afterAutospacing="0"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ascii="方正仿宋_GBK" w:hAnsi="Times New Roman" w:eastAsia="方正仿宋_GBK"/>
          <w:kern w:val="2"/>
          <w:sz w:val="32"/>
          <w:szCs w:val="32"/>
        </w:rPr>
        <w:t>本年无出国出境计划。</w:t>
      </w:r>
    </w:p>
    <w:p w14:paraId="445376C4">
      <w:pPr>
        <w:pStyle w:val="8"/>
        <w:snapToGrid w:val="0"/>
        <w:spacing w:before="0" w:beforeAutospacing="0" w:after="0" w:afterAutospacing="0" w:line="570" w:lineRule="exact"/>
        <w:ind w:firstLine="640" w:firstLineChars="200"/>
        <w:jc w:val="both"/>
        <w:rPr>
          <w:rFonts w:hint="default" w:ascii="方正仿宋_GBK" w:hAnsi="Times New Roman" w:eastAsia="方正仿宋_GBK"/>
          <w:kern w:val="2"/>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万元，费用支出较年初预算数无增减。较上年支出数减少35.99万元，下降100.00%，主要原因是</w:t>
      </w:r>
      <w:r>
        <w:rPr>
          <w:rFonts w:ascii="方正仿宋_GBK" w:hAnsi="Times New Roman" w:eastAsia="方正仿宋_GBK"/>
          <w:kern w:val="2"/>
          <w:sz w:val="32"/>
          <w:szCs w:val="32"/>
        </w:rPr>
        <w:t>本年无公务车购置计划。</w:t>
      </w:r>
    </w:p>
    <w:p w14:paraId="78B1653F">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15.00</w:t>
      </w:r>
      <w:r>
        <w:rPr>
          <w:rFonts w:ascii="方正仿宋_GBK" w:hAnsi="方正仿宋_GBK" w:eastAsia="方正仿宋_GBK" w:cs="方正仿宋_GBK"/>
          <w:sz w:val="32"/>
          <w:szCs w:val="32"/>
          <w:shd w:val="clear" w:color="auto" w:fill="FFFFFF"/>
        </w:rPr>
        <w:t>万元，</w:t>
      </w:r>
      <w:r>
        <w:rPr>
          <w:rFonts w:ascii="方正仿宋_GBK" w:hAnsi="Times New Roman" w:eastAsia="方正仿宋_GBK"/>
          <w:kern w:val="2"/>
          <w:sz w:val="32"/>
          <w:szCs w:val="32"/>
        </w:rPr>
        <w:t>主要用于</w:t>
      </w:r>
      <w:r>
        <w:rPr>
          <w:rFonts w:ascii="方正仿宋_GBK" w:hAnsi="方正仿宋_GBK" w:eastAsia="方正仿宋_GBK" w:cs="方正仿宋_GBK"/>
          <w:sz w:val="32"/>
          <w:szCs w:val="32"/>
        </w:rPr>
        <w:t>支付我镇公务车的燃料费、维修费、保险费</w:t>
      </w:r>
      <w:r>
        <w:rPr>
          <w:rFonts w:ascii="方正仿宋_GBK" w:hAnsi="Times New Roman" w:eastAsia="方正仿宋_GBK"/>
          <w:kern w:val="2"/>
          <w:sz w:val="32"/>
          <w:szCs w:val="32"/>
        </w:rPr>
        <w:t>。</w:t>
      </w:r>
      <w:r>
        <w:rPr>
          <w:rFonts w:ascii="方正仿宋_GBK" w:hAnsi="方正仿宋_GBK" w:eastAsia="方正仿宋_GBK" w:cs="方正仿宋_GBK"/>
          <w:sz w:val="32"/>
          <w:szCs w:val="32"/>
          <w:shd w:val="clear" w:color="auto" w:fill="FFFFFF"/>
        </w:rPr>
        <w:t>费用支出较年初预算数无增减。较上年支出数减少4.81万元，下降24.28%，主要原因是上年度下属事业单位未单独决算，其中一个事业单位有公务用车，有单独的公务车运行维护费。</w:t>
      </w:r>
    </w:p>
    <w:p w14:paraId="678EAE57">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2.10</w:t>
      </w:r>
      <w:r>
        <w:rPr>
          <w:rFonts w:ascii="方正仿宋_GBK" w:hAnsi="方正仿宋_GBK" w:eastAsia="方正仿宋_GBK" w:cs="方正仿宋_GBK"/>
          <w:sz w:val="32"/>
          <w:szCs w:val="32"/>
          <w:shd w:val="clear" w:color="auto" w:fill="FFFFFF"/>
        </w:rPr>
        <w:t>万元，主要用于响应成渝经济圈建设合作接待。费用支出较年初预算数无增减，主要原因是我</w:t>
      </w:r>
      <w:r>
        <w:rPr>
          <w:rFonts w:ascii="方正仿宋_GBK" w:hAnsi="方正仿宋_GBK" w:eastAsia="方正仿宋_GBK" w:cs="方正仿宋_GBK"/>
          <w:sz w:val="32"/>
          <w:szCs w:val="32"/>
        </w:rPr>
        <w:t>镇公务接待费执行情况较好。</w:t>
      </w:r>
      <w:r>
        <w:rPr>
          <w:rFonts w:ascii="方正仿宋_GBK" w:hAnsi="方正仿宋_GBK" w:eastAsia="方正仿宋_GBK" w:cs="方正仿宋_GBK"/>
          <w:sz w:val="32"/>
          <w:szCs w:val="32"/>
          <w:shd w:val="clear" w:color="auto" w:fill="FFFFFF"/>
        </w:rPr>
        <w:t>较上年支出数增加2.10万元，增长100.00%，主要原因是本年度响应成渝经济圈建设合作接待。</w:t>
      </w:r>
    </w:p>
    <w:p w14:paraId="67C33624">
      <w:pPr>
        <w:pStyle w:val="13"/>
        <w:autoSpaceDE w:val="0"/>
        <w:spacing w:line="570" w:lineRule="exact"/>
        <w:ind w:firstLine="640"/>
        <w:rPr>
          <w:rFonts w:ascii="方正楷体_GBK" w:hAnsi="方正楷体_GBK" w:eastAsia="方正楷体_GBK" w:cs="方正楷体_GBK"/>
          <w:kern w:val="2"/>
          <w:sz w:val="32"/>
          <w:szCs w:val="22"/>
        </w:rPr>
      </w:pPr>
      <w:r>
        <w:rPr>
          <w:rFonts w:hint="eastAsia" w:ascii="方正楷体_GBK" w:hAnsi="方正楷体_GBK" w:eastAsia="方正楷体_GBK" w:cs="方正楷体_GBK"/>
          <w:kern w:val="2"/>
          <w:sz w:val="32"/>
          <w:szCs w:val="22"/>
        </w:rPr>
        <w:t>（三）“三公”经费实物量情况</w:t>
      </w:r>
    </w:p>
    <w:p w14:paraId="4700EA8E">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143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146.85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3.75</w:t>
      </w:r>
      <w:r>
        <w:rPr>
          <w:rFonts w:ascii="方正仿宋_GBK" w:hAnsi="方正仿宋_GBK" w:eastAsia="方正仿宋_GBK" w:cs="方正仿宋_GBK"/>
          <w:sz w:val="32"/>
          <w:szCs w:val="32"/>
          <w:shd w:val="clear" w:color="auto" w:fill="FFFFFF"/>
        </w:rPr>
        <w:t>万元。</w:t>
      </w:r>
    </w:p>
    <w:p w14:paraId="09331D82">
      <w:pPr>
        <w:pStyle w:val="8"/>
        <w:shd w:val="clear" w:color="auto" w:fill="FFFFFF"/>
        <w:spacing w:before="0" w:beforeAutospacing="0" w:after="0" w:afterAutospacing="0" w:line="570" w:lineRule="exact"/>
        <w:ind w:firstLine="640" w:firstLineChars="200"/>
        <w:rPr>
          <w:rFonts w:hint="default" w:ascii="方正黑体_GBK" w:hAnsi="Times New Roman" w:eastAsia="方正黑体_GBK"/>
          <w:kern w:val="2"/>
          <w:sz w:val="32"/>
          <w:szCs w:val="32"/>
        </w:rPr>
      </w:pPr>
      <w:r>
        <w:rPr>
          <w:rFonts w:ascii="方正黑体_GBK" w:hAnsi="Times New Roman" w:eastAsia="方正黑体_GBK"/>
          <w:kern w:val="2"/>
          <w:sz w:val="32"/>
          <w:szCs w:val="32"/>
        </w:rPr>
        <w:t>四、其他需要说明的事项</w:t>
      </w:r>
    </w:p>
    <w:p w14:paraId="08FFC87D">
      <w:pPr>
        <w:pStyle w:val="13"/>
        <w:autoSpaceDE w:val="0"/>
        <w:spacing w:line="570" w:lineRule="exact"/>
        <w:ind w:firstLine="640"/>
        <w:rPr>
          <w:rFonts w:ascii="楷体" w:hAnsi="楷体" w:eastAsia="楷体" w:cs="楷体"/>
          <w:b/>
          <w:bCs/>
          <w:sz w:val="32"/>
          <w:szCs w:val="32"/>
          <w:shd w:val="clear" w:color="auto" w:fill="FFFFFF"/>
        </w:rPr>
      </w:pPr>
      <w:r>
        <w:rPr>
          <w:rFonts w:hint="eastAsia" w:ascii="方正楷体_GBK" w:hAnsi="方正楷体_GBK" w:eastAsia="方正楷体_GBK" w:cs="方正楷体_GBK"/>
          <w:kern w:val="2"/>
          <w:sz w:val="32"/>
          <w:szCs w:val="22"/>
        </w:rPr>
        <w:t>（一）财政拨款会议费和培训费情况说明</w:t>
      </w:r>
    </w:p>
    <w:p w14:paraId="5C93C1A5">
      <w:pPr>
        <w:pStyle w:val="8"/>
        <w:spacing w:before="0" w:beforeAutospacing="0" w:after="0" w:afterAutospacing="0"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万元，较上年决算数增加9.92万元，增长12400.00%，主要原因是本年度有二十届人大、企业统计等工作。本年度培训费支出</w:t>
      </w:r>
      <w:r>
        <w:rPr>
          <w:rFonts w:ascii="方正仿宋_GBK" w:hAnsi="方正仿宋_GBK" w:eastAsia="方正仿宋_GBK" w:cs="方正仿宋_GBK"/>
          <w:sz w:val="32"/>
          <w:szCs w:val="32"/>
        </w:rPr>
        <w:t>2.05</w:t>
      </w:r>
      <w:r>
        <w:rPr>
          <w:rFonts w:ascii="方正仿宋_GBK" w:hAnsi="方正仿宋_GBK" w:eastAsia="方正仿宋_GBK" w:cs="方正仿宋_GBK"/>
          <w:sz w:val="32"/>
          <w:szCs w:val="32"/>
          <w:shd w:val="clear" w:color="auto" w:fill="FFFFFF"/>
        </w:rPr>
        <w:t>万元，较上年决算数减少0.53万元，下降20.54%，主要原因是</w:t>
      </w:r>
      <w:r>
        <w:rPr>
          <w:rFonts w:ascii="方正仿宋_GBK" w:hAnsi="方正仿宋_GBK" w:eastAsia="方正仿宋_GBK" w:cs="方正仿宋_GBK"/>
          <w:sz w:val="32"/>
          <w:szCs w:val="32"/>
        </w:rPr>
        <w:t>培训项目开展较少</w:t>
      </w:r>
      <w:r>
        <w:rPr>
          <w:rFonts w:ascii="方正仿宋_GBK" w:hAnsi="Times New Roman" w:eastAsia="方正仿宋_GBK"/>
          <w:kern w:val="2"/>
          <w:sz w:val="32"/>
          <w:szCs w:val="32"/>
        </w:rPr>
        <w:t>。</w:t>
      </w:r>
    </w:p>
    <w:p w14:paraId="06D29F8A">
      <w:pPr>
        <w:pStyle w:val="13"/>
        <w:autoSpaceDE w:val="0"/>
        <w:spacing w:line="570" w:lineRule="exact"/>
        <w:ind w:firstLine="640"/>
        <w:rPr>
          <w:rFonts w:ascii="方正楷体_GBK" w:hAnsi="方正楷体_GBK" w:eastAsia="方正楷体_GBK" w:cs="方正楷体_GBK"/>
          <w:kern w:val="2"/>
          <w:sz w:val="32"/>
          <w:szCs w:val="22"/>
        </w:rPr>
      </w:pPr>
      <w:r>
        <w:rPr>
          <w:rFonts w:hint="eastAsia" w:ascii="方正楷体_GBK" w:hAnsi="方正楷体_GBK" w:eastAsia="方正楷体_GBK" w:cs="方正楷体_GBK"/>
          <w:kern w:val="2"/>
          <w:sz w:val="32"/>
          <w:szCs w:val="22"/>
        </w:rPr>
        <w:t>（二）机关运行经费情况说明</w:t>
      </w:r>
    </w:p>
    <w:p w14:paraId="098B6432">
      <w:pPr>
        <w:pStyle w:val="8"/>
        <w:widowControl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230.92</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sz w:val="32"/>
          <w:szCs w:val="32"/>
        </w:rPr>
        <w:t>办公费、会议费、电费、公务接待费、培训费、委托业务费、差旅费、其他商品和服务支出等。</w:t>
      </w:r>
      <w:r>
        <w:rPr>
          <w:rFonts w:ascii="方正仿宋_GBK" w:hAnsi="方正仿宋_GBK" w:eastAsia="方正仿宋_GBK" w:cs="方正仿宋_GBK"/>
          <w:sz w:val="32"/>
          <w:szCs w:val="32"/>
          <w:shd w:val="clear" w:color="auto" w:fill="FFFFFF"/>
        </w:rPr>
        <w:t>机关运行经费较上年支出数减少105.25万元，下降31.31%，主要原因是</w:t>
      </w:r>
      <w:r>
        <w:rPr>
          <w:rFonts w:ascii="方正仿宋_GBK" w:hAnsi="方正仿宋_GBK" w:eastAsia="方正仿宋_GBK" w:cs="方正仿宋_GBK"/>
          <w:sz w:val="32"/>
          <w:szCs w:val="32"/>
        </w:rPr>
        <w:t>我镇贯彻落实中央过“紧日子”要求，减少非急需、非刚性支出。</w:t>
      </w:r>
    </w:p>
    <w:p w14:paraId="64BA5B6C">
      <w:pPr>
        <w:pStyle w:val="13"/>
        <w:autoSpaceDE w:val="0"/>
        <w:spacing w:line="570" w:lineRule="exact"/>
        <w:ind w:firstLine="640"/>
        <w:rPr>
          <w:rFonts w:ascii="方正楷体_GBK" w:hAnsi="方正楷体_GBK" w:eastAsia="方正楷体_GBK" w:cs="方正楷体_GBK"/>
          <w:kern w:val="2"/>
          <w:sz w:val="32"/>
          <w:szCs w:val="22"/>
        </w:rPr>
      </w:pPr>
      <w:r>
        <w:rPr>
          <w:rFonts w:hint="eastAsia" w:ascii="方正楷体_GBK" w:hAnsi="方正楷体_GBK" w:eastAsia="方正楷体_GBK" w:cs="方正楷体_GBK"/>
          <w:kern w:val="2"/>
          <w:sz w:val="32"/>
          <w:szCs w:val="22"/>
        </w:rPr>
        <w:t>（三）国有资产占用情况说明</w:t>
      </w:r>
    </w:p>
    <w:p w14:paraId="5C5219F2">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81CD210">
      <w:pPr>
        <w:pStyle w:val="13"/>
        <w:autoSpaceDE w:val="0"/>
        <w:spacing w:line="570" w:lineRule="exact"/>
        <w:ind w:firstLine="640"/>
        <w:rPr>
          <w:rFonts w:ascii="方正楷体_GBK" w:hAnsi="方正楷体_GBK" w:eastAsia="方正楷体_GBK" w:cs="方正楷体_GBK"/>
          <w:kern w:val="2"/>
          <w:sz w:val="32"/>
          <w:szCs w:val="22"/>
        </w:rPr>
      </w:pPr>
      <w:r>
        <w:rPr>
          <w:rFonts w:hint="eastAsia" w:ascii="方正楷体_GBK" w:hAnsi="方正楷体_GBK" w:eastAsia="方正楷体_GBK" w:cs="方正楷体_GBK"/>
          <w:kern w:val="2"/>
          <w:sz w:val="32"/>
          <w:szCs w:val="22"/>
        </w:rPr>
        <w:t>（四）政府采购支出情况说明</w:t>
      </w:r>
    </w:p>
    <w:p w14:paraId="54B3610A">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1099.04</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1099.04</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1099.04万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871.68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79.31</w:t>
      </w:r>
      <w:r>
        <w:rPr>
          <w:rFonts w:ascii="方正仿宋_GBK" w:hAnsi="方正仿宋_GBK" w:eastAsia="方正仿宋_GBK" w:cs="方正仿宋_GBK"/>
          <w:sz w:val="32"/>
          <w:szCs w:val="32"/>
          <w:shd w:val="clear" w:color="auto" w:fill="FFFFFF"/>
        </w:rPr>
        <w:t xml:space="preserve"> %。主要用于采购美丽新城消防设施隐患整治工程、美丽新城一二三小区安全通道畅通工程、美丽新城小区外墙整治工程、麒雅中央花园安置房小区消防安全隐患整治工程。</w:t>
      </w:r>
    </w:p>
    <w:p w14:paraId="60F0BB41">
      <w:pPr>
        <w:pStyle w:val="8"/>
        <w:shd w:val="clear" w:color="auto" w:fill="FFFFFF"/>
        <w:spacing w:before="0" w:beforeAutospacing="0" w:after="0" w:afterAutospacing="0" w:line="570" w:lineRule="exact"/>
        <w:ind w:firstLine="640" w:firstLineChars="200"/>
        <w:rPr>
          <w:rFonts w:hint="default" w:ascii="方正黑体_GBK" w:hAnsi="Times New Roman" w:eastAsia="方正黑体_GBK"/>
          <w:kern w:val="2"/>
          <w:sz w:val="32"/>
          <w:szCs w:val="32"/>
        </w:rPr>
      </w:pPr>
      <w:r>
        <w:rPr>
          <w:rFonts w:ascii="方正黑体_GBK" w:hAnsi="Times New Roman" w:eastAsia="方正黑体_GBK"/>
          <w:kern w:val="2"/>
          <w:sz w:val="32"/>
          <w:szCs w:val="32"/>
        </w:rPr>
        <w:t>五、预算绩效管理情况说明</w:t>
      </w:r>
    </w:p>
    <w:p w14:paraId="3EBE8C44">
      <w:pPr>
        <w:pStyle w:val="13"/>
        <w:autoSpaceDE w:val="0"/>
        <w:spacing w:line="570" w:lineRule="exact"/>
        <w:ind w:firstLine="640"/>
        <w:rPr>
          <w:rStyle w:val="12"/>
          <w:rFonts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（一）单位自评情况</w:t>
      </w:r>
    </w:p>
    <w:p w14:paraId="31FCB89C">
      <w:pPr>
        <w:pStyle w:val="14"/>
        <w:autoSpaceDE w:val="0"/>
        <w:spacing w:before="0" w:beforeAutospacing="0" w:after="0" w:afterAutospacing="0" w:line="57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根据预算绩效管理要求，我单位对54个二级项目开展了绩效自评，涉及财政拨款项目支出资金</w:t>
      </w:r>
      <w:r>
        <w:rPr>
          <w:rFonts w:ascii="方正仿宋_GBK" w:hAnsi="方正仿宋_GBK" w:eastAsia="方正仿宋_GBK" w:cs="方正仿宋_GBK"/>
          <w:sz w:val="32"/>
          <w:szCs w:val="32"/>
        </w:rPr>
        <w:t>5131.60</w:t>
      </w:r>
      <w:r>
        <w:rPr>
          <w:rFonts w:hint="eastAsia" w:ascii="方正仿宋_GBK" w:hAnsi="方正仿宋_GBK" w:eastAsia="方正仿宋_GBK" w:cs="方正仿宋_GBK"/>
          <w:sz w:val="32"/>
          <w:szCs w:val="32"/>
          <w:shd w:val="clear" w:color="auto" w:fill="FFFFFF"/>
        </w:rPr>
        <w:t>万元。</w:t>
      </w:r>
    </w:p>
    <w:p w14:paraId="4EEDC8CB">
      <w:pPr>
        <w:pStyle w:val="14"/>
        <w:autoSpaceDE w:val="0"/>
        <w:spacing w:before="0" w:beforeAutospacing="0" w:after="0" w:afterAutospacing="0" w:line="57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曾家镇人民政府（本级）2023年二级项目建设支出及退役军人事务管理绩效自评表（见附件1和附件2）。</w:t>
      </w:r>
    </w:p>
    <w:p w14:paraId="6DC99AAA">
      <w:pPr>
        <w:pStyle w:val="13"/>
        <w:autoSpaceDE w:val="0"/>
        <w:spacing w:line="570" w:lineRule="exact"/>
        <w:ind w:firstLine="640"/>
        <w:rPr>
          <w:rStyle w:val="12"/>
          <w:rFonts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（二）单位绩效评价情况</w:t>
      </w:r>
    </w:p>
    <w:p w14:paraId="2183078E">
      <w:pPr>
        <w:pStyle w:val="13"/>
        <w:autoSpaceDE w:val="0"/>
        <w:spacing w:line="57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我单位未组织开展绩效评价。</w:t>
      </w:r>
    </w:p>
    <w:p w14:paraId="1DFFC728">
      <w:pPr>
        <w:pStyle w:val="13"/>
        <w:autoSpaceDE w:val="0"/>
        <w:spacing w:line="570" w:lineRule="exact"/>
        <w:ind w:firstLine="640"/>
        <w:rPr>
          <w:rStyle w:val="12"/>
          <w:rFonts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（三）财政绩效评价情况</w:t>
      </w:r>
    </w:p>
    <w:p w14:paraId="028AEBFB">
      <w:pPr>
        <w:pStyle w:val="13"/>
        <w:autoSpaceDE w:val="0"/>
        <w:spacing w:line="57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重庆高新区财政局未委托第三方对我单位开展绩效评价。</w:t>
      </w:r>
    </w:p>
    <w:p w14:paraId="678BF05F">
      <w:pPr>
        <w:pStyle w:val="8"/>
        <w:shd w:val="clear" w:color="auto" w:fill="FFFFFF"/>
        <w:spacing w:before="0" w:beforeAutospacing="0" w:after="0" w:afterAutospacing="0" w:line="570" w:lineRule="exact"/>
        <w:ind w:firstLine="640" w:firstLineChars="200"/>
        <w:rPr>
          <w:rFonts w:hint="default" w:ascii="方正黑体_GBK" w:hAnsi="Times New Roman" w:eastAsia="方正黑体_GBK"/>
          <w:kern w:val="2"/>
          <w:sz w:val="32"/>
          <w:szCs w:val="32"/>
        </w:rPr>
      </w:pPr>
      <w:r>
        <w:rPr>
          <w:rFonts w:ascii="方正黑体_GBK" w:hAnsi="Times New Roman" w:eastAsia="方正黑体_GBK"/>
          <w:kern w:val="2"/>
          <w:sz w:val="32"/>
          <w:szCs w:val="32"/>
        </w:rPr>
        <w:t>  六、专业名词解释</w:t>
      </w:r>
    </w:p>
    <w:p w14:paraId="27A64C76">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2"/>
          <w:rFonts w:ascii="方正楷体_GBK" w:hAnsi="方正楷体_GBK" w:eastAsia="方正楷体_GBK" w:cs="方正楷体_GBK"/>
          <w:b w:val="0"/>
          <w:bCs/>
          <w:sz w:val="32"/>
          <w:szCs w:val="32"/>
          <w:shd w:val="clear" w:color="auto" w:fill="FFFFFF"/>
        </w:rPr>
        <w:t> （一）财政拨款收入：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1D01C2A">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2"/>
          <w:rFonts w:ascii="方正楷体_GBK" w:hAnsi="方正楷体_GBK" w:eastAsia="方正楷体_GBK" w:cs="方正楷体_GBK"/>
          <w:b w:val="0"/>
          <w:bCs/>
          <w:sz w:val="32"/>
          <w:szCs w:val="32"/>
          <w:shd w:val="clear" w:color="auto" w:fill="FFFFFF"/>
        </w:rPr>
        <w:t> （二）事业收入：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7D5542C">
      <w:pPr>
        <w:pStyle w:val="8"/>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方正楷体_GBK" w:hAnsi="方正楷体_GBK" w:eastAsia="方正楷体_GBK" w:cs="方正楷体_GBK"/>
          <w:b w:val="0"/>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E0AD873">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2"/>
          <w:rFonts w:ascii="方正楷体_GBK" w:hAnsi="方正楷体_GBK" w:eastAsia="方正楷体_GBK" w:cs="方正楷体_GBK"/>
          <w:b w:val="0"/>
          <w:bCs/>
          <w:sz w:val="32"/>
          <w:szCs w:val="32"/>
          <w:shd w:val="clear" w:color="auto" w:fill="FFFFFF"/>
        </w:rPr>
        <w:t> （四）其他收入：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11EA405">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2"/>
          <w:rFonts w:ascii="方正楷体_GBK" w:hAnsi="方正楷体_GBK" w:eastAsia="方正楷体_GBK" w:cs="方正楷体_GBK"/>
          <w:b w:val="0"/>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F87318C">
      <w:pPr>
        <w:pStyle w:val="8"/>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方正楷体_GBK" w:hAnsi="方正楷体_GBK" w:eastAsia="方正楷体_GBK" w:cs="方正楷体_GBK"/>
          <w:b w:val="0"/>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084D0FB">
      <w:pPr>
        <w:pStyle w:val="8"/>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方正楷体_GBK" w:hAnsi="方正楷体_GBK" w:eastAsia="方正楷体_GBK" w:cs="方正楷体_GBK"/>
          <w:b w:val="0"/>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251F040">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2"/>
          <w:rFonts w:ascii="方正楷体_GBK" w:hAnsi="方正楷体_GBK" w:eastAsia="方正楷体_GBK" w:cs="方正楷体_GBK"/>
          <w:b w:val="0"/>
          <w:bCs/>
          <w:sz w:val="32"/>
          <w:szCs w:val="32"/>
          <w:shd w:val="clear" w:color="auto" w:fill="FFFFFF"/>
        </w:rPr>
        <w:t> （八）年末结转和结余：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C7A6A2C">
      <w:pPr>
        <w:pStyle w:val="8"/>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方正楷体_GBK" w:hAnsi="方正楷体_GBK" w:eastAsia="方正楷体_GBK" w:cs="方正楷体_GBK"/>
          <w:b w:val="0"/>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F47CB53">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2"/>
          <w:rFonts w:ascii="方正楷体_GBK" w:hAnsi="方正楷体_GBK" w:eastAsia="方正楷体_GBK" w:cs="方正楷体_GBK"/>
          <w:b w:val="0"/>
          <w:bCs/>
          <w:sz w:val="32"/>
          <w:szCs w:val="32"/>
          <w:shd w:val="clear" w:color="auto" w:fill="FFFFFF"/>
        </w:rPr>
        <w:t> （十）项目支出：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04FF639">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2"/>
          <w:rFonts w:ascii="方正楷体_GBK" w:hAnsi="方正楷体_GBK" w:eastAsia="方正楷体_GBK" w:cs="方正楷体_GBK"/>
          <w:b w:val="0"/>
          <w:bCs/>
          <w:sz w:val="32"/>
          <w:szCs w:val="32"/>
          <w:shd w:val="clear" w:color="auto" w:fill="FFFFFF"/>
        </w:rPr>
        <w:t> （十一）经营支出：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6A5BA58">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2"/>
          <w:rFonts w:ascii="方正楷体_GBK" w:hAnsi="方正楷体_GBK" w:eastAsia="方正楷体_GBK" w:cs="方正楷体_GBK"/>
          <w:b w:val="0"/>
          <w:bCs/>
          <w:sz w:val="32"/>
          <w:szCs w:val="32"/>
          <w:shd w:val="clear" w:color="auto" w:fill="FFFFFF"/>
        </w:rPr>
        <w:t> （十二）“三公”经费：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EEA84B2">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2"/>
          <w:rFonts w:ascii="方正楷体_GBK" w:hAnsi="方正楷体_GBK" w:eastAsia="方正楷体_GBK" w:cs="方正楷体_GBK"/>
          <w:b w:val="0"/>
          <w:bCs/>
          <w:sz w:val="32"/>
          <w:szCs w:val="32"/>
          <w:shd w:val="clear" w:color="auto" w:fill="FFFFFF"/>
        </w:rPr>
        <w:t> （十三）机关运行经费：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5F15DCE">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2"/>
          <w:rFonts w:ascii="方正楷体_GBK" w:hAnsi="方正楷体_GBK" w:eastAsia="方正楷体_GBK" w:cs="方正楷体_GBK"/>
          <w:b w:val="0"/>
          <w:bCs/>
          <w:sz w:val="32"/>
          <w:szCs w:val="32"/>
          <w:shd w:val="clear" w:color="auto" w:fill="FFFFFF"/>
        </w:rPr>
        <w:t> （十四）工资福利支出（支出经济分类科目类级）：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7A88A12">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2"/>
          <w:rFonts w:ascii="方正楷体_GBK" w:hAnsi="方正楷体_GBK" w:eastAsia="方正楷体_GBK" w:cs="方正楷体_GBK"/>
          <w:b w:val="0"/>
          <w:bCs/>
          <w:sz w:val="32"/>
          <w:szCs w:val="32"/>
          <w:shd w:val="clear" w:color="auto" w:fill="FFFFFF"/>
        </w:rPr>
        <w:t> （十五）商品和服务支出（支出经济分类科目类级）：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7C58D0A">
      <w:pPr>
        <w:pStyle w:val="8"/>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2"/>
          <w:rFonts w:ascii="方正楷体_GBK" w:hAnsi="方正楷体_GBK" w:eastAsia="方正楷体_GBK" w:cs="方正楷体_GBK"/>
          <w:b w:val="0"/>
          <w:bCs/>
          <w:sz w:val="32"/>
          <w:szCs w:val="32"/>
          <w:shd w:val="clear" w:color="auto" w:fill="FFFFFF"/>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40C06A76">
      <w:pPr>
        <w:pStyle w:val="8"/>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方正楷体_GBK" w:hAnsi="方正楷体_GBK" w:eastAsia="方正楷体_GBK" w:cs="方正楷体_GBK"/>
          <w:b w:val="0"/>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0C102B1">
      <w:pPr>
        <w:pStyle w:val="8"/>
        <w:shd w:val="clear" w:color="auto" w:fill="FFFFFF"/>
        <w:spacing w:before="0" w:beforeAutospacing="0" w:after="0" w:afterAutospacing="0" w:line="570" w:lineRule="exact"/>
        <w:ind w:firstLine="643" w:firstLineChars="200"/>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w:t>
      </w:r>
      <w:r>
        <w:rPr>
          <w:rFonts w:ascii="方正黑体_GBK" w:hAnsi="Times New Roman" w:eastAsia="方正黑体_GBK"/>
          <w:kern w:val="2"/>
          <w:sz w:val="32"/>
          <w:szCs w:val="32"/>
        </w:rPr>
        <w:t>七、决算公开联系方式及信息反馈渠道</w:t>
      </w:r>
    </w:p>
    <w:p w14:paraId="1A68FA69">
      <w:pPr>
        <w:pStyle w:val="13"/>
        <w:autoSpaceDE w:val="0"/>
        <w:spacing w:line="570" w:lineRule="exact"/>
        <w:ind w:firstLine="640"/>
        <w:rPr>
          <w:rStyle w:val="12"/>
          <w:rFonts w:ascii="方正仿宋_GBK" w:hAnsi="方正仿宋_GBK" w:eastAsia="方正仿宋_GBK" w:cs="方正仿宋_GBK"/>
          <w:sz w:val="32"/>
          <w:szCs w:val="32"/>
          <w:shd w:val="clear" w:color="auto" w:fill="FFFF00"/>
        </w:rPr>
        <w:sectPr>
          <w:footerReference r:id="rId3" w:type="default"/>
          <w:pgSz w:w="11915" w:h="16840"/>
          <w:pgMar w:top="2098" w:right="1531" w:bottom="1984" w:left="1531"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rPr>
        <w:t>：023-65060304。</w:t>
      </w:r>
    </w:p>
    <w:p w14:paraId="08995398">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14:paraId="714B311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85573E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4D0A46B">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6CA71B97">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1DA60C5">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1BF5B95">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52919D3">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5D343AE">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34084F3">
            <w:pPr>
              <w:spacing w:line="200" w:lineRule="exact"/>
              <w:rPr>
                <w:rFonts w:hint="default" w:ascii="Arial" w:hAnsi="Arial" w:cs="Arial"/>
                <w:color w:val="000000"/>
                <w:sz w:val="22"/>
                <w:szCs w:val="22"/>
              </w:rPr>
            </w:pPr>
            <w:r>
              <w:rPr>
                <w:rFonts w:cs="宋体"/>
                <w:sz w:val="20"/>
                <w:szCs w:val="20"/>
              </w:rPr>
              <w:t>公开单位：</w:t>
            </w:r>
            <w:r>
              <w:rPr>
                <w:sz w:val="20"/>
              </w:rPr>
              <w:t>重庆市沙坪坝区曾家镇人民政府（本级）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D391D38">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322B70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F995BC">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84B6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8D142BA">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D0F4AA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2480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C222C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BC741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BEB414">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A9163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04F12">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6545C">
            <w:pPr>
              <w:spacing w:line="240" w:lineRule="exact"/>
              <w:jc w:val="right"/>
              <w:textAlignment w:val="center"/>
              <w:rPr>
                <w:rFonts w:hint="default" w:cs="宋体"/>
                <w:color w:val="000000"/>
                <w:sz w:val="20"/>
                <w:szCs w:val="20"/>
              </w:rPr>
            </w:pPr>
            <w:r>
              <w:rPr>
                <w:rFonts w:cs="宋体"/>
                <w:color w:val="000000"/>
                <w:sz w:val="20"/>
                <w:szCs w:val="20"/>
              </w:rPr>
              <w:t>6,526.30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6F19C6">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C9E4B">
            <w:pPr>
              <w:spacing w:line="240" w:lineRule="exact"/>
              <w:jc w:val="right"/>
              <w:textAlignment w:val="center"/>
              <w:rPr>
                <w:rFonts w:hint="default" w:cs="宋体"/>
                <w:color w:val="000000"/>
                <w:sz w:val="20"/>
                <w:szCs w:val="20"/>
              </w:rPr>
            </w:pPr>
            <w:r>
              <w:rPr>
                <w:rFonts w:cs="宋体"/>
                <w:color w:val="000000"/>
                <w:sz w:val="20"/>
                <w:szCs w:val="20"/>
              </w:rPr>
              <w:t>3,155.87</w:t>
            </w:r>
            <w:r>
              <w:rPr>
                <w:color w:val="000000"/>
                <w:sz w:val="20"/>
              </w:rPr>
              <w:t xml:space="preserve"> </w:t>
            </w:r>
          </w:p>
        </w:tc>
      </w:tr>
      <w:tr w14:paraId="3EA67C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5F36A">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7E2FA">
            <w:pPr>
              <w:spacing w:line="240" w:lineRule="exact"/>
              <w:jc w:val="right"/>
              <w:textAlignment w:val="center"/>
              <w:rPr>
                <w:rFonts w:hint="default" w:cs="宋体"/>
                <w:color w:val="000000"/>
                <w:sz w:val="20"/>
                <w:szCs w:val="20"/>
              </w:rPr>
            </w:pPr>
            <w:r>
              <w:rPr>
                <w:rFonts w:cs="宋体"/>
                <w:color w:val="000000"/>
                <w:sz w:val="20"/>
                <w:szCs w:val="20"/>
              </w:rPr>
              <w:t>92.37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BB76DF">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C31FD">
            <w:pPr>
              <w:spacing w:line="240" w:lineRule="exact"/>
              <w:jc w:val="right"/>
              <w:textAlignment w:val="center"/>
              <w:rPr>
                <w:rFonts w:hint="default" w:cs="宋体"/>
                <w:color w:val="000000"/>
                <w:sz w:val="20"/>
                <w:szCs w:val="20"/>
              </w:rPr>
            </w:pPr>
            <w:r>
              <w:rPr>
                <w:color w:val="000000"/>
                <w:sz w:val="20"/>
              </w:rPr>
              <w:t xml:space="preserve"> </w:t>
            </w:r>
          </w:p>
        </w:tc>
      </w:tr>
      <w:tr w14:paraId="4FB52E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C69F4">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982D1">
            <w:pPr>
              <w:spacing w:line="240" w:lineRule="exact"/>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2C6937">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D1BED">
            <w:pPr>
              <w:spacing w:line="240" w:lineRule="exact"/>
              <w:jc w:val="right"/>
              <w:textAlignment w:val="center"/>
              <w:rPr>
                <w:rFonts w:hint="default" w:cs="宋体"/>
                <w:color w:val="000000"/>
                <w:sz w:val="20"/>
                <w:szCs w:val="20"/>
              </w:rPr>
            </w:pPr>
            <w:r>
              <w:rPr>
                <w:color w:val="000000"/>
                <w:sz w:val="20"/>
              </w:rPr>
              <w:t xml:space="preserve"> </w:t>
            </w:r>
          </w:p>
        </w:tc>
      </w:tr>
      <w:tr w14:paraId="68137E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EC1C1">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BF2B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CA213C">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99F5D">
            <w:pPr>
              <w:spacing w:line="240" w:lineRule="exact"/>
              <w:jc w:val="right"/>
              <w:textAlignment w:val="center"/>
              <w:rPr>
                <w:rFonts w:hint="default" w:cs="宋体"/>
                <w:color w:val="000000"/>
                <w:sz w:val="20"/>
                <w:szCs w:val="20"/>
              </w:rPr>
            </w:pPr>
            <w:r>
              <w:rPr>
                <w:rFonts w:cs="宋体"/>
                <w:color w:val="000000"/>
                <w:sz w:val="20"/>
                <w:szCs w:val="20"/>
              </w:rPr>
              <w:t>13.45</w:t>
            </w:r>
            <w:r>
              <w:rPr>
                <w:color w:val="000000"/>
                <w:sz w:val="20"/>
              </w:rPr>
              <w:t xml:space="preserve"> </w:t>
            </w:r>
          </w:p>
        </w:tc>
      </w:tr>
      <w:tr w14:paraId="3DFA8E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5BF98">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3FA9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72556B">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3B16E">
            <w:pPr>
              <w:spacing w:line="240" w:lineRule="exact"/>
              <w:jc w:val="right"/>
              <w:textAlignment w:val="center"/>
              <w:rPr>
                <w:rFonts w:hint="default" w:cs="宋体"/>
                <w:color w:val="000000"/>
                <w:sz w:val="20"/>
                <w:szCs w:val="20"/>
              </w:rPr>
            </w:pPr>
            <w:r>
              <w:rPr>
                <w:color w:val="000000"/>
                <w:sz w:val="20"/>
              </w:rPr>
              <w:t xml:space="preserve"> </w:t>
            </w:r>
          </w:p>
        </w:tc>
      </w:tr>
      <w:tr w14:paraId="4D3BDF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3A773">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BCCAD">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D80A40">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E0752">
            <w:pPr>
              <w:spacing w:line="240" w:lineRule="exact"/>
              <w:jc w:val="right"/>
              <w:textAlignment w:val="center"/>
              <w:rPr>
                <w:rFonts w:hint="default" w:cs="宋体"/>
                <w:color w:val="000000"/>
                <w:sz w:val="20"/>
                <w:szCs w:val="20"/>
              </w:rPr>
            </w:pPr>
            <w:r>
              <w:rPr>
                <w:rFonts w:cs="宋体"/>
                <w:color w:val="000000"/>
                <w:sz w:val="20"/>
                <w:szCs w:val="20"/>
              </w:rPr>
              <w:t>2.90</w:t>
            </w:r>
            <w:r>
              <w:rPr>
                <w:color w:val="000000"/>
                <w:sz w:val="20"/>
              </w:rPr>
              <w:t xml:space="preserve"> </w:t>
            </w:r>
          </w:p>
        </w:tc>
      </w:tr>
      <w:tr w14:paraId="1E92747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3942D">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8431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827A6F">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FCD44">
            <w:pPr>
              <w:spacing w:line="240" w:lineRule="exact"/>
              <w:jc w:val="right"/>
              <w:textAlignment w:val="center"/>
              <w:rPr>
                <w:rFonts w:hint="default" w:cs="宋体"/>
                <w:color w:val="000000"/>
                <w:sz w:val="20"/>
                <w:szCs w:val="20"/>
              </w:rPr>
            </w:pPr>
            <w:r>
              <w:rPr>
                <w:color w:val="000000"/>
                <w:sz w:val="20"/>
              </w:rPr>
              <w:t xml:space="preserve"> </w:t>
            </w:r>
          </w:p>
        </w:tc>
      </w:tr>
      <w:tr w14:paraId="1EC948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B7729">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8674FFD">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746C8F">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58703">
            <w:pPr>
              <w:spacing w:line="240" w:lineRule="exact"/>
              <w:jc w:val="right"/>
              <w:textAlignment w:val="center"/>
              <w:rPr>
                <w:rFonts w:hint="default" w:cs="宋体"/>
                <w:color w:val="000000"/>
                <w:sz w:val="20"/>
                <w:szCs w:val="20"/>
              </w:rPr>
            </w:pPr>
            <w:r>
              <w:rPr>
                <w:rFonts w:cs="宋体"/>
                <w:color w:val="000000"/>
                <w:sz w:val="20"/>
                <w:szCs w:val="20"/>
              </w:rPr>
              <w:t>2,377.97</w:t>
            </w:r>
            <w:r>
              <w:rPr>
                <w:color w:val="000000"/>
                <w:sz w:val="20"/>
              </w:rPr>
              <w:t xml:space="preserve"> </w:t>
            </w:r>
          </w:p>
        </w:tc>
      </w:tr>
      <w:tr w14:paraId="29CF4D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EF1C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BE174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8F597B">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88BFE">
            <w:pPr>
              <w:spacing w:line="240" w:lineRule="exact"/>
              <w:jc w:val="right"/>
              <w:textAlignment w:val="center"/>
              <w:rPr>
                <w:rFonts w:hint="default" w:cs="宋体"/>
                <w:color w:val="000000"/>
                <w:sz w:val="20"/>
                <w:szCs w:val="20"/>
              </w:rPr>
            </w:pPr>
            <w:r>
              <w:rPr>
                <w:rFonts w:cs="宋体"/>
                <w:color w:val="000000"/>
                <w:sz w:val="20"/>
                <w:szCs w:val="20"/>
              </w:rPr>
              <w:t>483.82</w:t>
            </w:r>
            <w:r>
              <w:rPr>
                <w:color w:val="000000"/>
                <w:sz w:val="20"/>
              </w:rPr>
              <w:t xml:space="preserve"> </w:t>
            </w:r>
          </w:p>
        </w:tc>
      </w:tr>
      <w:tr w14:paraId="67ADA6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15EA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F9AFC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D8F6C0">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F09F4">
            <w:pPr>
              <w:spacing w:line="240" w:lineRule="exact"/>
              <w:jc w:val="right"/>
              <w:textAlignment w:val="center"/>
              <w:rPr>
                <w:rFonts w:hint="default" w:cs="宋体"/>
                <w:color w:val="000000"/>
                <w:sz w:val="20"/>
                <w:szCs w:val="20"/>
              </w:rPr>
            </w:pPr>
            <w:r>
              <w:rPr>
                <w:color w:val="000000"/>
                <w:sz w:val="20"/>
              </w:rPr>
              <w:t xml:space="preserve"> </w:t>
            </w:r>
          </w:p>
        </w:tc>
      </w:tr>
      <w:tr w14:paraId="5517557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D636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6AD90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13E7DC">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2BD5D">
            <w:pPr>
              <w:spacing w:line="240" w:lineRule="exact"/>
              <w:jc w:val="right"/>
              <w:textAlignment w:val="center"/>
              <w:rPr>
                <w:rFonts w:hint="default" w:cs="宋体"/>
                <w:color w:val="000000"/>
                <w:sz w:val="20"/>
                <w:szCs w:val="20"/>
              </w:rPr>
            </w:pPr>
            <w:r>
              <w:rPr>
                <w:rFonts w:cs="宋体"/>
                <w:color w:val="000000"/>
                <w:sz w:val="20"/>
                <w:szCs w:val="20"/>
              </w:rPr>
              <w:t>110.24</w:t>
            </w:r>
            <w:r>
              <w:rPr>
                <w:color w:val="000000"/>
                <w:sz w:val="20"/>
              </w:rPr>
              <w:t xml:space="preserve"> </w:t>
            </w:r>
          </w:p>
        </w:tc>
      </w:tr>
      <w:tr w14:paraId="619AE8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7081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3EC50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1999D9">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000C9">
            <w:pPr>
              <w:spacing w:line="240" w:lineRule="exact"/>
              <w:jc w:val="right"/>
              <w:textAlignment w:val="center"/>
              <w:rPr>
                <w:rFonts w:hint="default" w:cs="宋体"/>
                <w:color w:val="000000"/>
                <w:sz w:val="20"/>
                <w:szCs w:val="20"/>
              </w:rPr>
            </w:pPr>
            <w:r>
              <w:rPr>
                <w:rFonts w:cs="宋体"/>
                <w:color w:val="000000"/>
                <w:sz w:val="20"/>
                <w:szCs w:val="20"/>
              </w:rPr>
              <w:t>177.41</w:t>
            </w:r>
            <w:r>
              <w:rPr>
                <w:color w:val="000000"/>
                <w:sz w:val="20"/>
              </w:rPr>
              <w:t xml:space="preserve"> </w:t>
            </w:r>
          </w:p>
        </w:tc>
      </w:tr>
      <w:tr w14:paraId="630EAE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73DC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317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F7ABB1">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29804">
            <w:pPr>
              <w:spacing w:line="240" w:lineRule="exact"/>
              <w:jc w:val="right"/>
              <w:textAlignment w:val="center"/>
              <w:rPr>
                <w:rFonts w:hint="default" w:cs="宋体"/>
                <w:color w:val="000000"/>
                <w:sz w:val="20"/>
                <w:szCs w:val="20"/>
              </w:rPr>
            </w:pPr>
            <w:r>
              <w:rPr>
                <w:color w:val="000000"/>
                <w:sz w:val="20"/>
              </w:rPr>
              <w:t xml:space="preserve"> </w:t>
            </w:r>
          </w:p>
        </w:tc>
      </w:tr>
      <w:tr w14:paraId="62E228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827B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8448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6935CD">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1B5A4">
            <w:pPr>
              <w:spacing w:line="240" w:lineRule="exact"/>
              <w:jc w:val="right"/>
              <w:textAlignment w:val="center"/>
              <w:rPr>
                <w:rFonts w:hint="default" w:cs="宋体"/>
                <w:color w:val="000000"/>
                <w:sz w:val="20"/>
                <w:szCs w:val="20"/>
              </w:rPr>
            </w:pPr>
            <w:r>
              <w:rPr>
                <w:rFonts w:cs="宋体"/>
                <w:color w:val="000000"/>
                <w:sz w:val="20"/>
                <w:szCs w:val="20"/>
              </w:rPr>
              <w:t>39.84</w:t>
            </w:r>
            <w:r>
              <w:rPr>
                <w:color w:val="000000"/>
                <w:sz w:val="20"/>
              </w:rPr>
              <w:t xml:space="preserve"> </w:t>
            </w:r>
          </w:p>
        </w:tc>
      </w:tr>
      <w:tr w14:paraId="15686D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9B9F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0CBD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49DCE3">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BD71F">
            <w:pPr>
              <w:spacing w:line="240" w:lineRule="exact"/>
              <w:jc w:val="right"/>
              <w:textAlignment w:val="center"/>
              <w:rPr>
                <w:rFonts w:hint="default" w:cs="宋体"/>
                <w:color w:val="000000"/>
                <w:sz w:val="20"/>
                <w:szCs w:val="20"/>
              </w:rPr>
            </w:pPr>
            <w:r>
              <w:rPr>
                <w:color w:val="000000"/>
                <w:sz w:val="20"/>
              </w:rPr>
              <w:t xml:space="preserve"> </w:t>
            </w:r>
          </w:p>
        </w:tc>
      </w:tr>
      <w:tr w14:paraId="70DFB2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CB56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8C8C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9C2EC6">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B34A6">
            <w:pPr>
              <w:spacing w:line="240" w:lineRule="exact"/>
              <w:jc w:val="right"/>
              <w:textAlignment w:val="center"/>
              <w:rPr>
                <w:rFonts w:hint="default" w:cs="宋体"/>
                <w:color w:val="000000"/>
                <w:sz w:val="20"/>
                <w:szCs w:val="20"/>
              </w:rPr>
            </w:pPr>
            <w:r>
              <w:rPr>
                <w:color w:val="000000"/>
                <w:sz w:val="20"/>
              </w:rPr>
              <w:t xml:space="preserve"> </w:t>
            </w:r>
          </w:p>
        </w:tc>
      </w:tr>
      <w:tr w14:paraId="69EFFF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09FF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48B5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B23137">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6F633">
            <w:pPr>
              <w:spacing w:line="240" w:lineRule="exact"/>
              <w:jc w:val="right"/>
              <w:textAlignment w:val="center"/>
              <w:rPr>
                <w:rFonts w:hint="default" w:cs="宋体"/>
                <w:color w:val="000000"/>
                <w:sz w:val="20"/>
                <w:szCs w:val="20"/>
              </w:rPr>
            </w:pPr>
            <w:r>
              <w:rPr>
                <w:color w:val="000000"/>
                <w:sz w:val="20"/>
              </w:rPr>
              <w:t xml:space="preserve"> </w:t>
            </w:r>
          </w:p>
        </w:tc>
      </w:tr>
      <w:tr w14:paraId="1F26B33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B368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8327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A59D88">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94631">
            <w:pPr>
              <w:spacing w:line="240" w:lineRule="exact"/>
              <w:jc w:val="right"/>
              <w:textAlignment w:val="center"/>
              <w:rPr>
                <w:rFonts w:hint="default" w:cs="宋体"/>
                <w:color w:val="000000"/>
                <w:sz w:val="20"/>
                <w:szCs w:val="20"/>
              </w:rPr>
            </w:pPr>
            <w:r>
              <w:rPr>
                <w:color w:val="000000"/>
                <w:sz w:val="20"/>
              </w:rPr>
              <w:t xml:space="preserve"> </w:t>
            </w:r>
          </w:p>
        </w:tc>
      </w:tr>
      <w:tr w14:paraId="071466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5667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9EE1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A03EBA">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332E7">
            <w:pPr>
              <w:spacing w:line="240" w:lineRule="exact"/>
              <w:jc w:val="right"/>
              <w:textAlignment w:val="center"/>
              <w:rPr>
                <w:rFonts w:hint="default" w:cs="宋体"/>
                <w:color w:val="000000"/>
                <w:sz w:val="20"/>
                <w:szCs w:val="20"/>
              </w:rPr>
            </w:pPr>
            <w:r>
              <w:rPr>
                <w:rFonts w:cs="宋体"/>
                <w:color w:val="000000"/>
                <w:sz w:val="20"/>
                <w:szCs w:val="20"/>
              </w:rPr>
              <w:t>92.22</w:t>
            </w:r>
            <w:r>
              <w:rPr>
                <w:color w:val="000000"/>
                <w:sz w:val="20"/>
              </w:rPr>
              <w:t xml:space="preserve"> </w:t>
            </w:r>
          </w:p>
        </w:tc>
      </w:tr>
      <w:tr w14:paraId="0400B6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9C79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A3A4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7B0FF2">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F9E18">
            <w:pPr>
              <w:spacing w:line="240" w:lineRule="exact"/>
              <w:jc w:val="right"/>
              <w:textAlignment w:val="center"/>
              <w:rPr>
                <w:rFonts w:hint="default" w:cs="宋体"/>
                <w:color w:val="000000"/>
                <w:sz w:val="20"/>
                <w:szCs w:val="20"/>
              </w:rPr>
            </w:pPr>
            <w:r>
              <w:rPr>
                <w:color w:val="000000"/>
                <w:sz w:val="20"/>
              </w:rPr>
              <w:t xml:space="preserve"> </w:t>
            </w:r>
          </w:p>
        </w:tc>
      </w:tr>
      <w:tr w14:paraId="253796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051F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49B7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CCE2F1">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B3907">
            <w:pPr>
              <w:spacing w:line="240" w:lineRule="exact"/>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r>
      <w:tr w14:paraId="0CFE0CB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8D88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86DD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59C789">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8C018">
            <w:pPr>
              <w:spacing w:line="240" w:lineRule="exact"/>
              <w:jc w:val="right"/>
              <w:textAlignment w:val="center"/>
              <w:rPr>
                <w:rFonts w:hint="default" w:cs="宋体"/>
                <w:color w:val="000000"/>
                <w:sz w:val="20"/>
                <w:szCs w:val="20"/>
              </w:rPr>
            </w:pPr>
            <w:r>
              <w:rPr>
                <w:rFonts w:cs="宋体"/>
                <w:color w:val="000000"/>
                <w:sz w:val="20"/>
                <w:szCs w:val="20"/>
              </w:rPr>
              <w:t>73.27</w:t>
            </w:r>
            <w:r>
              <w:rPr>
                <w:color w:val="000000"/>
                <w:sz w:val="20"/>
              </w:rPr>
              <w:t xml:space="preserve"> </w:t>
            </w:r>
          </w:p>
        </w:tc>
      </w:tr>
      <w:tr w14:paraId="6C49CBA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ACAE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7EF5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F6BA00">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A4519">
            <w:pPr>
              <w:spacing w:line="240" w:lineRule="exact"/>
              <w:jc w:val="right"/>
              <w:textAlignment w:val="center"/>
              <w:rPr>
                <w:rFonts w:hint="default" w:cs="宋体"/>
                <w:color w:val="000000"/>
                <w:sz w:val="20"/>
                <w:szCs w:val="20"/>
              </w:rPr>
            </w:pPr>
            <w:r>
              <w:rPr>
                <w:rFonts w:cs="宋体"/>
                <w:color w:val="000000"/>
                <w:sz w:val="20"/>
                <w:szCs w:val="20"/>
              </w:rPr>
              <w:t>91.67</w:t>
            </w:r>
            <w:r>
              <w:rPr>
                <w:color w:val="000000"/>
                <w:sz w:val="20"/>
              </w:rPr>
              <w:t xml:space="preserve"> </w:t>
            </w:r>
          </w:p>
        </w:tc>
      </w:tr>
      <w:tr w14:paraId="6E6E57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61A48">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B35E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503237">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34A84">
            <w:pPr>
              <w:spacing w:line="240" w:lineRule="exact"/>
              <w:jc w:val="right"/>
              <w:textAlignment w:val="center"/>
              <w:rPr>
                <w:rFonts w:hint="default" w:cs="宋体"/>
                <w:color w:val="000000"/>
                <w:sz w:val="20"/>
                <w:szCs w:val="20"/>
              </w:rPr>
            </w:pPr>
            <w:r>
              <w:rPr>
                <w:color w:val="000000"/>
                <w:sz w:val="20"/>
              </w:rPr>
              <w:t xml:space="preserve"> </w:t>
            </w:r>
          </w:p>
        </w:tc>
      </w:tr>
      <w:tr w14:paraId="730C77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1401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3EC4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3CFFD1">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ED774">
            <w:pPr>
              <w:spacing w:line="240" w:lineRule="exact"/>
              <w:jc w:val="right"/>
              <w:textAlignment w:val="center"/>
              <w:rPr>
                <w:rFonts w:hint="default" w:cs="宋体"/>
                <w:color w:val="000000"/>
                <w:sz w:val="20"/>
                <w:szCs w:val="20"/>
              </w:rPr>
            </w:pPr>
            <w:r>
              <w:rPr>
                <w:color w:val="000000"/>
                <w:sz w:val="20"/>
              </w:rPr>
              <w:t xml:space="preserve"> </w:t>
            </w:r>
          </w:p>
        </w:tc>
      </w:tr>
      <w:tr w14:paraId="42F2F5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2740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A06C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B3297B">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B3311">
            <w:pPr>
              <w:spacing w:line="240" w:lineRule="exact"/>
              <w:jc w:val="right"/>
              <w:textAlignment w:val="center"/>
              <w:rPr>
                <w:rFonts w:hint="default" w:cs="宋体"/>
                <w:color w:val="000000"/>
                <w:sz w:val="20"/>
                <w:szCs w:val="20"/>
              </w:rPr>
            </w:pPr>
            <w:r>
              <w:rPr>
                <w:color w:val="000000"/>
                <w:sz w:val="20"/>
              </w:rPr>
              <w:t xml:space="preserve"> </w:t>
            </w:r>
          </w:p>
        </w:tc>
      </w:tr>
      <w:tr w14:paraId="4E51B9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BD4FE">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6FE3A">
            <w:pPr>
              <w:spacing w:line="240" w:lineRule="exact"/>
              <w:jc w:val="right"/>
              <w:textAlignment w:val="center"/>
              <w:rPr>
                <w:rFonts w:hint="default" w:cs="宋体"/>
                <w:color w:val="000000"/>
                <w:sz w:val="20"/>
                <w:szCs w:val="20"/>
              </w:rPr>
            </w:pPr>
            <w:r>
              <w:rPr>
                <w:rFonts w:cs="宋体"/>
                <w:color w:val="000000"/>
                <w:sz w:val="20"/>
                <w:szCs w:val="20"/>
              </w:rPr>
              <w:t>6,619.63</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43A48C">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C98E1">
            <w:pPr>
              <w:spacing w:line="240" w:lineRule="exact"/>
              <w:jc w:val="right"/>
              <w:textAlignment w:val="center"/>
              <w:rPr>
                <w:rFonts w:hint="default" w:cs="宋体"/>
                <w:color w:val="000000"/>
                <w:sz w:val="20"/>
                <w:szCs w:val="20"/>
              </w:rPr>
            </w:pPr>
            <w:r>
              <w:rPr>
                <w:rFonts w:cs="宋体"/>
                <w:color w:val="000000"/>
                <w:sz w:val="20"/>
                <w:szCs w:val="20"/>
              </w:rPr>
              <w:t>6,619.63</w:t>
            </w:r>
            <w:r>
              <w:rPr>
                <w:color w:val="000000"/>
                <w:sz w:val="20"/>
              </w:rPr>
              <w:t xml:space="preserve"> </w:t>
            </w:r>
          </w:p>
        </w:tc>
      </w:tr>
      <w:tr w14:paraId="1104DAD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D9FDB">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A654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0B6082">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2124C">
            <w:pPr>
              <w:spacing w:line="240" w:lineRule="exact"/>
              <w:jc w:val="right"/>
              <w:textAlignment w:val="center"/>
              <w:rPr>
                <w:rFonts w:hint="default" w:cs="宋体"/>
                <w:color w:val="000000"/>
                <w:sz w:val="20"/>
                <w:szCs w:val="20"/>
              </w:rPr>
            </w:pPr>
            <w:r>
              <w:rPr>
                <w:color w:val="000000"/>
                <w:sz w:val="20"/>
              </w:rPr>
              <w:t xml:space="preserve"> </w:t>
            </w:r>
          </w:p>
        </w:tc>
      </w:tr>
      <w:tr w14:paraId="2753378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CD6F5">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F2ED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151D5E">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6146429">
            <w:pPr>
              <w:spacing w:line="240" w:lineRule="exact"/>
              <w:jc w:val="right"/>
              <w:textAlignment w:val="center"/>
              <w:rPr>
                <w:rFonts w:hint="default" w:cs="宋体"/>
                <w:color w:val="000000"/>
                <w:sz w:val="20"/>
                <w:szCs w:val="20"/>
              </w:rPr>
            </w:pPr>
            <w:r>
              <w:rPr>
                <w:color w:val="000000"/>
                <w:sz w:val="20"/>
              </w:rPr>
              <w:t xml:space="preserve"> </w:t>
            </w:r>
          </w:p>
        </w:tc>
      </w:tr>
      <w:tr w14:paraId="4508BE03">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656E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1282C">
            <w:pPr>
              <w:spacing w:line="240" w:lineRule="exact"/>
              <w:jc w:val="right"/>
              <w:textAlignment w:val="center"/>
              <w:rPr>
                <w:rFonts w:hint="default" w:cs="宋体"/>
                <w:color w:val="000000"/>
                <w:sz w:val="20"/>
                <w:szCs w:val="20"/>
              </w:rPr>
            </w:pPr>
            <w:r>
              <w:rPr>
                <w:rFonts w:cs="宋体"/>
                <w:color w:val="000000"/>
                <w:sz w:val="20"/>
                <w:szCs w:val="20"/>
              </w:rPr>
              <w:t>6,619.63</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72EFFA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131B3D">
            <w:pPr>
              <w:spacing w:line="240" w:lineRule="exact"/>
              <w:jc w:val="right"/>
              <w:textAlignment w:val="center"/>
              <w:rPr>
                <w:rFonts w:hint="default" w:cs="宋体"/>
                <w:color w:val="000000"/>
                <w:sz w:val="20"/>
                <w:szCs w:val="20"/>
              </w:rPr>
            </w:pPr>
            <w:r>
              <w:rPr>
                <w:rFonts w:cs="宋体"/>
                <w:color w:val="000000"/>
                <w:sz w:val="20"/>
                <w:szCs w:val="20"/>
              </w:rPr>
              <w:t>6,619.63</w:t>
            </w:r>
            <w:r>
              <w:rPr>
                <w:color w:val="000000"/>
                <w:sz w:val="20"/>
              </w:rPr>
              <w:t xml:space="preserve"> </w:t>
            </w:r>
          </w:p>
        </w:tc>
      </w:tr>
    </w:tbl>
    <w:p w14:paraId="7B6E6489">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16FE29B">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95949C4">
            <w:pPr>
              <w:jc w:val="center"/>
              <w:textAlignment w:val="bottom"/>
              <w:rPr>
                <w:rFonts w:hint="default" w:cs="宋体"/>
                <w:b/>
                <w:color w:val="000000"/>
                <w:sz w:val="32"/>
                <w:szCs w:val="32"/>
              </w:rPr>
            </w:pPr>
            <w:r>
              <w:rPr>
                <w:rFonts w:cs="宋体"/>
                <w:b/>
                <w:color w:val="000000"/>
                <w:sz w:val="32"/>
                <w:szCs w:val="32"/>
              </w:rPr>
              <w:t>收入决算表</w:t>
            </w:r>
          </w:p>
        </w:tc>
      </w:tr>
      <w:tr w14:paraId="49BFA2CB">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C553EA1">
            <w:pPr>
              <w:rPr>
                <w:rFonts w:hint="default" w:cs="宋体"/>
                <w:color w:val="000000"/>
                <w:sz w:val="20"/>
                <w:szCs w:val="20"/>
              </w:rPr>
            </w:pPr>
            <w:r>
              <w:rPr>
                <w:rFonts w:cs="宋体"/>
                <w:sz w:val="20"/>
                <w:szCs w:val="20"/>
              </w:rPr>
              <w:t>公开单位：</w:t>
            </w:r>
            <w:r>
              <w:rPr>
                <w:sz w:val="20"/>
              </w:rPr>
              <w:t>重庆市沙坪坝区曾家镇人民政府（本级）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1D509D1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8A7B69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51508B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2FC14F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BBE3D2B">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C3DA636">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41E4EBD">
            <w:pPr>
              <w:jc w:val="right"/>
              <w:textAlignment w:val="bottom"/>
              <w:rPr>
                <w:rFonts w:hint="default" w:cs="宋体"/>
                <w:color w:val="000000"/>
                <w:sz w:val="20"/>
                <w:szCs w:val="20"/>
              </w:rPr>
            </w:pPr>
            <w:r>
              <w:rPr>
                <w:rFonts w:cs="宋体"/>
                <w:color w:val="000000"/>
                <w:sz w:val="20"/>
                <w:szCs w:val="20"/>
              </w:rPr>
              <w:t>公开02表</w:t>
            </w:r>
          </w:p>
        </w:tc>
      </w:tr>
      <w:tr w14:paraId="4DF0ED74">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57D5229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69C89F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E66A34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29291A5">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BEA18EB">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ECACF22">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579043A">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EA3D36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4DDA34">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ED26457">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03858">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E6088">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A3613">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DE92355">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D6912">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48E50">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4646F">
            <w:pPr>
              <w:jc w:val="center"/>
              <w:textAlignment w:val="center"/>
              <w:rPr>
                <w:rFonts w:hint="default" w:cs="宋体"/>
                <w:b/>
                <w:color w:val="000000"/>
                <w:sz w:val="20"/>
                <w:szCs w:val="20"/>
              </w:rPr>
            </w:pPr>
            <w:r>
              <w:rPr>
                <w:rFonts w:cs="宋体"/>
                <w:b/>
                <w:color w:val="000000"/>
                <w:sz w:val="20"/>
                <w:szCs w:val="20"/>
              </w:rPr>
              <w:t>其他收入</w:t>
            </w:r>
          </w:p>
        </w:tc>
      </w:tr>
      <w:tr w14:paraId="4F8F71CE">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8DB9A">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8CD6D3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3179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CE29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D492A">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CC4B2">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2C4D9">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666A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E4E1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5E42C">
            <w:pPr>
              <w:jc w:val="center"/>
              <w:rPr>
                <w:rFonts w:hint="default" w:cs="宋体"/>
                <w:b/>
                <w:color w:val="000000"/>
                <w:sz w:val="20"/>
                <w:szCs w:val="20"/>
              </w:rPr>
            </w:pPr>
          </w:p>
        </w:tc>
      </w:tr>
      <w:tr w14:paraId="0A2A4B1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DD58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6C6B41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82B8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AAAF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DA62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C6A5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806E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CFB4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915B5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AE6EF">
            <w:pPr>
              <w:jc w:val="center"/>
              <w:rPr>
                <w:rFonts w:hint="default" w:cs="宋体"/>
                <w:b/>
                <w:color w:val="000000"/>
                <w:sz w:val="20"/>
                <w:szCs w:val="20"/>
              </w:rPr>
            </w:pPr>
          </w:p>
        </w:tc>
      </w:tr>
      <w:tr w14:paraId="7FE20EE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FC3B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D532D5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EA2B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43C7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064B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A599B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8349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6569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5324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7A498">
            <w:pPr>
              <w:jc w:val="center"/>
              <w:rPr>
                <w:rFonts w:hint="default" w:cs="宋体"/>
                <w:b/>
                <w:color w:val="000000"/>
                <w:sz w:val="20"/>
                <w:szCs w:val="20"/>
              </w:rPr>
            </w:pPr>
          </w:p>
        </w:tc>
      </w:tr>
      <w:tr w14:paraId="7AA049A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333F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ECCBE6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B0658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4DC0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960C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30F5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0039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5F42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31B4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B7B91">
            <w:pPr>
              <w:jc w:val="center"/>
              <w:rPr>
                <w:rFonts w:hint="default" w:cs="宋体"/>
                <w:b/>
                <w:color w:val="000000"/>
                <w:sz w:val="20"/>
                <w:szCs w:val="20"/>
              </w:rPr>
            </w:pPr>
          </w:p>
        </w:tc>
      </w:tr>
      <w:tr w14:paraId="14577768">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6A604">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BEE8D">
            <w:pPr>
              <w:wordWrap w:val="0"/>
              <w:jc w:val="right"/>
              <w:textAlignment w:val="center"/>
              <w:rPr>
                <w:rFonts w:hint="default" w:cs="宋体"/>
                <w:b/>
                <w:color w:val="000000"/>
                <w:sz w:val="20"/>
                <w:szCs w:val="20"/>
              </w:rPr>
            </w:pPr>
            <w:r>
              <w:rPr>
                <w:rFonts w:cs="宋体"/>
                <w:b/>
                <w:bCs/>
                <w:color w:val="000000"/>
                <w:sz w:val="20"/>
                <w:szCs w:val="20"/>
              </w:rPr>
              <w:t>6,619.63</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B5DE1">
            <w:pPr>
              <w:wordWrap w:val="0"/>
              <w:jc w:val="right"/>
              <w:textAlignment w:val="center"/>
              <w:rPr>
                <w:rFonts w:hint="default" w:cs="宋体"/>
                <w:b/>
                <w:color w:val="000000"/>
                <w:sz w:val="20"/>
                <w:szCs w:val="20"/>
              </w:rPr>
            </w:pPr>
            <w:r>
              <w:rPr>
                <w:rFonts w:cs="宋体"/>
                <w:b/>
                <w:bCs/>
                <w:color w:val="000000"/>
                <w:sz w:val="20"/>
                <w:szCs w:val="20"/>
              </w:rPr>
              <w:t>6,619.63</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D6597">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F3E6E">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ABD02">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1AE4C">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878C5">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DEB45">
            <w:pPr>
              <w:wordWrap w:val="0"/>
              <w:jc w:val="right"/>
              <w:textAlignment w:val="center"/>
              <w:rPr>
                <w:rFonts w:hint="default" w:cs="宋体"/>
                <w:b/>
                <w:color w:val="000000"/>
                <w:sz w:val="20"/>
                <w:szCs w:val="20"/>
              </w:rPr>
            </w:pPr>
            <w:r>
              <w:rPr>
                <w:b/>
                <w:color w:val="000000"/>
                <w:sz w:val="20"/>
              </w:rPr>
              <w:t xml:space="preserve"> </w:t>
            </w:r>
          </w:p>
        </w:tc>
      </w:tr>
      <w:tr w14:paraId="52E731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933D">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98FC8">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DD8F9">
            <w:pPr>
              <w:wordWrap w:val="0"/>
              <w:jc w:val="right"/>
              <w:textAlignment w:val="center"/>
              <w:rPr>
                <w:rFonts w:hint="default" w:cs="宋体"/>
                <w:color w:val="000000"/>
                <w:sz w:val="20"/>
                <w:szCs w:val="20"/>
              </w:rPr>
            </w:pPr>
            <w:r>
              <w:rPr>
                <w:rFonts w:cs="宋体"/>
                <w:b/>
                <w:color w:val="000000"/>
                <w:sz w:val="20"/>
                <w:szCs w:val="20"/>
              </w:rPr>
              <w:t>3,155.87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C943">
            <w:pPr>
              <w:wordWrap w:val="0"/>
              <w:jc w:val="right"/>
              <w:textAlignment w:val="center"/>
              <w:rPr>
                <w:rFonts w:hint="default" w:cs="宋体"/>
                <w:color w:val="000000"/>
                <w:sz w:val="20"/>
                <w:szCs w:val="20"/>
              </w:rPr>
            </w:pPr>
            <w:r>
              <w:rPr>
                <w:rFonts w:cs="宋体"/>
                <w:b/>
                <w:color w:val="000000"/>
                <w:sz w:val="20"/>
                <w:szCs w:val="20"/>
              </w:rPr>
              <w:t>3,155.87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ACC0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22DB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B08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3DAA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6ECB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F1FD">
            <w:pPr>
              <w:wordWrap w:val="0"/>
              <w:jc w:val="right"/>
              <w:textAlignment w:val="center"/>
              <w:rPr>
                <w:rFonts w:hint="default" w:cs="宋体"/>
                <w:color w:val="000000"/>
                <w:sz w:val="20"/>
                <w:szCs w:val="20"/>
              </w:rPr>
            </w:pPr>
            <w:r>
              <w:rPr>
                <w:color w:val="000000"/>
                <w:sz w:val="20"/>
              </w:rPr>
              <w:t xml:space="preserve"> </w:t>
            </w:r>
          </w:p>
        </w:tc>
      </w:tr>
      <w:tr w14:paraId="26C415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EBD05">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F4F50">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9B9B">
            <w:pPr>
              <w:wordWrap w:val="0"/>
              <w:jc w:val="right"/>
              <w:textAlignment w:val="center"/>
              <w:rPr>
                <w:rFonts w:hint="default" w:cs="宋体"/>
                <w:color w:val="000000"/>
                <w:sz w:val="20"/>
                <w:szCs w:val="20"/>
              </w:rPr>
            </w:pPr>
            <w:r>
              <w:rPr>
                <w:rFonts w:cs="宋体"/>
                <w:b/>
                <w:color w:val="000000"/>
                <w:sz w:val="20"/>
                <w:szCs w:val="20"/>
              </w:rPr>
              <w:t>2,034.58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CE4F4">
            <w:pPr>
              <w:wordWrap w:val="0"/>
              <w:jc w:val="right"/>
              <w:textAlignment w:val="center"/>
              <w:rPr>
                <w:rFonts w:hint="default" w:cs="宋体"/>
                <w:color w:val="000000"/>
                <w:sz w:val="20"/>
                <w:szCs w:val="20"/>
              </w:rPr>
            </w:pPr>
            <w:r>
              <w:rPr>
                <w:rFonts w:cs="宋体"/>
                <w:b/>
                <w:color w:val="000000"/>
                <w:sz w:val="20"/>
                <w:szCs w:val="20"/>
              </w:rPr>
              <w:t>2,034.58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9944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B041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DBEE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150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684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E1462">
            <w:pPr>
              <w:wordWrap w:val="0"/>
              <w:jc w:val="right"/>
              <w:textAlignment w:val="center"/>
              <w:rPr>
                <w:rFonts w:hint="default" w:cs="宋体"/>
                <w:color w:val="000000"/>
                <w:sz w:val="20"/>
                <w:szCs w:val="20"/>
              </w:rPr>
            </w:pPr>
            <w:r>
              <w:rPr>
                <w:color w:val="000000"/>
                <w:sz w:val="20"/>
              </w:rPr>
              <w:t xml:space="preserve"> </w:t>
            </w:r>
          </w:p>
        </w:tc>
      </w:tr>
      <w:tr w14:paraId="3916BB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7198">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68468">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74D1">
            <w:pPr>
              <w:wordWrap w:val="0"/>
              <w:jc w:val="right"/>
              <w:textAlignment w:val="center"/>
              <w:rPr>
                <w:rFonts w:hint="default" w:cs="宋体"/>
                <w:color w:val="000000"/>
                <w:sz w:val="20"/>
                <w:szCs w:val="20"/>
              </w:rPr>
            </w:pPr>
            <w:r>
              <w:rPr>
                <w:rFonts w:cs="宋体"/>
                <w:color w:val="000000"/>
                <w:sz w:val="20"/>
                <w:szCs w:val="20"/>
              </w:rPr>
              <w:t>1,194.78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9FC1D">
            <w:pPr>
              <w:wordWrap w:val="0"/>
              <w:jc w:val="right"/>
              <w:textAlignment w:val="center"/>
              <w:rPr>
                <w:rFonts w:hint="default" w:cs="宋体"/>
                <w:color w:val="000000"/>
                <w:sz w:val="20"/>
                <w:szCs w:val="20"/>
              </w:rPr>
            </w:pPr>
            <w:r>
              <w:rPr>
                <w:rFonts w:cs="宋体"/>
                <w:color w:val="000000"/>
                <w:sz w:val="20"/>
                <w:szCs w:val="20"/>
              </w:rPr>
              <w:t>1,194.78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870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FD0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AA52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ACAD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E826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FDED5">
            <w:pPr>
              <w:wordWrap w:val="0"/>
              <w:jc w:val="right"/>
              <w:textAlignment w:val="center"/>
              <w:rPr>
                <w:rFonts w:hint="default" w:cs="宋体"/>
                <w:color w:val="000000"/>
                <w:sz w:val="20"/>
                <w:szCs w:val="20"/>
              </w:rPr>
            </w:pPr>
            <w:r>
              <w:rPr>
                <w:color w:val="000000"/>
                <w:sz w:val="20"/>
              </w:rPr>
              <w:t xml:space="preserve"> </w:t>
            </w:r>
          </w:p>
        </w:tc>
      </w:tr>
      <w:tr w14:paraId="5E0B37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0156B">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96055">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A23B">
            <w:pPr>
              <w:wordWrap w:val="0"/>
              <w:jc w:val="right"/>
              <w:textAlignment w:val="center"/>
              <w:rPr>
                <w:rFonts w:hint="default" w:cs="宋体"/>
                <w:color w:val="000000"/>
                <w:sz w:val="20"/>
                <w:szCs w:val="20"/>
              </w:rPr>
            </w:pPr>
            <w:r>
              <w:rPr>
                <w:rFonts w:cs="宋体"/>
                <w:color w:val="000000"/>
                <w:sz w:val="20"/>
                <w:szCs w:val="20"/>
              </w:rPr>
              <w:t>839.81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9D244">
            <w:pPr>
              <w:wordWrap w:val="0"/>
              <w:jc w:val="right"/>
              <w:textAlignment w:val="center"/>
              <w:rPr>
                <w:rFonts w:hint="default" w:cs="宋体"/>
                <w:color w:val="000000"/>
                <w:sz w:val="20"/>
                <w:szCs w:val="20"/>
              </w:rPr>
            </w:pPr>
            <w:r>
              <w:rPr>
                <w:rFonts w:cs="宋体"/>
                <w:color w:val="000000"/>
                <w:sz w:val="20"/>
                <w:szCs w:val="20"/>
              </w:rPr>
              <w:t>839.81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D7E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8130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A2D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BB7B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3B55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D53CC">
            <w:pPr>
              <w:wordWrap w:val="0"/>
              <w:jc w:val="right"/>
              <w:textAlignment w:val="center"/>
              <w:rPr>
                <w:rFonts w:hint="default" w:cs="宋体"/>
                <w:color w:val="000000"/>
                <w:sz w:val="20"/>
                <w:szCs w:val="20"/>
              </w:rPr>
            </w:pPr>
            <w:r>
              <w:rPr>
                <w:color w:val="000000"/>
                <w:sz w:val="20"/>
              </w:rPr>
              <w:t xml:space="preserve"> </w:t>
            </w:r>
          </w:p>
        </w:tc>
      </w:tr>
      <w:tr w14:paraId="361DF8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143D">
            <w:pPr>
              <w:textAlignment w:val="center"/>
              <w:rPr>
                <w:rFonts w:hint="default" w:cs="宋体"/>
                <w:color w:val="000000"/>
                <w:sz w:val="20"/>
                <w:szCs w:val="20"/>
              </w:rPr>
            </w:pPr>
            <w:r>
              <w:rPr>
                <w:rFonts w:cs="宋体"/>
                <w:b/>
                <w:color w:val="000000"/>
                <w:sz w:val="20"/>
                <w:szCs w:val="20"/>
              </w:rPr>
              <w:t>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5358C">
            <w:pPr>
              <w:textAlignment w:val="center"/>
              <w:rPr>
                <w:rFonts w:hint="default" w:cs="宋体"/>
                <w:color w:val="000000"/>
                <w:sz w:val="20"/>
                <w:szCs w:val="20"/>
              </w:rPr>
            </w:pPr>
            <w:r>
              <w:rPr>
                <w:rFonts w:cs="宋体"/>
                <w:b/>
                <w:color w:val="000000"/>
                <w:sz w:val="20"/>
                <w:szCs w:val="20"/>
              </w:rPr>
              <w:t>发展与改革事务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24EA">
            <w:pPr>
              <w:wordWrap w:val="0"/>
              <w:jc w:val="right"/>
              <w:textAlignment w:val="center"/>
              <w:rPr>
                <w:rFonts w:hint="default" w:cs="宋体"/>
                <w:color w:val="000000"/>
                <w:sz w:val="20"/>
                <w:szCs w:val="20"/>
              </w:rPr>
            </w:pPr>
            <w:r>
              <w:rPr>
                <w:rFonts w:cs="宋体"/>
                <w:b/>
                <w:color w:val="000000"/>
                <w:sz w:val="20"/>
                <w:szCs w:val="20"/>
              </w:rPr>
              <w:t>1.32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25AE8">
            <w:pPr>
              <w:wordWrap w:val="0"/>
              <w:jc w:val="right"/>
              <w:textAlignment w:val="center"/>
              <w:rPr>
                <w:rFonts w:hint="default" w:cs="宋体"/>
                <w:color w:val="000000"/>
                <w:sz w:val="20"/>
                <w:szCs w:val="20"/>
              </w:rPr>
            </w:pPr>
            <w:r>
              <w:rPr>
                <w:rFonts w:cs="宋体"/>
                <w:b/>
                <w:color w:val="000000"/>
                <w:sz w:val="20"/>
                <w:szCs w:val="20"/>
              </w:rPr>
              <w:t>1.32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B9C8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438F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4210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970F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C40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B981F">
            <w:pPr>
              <w:wordWrap w:val="0"/>
              <w:jc w:val="right"/>
              <w:textAlignment w:val="center"/>
              <w:rPr>
                <w:rFonts w:hint="default" w:cs="宋体"/>
                <w:color w:val="000000"/>
                <w:sz w:val="20"/>
                <w:szCs w:val="20"/>
              </w:rPr>
            </w:pPr>
            <w:r>
              <w:rPr>
                <w:color w:val="000000"/>
                <w:sz w:val="20"/>
              </w:rPr>
              <w:t xml:space="preserve"> </w:t>
            </w:r>
          </w:p>
        </w:tc>
      </w:tr>
      <w:tr w14:paraId="5FD966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77FBD">
            <w:pPr>
              <w:textAlignment w:val="center"/>
              <w:rPr>
                <w:rFonts w:hint="default" w:cs="宋体"/>
                <w:color w:val="000000"/>
                <w:sz w:val="20"/>
                <w:szCs w:val="20"/>
              </w:rPr>
            </w:pPr>
            <w:r>
              <w:rPr>
                <w:rFonts w:cs="宋体"/>
                <w:color w:val="000000"/>
                <w:sz w:val="20"/>
                <w:szCs w:val="20"/>
              </w:rPr>
              <w:t>2010402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0DF7D">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66A1A">
            <w:pPr>
              <w:wordWrap w:val="0"/>
              <w:jc w:val="right"/>
              <w:textAlignment w:val="center"/>
              <w:rPr>
                <w:rFonts w:hint="default" w:cs="宋体"/>
                <w:color w:val="000000"/>
                <w:sz w:val="20"/>
                <w:szCs w:val="20"/>
              </w:rPr>
            </w:pPr>
            <w:r>
              <w:rPr>
                <w:rFonts w:cs="宋体"/>
                <w:color w:val="000000"/>
                <w:sz w:val="20"/>
                <w:szCs w:val="20"/>
              </w:rPr>
              <w:t>1.32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EC209">
            <w:pPr>
              <w:wordWrap w:val="0"/>
              <w:jc w:val="right"/>
              <w:textAlignment w:val="center"/>
              <w:rPr>
                <w:rFonts w:hint="default" w:cs="宋体"/>
                <w:color w:val="000000"/>
                <w:sz w:val="20"/>
                <w:szCs w:val="20"/>
              </w:rPr>
            </w:pPr>
            <w:r>
              <w:rPr>
                <w:rFonts w:cs="宋体"/>
                <w:color w:val="000000"/>
                <w:sz w:val="20"/>
                <w:szCs w:val="20"/>
              </w:rPr>
              <w:t>1.32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F318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17D7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7154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8DC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911C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F4DE9">
            <w:pPr>
              <w:wordWrap w:val="0"/>
              <w:jc w:val="right"/>
              <w:textAlignment w:val="center"/>
              <w:rPr>
                <w:rFonts w:hint="default" w:cs="宋体"/>
                <w:color w:val="000000"/>
                <w:sz w:val="20"/>
                <w:szCs w:val="20"/>
              </w:rPr>
            </w:pPr>
            <w:r>
              <w:rPr>
                <w:color w:val="000000"/>
                <w:sz w:val="20"/>
              </w:rPr>
              <w:t xml:space="preserve"> </w:t>
            </w:r>
          </w:p>
        </w:tc>
      </w:tr>
      <w:tr w14:paraId="4E24BC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442C">
            <w:pPr>
              <w:textAlignment w:val="center"/>
              <w:rPr>
                <w:rFonts w:hint="default" w:cs="宋体"/>
                <w:color w:val="000000"/>
                <w:sz w:val="20"/>
                <w:szCs w:val="20"/>
              </w:rPr>
            </w:pPr>
            <w:r>
              <w:rPr>
                <w:rFonts w:cs="宋体"/>
                <w:b/>
                <w:color w:val="000000"/>
                <w:sz w:val="20"/>
                <w:szCs w:val="20"/>
              </w:rPr>
              <w:t>20105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17E0C">
            <w:pPr>
              <w:textAlignment w:val="center"/>
              <w:rPr>
                <w:rFonts w:hint="default" w:cs="宋体"/>
                <w:color w:val="000000"/>
                <w:sz w:val="20"/>
                <w:szCs w:val="20"/>
              </w:rPr>
            </w:pPr>
            <w:r>
              <w:rPr>
                <w:rFonts w:cs="宋体"/>
                <w:b/>
                <w:color w:val="000000"/>
                <w:sz w:val="20"/>
                <w:szCs w:val="20"/>
              </w:rPr>
              <w:t>统计信息事务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400EE">
            <w:pPr>
              <w:wordWrap w:val="0"/>
              <w:jc w:val="right"/>
              <w:textAlignment w:val="center"/>
              <w:rPr>
                <w:rFonts w:hint="default" w:cs="宋体"/>
                <w:color w:val="000000"/>
                <w:sz w:val="20"/>
                <w:szCs w:val="20"/>
              </w:rPr>
            </w:pPr>
            <w:r>
              <w:rPr>
                <w:rFonts w:cs="宋体"/>
                <w:b/>
                <w:color w:val="000000"/>
                <w:sz w:val="20"/>
                <w:szCs w:val="20"/>
              </w:rPr>
              <w:t>15.74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8EFE">
            <w:pPr>
              <w:wordWrap w:val="0"/>
              <w:jc w:val="right"/>
              <w:textAlignment w:val="center"/>
              <w:rPr>
                <w:rFonts w:hint="default" w:cs="宋体"/>
                <w:color w:val="000000"/>
                <w:sz w:val="20"/>
                <w:szCs w:val="20"/>
              </w:rPr>
            </w:pPr>
            <w:r>
              <w:rPr>
                <w:rFonts w:cs="宋体"/>
                <w:b/>
                <w:color w:val="000000"/>
                <w:sz w:val="20"/>
                <w:szCs w:val="20"/>
              </w:rPr>
              <w:t>15.74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B3FC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E3C1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BF17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C2E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72C7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6D0D7">
            <w:pPr>
              <w:wordWrap w:val="0"/>
              <w:jc w:val="right"/>
              <w:textAlignment w:val="center"/>
              <w:rPr>
                <w:rFonts w:hint="default" w:cs="宋体"/>
                <w:color w:val="000000"/>
                <w:sz w:val="20"/>
                <w:szCs w:val="20"/>
              </w:rPr>
            </w:pPr>
            <w:r>
              <w:rPr>
                <w:color w:val="000000"/>
                <w:sz w:val="20"/>
              </w:rPr>
              <w:t xml:space="preserve"> </w:t>
            </w:r>
          </w:p>
        </w:tc>
      </w:tr>
      <w:tr w14:paraId="30664C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EC720">
            <w:pPr>
              <w:textAlignment w:val="center"/>
              <w:rPr>
                <w:rFonts w:hint="default" w:cs="宋体"/>
                <w:color w:val="000000"/>
                <w:sz w:val="20"/>
                <w:szCs w:val="20"/>
              </w:rPr>
            </w:pPr>
            <w:r>
              <w:rPr>
                <w:rFonts w:cs="宋体"/>
                <w:color w:val="000000"/>
                <w:sz w:val="20"/>
                <w:szCs w:val="20"/>
              </w:rPr>
              <w:t>2010507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63084">
            <w:pPr>
              <w:textAlignment w:val="center"/>
              <w:rPr>
                <w:rFonts w:hint="default" w:cs="宋体"/>
                <w:color w:val="000000"/>
                <w:sz w:val="20"/>
                <w:szCs w:val="20"/>
              </w:rPr>
            </w:pPr>
            <w:r>
              <w:rPr>
                <w:rFonts w:cs="宋体"/>
                <w:color w:val="000000"/>
                <w:sz w:val="20"/>
                <w:szCs w:val="20"/>
              </w:rPr>
              <w:t>专项普查活动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03079">
            <w:pPr>
              <w:wordWrap w:val="0"/>
              <w:jc w:val="right"/>
              <w:textAlignment w:val="center"/>
              <w:rPr>
                <w:rFonts w:hint="default" w:cs="宋体"/>
                <w:color w:val="000000"/>
                <w:sz w:val="20"/>
                <w:szCs w:val="20"/>
              </w:rPr>
            </w:pPr>
            <w:r>
              <w:rPr>
                <w:rFonts w:cs="宋体"/>
                <w:color w:val="000000"/>
                <w:sz w:val="20"/>
                <w:szCs w:val="20"/>
              </w:rPr>
              <w:t>15.74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07AA9">
            <w:pPr>
              <w:wordWrap w:val="0"/>
              <w:jc w:val="right"/>
              <w:textAlignment w:val="center"/>
              <w:rPr>
                <w:rFonts w:hint="default" w:cs="宋体"/>
                <w:color w:val="000000"/>
                <w:sz w:val="20"/>
                <w:szCs w:val="20"/>
              </w:rPr>
            </w:pPr>
            <w:r>
              <w:rPr>
                <w:rFonts w:cs="宋体"/>
                <w:color w:val="000000"/>
                <w:sz w:val="20"/>
                <w:szCs w:val="20"/>
              </w:rPr>
              <w:t>15.74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8EF9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24AA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13E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B41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FD4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5E0C">
            <w:pPr>
              <w:wordWrap w:val="0"/>
              <w:jc w:val="right"/>
              <w:textAlignment w:val="center"/>
              <w:rPr>
                <w:rFonts w:hint="default" w:cs="宋体"/>
                <w:color w:val="000000"/>
                <w:sz w:val="20"/>
                <w:szCs w:val="20"/>
              </w:rPr>
            </w:pPr>
            <w:r>
              <w:rPr>
                <w:color w:val="000000"/>
                <w:sz w:val="20"/>
              </w:rPr>
              <w:t xml:space="preserve"> </w:t>
            </w:r>
          </w:p>
        </w:tc>
      </w:tr>
      <w:tr w14:paraId="0A01014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A224D">
            <w:pPr>
              <w:textAlignment w:val="center"/>
              <w:rPr>
                <w:rFonts w:hint="default" w:cs="宋体"/>
                <w:color w:val="000000"/>
                <w:sz w:val="20"/>
                <w:szCs w:val="20"/>
              </w:rPr>
            </w:pPr>
            <w:r>
              <w:rPr>
                <w:rFonts w:cs="宋体"/>
                <w:b/>
                <w:color w:val="000000"/>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85701">
            <w:pPr>
              <w:textAlignment w:val="center"/>
              <w:rPr>
                <w:rFonts w:hint="default" w:cs="宋体"/>
                <w:color w:val="000000"/>
                <w:sz w:val="20"/>
                <w:szCs w:val="20"/>
              </w:rPr>
            </w:pPr>
            <w:r>
              <w:rPr>
                <w:rFonts w:cs="宋体"/>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BE7E">
            <w:pPr>
              <w:wordWrap w:val="0"/>
              <w:jc w:val="right"/>
              <w:textAlignment w:val="center"/>
              <w:rPr>
                <w:rFonts w:hint="default" w:cs="宋体"/>
                <w:color w:val="000000"/>
                <w:sz w:val="20"/>
                <w:szCs w:val="20"/>
              </w:rPr>
            </w:pPr>
            <w:r>
              <w:rPr>
                <w:rFonts w:cs="宋体"/>
                <w:b/>
                <w:color w:val="000000"/>
                <w:sz w:val="20"/>
                <w:szCs w:val="20"/>
              </w:rPr>
              <w:t>913.44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AA11">
            <w:pPr>
              <w:wordWrap w:val="0"/>
              <w:jc w:val="right"/>
              <w:textAlignment w:val="center"/>
              <w:rPr>
                <w:rFonts w:hint="default" w:cs="宋体"/>
                <w:color w:val="000000"/>
                <w:sz w:val="20"/>
                <w:szCs w:val="20"/>
              </w:rPr>
            </w:pPr>
            <w:r>
              <w:rPr>
                <w:rFonts w:cs="宋体"/>
                <w:b/>
                <w:color w:val="000000"/>
                <w:sz w:val="20"/>
                <w:szCs w:val="20"/>
              </w:rPr>
              <w:t>913.44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71D5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0D1F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9B9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CC0B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0E6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1BFD">
            <w:pPr>
              <w:wordWrap w:val="0"/>
              <w:jc w:val="right"/>
              <w:textAlignment w:val="center"/>
              <w:rPr>
                <w:rFonts w:hint="default" w:cs="宋体"/>
                <w:color w:val="000000"/>
                <w:sz w:val="20"/>
                <w:szCs w:val="20"/>
              </w:rPr>
            </w:pPr>
            <w:r>
              <w:rPr>
                <w:color w:val="000000"/>
                <w:sz w:val="20"/>
              </w:rPr>
              <w:t xml:space="preserve"> </w:t>
            </w:r>
          </w:p>
        </w:tc>
      </w:tr>
      <w:tr w14:paraId="600CFB3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FACD7">
            <w:pPr>
              <w:textAlignment w:val="center"/>
              <w:rPr>
                <w:rFonts w:hint="default" w:cs="宋体"/>
                <w:color w:val="000000"/>
                <w:sz w:val="20"/>
                <w:szCs w:val="20"/>
              </w:rPr>
            </w:pPr>
            <w:r>
              <w:rPr>
                <w:rFonts w:cs="宋体"/>
                <w:color w:val="000000"/>
                <w:sz w:val="20"/>
                <w:szCs w:val="20"/>
              </w:rPr>
              <w:t>2011302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73A15">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2DA6">
            <w:pPr>
              <w:wordWrap w:val="0"/>
              <w:jc w:val="right"/>
              <w:textAlignment w:val="center"/>
              <w:rPr>
                <w:rFonts w:hint="default" w:cs="宋体"/>
                <w:color w:val="000000"/>
                <w:sz w:val="20"/>
                <w:szCs w:val="20"/>
              </w:rPr>
            </w:pPr>
            <w:r>
              <w:rPr>
                <w:rFonts w:cs="宋体"/>
                <w:color w:val="000000"/>
                <w:sz w:val="20"/>
                <w:szCs w:val="20"/>
              </w:rPr>
              <w:t>38.44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6B06">
            <w:pPr>
              <w:wordWrap w:val="0"/>
              <w:jc w:val="right"/>
              <w:textAlignment w:val="center"/>
              <w:rPr>
                <w:rFonts w:hint="default" w:cs="宋体"/>
                <w:color w:val="000000"/>
                <w:sz w:val="20"/>
                <w:szCs w:val="20"/>
              </w:rPr>
            </w:pPr>
            <w:r>
              <w:rPr>
                <w:rFonts w:cs="宋体"/>
                <w:color w:val="000000"/>
                <w:sz w:val="20"/>
                <w:szCs w:val="20"/>
              </w:rPr>
              <w:t>38.44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A9C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4A2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9B35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4107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899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54B1">
            <w:pPr>
              <w:wordWrap w:val="0"/>
              <w:jc w:val="right"/>
              <w:textAlignment w:val="center"/>
              <w:rPr>
                <w:rFonts w:hint="default" w:cs="宋体"/>
                <w:color w:val="000000"/>
                <w:sz w:val="20"/>
                <w:szCs w:val="20"/>
              </w:rPr>
            </w:pPr>
            <w:r>
              <w:rPr>
                <w:color w:val="000000"/>
                <w:sz w:val="20"/>
              </w:rPr>
              <w:t xml:space="preserve"> </w:t>
            </w:r>
          </w:p>
        </w:tc>
      </w:tr>
      <w:tr w14:paraId="328551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8B3BA">
            <w:pPr>
              <w:textAlignment w:val="center"/>
              <w:rPr>
                <w:rFonts w:hint="default" w:cs="宋体"/>
                <w:color w:val="000000"/>
                <w:sz w:val="20"/>
                <w:szCs w:val="20"/>
              </w:rPr>
            </w:pPr>
            <w:r>
              <w:rPr>
                <w:rFonts w:cs="宋体"/>
                <w:color w:val="000000"/>
                <w:sz w:val="20"/>
                <w:szCs w:val="20"/>
              </w:rPr>
              <w:t>2011399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57CF1">
            <w:pPr>
              <w:textAlignment w:val="center"/>
              <w:rPr>
                <w:rFonts w:hint="default" w:cs="宋体"/>
                <w:color w:val="000000"/>
                <w:sz w:val="20"/>
                <w:szCs w:val="20"/>
              </w:rPr>
            </w:pPr>
            <w:r>
              <w:rPr>
                <w:rFonts w:cs="宋体"/>
                <w:color w:val="000000"/>
                <w:sz w:val="20"/>
                <w:szCs w:val="20"/>
              </w:rPr>
              <w:t>其他商贸事务支出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F63CF">
            <w:pPr>
              <w:wordWrap w:val="0"/>
              <w:jc w:val="right"/>
              <w:textAlignment w:val="center"/>
              <w:rPr>
                <w:rFonts w:hint="default" w:cs="宋体"/>
                <w:color w:val="000000"/>
                <w:sz w:val="20"/>
                <w:szCs w:val="20"/>
              </w:rPr>
            </w:pPr>
            <w:r>
              <w:rPr>
                <w:rFonts w:cs="宋体"/>
                <w:color w:val="000000"/>
                <w:sz w:val="20"/>
                <w:szCs w:val="20"/>
              </w:rPr>
              <w:t>875.00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185A2">
            <w:pPr>
              <w:wordWrap w:val="0"/>
              <w:jc w:val="right"/>
              <w:textAlignment w:val="center"/>
              <w:rPr>
                <w:rFonts w:hint="default" w:cs="宋体"/>
                <w:color w:val="000000"/>
                <w:sz w:val="20"/>
                <w:szCs w:val="20"/>
              </w:rPr>
            </w:pPr>
            <w:r>
              <w:rPr>
                <w:rFonts w:cs="宋体"/>
                <w:color w:val="000000"/>
                <w:sz w:val="20"/>
                <w:szCs w:val="20"/>
              </w:rPr>
              <w:t>875.00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BE28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AF7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3B1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BFB1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FF96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A73D8">
            <w:pPr>
              <w:wordWrap w:val="0"/>
              <w:jc w:val="right"/>
              <w:textAlignment w:val="center"/>
              <w:rPr>
                <w:rFonts w:hint="default" w:cs="宋体"/>
                <w:color w:val="000000"/>
                <w:sz w:val="20"/>
                <w:szCs w:val="20"/>
              </w:rPr>
            </w:pPr>
            <w:r>
              <w:rPr>
                <w:color w:val="000000"/>
                <w:sz w:val="20"/>
              </w:rPr>
              <w:t xml:space="preserve"> </w:t>
            </w:r>
          </w:p>
        </w:tc>
      </w:tr>
      <w:tr w14:paraId="40E823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E039">
            <w:pPr>
              <w:textAlignment w:val="center"/>
              <w:rPr>
                <w:rFonts w:hint="default" w:cs="宋体"/>
                <w:color w:val="000000"/>
                <w:sz w:val="20"/>
                <w:szCs w:val="20"/>
              </w:rPr>
            </w:pPr>
            <w:r>
              <w:rPr>
                <w:rFonts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9C0B7">
            <w:pPr>
              <w:textAlignment w:val="center"/>
              <w:rPr>
                <w:rFonts w:hint="default" w:cs="宋体"/>
                <w:color w:val="000000"/>
                <w:sz w:val="20"/>
                <w:szCs w:val="20"/>
              </w:rPr>
            </w:pPr>
            <w:r>
              <w:rPr>
                <w:rFonts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A4B1">
            <w:pPr>
              <w:wordWrap w:val="0"/>
              <w:jc w:val="right"/>
              <w:textAlignment w:val="center"/>
              <w:rPr>
                <w:rFonts w:hint="default" w:cs="宋体"/>
                <w:color w:val="000000"/>
                <w:sz w:val="20"/>
                <w:szCs w:val="20"/>
              </w:rPr>
            </w:pPr>
            <w:r>
              <w:rPr>
                <w:rFonts w:cs="宋体"/>
                <w:b/>
                <w:color w:val="000000"/>
                <w:sz w:val="20"/>
                <w:szCs w:val="20"/>
              </w:rPr>
              <w:t>8.07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C3EA1">
            <w:pPr>
              <w:wordWrap w:val="0"/>
              <w:jc w:val="right"/>
              <w:textAlignment w:val="center"/>
              <w:rPr>
                <w:rFonts w:hint="default" w:cs="宋体"/>
                <w:color w:val="000000"/>
                <w:sz w:val="20"/>
                <w:szCs w:val="20"/>
              </w:rPr>
            </w:pPr>
            <w:r>
              <w:rPr>
                <w:rFonts w:cs="宋体"/>
                <w:b/>
                <w:color w:val="000000"/>
                <w:sz w:val="20"/>
                <w:szCs w:val="20"/>
              </w:rPr>
              <w:t>8.07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BA05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494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B7A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5E4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9CE9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85D6">
            <w:pPr>
              <w:wordWrap w:val="0"/>
              <w:jc w:val="right"/>
              <w:textAlignment w:val="center"/>
              <w:rPr>
                <w:rFonts w:hint="default" w:cs="宋体"/>
                <w:color w:val="000000"/>
                <w:sz w:val="20"/>
                <w:szCs w:val="20"/>
              </w:rPr>
            </w:pPr>
            <w:r>
              <w:rPr>
                <w:color w:val="000000"/>
                <w:sz w:val="20"/>
              </w:rPr>
              <w:t xml:space="preserve"> </w:t>
            </w:r>
          </w:p>
        </w:tc>
      </w:tr>
      <w:tr w14:paraId="6B9131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0F1CB">
            <w:pPr>
              <w:textAlignment w:val="center"/>
              <w:rPr>
                <w:rFonts w:hint="default" w:cs="宋体"/>
                <w:color w:val="000000"/>
                <w:sz w:val="20"/>
                <w:szCs w:val="20"/>
              </w:rPr>
            </w:pPr>
            <w:r>
              <w:rPr>
                <w:rFonts w:cs="宋体"/>
                <w:color w:val="000000"/>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92017">
            <w:pPr>
              <w:textAlignment w:val="center"/>
              <w:rPr>
                <w:rFonts w:hint="default" w:cs="宋体"/>
                <w:color w:val="000000"/>
                <w:sz w:val="20"/>
                <w:szCs w:val="20"/>
              </w:rPr>
            </w:pPr>
            <w:r>
              <w:rPr>
                <w:rFonts w:cs="宋体"/>
                <w:color w:val="000000"/>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3A5A">
            <w:pPr>
              <w:wordWrap w:val="0"/>
              <w:jc w:val="right"/>
              <w:textAlignment w:val="center"/>
              <w:rPr>
                <w:rFonts w:hint="default" w:cs="宋体"/>
                <w:color w:val="000000"/>
                <w:sz w:val="20"/>
                <w:szCs w:val="20"/>
              </w:rPr>
            </w:pPr>
            <w:r>
              <w:rPr>
                <w:rFonts w:cs="宋体"/>
                <w:color w:val="000000"/>
                <w:sz w:val="20"/>
                <w:szCs w:val="20"/>
              </w:rPr>
              <w:t>8.07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07B10">
            <w:pPr>
              <w:wordWrap w:val="0"/>
              <w:jc w:val="right"/>
              <w:textAlignment w:val="center"/>
              <w:rPr>
                <w:rFonts w:hint="default" w:cs="宋体"/>
                <w:color w:val="000000"/>
                <w:sz w:val="20"/>
                <w:szCs w:val="20"/>
              </w:rPr>
            </w:pPr>
            <w:r>
              <w:rPr>
                <w:rFonts w:cs="宋体"/>
                <w:color w:val="000000"/>
                <w:sz w:val="20"/>
                <w:szCs w:val="20"/>
              </w:rPr>
              <w:t>8.07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9EB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2FD7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101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112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E92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8E9B">
            <w:pPr>
              <w:wordWrap w:val="0"/>
              <w:jc w:val="right"/>
              <w:textAlignment w:val="center"/>
              <w:rPr>
                <w:rFonts w:hint="default" w:cs="宋体"/>
                <w:color w:val="000000"/>
                <w:sz w:val="20"/>
                <w:szCs w:val="20"/>
              </w:rPr>
            </w:pPr>
            <w:r>
              <w:rPr>
                <w:color w:val="000000"/>
                <w:sz w:val="20"/>
              </w:rPr>
              <w:t xml:space="preserve"> </w:t>
            </w:r>
          </w:p>
        </w:tc>
      </w:tr>
      <w:tr w14:paraId="00C638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70D2">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F82FE">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A96D8">
            <w:pPr>
              <w:wordWrap w:val="0"/>
              <w:jc w:val="right"/>
              <w:textAlignment w:val="center"/>
              <w:rPr>
                <w:rFonts w:hint="default" w:cs="宋体"/>
                <w:color w:val="000000"/>
                <w:sz w:val="20"/>
                <w:szCs w:val="20"/>
              </w:rPr>
            </w:pPr>
            <w:r>
              <w:rPr>
                <w:rFonts w:cs="宋体"/>
                <w:b/>
                <w:color w:val="000000"/>
                <w:sz w:val="20"/>
                <w:szCs w:val="20"/>
              </w:rPr>
              <w:t>0.83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CFFA8">
            <w:pPr>
              <w:wordWrap w:val="0"/>
              <w:jc w:val="right"/>
              <w:textAlignment w:val="center"/>
              <w:rPr>
                <w:rFonts w:hint="default" w:cs="宋体"/>
                <w:color w:val="000000"/>
                <w:sz w:val="20"/>
                <w:szCs w:val="20"/>
              </w:rPr>
            </w:pPr>
            <w:r>
              <w:rPr>
                <w:rFonts w:cs="宋体"/>
                <w:b/>
                <w:color w:val="000000"/>
                <w:sz w:val="20"/>
                <w:szCs w:val="20"/>
              </w:rPr>
              <w:t>0.83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B9A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CF3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736B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B8F9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0FFD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36200">
            <w:pPr>
              <w:wordWrap w:val="0"/>
              <w:jc w:val="right"/>
              <w:textAlignment w:val="center"/>
              <w:rPr>
                <w:rFonts w:hint="default" w:cs="宋体"/>
                <w:color w:val="000000"/>
                <w:sz w:val="20"/>
                <w:szCs w:val="20"/>
              </w:rPr>
            </w:pPr>
            <w:r>
              <w:rPr>
                <w:color w:val="000000"/>
                <w:sz w:val="20"/>
              </w:rPr>
              <w:t xml:space="preserve"> </w:t>
            </w:r>
          </w:p>
        </w:tc>
      </w:tr>
      <w:tr w14:paraId="30EA06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69F06">
            <w:pPr>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46BD4">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63D50">
            <w:pPr>
              <w:wordWrap w:val="0"/>
              <w:jc w:val="right"/>
              <w:textAlignment w:val="center"/>
              <w:rPr>
                <w:rFonts w:hint="default" w:cs="宋体"/>
                <w:color w:val="000000"/>
                <w:sz w:val="20"/>
                <w:szCs w:val="20"/>
              </w:rPr>
            </w:pPr>
            <w:r>
              <w:rPr>
                <w:rFonts w:cs="宋体"/>
                <w:color w:val="000000"/>
                <w:sz w:val="20"/>
                <w:szCs w:val="20"/>
              </w:rPr>
              <w:t>0.83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D875">
            <w:pPr>
              <w:wordWrap w:val="0"/>
              <w:jc w:val="right"/>
              <w:textAlignment w:val="center"/>
              <w:rPr>
                <w:rFonts w:hint="default" w:cs="宋体"/>
                <w:color w:val="000000"/>
                <w:sz w:val="20"/>
                <w:szCs w:val="20"/>
              </w:rPr>
            </w:pPr>
            <w:r>
              <w:rPr>
                <w:rFonts w:cs="宋体"/>
                <w:color w:val="000000"/>
                <w:sz w:val="20"/>
                <w:szCs w:val="20"/>
              </w:rPr>
              <w:t>0.83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2CE4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3666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60F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E121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298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CAF8">
            <w:pPr>
              <w:wordWrap w:val="0"/>
              <w:jc w:val="right"/>
              <w:textAlignment w:val="center"/>
              <w:rPr>
                <w:rFonts w:hint="default" w:cs="宋体"/>
                <w:color w:val="000000"/>
                <w:sz w:val="20"/>
                <w:szCs w:val="20"/>
              </w:rPr>
            </w:pPr>
            <w:r>
              <w:rPr>
                <w:color w:val="000000"/>
                <w:sz w:val="20"/>
              </w:rPr>
              <w:t xml:space="preserve"> </w:t>
            </w:r>
          </w:p>
        </w:tc>
      </w:tr>
      <w:tr w14:paraId="3DDFC0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C445C">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5070B">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B8B6E">
            <w:pPr>
              <w:wordWrap w:val="0"/>
              <w:jc w:val="right"/>
              <w:textAlignment w:val="center"/>
              <w:rPr>
                <w:rFonts w:hint="default" w:cs="宋体"/>
                <w:color w:val="000000"/>
                <w:sz w:val="20"/>
                <w:szCs w:val="20"/>
              </w:rPr>
            </w:pPr>
            <w:r>
              <w:rPr>
                <w:rFonts w:cs="宋体"/>
                <w:b/>
                <w:color w:val="000000"/>
                <w:sz w:val="20"/>
                <w:szCs w:val="20"/>
              </w:rPr>
              <w:t>140.31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32A97">
            <w:pPr>
              <w:wordWrap w:val="0"/>
              <w:jc w:val="right"/>
              <w:textAlignment w:val="center"/>
              <w:rPr>
                <w:rFonts w:hint="default" w:cs="宋体"/>
                <w:color w:val="000000"/>
                <w:sz w:val="20"/>
                <w:szCs w:val="20"/>
              </w:rPr>
            </w:pPr>
            <w:r>
              <w:rPr>
                <w:rFonts w:cs="宋体"/>
                <w:b/>
                <w:color w:val="000000"/>
                <w:sz w:val="20"/>
                <w:szCs w:val="20"/>
              </w:rPr>
              <w:t>140.31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3212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8740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4F0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D81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A9AC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2670">
            <w:pPr>
              <w:wordWrap w:val="0"/>
              <w:jc w:val="right"/>
              <w:textAlignment w:val="center"/>
              <w:rPr>
                <w:rFonts w:hint="default" w:cs="宋体"/>
                <w:color w:val="000000"/>
                <w:sz w:val="20"/>
                <w:szCs w:val="20"/>
              </w:rPr>
            </w:pPr>
            <w:r>
              <w:rPr>
                <w:color w:val="000000"/>
                <w:sz w:val="20"/>
              </w:rPr>
              <w:t xml:space="preserve"> </w:t>
            </w:r>
          </w:p>
        </w:tc>
      </w:tr>
      <w:tr w14:paraId="33D9BF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B2DD">
            <w:pPr>
              <w:textAlignment w:val="center"/>
              <w:rPr>
                <w:rFonts w:hint="default" w:cs="宋体"/>
                <w:color w:val="000000"/>
                <w:sz w:val="20"/>
                <w:szCs w:val="20"/>
              </w:rPr>
            </w:pPr>
            <w:r>
              <w:rPr>
                <w:rFonts w:cs="宋体"/>
                <w:color w:val="000000"/>
                <w:sz w:val="20"/>
                <w:szCs w:val="20"/>
              </w:rPr>
              <w:t>2013602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AC82C">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E67B">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86615">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124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CECF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A48C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5A8F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B1EC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826BF">
            <w:pPr>
              <w:wordWrap w:val="0"/>
              <w:jc w:val="right"/>
              <w:textAlignment w:val="center"/>
              <w:rPr>
                <w:rFonts w:hint="default" w:cs="宋体"/>
                <w:color w:val="000000"/>
                <w:sz w:val="20"/>
                <w:szCs w:val="20"/>
              </w:rPr>
            </w:pPr>
            <w:r>
              <w:rPr>
                <w:color w:val="000000"/>
                <w:sz w:val="20"/>
              </w:rPr>
              <w:t xml:space="preserve"> </w:t>
            </w:r>
          </w:p>
        </w:tc>
      </w:tr>
      <w:tr w14:paraId="4E82BD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6655B">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F7B60">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DE14">
            <w:pPr>
              <w:wordWrap w:val="0"/>
              <w:jc w:val="right"/>
              <w:textAlignment w:val="center"/>
              <w:rPr>
                <w:rFonts w:hint="default" w:cs="宋体"/>
                <w:color w:val="000000"/>
                <w:sz w:val="20"/>
                <w:szCs w:val="20"/>
              </w:rPr>
            </w:pPr>
            <w:r>
              <w:rPr>
                <w:rFonts w:cs="宋体"/>
                <w:color w:val="000000"/>
                <w:sz w:val="20"/>
                <w:szCs w:val="20"/>
              </w:rPr>
              <w:t>137.31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AE30">
            <w:pPr>
              <w:wordWrap w:val="0"/>
              <w:jc w:val="right"/>
              <w:textAlignment w:val="center"/>
              <w:rPr>
                <w:rFonts w:hint="default" w:cs="宋体"/>
                <w:color w:val="000000"/>
                <w:sz w:val="20"/>
                <w:szCs w:val="20"/>
              </w:rPr>
            </w:pPr>
            <w:r>
              <w:rPr>
                <w:rFonts w:cs="宋体"/>
                <w:color w:val="000000"/>
                <w:sz w:val="20"/>
                <w:szCs w:val="20"/>
              </w:rPr>
              <w:t>137.31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27F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153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10B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2029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F15F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5E9A3">
            <w:pPr>
              <w:wordWrap w:val="0"/>
              <w:jc w:val="right"/>
              <w:textAlignment w:val="center"/>
              <w:rPr>
                <w:rFonts w:hint="default" w:cs="宋体"/>
                <w:color w:val="000000"/>
                <w:sz w:val="20"/>
                <w:szCs w:val="20"/>
              </w:rPr>
            </w:pPr>
            <w:r>
              <w:rPr>
                <w:color w:val="000000"/>
                <w:sz w:val="20"/>
              </w:rPr>
              <w:t xml:space="preserve"> </w:t>
            </w:r>
          </w:p>
        </w:tc>
      </w:tr>
      <w:tr w14:paraId="60A388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5D9E">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8C843">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400E4">
            <w:pPr>
              <w:wordWrap w:val="0"/>
              <w:jc w:val="right"/>
              <w:textAlignment w:val="center"/>
              <w:rPr>
                <w:rFonts w:hint="default" w:cs="宋体"/>
                <w:color w:val="000000"/>
                <w:sz w:val="20"/>
                <w:szCs w:val="20"/>
              </w:rPr>
            </w:pPr>
            <w:r>
              <w:rPr>
                <w:rFonts w:cs="宋体"/>
                <w:b/>
                <w:color w:val="000000"/>
                <w:sz w:val="20"/>
                <w:szCs w:val="20"/>
              </w:rPr>
              <w:t>41.58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825A">
            <w:pPr>
              <w:wordWrap w:val="0"/>
              <w:jc w:val="right"/>
              <w:textAlignment w:val="center"/>
              <w:rPr>
                <w:rFonts w:hint="default" w:cs="宋体"/>
                <w:color w:val="000000"/>
                <w:sz w:val="20"/>
                <w:szCs w:val="20"/>
              </w:rPr>
            </w:pPr>
            <w:r>
              <w:rPr>
                <w:rFonts w:cs="宋体"/>
                <w:b/>
                <w:color w:val="000000"/>
                <w:sz w:val="20"/>
                <w:szCs w:val="20"/>
              </w:rPr>
              <w:t>41.58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99E8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B7FD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0AB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AB3F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5753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772C5">
            <w:pPr>
              <w:wordWrap w:val="0"/>
              <w:jc w:val="right"/>
              <w:textAlignment w:val="center"/>
              <w:rPr>
                <w:rFonts w:hint="default" w:cs="宋体"/>
                <w:color w:val="000000"/>
                <w:sz w:val="20"/>
                <w:szCs w:val="20"/>
              </w:rPr>
            </w:pPr>
            <w:r>
              <w:rPr>
                <w:color w:val="000000"/>
                <w:sz w:val="20"/>
              </w:rPr>
              <w:t xml:space="preserve"> </w:t>
            </w:r>
          </w:p>
        </w:tc>
      </w:tr>
      <w:tr w14:paraId="2B7360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464EA">
            <w:pPr>
              <w:textAlignment w:val="center"/>
              <w:rPr>
                <w:rFonts w:hint="default" w:cs="宋体"/>
                <w:color w:val="000000"/>
                <w:sz w:val="20"/>
                <w:szCs w:val="20"/>
              </w:rPr>
            </w:pPr>
            <w:r>
              <w:rPr>
                <w:rFonts w:cs="宋体"/>
                <w:color w:val="000000"/>
                <w:sz w:val="20"/>
                <w:szCs w:val="20"/>
              </w:rPr>
              <w:t>2013801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DF094">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C19F8">
            <w:pPr>
              <w:wordWrap w:val="0"/>
              <w:jc w:val="right"/>
              <w:textAlignment w:val="center"/>
              <w:rPr>
                <w:rFonts w:hint="default" w:cs="宋体"/>
                <w:color w:val="000000"/>
                <w:sz w:val="20"/>
                <w:szCs w:val="20"/>
              </w:rPr>
            </w:pPr>
            <w:r>
              <w:rPr>
                <w:rFonts w:cs="宋体"/>
                <w:color w:val="000000"/>
                <w:sz w:val="20"/>
                <w:szCs w:val="20"/>
              </w:rPr>
              <w:t>21.93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54F52">
            <w:pPr>
              <w:wordWrap w:val="0"/>
              <w:jc w:val="right"/>
              <w:textAlignment w:val="center"/>
              <w:rPr>
                <w:rFonts w:hint="default" w:cs="宋体"/>
                <w:color w:val="000000"/>
                <w:sz w:val="20"/>
                <w:szCs w:val="20"/>
              </w:rPr>
            </w:pPr>
            <w:r>
              <w:rPr>
                <w:rFonts w:cs="宋体"/>
                <w:color w:val="000000"/>
                <w:sz w:val="20"/>
                <w:szCs w:val="20"/>
              </w:rPr>
              <w:t>21.93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72F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9EF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95C1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7B57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BCC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42ABC">
            <w:pPr>
              <w:wordWrap w:val="0"/>
              <w:jc w:val="right"/>
              <w:textAlignment w:val="center"/>
              <w:rPr>
                <w:rFonts w:hint="default" w:cs="宋体"/>
                <w:color w:val="000000"/>
                <w:sz w:val="20"/>
                <w:szCs w:val="20"/>
              </w:rPr>
            </w:pPr>
            <w:r>
              <w:rPr>
                <w:color w:val="000000"/>
                <w:sz w:val="20"/>
              </w:rPr>
              <w:t xml:space="preserve"> </w:t>
            </w:r>
          </w:p>
        </w:tc>
      </w:tr>
      <w:tr w14:paraId="02173C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3586">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E38E7">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44BC">
            <w:pPr>
              <w:wordWrap w:val="0"/>
              <w:jc w:val="right"/>
              <w:textAlignment w:val="center"/>
              <w:rPr>
                <w:rFonts w:hint="default" w:cs="宋体"/>
                <w:color w:val="000000"/>
                <w:sz w:val="20"/>
                <w:szCs w:val="20"/>
              </w:rPr>
            </w:pPr>
            <w:r>
              <w:rPr>
                <w:rFonts w:cs="宋体"/>
                <w:color w:val="000000"/>
                <w:sz w:val="20"/>
                <w:szCs w:val="20"/>
              </w:rPr>
              <w:t>19.65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6D8DB">
            <w:pPr>
              <w:wordWrap w:val="0"/>
              <w:jc w:val="right"/>
              <w:textAlignment w:val="center"/>
              <w:rPr>
                <w:rFonts w:hint="default" w:cs="宋体"/>
                <w:color w:val="000000"/>
                <w:sz w:val="20"/>
                <w:szCs w:val="20"/>
              </w:rPr>
            </w:pPr>
            <w:r>
              <w:rPr>
                <w:rFonts w:cs="宋体"/>
                <w:color w:val="000000"/>
                <w:sz w:val="20"/>
                <w:szCs w:val="20"/>
              </w:rPr>
              <w:t>19.65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F82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B580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614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A13B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FCC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2B7A">
            <w:pPr>
              <w:wordWrap w:val="0"/>
              <w:jc w:val="right"/>
              <w:textAlignment w:val="center"/>
              <w:rPr>
                <w:rFonts w:hint="default" w:cs="宋体"/>
                <w:color w:val="000000"/>
                <w:sz w:val="20"/>
                <w:szCs w:val="20"/>
              </w:rPr>
            </w:pPr>
            <w:r>
              <w:rPr>
                <w:color w:val="000000"/>
                <w:sz w:val="20"/>
              </w:rPr>
              <w:t xml:space="preserve"> </w:t>
            </w:r>
          </w:p>
        </w:tc>
      </w:tr>
      <w:tr w14:paraId="2E33B4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4798">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B55F5">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72A8">
            <w:pPr>
              <w:wordWrap w:val="0"/>
              <w:jc w:val="right"/>
              <w:textAlignment w:val="center"/>
              <w:rPr>
                <w:rFonts w:hint="default" w:cs="宋体"/>
                <w:color w:val="000000"/>
                <w:sz w:val="20"/>
                <w:szCs w:val="20"/>
              </w:rPr>
            </w:pPr>
            <w:r>
              <w:rPr>
                <w:rFonts w:cs="宋体"/>
                <w:b/>
                <w:color w:val="000000"/>
                <w:sz w:val="20"/>
                <w:szCs w:val="20"/>
              </w:rPr>
              <w:t>13.45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B7B27">
            <w:pPr>
              <w:wordWrap w:val="0"/>
              <w:jc w:val="right"/>
              <w:textAlignment w:val="center"/>
              <w:rPr>
                <w:rFonts w:hint="default" w:cs="宋体"/>
                <w:color w:val="000000"/>
                <w:sz w:val="20"/>
                <w:szCs w:val="20"/>
              </w:rPr>
            </w:pPr>
            <w:r>
              <w:rPr>
                <w:rFonts w:cs="宋体"/>
                <w:b/>
                <w:color w:val="000000"/>
                <w:sz w:val="20"/>
                <w:szCs w:val="20"/>
              </w:rPr>
              <w:t>13.45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AFF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4EE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D04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FE9F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ED42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5702D">
            <w:pPr>
              <w:wordWrap w:val="0"/>
              <w:jc w:val="right"/>
              <w:textAlignment w:val="center"/>
              <w:rPr>
                <w:rFonts w:hint="default" w:cs="宋体"/>
                <w:color w:val="000000"/>
                <w:sz w:val="20"/>
                <w:szCs w:val="20"/>
              </w:rPr>
            </w:pPr>
            <w:r>
              <w:rPr>
                <w:color w:val="000000"/>
                <w:sz w:val="20"/>
              </w:rPr>
              <w:t xml:space="preserve"> </w:t>
            </w:r>
          </w:p>
        </w:tc>
      </w:tr>
      <w:tr w14:paraId="11629D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C7E2">
            <w:pPr>
              <w:textAlignment w:val="center"/>
              <w:rPr>
                <w:rFonts w:hint="default" w:cs="宋体"/>
                <w:color w:val="000000"/>
                <w:sz w:val="20"/>
                <w:szCs w:val="20"/>
              </w:rPr>
            </w:pPr>
            <w:r>
              <w:rPr>
                <w:rFonts w:cs="宋体"/>
                <w:b/>
                <w:color w:val="000000"/>
                <w:sz w:val="20"/>
                <w:szCs w:val="20"/>
              </w:rPr>
              <w:t>20406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1AA03">
            <w:pPr>
              <w:textAlignment w:val="center"/>
              <w:rPr>
                <w:rFonts w:hint="default" w:cs="宋体"/>
                <w:color w:val="000000"/>
                <w:sz w:val="20"/>
                <w:szCs w:val="20"/>
              </w:rPr>
            </w:pPr>
            <w:r>
              <w:rPr>
                <w:rFonts w:cs="宋体"/>
                <w:b/>
                <w:color w:val="000000"/>
                <w:sz w:val="20"/>
                <w:szCs w:val="20"/>
              </w:rPr>
              <w:t>司法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45507">
            <w:pPr>
              <w:wordWrap w:val="0"/>
              <w:jc w:val="right"/>
              <w:textAlignment w:val="center"/>
              <w:rPr>
                <w:rFonts w:hint="default" w:cs="宋体"/>
                <w:color w:val="000000"/>
                <w:sz w:val="20"/>
                <w:szCs w:val="20"/>
              </w:rPr>
            </w:pPr>
            <w:r>
              <w:rPr>
                <w:rFonts w:cs="宋体"/>
                <w:b/>
                <w:color w:val="000000"/>
                <w:sz w:val="20"/>
                <w:szCs w:val="20"/>
              </w:rPr>
              <w:t>1.90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6A515">
            <w:pPr>
              <w:wordWrap w:val="0"/>
              <w:jc w:val="right"/>
              <w:textAlignment w:val="center"/>
              <w:rPr>
                <w:rFonts w:hint="default" w:cs="宋体"/>
                <w:color w:val="000000"/>
                <w:sz w:val="20"/>
                <w:szCs w:val="20"/>
              </w:rPr>
            </w:pPr>
            <w:r>
              <w:rPr>
                <w:rFonts w:cs="宋体"/>
                <w:b/>
                <w:color w:val="000000"/>
                <w:sz w:val="20"/>
                <w:szCs w:val="20"/>
              </w:rPr>
              <w:t>1.90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2E64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38C0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7AB1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FC5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6880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895A2">
            <w:pPr>
              <w:wordWrap w:val="0"/>
              <w:jc w:val="right"/>
              <w:textAlignment w:val="center"/>
              <w:rPr>
                <w:rFonts w:hint="default" w:cs="宋体"/>
                <w:color w:val="000000"/>
                <w:sz w:val="20"/>
                <w:szCs w:val="20"/>
              </w:rPr>
            </w:pPr>
            <w:r>
              <w:rPr>
                <w:color w:val="000000"/>
                <w:sz w:val="20"/>
              </w:rPr>
              <w:t xml:space="preserve"> </w:t>
            </w:r>
          </w:p>
        </w:tc>
      </w:tr>
      <w:tr w14:paraId="2D1205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2669C">
            <w:pPr>
              <w:textAlignment w:val="center"/>
              <w:rPr>
                <w:rFonts w:hint="default" w:cs="宋体"/>
                <w:color w:val="000000"/>
                <w:sz w:val="20"/>
                <w:szCs w:val="20"/>
              </w:rPr>
            </w:pPr>
            <w:r>
              <w:rPr>
                <w:rFonts w:cs="宋体"/>
                <w:color w:val="000000"/>
                <w:sz w:val="20"/>
                <w:szCs w:val="20"/>
              </w:rPr>
              <w:t>2040604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9DB04">
            <w:pPr>
              <w:textAlignment w:val="center"/>
              <w:rPr>
                <w:rFonts w:hint="default" w:cs="宋体"/>
                <w:color w:val="000000"/>
                <w:sz w:val="20"/>
                <w:szCs w:val="20"/>
              </w:rPr>
            </w:pPr>
            <w:r>
              <w:rPr>
                <w:rFonts w:cs="宋体"/>
                <w:color w:val="000000"/>
                <w:sz w:val="20"/>
                <w:szCs w:val="20"/>
              </w:rPr>
              <w:t>基层司法业务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3952">
            <w:pPr>
              <w:wordWrap w:val="0"/>
              <w:jc w:val="right"/>
              <w:textAlignment w:val="center"/>
              <w:rPr>
                <w:rFonts w:hint="default" w:cs="宋体"/>
                <w:color w:val="000000"/>
                <w:sz w:val="20"/>
                <w:szCs w:val="20"/>
              </w:rPr>
            </w:pPr>
            <w:r>
              <w:rPr>
                <w:rFonts w:cs="宋体"/>
                <w:color w:val="000000"/>
                <w:sz w:val="20"/>
                <w:szCs w:val="20"/>
              </w:rPr>
              <w:t>1.90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9A64D">
            <w:pPr>
              <w:wordWrap w:val="0"/>
              <w:jc w:val="right"/>
              <w:textAlignment w:val="center"/>
              <w:rPr>
                <w:rFonts w:hint="default" w:cs="宋体"/>
                <w:color w:val="000000"/>
                <w:sz w:val="20"/>
                <w:szCs w:val="20"/>
              </w:rPr>
            </w:pPr>
            <w:r>
              <w:rPr>
                <w:rFonts w:cs="宋体"/>
                <w:color w:val="000000"/>
                <w:sz w:val="20"/>
                <w:szCs w:val="20"/>
              </w:rPr>
              <w:t>1.90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A538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1FFB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DCD2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3CE1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8AE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F51B">
            <w:pPr>
              <w:wordWrap w:val="0"/>
              <w:jc w:val="right"/>
              <w:textAlignment w:val="center"/>
              <w:rPr>
                <w:rFonts w:hint="default" w:cs="宋体"/>
                <w:color w:val="000000"/>
                <w:sz w:val="20"/>
                <w:szCs w:val="20"/>
              </w:rPr>
            </w:pPr>
            <w:r>
              <w:rPr>
                <w:color w:val="000000"/>
                <w:sz w:val="20"/>
              </w:rPr>
              <w:t xml:space="preserve"> </w:t>
            </w:r>
          </w:p>
        </w:tc>
      </w:tr>
      <w:tr w14:paraId="51EBA9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1A76">
            <w:pPr>
              <w:textAlignment w:val="center"/>
              <w:rPr>
                <w:rFonts w:hint="default" w:cs="宋体"/>
                <w:color w:val="000000"/>
                <w:sz w:val="20"/>
                <w:szCs w:val="20"/>
              </w:rPr>
            </w:pPr>
            <w:r>
              <w:rPr>
                <w:rFonts w:cs="宋体"/>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A1A3F">
            <w:pPr>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4038">
            <w:pPr>
              <w:wordWrap w:val="0"/>
              <w:jc w:val="right"/>
              <w:textAlignment w:val="center"/>
              <w:rPr>
                <w:rFonts w:hint="default" w:cs="宋体"/>
                <w:color w:val="000000"/>
                <w:sz w:val="20"/>
                <w:szCs w:val="20"/>
              </w:rPr>
            </w:pPr>
            <w:r>
              <w:rPr>
                <w:rFonts w:cs="宋体"/>
                <w:b/>
                <w:color w:val="000000"/>
                <w:sz w:val="20"/>
                <w:szCs w:val="20"/>
              </w:rPr>
              <w:t>11.55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FD8B">
            <w:pPr>
              <w:wordWrap w:val="0"/>
              <w:jc w:val="right"/>
              <w:textAlignment w:val="center"/>
              <w:rPr>
                <w:rFonts w:hint="default" w:cs="宋体"/>
                <w:color w:val="000000"/>
                <w:sz w:val="20"/>
                <w:szCs w:val="20"/>
              </w:rPr>
            </w:pPr>
            <w:r>
              <w:rPr>
                <w:rFonts w:cs="宋体"/>
                <w:b/>
                <w:color w:val="000000"/>
                <w:sz w:val="20"/>
                <w:szCs w:val="20"/>
              </w:rPr>
              <w:t>11.55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DA3E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396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8411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CED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634B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A6946">
            <w:pPr>
              <w:wordWrap w:val="0"/>
              <w:jc w:val="right"/>
              <w:textAlignment w:val="center"/>
              <w:rPr>
                <w:rFonts w:hint="default" w:cs="宋体"/>
                <w:color w:val="000000"/>
                <w:sz w:val="20"/>
                <w:szCs w:val="20"/>
              </w:rPr>
            </w:pPr>
            <w:r>
              <w:rPr>
                <w:color w:val="000000"/>
                <w:sz w:val="20"/>
              </w:rPr>
              <w:t xml:space="preserve"> </w:t>
            </w:r>
          </w:p>
        </w:tc>
      </w:tr>
      <w:tr w14:paraId="453C91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81E7">
            <w:pPr>
              <w:textAlignment w:val="center"/>
              <w:rPr>
                <w:rFonts w:hint="default" w:cs="宋体"/>
                <w:color w:val="000000"/>
                <w:sz w:val="20"/>
                <w:szCs w:val="20"/>
              </w:rPr>
            </w:pPr>
            <w:r>
              <w:rPr>
                <w:rFonts w:cs="宋体"/>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3971D">
            <w:pPr>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CB954">
            <w:pPr>
              <w:wordWrap w:val="0"/>
              <w:jc w:val="right"/>
              <w:textAlignment w:val="center"/>
              <w:rPr>
                <w:rFonts w:hint="default" w:cs="宋体"/>
                <w:color w:val="000000"/>
                <w:sz w:val="20"/>
                <w:szCs w:val="20"/>
              </w:rPr>
            </w:pPr>
            <w:r>
              <w:rPr>
                <w:rFonts w:cs="宋体"/>
                <w:color w:val="000000"/>
                <w:sz w:val="20"/>
                <w:szCs w:val="20"/>
              </w:rPr>
              <w:t>11.55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A49B">
            <w:pPr>
              <w:wordWrap w:val="0"/>
              <w:jc w:val="right"/>
              <w:textAlignment w:val="center"/>
              <w:rPr>
                <w:rFonts w:hint="default" w:cs="宋体"/>
                <w:color w:val="000000"/>
                <w:sz w:val="20"/>
                <w:szCs w:val="20"/>
              </w:rPr>
            </w:pPr>
            <w:r>
              <w:rPr>
                <w:rFonts w:cs="宋体"/>
                <w:color w:val="000000"/>
                <w:sz w:val="20"/>
                <w:szCs w:val="20"/>
              </w:rPr>
              <w:t>11.55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706D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6BAB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BEE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E484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6BF5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46F8">
            <w:pPr>
              <w:wordWrap w:val="0"/>
              <w:jc w:val="right"/>
              <w:textAlignment w:val="center"/>
              <w:rPr>
                <w:rFonts w:hint="default" w:cs="宋体"/>
                <w:color w:val="000000"/>
                <w:sz w:val="20"/>
                <w:szCs w:val="20"/>
              </w:rPr>
            </w:pPr>
            <w:r>
              <w:rPr>
                <w:color w:val="000000"/>
                <w:sz w:val="20"/>
              </w:rPr>
              <w:t xml:space="preserve"> </w:t>
            </w:r>
          </w:p>
        </w:tc>
      </w:tr>
      <w:tr w14:paraId="6CB9E5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7520C">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2D500">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F86DC">
            <w:pPr>
              <w:wordWrap w:val="0"/>
              <w:jc w:val="right"/>
              <w:textAlignment w:val="center"/>
              <w:rPr>
                <w:rFonts w:hint="default" w:cs="宋体"/>
                <w:color w:val="000000"/>
                <w:sz w:val="20"/>
                <w:szCs w:val="20"/>
              </w:rPr>
            </w:pPr>
            <w:r>
              <w:rPr>
                <w:rFonts w:cs="宋体"/>
                <w:b/>
                <w:color w:val="000000"/>
                <w:sz w:val="20"/>
                <w:szCs w:val="20"/>
              </w:rPr>
              <w:t>2.90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604B2">
            <w:pPr>
              <w:wordWrap w:val="0"/>
              <w:jc w:val="right"/>
              <w:textAlignment w:val="center"/>
              <w:rPr>
                <w:rFonts w:hint="default" w:cs="宋体"/>
                <w:color w:val="000000"/>
                <w:sz w:val="20"/>
                <w:szCs w:val="20"/>
              </w:rPr>
            </w:pPr>
            <w:r>
              <w:rPr>
                <w:rFonts w:cs="宋体"/>
                <w:b/>
                <w:color w:val="000000"/>
                <w:sz w:val="20"/>
                <w:szCs w:val="20"/>
              </w:rPr>
              <w:t>2.90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61EA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F7A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84B5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2789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80D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20147">
            <w:pPr>
              <w:wordWrap w:val="0"/>
              <w:jc w:val="right"/>
              <w:textAlignment w:val="center"/>
              <w:rPr>
                <w:rFonts w:hint="default" w:cs="宋体"/>
                <w:color w:val="000000"/>
                <w:sz w:val="20"/>
                <w:szCs w:val="20"/>
              </w:rPr>
            </w:pPr>
            <w:r>
              <w:rPr>
                <w:color w:val="000000"/>
                <w:sz w:val="20"/>
              </w:rPr>
              <w:t xml:space="preserve"> </w:t>
            </w:r>
          </w:p>
        </w:tc>
      </w:tr>
      <w:tr w14:paraId="6DDCC8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276A">
            <w:pPr>
              <w:textAlignment w:val="center"/>
              <w:rPr>
                <w:rFonts w:hint="default" w:cs="宋体"/>
                <w:color w:val="000000"/>
                <w:sz w:val="20"/>
                <w:szCs w:val="20"/>
              </w:rPr>
            </w:pPr>
            <w:r>
              <w:rPr>
                <w:rFonts w:cs="宋体"/>
                <w:b/>
                <w:color w:val="000000"/>
                <w:sz w:val="20"/>
                <w:szCs w:val="20"/>
              </w:rPr>
              <w:t>20699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406D7">
            <w:pPr>
              <w:textAlignment w:val="center"/>
              <w:rPr>
                <w:rFonts w:hint="default" w:cs="宋体"/>
                <w:color w:val="000000"/>
                <w:sz w:val="20"/>
                <w:szCs w:val="20"/>
              </w:rPr>
            </w:pPr>
            <w:r>
              <w:rPr>
                <w:rFonts w:cs="宋体"/>
                <w:b/>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9916">
            <w:pPr>
              <w:wordWrap w:val="0"/>
              <w:jc w:val="right"/>
              <w:textAlignment w:val="center"/>
              <w:rPr>
                <w:rFonts w:hint="default" w:cs="宋体"/>
                <w:color w:val="000000"/>
                <w:sz w:val="20"/>
                <w:szCs w:val="20"/>
              </w:rPr>
            </w:pPr>
            <w:r>
              <w:rPr>
                <w:rFonts w:cs="宋体"/>
                <w:b/>
                <w:color w:val="000000"/>
                <w:sz w:val="20"/>
                <w:szCs w:val="20"/>
              </w:rPr>
              <w:t>2.90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106D5">
            <w:pPr>
              <w:wordWrap w:val="0"/>
              <w:jc w:val="right"/>
              <w:textAlignment w:val="center"/>
              <w:rPr>
                <w:rFonts w:hint="default" w:cs="宋体"/>
                <w:color w:val="000000"/>
                <w:sz w:val="20"/>
                <w:szCs w:val="20"/>
              </w:rPr>
            </w:pPr>
            <w:r>
              <w:rPr>
                <w:rFonts w:cs="宋体"/>
                <w:b/>
                <w:color w:val="000000"/>
                <w:sz w:val="20"/>
                <w:szCs w:val="20"/>
              </w:rPr>
              <w:t>2.90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BEE9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C7E9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41FE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71DE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72E8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D43E1">
            <w:pPr>
              <w:wordWrap w:val="0"/>
              <w:jc w:val="right"/>
              <w:textAlignment w:val="center"/>
              <w:rPr>
                <w:rFonts w:hint="default" w:cs="宋体"/>
                <w:color w:val="000000"/>
                <w:sz w:val="20"/>
                <w:szCs w:val="20"/>
              </w:rPr>
            </w:pPr>
            <w:r>
              <w:rPr>
                <w:color w:val="000000"/>
                <w:sz w:val="20"/>
              </w:rPr>
              <w:t xml:space="preserve"> </w:t>
            </w:r>
          </w:p>
        </w:tc>
      </w:tr>
      <w:tr w14:paraId="43D6E6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A7B9">
            <w:pPr>
              <w:textAlignment w:val="center"/>
              <w:rPr>
                <w:rFonts w:hint="default" w:cs="宋体"/>
                <w:color w:val="000000"/>
                <w:sz w:val="20"/>
                <w:szCs w:val="20"/>
              </w:rPr>
            </w:pPr>
            <w:r>
              <w:rPr>
                <w:rFonts w:cs="宋体"/>
                <w:color w:val="000000"/>
                <w:sz w:val="20"/>
                <w:szCs w:val="20"/>
              </w:rPr>
              <w:t>2069999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D7CD5">
            <w:pPr>
              <w:textAlignment w:val="center"/>
              <w:rPr>
                <w:rFonts w:hint="default" w:cs="宋体"/>
                <w:color w:val="000000"/>
                <w:sz w:val="20"/>
                <w:szCs w:val="20"/>
              </w:rPr>
            </w:pPr>
            <w:r>
              <w:rPr>
                <w:rFonts w:cs="宋体"/>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D459">
            <w:pPr>
              <w:wordWrap w:val="0"/>
              <w:jc w:val="right"/>
              <w:textAlignment w:val="center"/>
              <w:rPr>
                <w:rFonts w:hint="default" w:cs="宋体"/>
                <w:color w:val="000000"/>
                <w:sz w:val="20"/>
                <w:szCs w:val="20"/>
              </w:rPr>
            </w:pPr>
            <w:r>
              <w:rPr>
                <w:rFonts w:cs="宋体"/>
                <w:color w:val="000000"/>
                <w:sz w:val="20"/>
                <w:szCs w:val="20"/>
              </w:rPr>
              <w:t>2.90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98CA1">
            <w:pPr>
              <w:wordWrap w:val="0"/>
              <w:jc w:val="right"/>
              <w:textAlignment w:val="center"/>
              <w:rPr>
                <w:rFonts w:hint="default" w:cs="宋体"/>
                <w:color w:val="000000"/>
                <w:sz w:val="20"/>
                <w:szCs w:val="20"/>
              </w:rPr>
            </w:pPr>
            <w:r>
              <w:rPr>
                <w:rFonts w:cs="宋体"/>
                <w:color w:val="000000"/>
                <w:sz w:val="20"/>
                <w:szCs w:val="20"/>
              </w:rPr>
              <w:t>2.90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D4E5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52D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5EC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192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EA12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5A269">
            <w:pPr>
              <w:wordWrap w:val="0"/>
              <w:jc w:val="right"/>
              <w:textAlignment w:val="center"/>
              <w:rPr>
                <w:rFonts w:hint="default" w:cs="宋体"/>
                <w:color w:val="000000"/>
                <w:sz w:val="20"/>
                <w:szCs w:val="20"/>
              </w:rPr>
            </w:pPr>
            <w:r>
              <w:rPr>
                <w:color w:val="000000"/>
                <w:sz w:val="20"/>
              </w:rPr>
              <w:t xml:space="preserve"> </w:t>
            </w:r>
          </w:p>
        </w:tc>
      </w:tr>
      <w:tr w14:paraId="0313EC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12F3B">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75A20">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D257B">
            <w:pPr>
              <w:wordWrap w:val="0"/>
              <w:jc w:val="right"/>
              <w:textAlignment w:val="center"/>
              <w:rPr>
                <w:rFonts w:hint="default" w:cs="宋体"/>
                <w:color w:val="000000"/>
                <w:sz w:val="20"/>
                <w:szCs w:val="20"/>
              </w:rPr>
            </w:pPr>
            <w:r>
              <w:rPr>
                <w:rFonts w:cs="宋体"/>
                <w:b/>
                <w:color w:val="000000"/>
                <w:sz w:val="20"/>
                <w:szCs w:val="20"/>
              </w:rPr>
              <w:t>2,377.97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73B89">
            <w:pPr>
              <w:wordWrap w:val="0"/>
              <w:jc w:val="right"/>
              <w:textAlignment w:val="center"/>
              <w:rPr>
                <w:rFonts w:hint="default" w:cs="宋体"/>
                <w:color w:val="000000"/>
                <w:sz w:val="20"/>
                <w:szCs w:val="20"/>
              </w:rPr>
            </w:pPr>
            <w:r>
              <w:rPr>
                <w:rFonts w:cs="宋体"/>
                <w:b/>
                <w:color w:val="000000"/>
                <w:sz w:val="20"/>
                <w:szCs w:val="20"/>
              </w:rPr>
              <w:t>2,377.97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889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C041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98D3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1120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38EB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E687">
            <w:pPr>
              <w:wordWrap w:val="0"/>
              <w:jc w:val="right"/>
              <w:textAlignment w:val="center"/>
              <w:rPr>
                <w:rFonts w:hint="default" w:cs="宋体"/>
                <w:color w:val="000000"/>
                <w:sz w:val="20"/>
                <w:szCs w:val="20"/>
              </w:rPr>
            </w:pPr>
            <w:r>
              <w:rPr>
                <w:color w:val="000000"/>
                <w:sz w:val="20"/>
              </w:rPr>
              <w:t xml:space="preserve"> </w:t>
            </w:r>
          </w:p>
        </w:tc>
      </w:tr>
      <w:tr w14:paraId="3A623D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59D9">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1FFB2">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5BF21">
            <w:pPr>
              <w:wordWrap w:val="0"/>
              <w:jc w:val="right"/>
              <w:textAlignment w:val="center"/>
              <w:rPr>
                <w:rFonts w:hint="default" w:cs="宋体"/>
                <w:color w:val="000000"/>
                <w:sz w:val="20"/>
                <w:szCs w:val="20"/>
              </w:rPr>
            </w:pPr>
            <w:r>
              <w:rPr>
                <w:rFonts w:cs="宋体"/>
                <w:b/>
                <w:color w:val="000000"/>
                <w:sz w:val="20"/>
                <w:szCs w:val="20"/>
              </w:rPr>
              <w:t>1,670.24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4BDB">
            <w:pPr>
              <w:wordWrap w:val="0"/>
              <w:jc w:val="right"/>
              <w:textAlignment w:val="center"/>
              <w:rPr>
                <w:rFonts w:hint="default" w:cs="宋体"/>
                <w:color w:val="000000"/>
                <w:sz w:val="20"/>
                <w:szCs w:val="20"/>
              </w:rPr>
            </w:pPr>
            <w:r>
              <w:rPr>
                <w:rFonts w:cs="宋体"/>
                <w:b/>
                <w:color w:val="000000"/>
                <w:sz w:val="20"/>
                <w:szCs w:val="20"/>
              </w:rPr>
              <w:t>1,670.24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281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06D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9A4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13A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1A03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A3C54">
            <w:pPr>
              <w:wordWrap w:val="0"/>
              <w:jc w:val="right"/>
              <w:textAlignment w:val="center"/>
              <w:rPr>
                <w:rFonts w:hint="default" w:cs="宋体"/>
                <w:color w:val="000000"/>
                <w:sz w:val="20"/>
                <w:szCs w:val="20"/>
              </w:rPr>
            </w:pPr>
            <w:r>
              <w:rPr>
                <w:color w:val="000000"/>
                <w:sz w:val="20"/>
              </w:rPr>
              <w:t xml:space="preserve"> </w:t>
            </w:r>
          </w:p>
        </w:tc>
      </w:tr>
      <w:tr w14:paraId="4A50FF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1EA21">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212F8">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FB654">
            <w:pPr>
              <w:wordWrap w:val="0"/>
              <w:jc w:val="right"/>
              <w:textAlignment w:val="center"/>
              <w:rPr>
                <w:rFonts w:hint="default" w:cs="宋体"/>
                <w:color w:val="000000"/>
                <w:sz w:val="20"/>
                <w:szCs w:val="20"/>
              </w:rPr>
            </w:pPr>
            <w:r>
              <w:rPr>
                <w:rFonts w:cs="宋体"/>
                <w:color w:val="000000"/>
                <w:sz w:val="20"/>
                <w:szCs w:val="20"/>
              </w:rPr>
              <w:t>1,555.74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125CE">
            <w:pPr>
              <w:wordWrap w:val="0"/>
              <w:jc w:val="right"/>
              <w:textAlignment w:val="center"/>
              <w:rPr>
                <w:rFonts w:hint="default" w:cs="宋体"/>
                <w:color w:val="000000"/>
                <w:sz w:val="20"/>
                <w:szCs w:val="20"/>
              </w:rPr>
            </w:pPr>
            <w:r>
              <w:rPr>
                <w:rFonts w:cs="宋体"/>
                <w:color w:val="000000"/>
                <w:sz w:val="20"/>
                <w:szCs w:val="20"/>
              </w:rPr>
              <w:t>1,555.74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4E6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53F4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CB62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D0D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0A38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82583">
            <w:pPr>
              <w:wordWrap w:val="0"/>
              <w:jc w:val="right"/>
              <w:textAlignment w:val="center"/>
              <w:rPr>
                <w:rFonts w:hint="default" w:cs="宋体"/>
                <w:color w:val="000000"/>
                <w:sz w:val="20"/>
                <w:szCs w:val="20"/>
              </w:rPr>
            </w:pPr>
            <w:r>
              <w:rPr>
                <w:color w:val="000000"/>
                <w:sz w:val="20"/>
              </w:rPr>
              <w:t xml:space="preserve"> </w:t>
            </w:r>
          </w:p>
        </w:tc>
      </w:tr>
      <w:tr w14:paraId="1EC2FB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D36A">
            <w:pPr>
              <w:textAlignment w:val="center"/>
              <w:rPr>
                <w:rFonts w:hint="default" w:cs="宋体"/>
                <w:color w:val="000000"/>
                <w:sz w:val="20"/>
                <w:szCs w:val="20"/>
              </w:rPr>
            </w:pPr>
            <w:r>
              <w:rPr>
                <w:rFonts w:cs="宋体"/>
                <w:color w:val="000000"/>
                <w:sz w:val="20"/>
                <w:szCs w:val="20"/>
              </w:rPr>
              <w:t>2080299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9CD06">
            <w:pPr>
              <w:textAlignment w:val="center"/>
              <w:rPr>
                <w:rFonts w:hint="default" w:cs="宋体"/>
                <w:color w:val="000000"/>
                <w:sz w:val="20"/>
                <w:szCs w:val="20"/>
              </w:rPr>
            </w:pPr>
            <w:r>
              <w:rPr>
                <w:rFonts w:cs="宋体"/>
                <w:color w:val="000000"/>
                <w:sz w:val="20"/>
                <w:szCs w:val="20"/>
              </w:rPr>
              <w:t>其他民政管理事务支出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557C">
            <w:pPr>
              <w:wordWrap w:val="0"/>
              <w:jc w:val="right"/>
              <w:textAlignment w:val="center"/>
              <w:rPr>
                <w:rFonts w:hint="default" w:cs="宋体"/>
                <w:color w:val="000000"/>
                <w:sz w:val="20"/>
                <w:szCs w:val="20"/>
              </w:rPr>
            </w:pPr>
            <w:r>
              <w:rPr>
                <w:rFonts w:cs="宋体"/>
                <w:color w:val="000000"/>
                <w:sz w:val="20"/>
                <w:szCs w:val="20"/>
              </w:rPr>
              <w:t>114.50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3862">
            <w:pPr>
              <w:wordWrap w:val="0"/>
              <w:jc w:val="right"/>
              <w:textAlignment w:val="center"/>
              <w:rPr>
                <w:rFonts w:hint="default" w:cs="宋体"/>
                <w:color w:val="000000"/>
                <w:sz w:val="20"/>
                <w:szCs w:val="20"/>
              </w:rPr>
            </w:pPr>
            <w:r>
              <w:rPr>
                <w:rFonts w:cs="宋体"/>
                <w:color w:val="000000"/>
                <w:sz w:val="20"/>
                <w:szCs w:val="20"/>
              </w:rPr>
              <w:t>114.50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81CA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CC4C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90F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65B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24FF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DE6D7">
            <w:pPr>
              <w:wordWrap w:val="0"/>
              <w:jc w:val="right"/>
              <w:textAlignment w:val="center"/>
              <w:rPr>
                <w:rFonts w:hint="default" w:cs="宋体"/>
                <w:color w:val="000000"/>
                <w:sz w:val="20"/>
                <w:szCs w:val="20"/>
              </w:rPr>
            </w:pPr>
            <w:r>
              <w:rPr>
                <w:color w:val="000000"/>
                <w:sz w:val="20"/>
              </w:rPr>
              <w:t xml:space="preserve"> </w:t>
            </w:r>
          </w:p>
        </w:tc>
      </w:tr>
      <w:tr w14:paraId="328E1F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DF33">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C5A04">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0FE3">
            <w:pPr>
              <w:wordWrap w:val="0"/>
              <w:jc w:val="right"/>
              <w:textAlignment w:val="center"/>
              <w:rPr>
                <w:rFonts w:hint="default" w:cs="宋体"/>
                <w:color w:val="000000"/>
                <w:sz w:val="20"/>
                <w:szCs w:val="20"/>
              </w:rPr>
            </w:pPr>
            <w:r>
              <w:rPr>
                <w:rFonts w:cs="宋体"/>
                <w:b/>
                <w:color w:val="000000"/>
                <w:sz w:val="20"/>
                <w:szCs w:val="20"/>
              </w:rPr>
              <w:t>144.42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3B88">
            <w:pPr>
              <w:wordWrap w:val="0"/>
              <w:jc w:val="right"/>
              <w:textAlignment w:val="center"/>
              <w:rPr>
                <w:rFonts w:hint="default" w:cs="宋体"/>
                <w:color w:val="000000"/>
                <w:sz w:val="20"/>
                <w:szCs w:val="20"/>
              </w:rPr>
            </w:pPr>
            <w:r>
              <w:rPr>
                <w:rFonts w:cs="宋体"/>
                <w:b/>
                <w:color w:val="000000"/>
                <w:sz w:val="20"/>
                <w:szCs w:val="20"/>
              </w:rPr>
              <w:t>144.42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8D3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7B5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344E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E3B5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929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2D2B">
            <w:pPr>
              <w:wordWrap w:val="0"/>
              <w:jc w:val="right"/>
              <w:textAlignment w:val="center"/>
              <w:rPr>
                <w:rFonts w:hint="default" w:cs="宋体"/>
                <w:color w:val="000000"/>
                <w:sz w:val="20"/>
                <w:szCs w:val="20"/>
              </w:rPr>
            </w:pPr>
            <w:r>
              <w:rPr>
                <w:color w:val="000000"/>
                <w:sz w:val="20"/>
              </w:rPr>
              <w:t xml:space="preserve"> </w:t>
            </w:r>
          </w:p>
        </w:tc>
      </w:tr>
      <w:tr w14:paraId="196136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B2F1E">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FDA8D">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2A576">
            <w:pPr>
              <w:wordWrap w:val="0"/>
              <w:jc w:val="right"/>
              <w:textAlignment w:val="center"/>
              <w:rPr>
                <w:rFonts w:hint="default" w:cs="宋体"/>
                <w:color w:val="000000"/>
                <w:sz w:val="20"/>
                <w:szCs w:val="20"/>
              </w:rPr>
            </w:pPr>
            <w:r>
              <w:rPr>
                <w:rFonts w:cs="宋体"/>
                <w:color w:val="000000"/>
                <w:sz w:val="20"/>
                <w:szCs w:val="20"/>
              </w:rPr>
              <w:t>70.70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4B25">
            <w:pPr>
              <w:wordWrap w:val="0"/>
              <w:jc w:val="right"/>
              <w:textAlignment w:val="center"/>
              <w:rPr>
                <w:rFonts w:hint="default" w:cs="宋体"/>
                <w:color w:val="000000"/>
                <w:sz w:val="20"/>
                <w:szCs w:val="20"/>
              </w:rPr>
            </w:pPr>
            <w:r>
              <w:rPr>
                <w:rFonts w:cs="宋体"/>
                <w:color w:val="000000"/>
                <w:sz w:val="20"/>
                <w:szCs w:val="20"/>
              </w:rPr>
              <w:t>70.70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DDA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E197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8BB0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FD4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5DC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4D98">
            <w:pPr>
              <w:wordWrap w:val="0"/>
              <w:jc w:val="right"/>
              <w:textAlignment w:val="center"/>
              <w:rPr>
                <w:rFonts w:hint="default" w:cs="宋体"/>
                <w:color w:val="000000"/>
                <w:sz w:val="20"/>
                <w:szCs w:val="20"/>
              </w:rPr>
            </w:pPr>
            <w:r>
              <w:rPr>
                <w:color w:val="000000"/>
                <w:sz w:val="20"/>
              </w:rPr>
              <w:t xml:space="preserve"> </w:t>
            </w:r>
          </w:p>
        </w:tc>
      </w:tr>
      <w:tr w14:paraId="02ECD7A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71B69">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C6873">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641CF">
            <w:pPr>
              <w:wordWrap w:val="0"/>
              <w:jc w:val="right"/>
              <w:textAlignment w:val="center"/>
              <w:rPr>
                <w:rFonts w:hint="default" w:cs="宋体"/>
                <w:color w:val="000000"/>
                <w:sz w:val="20"/>
                <w:szCs w:val="20"/>
              </w:rPr>
            </w:pPr>
            <w:r>
              <w:rPr>
                <w:rFonts w:cs="宋体"/>
                <w:color w:val="000000"/>
                <w:sz w:val="20"/>
                <w:szCs w:val="20"/>
              </w:rPr>
              <w:t>35.04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6F48">
            <w:pPr>
              <w:wordWrap w:val="0"/>
              <w:jc w:val="right"/>
              <w:textAlignment w:val="center"/>
              <w:rPr>
                <w:rFonts w:hint="default" w:cs="宋体"/>
                <w:color w:val="000000"/>
                <w:sz w:val="20"/>
                <w:szCs w:val="20"/>
              </w:rPr>
            </w:pPr>
            <w:r>
              <w:rPr>
                <w:rFonts w:cs="宋体"/>
                <w:color w:val="000000"/>
                <w:sz w:val="20"/>
                <w:szCs w:val="20"/>
              </w:rPr>
              <w:t>35.04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7933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55C2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DC8A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3D4B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06DB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57BA2">
            <w:pPr>
              <w:wordWrap w:val="0"/>
              <w:jc w:val="right"/>
              <w:textAlignment w:val="center"/>
              <w:rPr>
                <w:rFonts w:hint="default" w:cs="宋体"/>
                <w:color w:val="000000"/>
                <w:sz w:val="20"/>
                <w:szCs w:val="20"/>
              </w:rPr>
            </w:pPr>
            <w:r>
              <w:rPr>
                <w:color w:val="000000"/>
                <w:sz w:val="20"/>
              </w:rPr>
              <w:t xml:space="preserve"> </w:t>
            </w:r>
          </w:p>
        </w:tc>
      </w:tr>
      <w:tr w14:paraId="5F85E7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1DDC">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6FC2D">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5CEED">
            <w:pPr>
              <w:wordWrap w:val="0"/>
              <w:jc w:val="right"/>
              <w:textAlignment w:val="center"/>
              <w:rPr>
                <w:rFonts w:hint="default" w:cs="宋体"/>
                <w:color w:val="000000"/>
                <w:sz w:val="20"/>
                <w:szCs w:val="20"/>
              </w:rPr>
            </w:pPr>
            <w:r>
              <w:rPr>
                <w:rFonts w:cs="宋体"/>
                <w:color w:val="000000"/>
                <w:sz w:val="20"/>
                <w:szCs w:val="20"/>
              </w:rPr>
              <w:t>38.67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8986">
            <w:pPr>
              <w:wordWrap w:val="0"/>
              <w:jc w:val="right"/>
              <w:textAlignment w:val="center"/>
              <w:rPr>
                <w:rFonts w:hint="default" w:cs="宋体"/>
                <w:color w:val="000000"/>
                <w:sz w:val="20"/>
                <w:szCs w:val="20"/>
              </w:rPr>
            </w:pPr>
            <w:r>
              <w:rPr>
                <w:rFonts w:cs="宋体"/>
                <w:color w:val="000000"/>
                <w:sz w:val="20"/>
                <w:szCs w:val="20"/>
              </w:rPr>
              <w:t>38.67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1E5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8832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30C8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FFC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1D9D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555B">
            <w:pPr>
              <w:wordWrap w:val="0"/>
              <w:jc w:val="right"/>
              <w:textAlignment w:val="center"/>
              <w:rPr>
                <w:rFonts w:hint="default" w:cs="宋体"/>
                <w:color w:val="000000"/>
                <w:sz w:val="20"/>
                <w:szCs w:val="20"/>
              </w:rPr>
            </w:pPr>
            <w:r>
              <w:rPr>
                <w:color w:val="000000"/>
                <w:sz w:val="20"/>
              </w:rPr>
              <w:t xml:space="preserve"> </w:t>
            </w:r>
          </w:p>
        </w:tc>
      </w:tr>
      <w:tr w14:paraId="7AC555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9328B">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29AB4">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5A32">
            <w:pPr>
              <w:wordWrap w:val="0"/>
              <w:jc w:val="right"/>
              <w:textAlignment w:val="center"/>
              <w:rPr>
                <w:rFonts w:hint="default" w:cs="宋体"/>
                <w:color w:val="000000"/>
                <w:sz w:val="20"/>
                <w:szCs w:val="20"/>
              </w:rPr>
            </w:pPr>
            <w:r>
              <w:rPr>
                <w:rFonts w:cs="宋体"/>
                <w:b/>
                <w:color w:val="000000"/>
                <w:sz w:val="20"/>
                <w:szCs w:val="20"/>
              </w:rPr>
              <w:t>15.15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CAA7">
            <w:pPr>
              <w:wordWrap w:val="0"/>
              <w:jc w:val="right"/>
              <w:textAlignment w:val="center"/>
              <w:rPr>
                <w:rFonts w:hint="default" w:cs="宋体"/>
                <w:color w:val="000000"/>
                <w:sz w:val="20"/>
                <w:szCs w:val="20"/>
              </w:rPr>
            </w:pPr>
            <w:r>
              <w:rPr>
                <w:rFonts w:cs="宋体"/>
                <w:b/>
                <w:color w:val="000000"/>
                <w:sz w:val="20"/>
                <w:szCs w:val="20"/>
              </w:rPr>
              <w:t>15.15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27CE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1CA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6D39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46D7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9FB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39DD">
            <w:pPr>
              <w:wordWrap w:val="0"/>
              <w:jc w:val="right"/>
              <w:textAlignment w:val="center"/>
              <w:rPr>
                <w:rFonts w:hint="default" w:cs="宋体"/>
                <w:color w:val="000000"/>
                <w:sz w:val="20"/>
                <w:szCs w:val="20"/>
              </w:rPr>
            </w:pPr>
            <w:r>
              <w:rPr>
                <w:color w:val="000000"/>
                <w:sz w:val="20"/>
              </w:rPr>
              <w:t xml:space="preserve"> </w:t>
            </w:r>
          </w:p>
        </w:tc>
      </w:tr>
      <w:tr w14:paraId="6EC18B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2473">
            <w:pPr>
              <w:textAlignment w:val="center"/>
              <w:rPr>
                <w:rFonts w:hint="default" w:cs="宋体"/>
                <w:color w:val="000000"/>
                <w:sz w:val="20"/>
                <w:szCs w:val="20"/>
              </w:rPr>
            </w:pPr>
            <w:r>
              <w:rPr>
                <w:rFonts w:cs="宋体"/>
                <w:color w:val="000000"/>
                <w:sz w:val="20"/>
                <w:szCs w:val="20"/>
              </w:rPr>
              <w:t>2080704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0F0B0">
            <w:pPr>
              <w:textAlignment w:val="center"/>
              <w:rPr>
                <w:rFonts w:hint="default" w:cs="宋体"/>
                <w:color w:val="000000"/>
                <w:sz w:val="20"/>
                <w:szCs w:val="20"/>
              </w:rPr>
            </w:pPr>
            <w:r>
              <w:rPr>
                <w:rFonts w:cs="宋体"/>
                <w:color w:val="000000"/>
                <w:sz w:val="20"/>
                <w:szCs w:val="20"/>
              </w:rPr>
              <w:t>社会保险补贴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EA1D6">
            <w:pPr>
              <w:wordWrap w:val="0"/>
              <w:jc w:val="right"/>
              <w:textAlignment w:val="center"/>
              <w:rPr>
                <w:rFonts w:hint="default" w:cs="宋体"/>
                <w:color w:val="000000"/>
                <w:sz w:val="20"/>
                <w:szCs w:val="20"/>
              </w:rPr>
            </w:pPr>
            <w:r>
              <w:rPr>
                <w:rFonts w:cs="宋体"/>
                <w:color w:val="000000"/>
                <w:sz w:val="20"/>
                <w:szCs w:val="20"/>
              </w:rPr>
              <w:t>9.45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66D0">
            <w:pPr>
              <w:wordWrap w:val="0"/>
              <w:jc w:val="right"/>
              <w:textAlignment w:val="center"/>
              <w:rPr>
                <w:rFonts w:hint="default" w:cs="宋体"/>
                <w:color w:val="000000"/>
                <w:sz w:val="20"/>
                <w:szCs w:val="20"/>
              </w:rPr>
            </w:pPr>
            <w:r>
              <w:rPr>
                <w:rFonts w:cs="宋体"/>
                <w:color w:val="000000"/>
                <w:sz w:val="20"/>
                <w:szCs w:val="20"/>
              </w:rPr>
              <w:t>9.45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6D1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3315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6C60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FAF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FB64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F5DAC">
            <w:pPr>
              <w:wordWrap w:val="0"/>
              <w:jc w:val="right"/>
              <w:textAlignment w:val="center"/>
              <w:rPr>
                <w:rFonts w:hint="default" w:cs="宋体"/>
                <w:color w:val="000000"/>
                <w:sz w:val="20"/>
                <w:szCs w:val="20"/>
              </w:rPr>
            </w:pPr>
            <w:r>
              <w:rPr>
                <w:color w:val="000000"/>
                <w:sz w:val="20"/>
              </w:rPr>
              <w:t xml:space="preserve"> </w:t>
            </w:r>
          </w:p>
        </w:tc>
      </w:tr>
      <w:tr w14:paraId="34F625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9061E">
            <w:pPr>
              <w:textAlignment w:val="center"/>
              <w:rPr>
                <w:rFonts w:hint="default" w:cs="宋体"/>
                <w:color w:val="000000"/>
                <w:sz w:val="20"/>
                <w:szCs w:val="20"/>
              </w:rPr>
            </w:pPr>
            <w:r>
              <w:rPr>
                <w:rFonts w:cs="宋体"/>
                <w:color w:val="000000"/>
                <w:sz w:val="20"/>
                <w:szCs w:val="20"/>
              </w:rPr>
              <w:t>2080711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6AB2C">
            <w:pPr>
              <w:textAlignment w:val="center"/>
              <w:rPr>
                <w:rFonts w:hint="default" w:cs="宋体"/>
                <w:color w:val="000000"/>
                <w:sz w:val="20"/>
                <w:szCs w:val="20"/>
              </w:rPr>
            </w:pPr>
            <w:r>
              <w:rPr>
                <w:rFonts w:cs="宋体"/>
                <w:color w:val="000000"/>
                <w:sz w:val="20"/>
                <w:szCs w:val="20"/>
              </w:rPr>
              <w:t>就业见习补贴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E01E">
            <w:pPr>
              <w:wordWrap w:val="0"/>
              <w:jc w:val="right"/>
              <w:textAlignment w:val="center"/>
              <w:rPr>
                <w:rFonts w:hint="default" w:cs="宋体"/>
                <w:color w:val="000000"/>
                <w:sz w:val="20"/>
                <w:szCs w:val="20"/>
              </w:rPr>
            </w:pPr>
            <w:r>
              <w:rPr>
                <w:rFonts w:cs="宋体"/>
                <w:color w:val="000000"/>
                <w:sz w:val="20"/>
                <w:szCs w:val="20"/>
              </w:rPr>
              <w:t>5.70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973D">
            <w:pPr>
              <w:wordWrap w:val="0"/>
              <w:jc w:val="right"/>
              <w:textAlignment w:val="center"/>
              <w:rPr>
                <w:rFonts w:hint="default" w:cs="宋体"/>
                <w:color w:val="000000"/>
                <w:sz w:val="20"/>
                <w:szCs w:val="20"/>
              </w:rPr>
            </w:pPr>
            <w:r>
              <w:rPr>
                <w:rFonts w:cs="宋体"/>
                <w:color w:val="000000"/>
                <w:sz w:val="20"/>
                <w:szCs w:val="20"/>
              </w:rPr>
              <w:t>5.70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9402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6F5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0EF4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036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469B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FBCA4">
            <w:pPr>
              <w:wordWrap w:val="0"/>
              <w:jc w:val="right"/>
              <w:textAlignment w:val="center"/>
              <w:rPr>
                <w:rFonts w:hint="default" w:cs="宋体"/>
                <w:color w:val="000000"/>
                <w:sz w:val="20"/>
                <w:szCs w:val="20"/>
              </w:rPr>
            </w:pPr>
            <w:r>
              <w:rPr>
                <w:color w:val="000000"/>
                <w:sz w:val="20"/>
              </w:rPr>
              <w:t xml:space="preserve"> </w:t>
            </w:r>
          </w:p>
        </w:tc>
      </w:tr>
      <w:tr w14:paraId="428790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F4780">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E1C5D">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1C4">
            <w:pPr>
              <w:wordWrap w:val="0"/>
              <w:jc w:val="right"/>
              <w:textAlignment w:val="center"/>
              <w:rPr>
                <w:rFonts w:hint="default" w:cs="宋体"/>
                <w:color w:val="000000"/>
                <w:sz w:val="20"/>
                <w:szCs w:val="20"/>
              </w:rPr>
            </w:pPr>
            <w:r>
              <w:rPr>
                <w:rFonts w:cs="宋体"/>
                <w:b/>
                <w:color w:val="000000"/>
                <w:sz w:val="20"/>
                <w:szCs w:val="20"/>
              </w:rPr>
              <w:t>213.78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361A">
            <w:pPr>
              <w:wordWrap w:val="0"/>
              <w:jc w:val="right"/>
              <w:textAlignment w:val="center"/>
              <w:rPr>
                <w:rFonts w:hint="default" w:cs="宋体"/>
                <w:color w:val="000000"/>
                <w:sz w:val="20"/>
                <w:szCs w:val="20"/>
              </w:rPr>
            </w:pPr>
            <w:r>
              <w:rPr>
                <w:rFonts w:cs="宋体"/>
                <w:b/>
                <w:color w:val="000000"/>
                <w:sz w:val="20"/>
                <w:szCs w:val="20"/>
              </w:rPr>
              <w:t>213.78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0A09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988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229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FB6C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9DF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FB2F8">
            <w:pPr>
              <w:wordWrap w:val="0"/>
              <w:jc w:val="right"/>
              <w:textAlignment w:val="center"/>
              <w:rPr>
                <w:rFonts w:hint="default" w:cs="宋体"/>
                <w:color w:val="000000"/>
                <w:sz w:val="20"/>
                <w:szCs w:val="20"/>
              </w:rPr>
            </w:pPr>
            <w:r>
              <w:rPr>
                <w:color w:val="000000"/>
                <w:sz w:val="20"/>
              </w:rPr>
              <w:t xml:space="preserve"> </w:t>
            </w:r>
          </w:p>
        </w:tc>
      </w:tr>
      <w:tr w14:paraId="23549F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8F6E9">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6826F">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5416">
            <w:pPr>
              <w:wordWrap w:val="0"/>
              <w:jc w:val="right"/>
              <w:textAlignment w:val="center"/>
              <w:rPr>
                <w:rFonts w:hint="default" w:cs="宋体"/>
                <w:color w:val="000000"/>
                <w:sz w:val="20"/>
                <w:szCs w:val="20"/>
              </w:rPr>
            </w:pPr>
            <w:r>
              <w:rPr>
                <w:rFonts w:cs="宋体"/>
                <w:color w:val="000000"/>
                <w:sz w:val="20"/>
                <w:szCs w:val="20"/>
              </w:rPr>
              <w:t>21.34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F7540">
            <w:pPr>
              <w:wordWrap w:val="0"/>
              <w:jc w:val="right"/>
              <w:textAlignment w:val="center"/>
              <w:rPr>
                <w:rFonts w:hint="default" w:cs="宋体"/>
                <w:color w:val="000000"/>
                <w:sz w:val="20"/>
                <w:szCs w:val="20"/>
              </w:rPr>
            </w:pPr>
            <w:r>
              <w:rPr>
                <w:rFonts w:cs="宋体"/>
                <w:color w:val="000000"/>
                <w:sz w:val="20"/>
                <w:szCs w:val="20"/>
              </w:rPr>
              <w:t>21.34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A943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9944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A4F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164D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23CC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FEDC1">
            <w:pPr>
              <w:wordWrap w:val="0"/>
              <w:jc w:val="right"/>
              <w:textAlignment w:val="center"/>
              <w:rPr>
                <w:rFonts w:hint="default" w:cs="宋体"/>
                <w:color w:val="000000"/>
                <w:sz w:val="20"/>
                <w:szCs w:val="20"/>
              </w:rPr>
            </w:pPr>
            <w:r>
              <w:rPr>
                <w:color w:val="000000"/>
                <w:sz w:val="20"/>
              </w:rPr>
              <w:t xml:space="preserve"> </w:t>
            </w:r>
          </w:p>
        </w:tc>
      </w:tr>
      <w:tr w14:paraId="5AFDD1F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DBA4">
            <w:pPr>
              <w:textAlignment w:val="center"/>
              <w:rPr>
                <w:rFonts w:hint="default" w:cs="宋体"/>
                <w:color w:val="000000"/>
                <w:sz w:val="20"/>
                <w:szCs w:val="20"/>
              </w:rPr>
            </w:pPr>
            <w:r>
              <w:rPr>
                <w:rFonts w:cs="宋体"/>
                <w:color w:val="000000"/>
                <w:sz w:val="20"/>
                <w:szCs w:val="20"/>
              </w:rPr>
              <w:t>2080805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204FC">
            <w:pPr>
              <w:textAlignment w:val="center"/>
              <w:rPr>
                <w:rFonts w:hint="default" w:cs="宋体"/>
                <w:color w:val="000000"/>
                <w:sz w:val="20"/>
                <w:szCs w:val="20"/>
              </w:rPr>
            </w:pPr>
            <w:r>
              <w:rPr>
                <w:rFonts w:cs="宋体"/>
                <w:color w:val="000000"/>
                <w:sz w:val="20"/>
                <w:szCs w:val="20"/>
              </w:rPr>
              <w:t>义务兵优待</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D425">
            <w:pPr>
              <w:wordWrap w:val="0"/>
              <w:jc w:val="right"/>
              <w:textAlignment w:val="center"/>
              <w:rPr>
                <w:rFonts w:hint="default" w:cs="宋体"/>
                <w:color w:val="000000"/>
                <w:sz w:val="20"/>
                <w:szCs w:val="20"/>
              </w:rPr>
            </w:pPr>
            <w:r>
              <w:rPr>
                <w:rFonts w:cs="宋体"/>
                <w:color w:val="000000"/>
                <w:sz w:val="20"/>
                <w:szCs w:val="20"/>
              </w:rPr>
              <w:t>18.51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92779">
            <w:pPr>
              <w:wordWrap w:val="0"/>
              <w:jc w:val="right"/>
              <w:textAlignment w:val="center"/>
              <w:rPr>
                <w:rFonts w:hint="default" w:cs="宋体"/>
                <w:color w:val="000000"/>
                <w:sz w:val="20"/>
                <w:szCs w:val="20"/>
              </w:rPr>
            </w:pPr>
            <w:r>
              <w:rPr>
                <w:rFonts w:cs="宋体"/>
                <w:color w:val="000000"/>
                <w:sz w:val="20"/>
                <w:szCs w:val="20"/>
              </w:rPr>
              <w:t>18.51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629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075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D297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17E0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7E7C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C48F6">
            <w:pPr>
              <w:wordWrap w:val="0"/>
              <w:jc w:val="right"/>
              <w:textAlignment w:val="center"/>
              <w:rPr>
                <w:rFonts w:hint="default" w:cs="宋体"/>
                <w:color w:val="000000"/>
                <w:sz w:val="20"/>
                <w:szCs w:val="20"/>
              </w:rPr>
            </w:pPr>
            <w:r>
              <w:rPr>
                <w:color w:val="000000"/>
                <w:sz w:val="20"/>
              </w:rPr>
              <w:t xml:space="preserve"> </w:t>
            </w:r>
          </w:p>
        </w:tc>
      </w:tr>
      <w:tr w14:paraId="12D0D1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EBDB7">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83F8B">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C12C">
            <w:pPr>
              <w:wordWrap w:val="0"/>
              <w:jc w:val="right"/>
              <w:textAlignment w:val="center"/>
              <w:rPr>
                <w:rFonts w:hint="default" w:cs="宋体"/>
                <w:color w:val="000000"/>
                <w:sz w:val="20"/>
                <w:szCs w:val="20"/>
              </w:rPr>
            </w:pPr>
            <w:r>
              <w:rPr>
                <w:rFonts w:cs="宋体"/>
                <w:color w:val="000000"/>
                <w:sz w:val="20"/>
                <w:szCs w:val="20"/>
              </w:rPr>
              <w:t>173.94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C4F0E">
            <w:pPr>
              <w:wordWrap w:val="0"/>
              <w:jc w:val="right"/>
              <w:textAlignment w:val="center"/>
              <w:rPr>
                <w:rFonts w:hint="default" w:cs="宋体"/>
                <w:color w:val="000000"/>
                <w:sz w:val="20"/>
                <w:szCs w:val="20"/>
              </w:rPr>
            </w:pPr>
            <w:r>
              <w:rPr>
                <w:rFonts w:cs="宋体"/>
                <w:color w:val="000000"/>
                <w:sz w:val="20"/>
                <w:szCs w:val="20"/>
              </w:rPr>
              <w:t>173.94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9A1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FF0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E7A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4422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B8D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B3C5">
            <w:pPr>
              <w:wordWrap w:val="0"/>
              <w:jc w:val="right"/>
              <w:textAlignment w:val="center"/>
              <w:rPr>
                <w:rFonts w:hint="default" w:cs="宋体"/>
                <w:color w:val="000000"/>
                <w:sz w:val="20"/>
                <w:szCs w:val="20"/>
              </w:rPr>
            </w:pPr>
            <w:r>
              <w:rPr>
                <w:color w:val="000000"/>
                <w:sz w:val="20"/>
              </w:rPr>
              <w:t xml:space="preserve"> </w:t>
            </w:r>
          </w:p>
        </w:tc>
      </w:tr>
      <w:tr w14:paraId="1135AC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A199">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ED8EB">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86098">
            <w:pPr>
              <w:wordWrap w:val="0"/>
              <w:jc w:val="right"/>
              <w:textAlignment w:val="center"/>
              <w:rPr>
                <w:rFonts w:hint="default" w:cs="宋体"/>
                <w:color w:val="000000"/>
                <w:sz w:val="20"/>
                <w:szCs w:val="20"/>
              </w:rPr>
            </w:pPr>
            <w:r>
              <w:rPr>
                <w:rFonts w:cs="宋体"/>
                <w:b/>
                <w:color w:val="000000"/>
                <w:sz w:val="20"/>
                <w:szCs w:val="20"/>
              </w:rPr>
              <w:t>10.34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6EED">
            <w:pPr>
              <w:wordWrap w:val="0"/>
              <w:jc w:val="right"/>
              <w:textAlignment w:val="center"/>
              <w:rPr>
                <w:rFonts w:hint="default" w:cs="宋体"/>
                <w:color w:val="000000"/>
                <w:sz w:val="20"/>
                <w:szCs w:val="20"/>
              </w:rPr>
            </w:pPr>
            <w:r>
              <w:rPr>
                <w:rFonts w:cs="宋体"/>
                <w:b/>
                <w:color w:val="000000"/>
                <w:sz w:val="20"/>
                <w:szCs w:val="20"/>
              </w:rPr>
              <w:t>10.34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C3A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283C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3AC8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B6B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3731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48816">
            <w:pPr>
              <w:wordWrap w:val="0"/>
              <w:jc w:val="right"/>
              <w:textAlignment w:val="center"/>
              <w:rPr>
                <w:rFonts w:hint="default" w:cs="宋体"/>
                <w:color w:val="000000"/>
                <w:sz w:val="20"/>
                <w:szCs w:val="20"/>
              </w:rPr>
            </w:pPr>
            <w:r>
              <w:rPr>
                <w:color w:val="000000"/>
                <w:sz w:val="20"/>
              </w:rPr>
              <w:t xml:space="preserve"> </w:t>
            </w:r>
          </w:p>
        </w:tc>
      </w:tr>
      <w:tr w14:paraId="7F81F7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69FE">
            <w:pPr>
              <w:textAlignment w:val="center"/>
              <w:rPr>
                <w:rFonts w:hint="default" w:cs="宋体"/>
                <w:color w:val="000000"/>
                <w:sz w:val="20"/>
                <w:szCs w:val="20"/>
              </w:rPr>
            </w:pPr>
            <w:r>
              <w:rPr>
                <w:rFonts w:cs="宋体"/>
                <w:color w:val="000000"/>
                <w:sz w:val="20"/>
                <w:szCs w:val="20"/>
              </w:rPr>
              <w:t>2080902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9D71E">
            <w:pPr>
              <w:textAlignment w:val="center"/>
              <w:rPr>
                <w:rFonts w:hint="default" w:cs="宋体"/>
                <w:color w:val="000000"/>
                <w:sz w:val="20"/>
                <w:szCs w:val="20"/>
              </w:rPr>
            </w:pPr>
            <w:r>
              <w:rPr>
                <w:rFonts w:cs="宋体"/>
                <w:color w:val="000000"/>
                <w:sz w:val="20"/>
                <w:szCs w:val="20"/>
              </w:rPr>
              <w:t>军队移交政府的离退休人员安置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2A8B">
            <w:pPr>
              <w:wordWrap w:val="0"/>
              <w:jc w:val="right"/>
              <w:textAlignment w:val="center"/>
              <w:rPr>
                <w:rFonts w:hint="default" w:cs="宋体"/>
                <w:color w:val="000000"/>
                <w:sz w:val="20"/>
                <w:szCs w:val="20"/>
              </w:rPr>
            </w:pPr>
            <w:r>
              <w:rPr>
                <w:rFonts w:cs="宋体"/>
                <w:color w:val="000000"/>
                <w:sz w:val="20"/>
                <w:szCs w:val="20"/>
              </w:rPr>
              <w:t>9.63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B79E">
            <w:pPr>
              <w:wordWrap w:val="0"/>
              <w:jc w:val="right"/>
              <w:textAlignment w:val="center"/>
              <w:rPr>
                <w:rFonts w:hint="default" w:cs="宋体"/>
                <w:color w:val="000000"/>
                <w:sz w:val="20"/>
                <w:szCs w:val="20"/>
              </w:rPr>
            </w:pPr>
            <w:r>
              <w:rPr>
                <w:rFonts w:cs="宋体"/>
                <w:color w:val="000000"/>
                <w:sz w:val="20"/>
                <w:szCs w:val="20"/>
              </w:rPr>
              <w:t>9.63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6A5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5F92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59C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AB6F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5E8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39375">
            <w:pPr>
              <w:wordWrap w:val="0"/>
              <w:jc w:val="right"/>
              <w:textAlignment w:val="center"/>
              <w:rPr>
                <w:rFonts w:hint="default" w:cs="宋体"/>
                <w:color w:val="000000"/>
                <w:sz w:val="20"/>
                <w:szCs w:val="20"/>
              </w:rPr>
            </w:pPr>
            <w:r>
              <w:rPr>
                <w:color w:val="000000"/>
                <w:sz w:val="20"/>
              </w:rPr>
              <w:t xml:space="preserve"> </w:t>
            </w:r>
          </w:p>
        </w:tc>
      </w:tr>
      <w:tr w14:paraId="3D45C2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11D07">
            <w:pPr>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02357">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7E1A">
            <w:pPr>
              <w:wordWrap w:val="0"/>
              <w:jc w:val="right"/>
              <w:textAlignment w:val="center"/>
              <w:rPr>
                <w:rFonts w:hint="default" w:cs="宋体"/>
                <w:color w:val="000000"/>
                <w:sz w:val="20"/>
                <w:szCs w:val="20"/>
              </w:rPr>
            </w:pPr>
            <w:r>
              <w:rPr>
                <w:rFonts w:cs="宋体"/>
                <w:color w:val="000000"/>
                <w:sz w:val="20"/>
                <w:szCs w:val="20"/>
              </w:rPr>
              <w:t>0.72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F8CF">
            <w:pPr>
              <w:wordWrap w:val="0"/>
              <w:jc w:val="right"/>
              <w:textAlignment w:val="center"/>
              <w:rPr>
                <w:rFonts w:hint="default" w:cs="宋体"/>
                <w:color w:val="000000"/>
                <w:sz w:val="20"/>
                <w:szCs w:val="20"/>
              </w:rPr>
            </w:pPr>
            <w:r>
              <w:rPr>
                <w:rFonts w:cs="宋体"/>
                <w:color w:val="000000"/>
                <w:sz w:val="20"/>
                <w:szCs w:val="20"/>
              </w:rPr>
              <w:t>0.72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E6CF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A079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0321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E8FB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047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0B5C">
            <w:pPr>
              <w:wordWrap w:val="0"/>
              <w:jc w:val="right"/>
              <w:textAlignment w:val="center"/>
              <w:rPr>
                <w:rFonts w:hint="default" w:cs="宋体"/>
                <w:color w:val="000000"/>
                <w:sz w:val="20"/>
                <w:szCs w:val="20"/>
              </w:rPr>
            </w:pPr>
            <w:r>
              <w:rPr>
                <w:color w:val="000000"/>
                <w:sz w:val="20"/>
              </w:rPr>
              <w:t xml:space="preserve"> </w:t>
            </w:r>
          </w:p>
        </w:tc>
      </w:tr>
      <w:tr w14:paraId="744E46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31D86">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F27E3">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C8D22">
            <w:pPr>
              <w:wordWrap w:val="0"/>
              <w:jc w:val="right"/>
              <w:textAlignment w:val="center"/>
              <w:rPr>
                <w:rFonts w:hint="default" w:cs="宋体"/>
                <w:color w:val="000000"/>
                <w:sz w:val="20"/>
                <w:szCs w:val="20"/>
              </w:rPr>
            </w:pPr>
            <w:r>
              <w:rPr>
                <w:rFonts w:cs="宋体"/>
                <w:b/>
                <w:color w:val="000000"/>
                <w:sz w:val="20"/>
                <w:szCs w:val="20"/>
              </w:rPr>
              <w:t>120.47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7570F">
            <w:pPr>
              <w:wordWrap w:val="0"/>
              <w:jc w:val="right"/>
              <w:textAlignment w:val="center"/>
              <w:rPr>
                <w:rFonts w:hint="default" w:cs="宋体"/>
                <w:color w:val="000000"/>
                <w:sz w:val="20"/>
                <w:szCs w:val="20"/>
              </w:rPr>
            </w:pPr>
            <w:r>
              <w:rPr>
                <w:rFonts w:cs="宋体"/>
                <w:b/>
                <w:color w:val="000000"/>
                <w:sz w:val="20"/>
                <w:szCs w:val="20"/>
              </w:rPr>
              <w:t>120.47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535A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A403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7ACB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B5B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3CE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17D3">
            <w:pPr>
              <w:wordWrap w:val="0"/>
              <w:jc w:val="right"/>
              <w:textAlignment w:val="center"/>
              <w:rPr>
                <w:rFonts w:hint="default" w:cs="宋体"/>
                <w:color w:val="000000"/>
                <w:sz w:val="20"/>
                <w:szCs w:val="20"/>
              </w:rPr>
            </w:pPr>
            <w:r>
              <w:rPr>
                <w:color w:val="000000"/>
                <w:sz w:val="20"/>
              </w:rPr>
              <w:t xml:space="preserve"> </w:t>
            </w:r>
          </w:p>
        </w:tc>
      </w:tr>
      <w:tr w14:paraId="494841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D596">
            <w:pPr>
              <w:textAlignment w:val="center"/>
              <w:rPr>
                <w:rFonts w:hint="default" w:cs="宋体"/>
                <w:color w:val="000000"/>
                <w:sz w:val="20"/>
                <w:szCs w:val="20"/>
              </w:rPr>
            </w:pPr>
            <w:r>
              <w:rPr>
                <w:rFonts w:cs="宋体"/>
                <w:color w:val="000000"/>
                <w:sz w:val="20"/>
                <w:szCs w:val="20"/>
              </w:rPr>
              <w:t>2081002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3FF0A">
            <w:pPr>
              <w:textAlignment w:val="center"/>
              <w:rPr>
                <w:rFonts w:hint="default" w:cs="宋体"/>
                <w:color w:val="000000"/>
                <w:sz w:val="20"/>
                <w:szCs w:val="20"/>
              </w:rPr>
            </w:pPr>
            <w:r>
              <w:rPr>
                <w:rFonts w:cs="宋体"/>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91741">
            <w:pPr>
              <w:wordWrap w:val="0"/>
              <w:jc w:val="right"/>
              <w:textAlignment w:val="center"/>
              <w:rPr>
                <w:rFonts w:hint="default" w:cs="宋体"/>
                <w:color w:val="000000"/>
                <w:sz w:val="20"/>
                <w:szCs w:val="20"/>
              </w:rPr>
            </w:pPr>
            <w:r>
              <w:rPr>
                <w:rFonts w:cs="宋体"/>
                <w:color w:val="000000"/>
                <w:sz w:val="20"/>
                <w:szCs w:val="20"/>
              </w:rPr>
              <w:t>0.47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0804D">
            <w:pPr>
              <w:wordWrap w:val="0"/>
              <w:jc w:val="right"/>
              <w:textAlignment w:val="center"/>
              <w:rPr>
                <w:rFonts w:hint="default" w:cs="宋体"/>
                <w:color w:val="000000"/>
                <w:sz w:val="20"/>
                <w:szCs w:val="20"/>
              </w:rPr>
            </w:pPr>
            <w:r>
              <w:rPr>
                <w:rFonts w:cs="宋体"/>
                <w:color w:val="000000"/>
                <w:sz w:val="20"/>
                <w:szCs w:val="20"/>
              </w:rPr>
              <w:t>0.47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21D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AF72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8BF1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138C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4E8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22689">
            <w:pPr>
              <w:wordWrap w:val="0"/>
              <w:jc w:val="right"/>
              <w:textAlignment w:val="center"/>
              <w:rPr>
                <w:rFonts w:hint="default" w:cs="宋体"/>
                <w:color w:val="000000"/>
                <w:sz w:val="20"/>
                <w:szCs w:val="20"/>
              </w:rPr>
            </w:pPr>
            <w:r>
              <w:rPr>
                <w:color w:val="000000"/>
                <w:sz w:val="20"/>
              </w:rPr>
              <w:t xml:space="preserve"> </w:t>
            </w:r>
          </w:p>
        </w:tc>
      </w:tr>
      <w:tr w14:paraId="5D560F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497FD">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B7E93">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4DA9">
            <w:pPr>
              <w:wordWrap w:val="0"/>
              <w:jc w:val="right"/>
              <w:textAlignment w:val="center"/>
              <w:rPr>
                <w:rFonts w:hint="default" w:cs="宋体"/>
                <w:color w:val="000000"/>
                <w:sz w:val="20"/>
                <w:szCs w:val="20"/>
              </w:rPr>
            </w:pPr>
            <w:r>
              <w:rPr>
                <w:rFonts w:cs="宋体"/>
                <w:color w:val="000000"/>
                <w:sz w:val="20"/>
                <w:szCs w:val="20"/>
              </w:rPr>
              <w:t>120.00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32903">
            <w:pPr>
              <w:wordWrap w:val="0"/>
              <w:jc w:val="right"/>
              <w:textAlignment w:val="center"/>
              <w:rPr>
                <w:rFonts w:hint="default" w:cs="宋体"/>
                <w:color w:val="000000"/>
                <w:sz w:val="20"/>
                <w:szCs w:val="20"/>
              </w:rPr>
            </w:pPr>
            <w:r>
              <w:rPr>
                <w:rFonts w:cs="宋体"/>
                <w:color w:val="000000"/>
                <w:sz w:val="20"/>
                <w:szCs w:val="20"/>
              </w:rPr>
              <w:t>120.00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372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E575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670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C63A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A9AE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14FFC">
            <w:pPr>
              <w:wordWrap w:val="0"/>
              <w:jc w:val="right"/>
              <w:textAlignment w:val="center"/>
              <w:rPr>
                <w:rFonts w:hint="default" w:cs="宋体"/>
                <w:color w:val="000000"/>
                <w:sz w:val="20"/>
                <w:szCs w:val="20"/>
              </w:rPr>
            </w:pPr>
            <w:r>
              <w:rPr>
                <w:color w:val="000000"/>
                <w:sz w:val="20"/>
              </w:rPr>
              <w:t xml:space="preserve"> </w:t>
            </w:r>
          </w:p>
        </w:tc>
      </w:tr>
      <w:tr w14:paraId="236CD1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4FCA">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5E5AA">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0F787">
            <w:pPr>
              <w:wordWrap w:val="0"/>
              <w:jc w:val="right"/>
              <w:textAlignment w:val="center"/>
              <w:rPr>
                <w:rFonts w:hint="default" w:cs="宋体"/>
                <w:color w:val="000000"/>
                <w:sz w:val="20"/>
                <w:szCs w:val="20"/>
              </w:rPr>
            </w:pPr>
            <w:r>
              <w:rPr>
                <w:rFonts w:cs="宋体"/>
                <w:b/>
                <w:color w:val="000000"/>
                <w:sz w:val="20"/>
                <w:szCs w:val="20"/>
              </w:rPr>
              <w:t>18.25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F055B">
            <w:pPr>
              <w:wordWrap w:val="0"/>
              <w:jc w:val="right"/>
              <w:textAlignment w:val="center"/>
              <w:rPr>
                <w:rFonts w:hint="default" w:cs="宋体"/>
                <w:color w:val="000000"/>
                <w:sz w:val="20"/>
                <w:szCs w:val="20"/>
              </w:rPr>
            </w:pPr>
            <w:r>
              <w:rPr>
                <w:rFonts w:cs="宋体"/>
                <w:b/>
                <w:color w:val="000000"/>
                <w:sz w:val="20"/>
                <w:szCs w:val="20"/>
              </w:rPr>
              <w:t>18.25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3AD2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4829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4AFC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2470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F588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24C4">
            <w:pPr>
              <w:wordWrap w:val="0"/>
              <w:jc w:val="right"/>
              <w:textAlignment w:val="center"/>
              <w:rPr>
                <w:rFonts w:hint="default" w:cs="宋体"/>
                <w:color w:val="000000"/>
                <w:sz w:val="20"/>
                <w:szCs w:val="20"/>
              </w:rPr>
            </w:pPr>
            <w:r>
              <w:rPr>
                <w:color w:val="000000"/>
                <w:sz w:val="20"/>
              </w:rPr>
              <w:t xml:space="preserve"> </w:t>
            </w:r>
          </w:p>
        </w:tc>
      </w:tr>
      <w:tr w14:paraId="3718D5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E3CB5">
            <w:pPr>
              <w:textAlignment w:val="center"/>
              <w:rPr>
                <w:rFonts w:hint="default" w:cs="宋体"/>
                <w:color w:val="000000"/>
                <w:sz w:val="20"/>
                <w:szCs w:val="20"/>
              </w:rPr>
            </w:pPr>
            <w:r>
              <w:rPr>
                <w:rFonts w:cs="宋体"/>
                <w:color w:val="000000"/>
                <w:sz w:val="20"/>
                <w:szCs w:val="20"/>
              </w:rPr>
              <w:t>2081199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693D2">
            <w:pPr>
              <w:textAlignment w:val="center"/>
              <w:rPr>
                <w:rFonts w:hint="default" w:cs="宋体"/>
                <w:color w:val="000000"/>
                <w:sz w:val="20"/>
                <w:szCs w:val="20"/>
              </w:rPr>
            </w:pPr>
            <w:r>
              <w:rPr>
                <w:rFonts w:cs="宋体"/>
                <w:color w:val="000000"/>
                <w:sz w:val="20"/>
                <w:szCs w:val="20"/>
              </w:rPr>
              <w:t>其他残疾人事业支出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7A51A">
            <w:pPr>
              <w:wordWrap w:val="0"/>
              <w:jc w:val="right"/>
              <w:textAlignment w:val="center"/>
              <w:rPr>
                <w:rFonts w:hint="default" w:cs="宋体"/>
                <w:color w:val="000000"/>
                <w:sz w:val="20"/>
                <w:szCs w:val="20"/>
              </w:rPr>
            </w:pPr>
            <w:r>
              <w:rPr>
                <w:rFonts w:cs="宋体"/>
                <w:color w:val="000000"/>
                <w:sz w:val="20"/>
                <w:szCs w:val="20"/>
              </w:rPr>
              <w:t>18.25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EB1A7">
            <w:pPr>
              <w:wordWrap w:val="0"/>
              <w:jc w:val="right"/>
              <w:textAlignment w:val="center"/>
              <w:rPr>
                <w:rFonts w:hint="default" w:cs="宋体"/>
                <w:color w:val="000000"/>
                <w:sz w:val="20"/>
                <w:szCs w:val="20"/>
              </w:rPr>
            </w:pPr>
            <w:r>
              <w:rPr>
                <w:rFonts w:cs="宋体"/>
                <w:color w:val="000000"/>
                <w:sz w:val="20"/>
                <w:szCs w:val="20"/>
              </w:rPr>
              <w:t>18.25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119F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5864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B88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7815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8342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D9F9B">
            <w:pPr>
              <w:wordWrap w:val="0"/>
              <w:jc w:val="right"/>
              <w:textAlignment w:val="center"/>
              <w:rPr>
                <w:rFonts w:hint="default" w:cs="宋体"/>
                <w:color w:val="000000"/>
                <w:sz w:val="20"/>
                <w:szCs w:val="20"/>
              </w:rPr>
            </w:pPr>
            <w:r>
              <w:rPr>
                <w:color w:val="000000"/>
                <w:sz w:val="20"/>
              </w:rPr>
              <w:t xml:space="preserve"> </w:t>
            </w:r>
          </w:p>
        </w:tc>
      </w:tr>
      <w:tr w14:paraId="631CB3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D119">
            <w:pPr>
              <w:textAlignment w:val="center"/>
              <w:rPr>
                <w:rFonts w:hint="default" w:cs="宋体"/>
                <w:color w:val="000000"/>
                <w:sz w:val="20"/>
                <w:szCs w:val="20"/>
              </w:rPr>
            </w:pPr>
            <w:r>
              <w:rPr>
                <w:rFonts w:cs="宋体"/>
                <w:b/>
                <w:color w:val="000000"/>
                <w:sz w:val="20"/>
                <w:szCs w:val="20"/>
              </w:rPr>
              <w:t>20819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B1037">
            <w:pPr>
              <w:textAlignment w:val="center"/>
              <w:rPr>
                <w:rFonts w:hint="default" w:cs="宋体"/>
                <w:color w:val="000000"/>
                <w:sz w:val="20"/>
                <w:szCs w:val="20"/>
              </w:rPr>
            </w:pPr>
            <w:r>
              <w:rPr>
                <w:rFonts w:cs="宋体"/>
                <w:b/>
                <w:color w:val="000000"/>
                <w:sz w:val="20"/>
                <w:szCs w:val="20"/>
              </w:rPr>
              <w:t>最低生活保障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43F6">
            <w:pPr>
              <w:wordWrap w:val="0"/>
              <w:jc w:val="right"/>
              <w:textAlignment w:val="center"/>
              <w:rPr>
                <w:rFonts w:hint="default" w:cs="宋体"/>
                <w:color w:val="000000"/>
                <w:sz w:val="20"/>
                <w:szCs w:val="20"/>
              </w:rPr>
            </w:pPr>
            <w:r>
              <w:rPr>
                <w:rFonts w:cs="宋体"/>
                <w:b/>
                <w:color w:val="000000"/>
                <w:sz w:val="20"/>
                <w:szCs w:val="20"/>
              </w:rPr>
              <w:t>169.53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1A95">
            <w:pPr>
              <w:wordWrap w:val="0"/>
              <w:jc w:val="right"/>
              <w:textAlignment w:val="center"/>
              <w:rPr>
                <w:rFonts w:hint="default" w:cs="宋体"/>
                <w:color w:val="000000"/>
                <w:sz w:val="20"/>
                <w:szCs w:val="20"/>
              </w:rPr>
            </w:pPr>
            <w:r>
              <w:rPr>
                <w:rFonts w:cs="宋体"/>
                <w:b/>
                <w:color w:val="000000"/>
                <w:sz w:val="20"/>
                <w:szCs w:val="20"/>
              </w:rPr>
              <w:t>169.53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05D3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6877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693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3A5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D6ED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59A7A">
            <w:pPr>
              <w:wordWrap w:val="0"/>
              <w:jc w:val="right"/>
              <w:textAlignment w:val="center"/>
              <w:rPr>
                <w:rFonts w:hint="default" w:cs="宋体"/>
                <w:color w:val="000000"/>
                <w:sz w:val="20"/>
                <w:szCs w:val="20"/>
              </w:rPr>
            </w:pPr>
            <w:r>
              <w:rPr>
                <w:color w:val="000000"/>
                <w:sz w:val="20"/>
              </w:rPr>
              <w:t xml:space="preserve"> </w:t>
            </w:r>
          </w:p>
        </w:tc>
      </w:tr>
      <w:tr w14:paraId="0019C9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5A8DB">
            <w:pPr>
              <w:textAlignment w:val="center"/>
              <w:rPr>
                <w:rFonts w:hint="default" w:cs="宋体"/>
                <w:color w:val="000000"/>
                <w:sz w:val="20"/>
                <w:szCs w:val="20"/>
              </w:rPr>
            </w:pPr>
            <w:r>
              <w:rPr>
                <w:rFonts w:cs="宋体"/>
                <w:color w:val="000000"/>
                <w:sz w:val="20"/>
                <w:szCs w:val="20"/>
              </w:rPr>
              <w:t>2081901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0049D">
            <w:pPr>
              <w:textAlignment w:val="center"/>
              <w:rPr>
                <w:rFonts w:hint="default" w:cs="宋体"/>
                <w:color w:val="000000"/>
                <w:sz w:val="20"/>
                <w:szCs w:val="20"/>
              </w:rPr>
            </w:pPr>
            <w:r>
              <w:rPr>
                <w:rFonts w:cs="宋体"/>
                <w:color w:val="000000"/>
                <w:sz w:val="20"/>
                <w:szCs w:val="20"/>
              </w:rPr>
              <w:t>城市最低生活保障金支出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D4B8">
            <w:pPr>
              <w:wordWrap w:val="0"/>
              <w:jc w:val="right"/>
              <w:textAlignment w:val="center"/>
              <w:rPr>
                <w:rFonts w:hint="default" w:cs="宋体"/>
                <w:color w:val="000000"/>
                <w:sz w:val="20"/>
                <w:szCs w:val="20"/>
              </w:rPr>
            </w:pPr>
            <w:r>
              <w:rPr>
                <w:rFonts w:cs="宋体"/>
                <w:color w:val="000000"/>
                <w:sz w:val="20"/>
                <w:szCs w:val="20"/>
              </w:rPr>
              <w:t>169.53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2272">
            <w:pPr>
              <w:wordWrap w:val="0"/>
              <w:jc w:val="right"/>
              <w:textAlignment w:val="center"/>
              <w:rPr>
                <w:rFonts w:hint="default" w:cs="宋体"/>
                <w:color w:val="000000"/>
                <w:sz w:val="20"/>
                <w:szCs w:val="20"/>
              </w:rPr>
            </w:pPr>
            <w:r>
              <w:rPr>
                <w:rFonts w:cs="宋体"/>
                <w:color w:val="000000"/>
                <w:sz w:val="20"/>
                <w:szCs w:val="20"/>
              </w:rPr>
              <w:t>169.53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4F3A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98D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CA2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BF88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AD3D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687BF">
            <w:pPr>
              <w:wordWrap w:val="0"/>
              <w:jc w:val="right"/>
              <w:textAlignment w:val="center"/>
              <w:rPr>
                <w:rFonts w:hint="default" w:cs="宋体"/>
                <w:color w:val="000000"/>
                <w:sz w:val="20"/>
                <w:szCs w:val="20"/>
              </w:rPr>
            </w:pPr>
            <w:r>
              <w:rPr>
                <w:color w:val="000000"/>
                <w:sz w:val="20"/>
              </w:rPr>
              <w:t xml:space="preserve"> </w:t>
            </w:r>
          </w:p>
        </w:tc>
      </w:tr>
      <w:tr w14:paraId="36CB7D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C29CF">
            <w:pPr>
              <w:textAlignment w:val="center"/>
              <w:rPr>
                <w:rFonts w:hint="default" w:cs="宋体"/>
                <w:color w:val="000000"/>
                <w:sz w:val="20"/>
                <w:szCs w:val="20"/>
              </w:rPr>
            </w:pPr>
            <w:r>
              <w:rPr>
                <w:rFonts w:cs="宋体"/>
                <w:b/>
                <w:color w:val="000000"/>
                <w:sz w:val="20"/>
                <w:szCs w:val="20"/>
              </w:rPr>
              <w:t>20820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2FF47">
            <w:pPr>
              <w:textAlignment w:val="center"/>
              <w:rPr>
                <w:rFonts w:hint="default" w:cs="宋体"/>
                <w:color w:val="000000"/>
                <w:sz w:val="20"/>
                <w:szCs w:val="20"/>
              </w:rPr>
            </w:pPr>
            <w:r>
              <w:rPr>
                <w:rFonts w:cs="宋体"/>
                <w:b/>
                <w:color w:val="000000"/>
                <w:sz w:val="20"/>
                <w:szCs w:val="20"/>
              </w:rPr>
              <w:t>临时救助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F553">
            <w:pPr>
              <w:wordWrap w:val="0"/>
              <w:jc w:val="right"/>
              <w:textAlignment w:val="center"/>
              <w:rPr>
                <w:rFonts w:hint="default" w:cs="宋体"/>
                <w:color w:val="000000"/>
                <w:sz w:val="20"/>
                <w:szCs w:val="20"/>
              </w:rPr>
            </w:pPr>
            <w:r>
              <w:rPr>
                <w:rFonts w:cs="宋体"/>
                <w:b/>
                <w:color w:val="000000"/>
                <w:sz w:val="20"/>
                <w:szCs w:val="20"/>
              </w:rPr>
              <w:t>6.50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48535">
            <w:pPr>
              <w:wordWrap w:val="0"/>
              <w:jc w:val="right"/>
              <w:textAlignment w:val="center"/>
              <w:rPr>
                <w:rFonts w:hint="default" w:cs="宋体"/>
                <w:color w:val="000000"/>
                <w:sz w:val="20"/>
                <w:szCs w:val="20"/>
              </w:rPr>
            </w:pPr>
            <w:r>
              <w:rPr>
                <w:rFonts w:cs="宋体"/>
                <w:b/>
                <w:color w:val="000000"/>
                <w:sz w:val="20"/>
                <w:szCs w:val="20"/>
              </w:rPr>
              <w:t>6.50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7ACF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73F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5541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7EB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660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E30CE">
            <w:pPr>
              <w:wordWrap w:val="0"/>
              <w:jc w:val="right"/>
              <w:textAlignment w:val="center"/>
              <w:rPr>
                <w:rFonts w:hint="default" w:cs="宋体"/>
                <w:color w:val="000000"/>
                <w:sz w:val="20"/>
                <w:szCs w:val="20"/>
              </w:rPr>
            </w:pPr>
            <w:r>
              <w:rPr>
                <w:color w:val="000000"/>
                <w:sz w:val="20"/>
              </w:rPr>
              <w:t xml:space="preserve"> </w:t>
            </w:r>
          </w:p>
        </w:tc>
      </w:tr>
      <w:tr w14:paraId="6DC1C0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642C">
            <w:pPr>
              <w:textAlignment w:val="center"/>
              <w:rPr>
                <w:rFonts w:hint="default" w:cs="宋体"/>
                <w:color w:val="000000"/>
                <w:sz w:val="20"/>
                <w:szCs w:val="20"/>
              </w:rPr>
            </w:pPr>
            <w:r>
              <w:rPr>
                <w:rFonts w:cs="宋体"/>
                <w:color w:val="000000"/>
                <w:sz w:val="20"/>
                <w:szCs w:val="20"/>
              </w:rPr>
              <w:t>2082001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2270B">
            <w:pPr>
              <w:textAlignment w:val="center"/>
              <w:rPr>
                <w:rFonts w:hint="default" w:cs="宋体"/>
                <w:color w:val="000000"/>
                <w:sz w:val="20"/>
                <w:szCs w:val="20"/>
              </w:rPr>
            </w:pPr>
            <w:r>
              <w:rPr>
                <w:rFonts w:cs="宋体"/>
                <w:color w:val="000000"/>
                <w:sz w:val="20"/>
                <w:szCs w:val="20"/>
              </w:rPr>
              <w:t>临时救助支出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62F9">
            <w:pPr>
              <w:wordWrap w:val="0"/>
              <w:jc w:val="right"/>
              <w:textAlignment w:val="center"/>
              <w:rPr>
                <w:rFonts w:hint="default" w:cs="宋体"/>
                <w:color w:val="000000"/>
                <w:sz w:val="20"/>
                <w:szCs w:val="20"/>
              </w:rPr>
            </w:pPr>
            <w:r>
              <w:rPr>
                <w:rFonts w:cs="宋体"/>
                <w:color w:val="000000"/>
                <w:sz w:val="20"/>
                <w:szCs w:val="20"/>
              </w:rPr>
              <w:t>6.50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FBA5">
            <w:pPr>
              <w:wordWrap w:val="0"/>
              <w:jc w:val="right"/>
              <w:textAlignment w:val="center"/>
              <w:rPr>
                <w:rFonts w:hint="default" w:cs="宋体"/>
                <w:color w:val="000000"/>
                <w:sz w:val="20"/>
                <w:szCs w:val="20"/>
              </w:rPr>
            </w:pPr>
            <w:r>
              <w:rPr>
                <w:rFonts w:cs="宋体"/>
                <w:color w:val="000000"/>
                <w:sz w:val="20"/>
                <w:szCs w:val="20"/>
              </w:rPr>
              <w:t>6.50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D23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7F5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81ED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32D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DD01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B76C4">
            <w:pPr>
              <w:wordWrap w:val="0"/>
              <w:jc w:val="right"/>
              <w:textAlignment w:val="center"/>
              <w:rPr>
                <w:rFonts w:hint="default" w:cs="宋体"/>
                <w:color w:val="000000"/>
                <w:sz w:val="20"/>
                <w:szCs w:val="20"/>
              </w:rPr>
            </w:pPr>
            <w:r>
              <w:rPr>
                <w:color w:val="000000"/>
                <w:sz w:val="20"/>
              </w:rPr>
              <w:t xml:space="preserve"> </w:t>
            </w:r>
          </w:p>
        </w:tc>
      </w:tr>
      <w:tr w14:paraId="29B641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EBE75">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1F309">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F00F">
            <w:pPr>
              <w:wordWrap w:val="0"/>
              <w:jc w:val="right"/>
              <w:textAlignment w:val="center"/>
              <w:rPr>
                <w:rFonts w:hint="default" w:cs="宋体"/>
                <w:color w:val="000000"/>
                <w:sz w:val="20"/>
                <w:szCs w:val="20"/>
              </w:rPr>
            </w:pPr>
            <w:r>
              <w:rPr>
                <w:rFonts w:cs="宋体"/>
                <w:b/>
                <w:color w:val="000000"/>
                <w:sz w:val="20"/>
                <w:szCs w:val="20"/>
              </w:rPr>
              <w:t>9.29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F916">
            <w:pPr>
              <w:wordWrap w:val="0"/>
              <w:jc w:val="right"/>
              <w:textAlignment w:val="center"/>
              <w:rPr>
                <w:rFonts w:hint="default" w:cs="宋体"/>
                <w:color w:val="000000"/>
                <w:sz w:val="20"/>
                <w:szCs w:val="20"/>
              </w:rPr>
            </w:pPr>
            <w:r>
              <w:rPr>
                <w:rFonts w:cs="宋体"/>
                <w:b/>
                <w:color w:val="000000"/>
                <w:sz w:val="20"/>
                <w:szCs w:val="20"/>
              </w:rPr>
              <w:t>9.29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0E4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298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92BB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A472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80A9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0356A">
            <w:pPr>
              <w:wordWrap w:val="0"/>
              <w:jc w:val="right"/>
              <w:textAlignment w:val="center"/>
              <w:rPr>
                <w:rFonts w:hint="default" w:cs="宋体"/>
                <w:color w:val="000000"/>
                <w:sz w:val="20"/>
                <w:szCs w:val="20"/>
              </w:rPr>
            </w:pPr>
            <w:r>
              <w:rPr>
                <w:color w:val="000000"/>
                <w:sz w:val="20"/>
              </w:rPr>
              <w:t xml:space="preserve"> </w:t>
            </w:r>
          </w:p>
        </w:tc>
      </w:tr>
      <w:tr w14:paraId="3635C0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4F397">
            <w:pPr>
              <w:textAlignment w:val="center"/>
              <w:rPr>
                <w:rFonts w:hint="default" w:cs="宋体"/>
                <w:color w:val="000000"/>
                <w:sz w:val="20"/>
                <w:szCs w:val="20"/>
              </w:rPr>
            </w:pPr>
            <w:r>
              <w:rPr>
                <w:rFonts w:cs="宋体"/>
                <w:color w:val="000000"/>
                <w:sz w:val="20"/>
                <w:szCs w:val="20"/>
              </w:rPr>
              <w:t>2082802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900A8">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9398A">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9E06">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80E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9ED6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BF6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2CCC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F9E1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D16EB">
            <w:pPr>
              <w:wordWrap w:val="0"/>
              <w:jc w:val="right"/>
              <w:textAlignment w:val="center"/>
              <w:rPr>
                <w:rFonts w:hint="default" w:cs="宋体"/>
                <w:color w:val="000000"/>
                <w:sz w:val="20"/>
                <w:szCs w:val="20"/>
              </w:rPr>
            </w:pPr>
            <w:r>
              <w:rPr>
                <w:color w:val="000000"/>
                <w:sz w:val="20"/>
              </w:rPr>
              <w:t xml:space="preserve"> </w:t>
            </w:r>
          </w:p>
        </w:tc>
      </w:tr>
      <w:tr w14:paraId="1C949B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3184">
            <w:pPr>
              <w:textAlignment w:val="center"/>
              <w:rPr>
                <w:rFonts w:hint="default" w:cs="宋体"/>
                <w:color w:val="000000"/>
                <w:sz w:val="20"/>
                <w:szCs w:val="20"/>
              </w:rPr>
            </w:pPr>
            <w:r>
              <w:rPr>
                <w:rFonts w:cs="宋体"/>
                <w:color w:val="000000"/>
                <w:sz w:val="20"/>
                <w:szCs w:val="20"/>
              </w:rPr>
              <w:t>2082899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922DC">
            <w:pPr>
              <w:textAlignment w:val="center"/>
              <w:rPr>
                <w:rFonts w:hint="default" w:cs="宋体"/>
                <w:color w:val="000000"/>
                <w:sz w:val="20"/>
                <w:szCs w:val="20"/>
              </w:rPr>
            </w:pPr>
            <w:r>
              <w:rPr>
                <w:rFonts w:cs="宋体"/>
                <w:color w:val="000000"/>
                <w:sz w:val="20"/>
                <w:szCs w:val="20"/>
              </w:rPr>
              <w:t>其他退役军人事务管理支出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651E">
            <w:pPr>
              <w:wordWrap w:val="0"/>
              <w:jc w:val="right"/>
              <w:textAlignment w:val="center"/>
              <w:rPr>
                <w:rFonts w:hint="default" w:cs="宋体"/>
                <w:color w:val="000000"/>
                <w:sz w:val="20"/>
                <w:szCs w:val="20"/>
              </w:rPr>
            </w:pPr>
            <w:r>
              <w:rPr>
                <w:rFonts w:cs="宋体"/>
                <w:color w:val="000000"/>
                <w:sz w:val="20"/>
                <w:szCs w:val="20"/>
              </w:rPr>
              <w:t>8.89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288A9">
            <w:pPr>
              <w:wordWrap w:val="0"/>
              <w:jc w:val="right"/>
              <w:textAlignment w:val="center"/>
              <w:rPr>
                <w:rFonts w:hint="default" w:cs="宋体"/>
                <w:color w:val="000000"/>
                <w:sz w:val="20"/>
                <w:szCs w:val="20"/>
              </w:rPr>
            </w:pPr>
            <w:r>
              <w:rPr>
                <w:rFonts w:cs="宋体"/>
                <w:color w:val="000000"/>
                <w:sz w:val="20"/>
                <w:szCs w:val="20"/>
              </w:rPr>
              <w:t>8.89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E77D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E31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D1B0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51FD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E8F4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A8552">
            <w:pPr>
              <w:wordWrap w:val="0"/>
              <w:jc w:val="right"/>
              <w:textAlignment w:val="center"/>
              <w:rPr>
                <w:rFonts w:hint="default" w:cs="宋体"/>
                <w:color w:val="000000"/>
                <w:sz w:val="20"/>
                <w:szCs w:val="20"/>
              </w:rPr>
            </w:pPr>
            <w:r>
              <w:rPr>
                <w:color w:val="000000"/>
                <w:sz w:val="20"/>
              </w:rPr>
              <w:t xml:space="preserve"> </w:t>
            </w:r>
          </w:p>
        </w:tc>
      </w:tr>
      <w:tr w14:paraId="2B107B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7FFA">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733E0">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17046">
            <w:pPr>
              <w:wordWrap w:val="0"/>
              <w:jc w:val="right"/>
              <w:textAlignment w:val="center"/>
              <w:rPr>
                <w:rFonts w:hint="default" w:cs="宋体"/>
                <w:color w:val="000000"/>
                <w:sz w:val="20"/>
                <w:szCs w:val="20"/>
              </w:rPr>
            </w:pPr>
            <w:r>
              <w:rPr>
                <w:rFonts w:cs="宋体"/>
                <w:b/>
                <w:color w:val="000000"/>
                <w:sz w:val="20"/>
                <w:szCs w:val="20"/>
              </w:rPr>
              <w:t>483.82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65BB1">
            <w:pPr>
              <w:wordWrap w:val="0"/>
              <w:jc w:val="right"/>
              <w:textAlignment w:val="center"/>
              <w:rPr>
                <w:rFonts w:hint="default" w:cs="宋体"/>
                <w:color w:val="000000"/>
                <w:sz w:val="20"/>
                <w:szCs w:val="20"/>
              </w:rPr>
            </w:pPr>
            <w:r>
              <w:rPr>
                <w:rFonts w:cs="宋体"/>
                <w:b/>
                <w:color w:val="000000"/>
                <w:sz w:val="20"/>
                <w:szCs w:val="20"/>
              </w:rPr>
              <w:t>483.82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112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47D3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04D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0867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0AF0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B8B92">
            <w:pPr>
              <w:wordWrap w:val="0"/>
              <w:jc w:val="right"/>
              <w:textAlignment w:val="center"/>
              <w:rPr>
                <w:rFonts w:hint="default" w:cs="宋体"/>
                <w:color w:val="000000"/>
                <w:sz w:val="20"/>
                <w:szCs w:val="20"/>
              </w:rPr>
            </w:pPr>
            <w:r>
              <w:rPr>
                <w:color w:val="000000"/>
                <w:sz w:val="20"/>
              </w:rPr>
              <w:t xml:space="preserve"> </w:t>
            </w:r>
          </w:p>
        </w:tc>
      </w:tr>
      <w:tr w14:paraId="3A7AD8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9FCB8">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C1123">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EBEF1">
            <w:pPr>
              <w:wordWrap w:val="0"/>
              <w:jc w:val="right"/>
              <w:textAlignment w:val="center"/>
              <w:rPr>
                <w:rFonts w:hint="default" w:cs="宋体"/>
                <w:color w:val="000000"/>
                <w:sz w:val="20"/>
                <w:szCs w:val="20"/>
              </w:rPr>
            </w:pPr>
            <w:r>
              <w:rPr>
                <w:rFonts w:cs="宋体"/>
                <w:b/>
                <w:color w:val="000000"/>
                <w:sz w:val="20"/>
                <w:szCs w:val="20"/>
              </w:rPr>
              <w:t>53.00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4FC9E">
            <w:pPr>
              <w:wordWrap w:val="0"/>
              <w:jc w:val="right"/>
              <w:textAlignment w:val="center"/>
              <w:rPr>
                <w:rFonts w:hint="default" w:cs="宋体"/>
                <w:color w:val="000000"/>
                <w:sz w:val="20"/>
                <w:szCs w:val="20"/>
              </w:rPr>
            </w:pPr>
            <w:r>
              <w:rPr>
                <w:rFonts w:cs="宋体"/>
                <w:b/>
                <w:color w:val="000000"/>
                <w:sz w:val="20"/>
                <w:szCs w:val="20"/>
              </w:rPr>
              <w:t>53.00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436F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341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6D53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1CB3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4984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10511">
            <w:pPr>
              <w:wordWrap w:val="0"/>
              <w:jc w:val="right"/>
              <w:textAlignment w:val="center"/>
              <w:rPr>
                <w:rFonts w:hint="default" w:cs="宋体"/>
                <w:color w:val="000000"/>
                <w:sz w:val="20"/>
                <w:szCs w:val="20"/>
              </w:rPr>
            </w:pPr>
            <w:r>
              <w:rPr>
                <w:color w:val="000000"/>
                <w:sz w:val="20"/>
              </w:rPr>
              <w:t xml:space="preserve"> </w:t>
            </w:r>
          </w:p>
        </w:tc>
      </w:tr>
      <w:tr w14:paraId="3F63C9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E442">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4BF58">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50479">
            <w:pPr>
              <w:wordWrap w:val="0"/>
              <w:jc w:val="right"/>
              <w:textAlignment w:val="center"/>
              <w:rPr>
                <w:rFonts w:hint="default" w:cs="宋体"/>
                <w:color w:val="000000"/>
                <w:sz w:val="20"/>
                <w:szCs w:val="20"/>
              </w:rPr>
            </w:pPr>
            <w:r>
              <w:rPr>
                <w:rFonts w:cs="宋体"/>
                <w:color w:val="000000"/>
                <w:sz w:val="20"/>
                <w:szCs w:val="20"/>
              </w:rPr>
              <w:t>53.00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116DF">
            <w:pPr>
              <w:wordWrap w:val="0"/>
              <w:jc w:val="right"/>
              <w:textAlignment w:val="center"/>
              <w:rPr>
                <w:rFonts w:hint="default" w:cs="宋体"/>
                <w:color w:val="000000"/>
                <w:sz w:val="20"/>
                <w:szCs w:val="20"/>
              </w:rPr>
            </w:pPr>
            <w:r>
              <w:rPr>
                <w:rFonts w:cs="宋体"/>
                <w:color w:val="000000"/>
                <w:sz w:val="20"/>
                <w:szCs w:val="20"/>
              </w:rPr>
              <w:t>53.00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416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29DF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2F45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529A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3EE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0F17">
            <w:pPr>
              <w:wordWrap w:val="0"/>
              <w:jc w:val="right"/>
              <w:textAlignment w:val="center"/>
              <w:rPr>
                <w:rFonts w:hint="default" w:cs="宋体"/>
                <w:color w:val="000000"/>
                <w:sz w:val="20"/>
                <w:szCs w:val="20"/>
              </w:rPr>
            </w:pPr>
            <w:r>
              <w:rPr>
                <w:color w:val="000000"/>
                <w:sz w:val="20"/>
              </w:rPr>
              <w:t xml:space="preserve"> </w:t>
            </w:r>
          </w:p>
        </w:tc>
      </w:tr>
      <w:tr w14:paraId="3BC81C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D22EC">
            <w:pPr>
              <w:textAlignment w:val="center"/>
              <w:rPr>
                <w:rFonts w:hint="default" w:cs="宋体"/>
                <w:color w:val="000000"/>
                <w:sz w:val="20"/>
                <w:szCs w:val="20"/>
              </w:rPr>
            </w:pPr>
            <w:r>
              <w:rPr>
                <w:rFonts w:cs="宋体"/>
                <w:b/>
                <w:color w:val="000000"/>
                <w:sz w:val="20"/>
                <w:szCs w:val="20"/>
              </w:rPr>
              <w:t>21007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2C23F">
            <w:pPr>
              <w:textAlignment w:val="center"/>
              <w:rPr>
                <w:rFonts w:hint="default" w:cs="宋体"/>
                <w:color w:val="000000"/>
                <w:sz w:val="20"/>
                <w:szCs w:val="20"/>
              </w:rPr>
            </w:pPr>
            <w:r>
              <w:rPr>
                <w:rFonts w:cs="宋体"/>
                <w:b/>
                <w:color w:val="000000"/>
                <w:sz w:val="20"/>
                <w:szCs w:val="20"/>
              </w:rPr>
              <w:t>计划生育事务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D1F4A">
            <w:pPr>
              <w:wordWrap w:val="0"/>
              <w:jc w:val="right"/>
              <w:textAlignment w:val="center"/>
              <w:rPr>
                <w:rFonts w:hint="default" w:cs="宋体"/>
                <w:color w:val="000000"/>
                <w:sz w:val="20"/>
                <w:szCs w:val="20"/>
              </w:rPr>
            </w:pPr>
            <w:r>
              <w:rPr>
                <w:rFonts w:cs="宋体"/>
                <w:b/>
                <w:color w:val="000000"/>
                <w:sz w:val="20"/>
                <w:szCs w:val="20"/>
              </w:rPr>
              <w:t>388.10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F5934">
            <w:pPr>
              <w:wordWrap w:val="0"/>
              <w:jc w:val="right"/>
              <w:textAlignment w:val="center"/>
              <w:rPr>
                <w:rFonts w:hint="default" w:cs="宋体"/>
                <w:color w:val="000000"/>
                <w:sz w:val="20"/>
                <w:szCs w:val="20"/>
              </w:rPr>
            </w:pPr>
            <w:r>
              <w:rPr>
                <w:rFonts w:cs="宋体"/>
                <w:b/>
                <w:color w:val="000000"/>
                <w:sz w:val="20"/>
                <w:szCs w:val="20"/>
              </w:rPr>
              <w:t>388.10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3BDB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6DE2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BA3E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B8CE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2C0C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DEA98">
            <w:pPr>
              <w:wordWrap w:val="0"/>
              <w:jc w:val="right"/>
              <w:textAlignment w:val="center"/>
              <w:rPr>
                <w:rFonts w:hint="default" w:cs="宋体"/>
                <w:color w:val="000000"/>
                <w:sz w:val="20"/>
                <w:szCs w:val="20"/>
              </w:rPr>
            </w:pPr>
            <w:r>
              <w:rPr>
                <w:color w:val="000000"/>
                <w:sz w:val="20"/>
              </w:rPr>
              <w:t xml:space="preserve"> </w:t>
            </w:r>
          </w:p>
        </w:tc>
      </w:tr>
      <w:tr w14:paraId="7B9B62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8EE81">
            <w:pPr>
              <w:textAlignment w:val="center"/>
              <w:rPr>
                <w:rFonts w:hint="default" w:cs="宋体"/>
                <w:color w:val="000000"/>
                <w:sz w:val="20"/>
                <w:szCs w:val="20"/>
              </w:rPr>
            </w:pPr>
            <w:r>
              <w:rPr>
                <w:rFonts w:cs="宋体"/>
                <w:color w:val="000000"/>
                <w:sz w:val="20"/>
                <w:szCs w:val="20"/>
              </w:rPr>
              <w:t>2100717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A71A6">
            <w:pPr>
              <w:textAlignment w:val="center"/>
              <w:rPr>
                <w:rFonts w:hint="default" w:cs="宋体"/>
                <w:color w:val="000000"/>
                <w:sz w:val="20"/>
                <w:szCs w:val="20"/>
              </w:rPr>
            </w:pPr>
            <w:r>
              <w:rPr>
                <w:rFonts w:cs="宋体"/>
                <w:color w:val="000000"/>
                <w:sz w:val="20"/>
                <w:szCs w:val="20"/>
              </w:rPr>
              <w:t>计划生育服务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E617A">
            <w:pPr>
              <w:wordWrap w:val="0"/>
              <w:jc w:val="right"/>
              <w:textAlignment w:val="center"/>
              <w:rPr>
                <w:rFonts w:hint="default" w:cs="宋体"/>
                <w:color w:val="000000"/>
                <w:sz w:val="20"/>
                <w:szCs w:val="20"/>
              </w:rPr>
            </w:pPr>
            <w:r>
              <w:rPr>
                <w:rFonts w:cs="宋体"/>
                <w:color w:val="000000"/>
                <w:sz w:val="20"/>
                <w:szCs w:val="20"/>
              </w:rPr>
              <w:t>216.49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90F8">
            <w:pPr>
              <w:wordWrap w:val="0"/>
              <w:jc w:val="right"/>
              <w:textAlignment w:val="center"/>
              <w:rPr>
                <w:rFonts w:hint="default" w:cs="宋体"/>
                <w:color w:val="000000"/>
                <w:sz w:val="20"/>
                <w:szCs w:val="20"/>
              </w:rPr>
            </w:pPr>
            <w:r>
              <w:rPr>
                <w:rFonts w:cs="宋体"/>
                <w:color w:val="000000"/>
                <w:sz w:val="20"/>
                <w:szCs w:val="20"/>
              </w:rPr>
              <w:t>216.49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5611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1DB3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5554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AF16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99E6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FE31">
            <w:pPr>
              <w:wordWrap w:val="0"/>
              <w:jc w:val="right"/>
              <w:textAlignment w:val="center"/>
              <w:rPr>
                <w:rFonts w:hint="default" w:cs="宋体"/>
                <w:color w:val="000000"/>
                <w:sz w:val="20"/>
                <w:szCs w:val="20"/>
              </w:rPr>
            </w:pPr>
            <w:r>
              <w:rPr>
                <w:color w:val="000000"/>
                <w:sz w:val="20"/>
              </w:rPr>
              <w:t xml:space="preserve"> </w:t>
            </w:r>
          </w:p>
        </w:tc>
      </w:tr>
      <w:tr w14:paraId="1EE8B1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9FE1B">
            <w:pPr>
              <w:textAlignment w:val="center"/>
              <w:rPr>
                <w:rFonts w:hint="default" w:cs="宋体"/>
                <w:color w:val="000000"/>
                <w:sz w:val="20"/>
                <w:szCs w:val="20"/>
              </w:rPr>
            </w:pPr>
            <w:r>
              <w:rPr>
                <w:rFonts w:cs="宋体"/>
                <w:color w:val="000000"/>
                <w:sz w:val="20"/>
                <w:szCs w:val="20"/>
              </w:rPr>
              <w:t>2100799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BAB93">
            <w:pPr>
              <w:textAlignment w:val="center"/>
              <w:rPr>
                <w:rFonts w:hint="default" w:cs="宋体"/>
                <w:color w:val="000000"/>
                <w:sz w:val="20"/>
                <w:szCs w:val="20"/>
              </w:rPr>
            </w:pPr>
            <w:r>
              <w:rPr>
                <w:rFonts w:cs="宋体"/>
                <w:color w:val="000000"/>
                <w:sz w:val="20"/>
                <w:szCs w:val="20"/>
              </w:rPr>
              <w:t>其他计划生育事务支出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0CCC">
            <w:pPr>
              <w:wordWrap w:val="0"/>
              <w:jc w:val="right"/>
              <w:textAlignment w:val="center"/>
              <w:rPr>
                <w:rFonts w:hint="default" w:cs="宋体"/>
                <w:color w:val="000000"/>
                <w:sz w:val="20"/>
                <w:szCs w:val="20"/>
              </w:rPr>
            </w:pPr>
            <w:r>
              <w:rPr>
                <w:rFonts w:cs="宋体"/>
                <w:color w:val="000000"/>
                <w:sz w:val="20"/>
                <w:szCs w:val="20"/>
              </w:rPr>
              <w:t>171.61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B4445">
            <w:pPr>
              <w:wordWrap w:val="0"/>
              <w:jc w:val="right"/>
              <w:textAlignment w:val="center"/>
              <w:rPr>
                <w:rFonts w:hint="default" w:cs="宋体"/>
                <w:color w:val="000000"/>
                <w:sz w:val="20"/>
                <w:szCs w:val="20"/>
              </w:rPr>
            </w:pPr>
            <w:r>
              <w:rPr>
                <w:rFonts w:cs="宋体"/>
                <w:color w:val="000000"/>
                <w:sz w:val="20"/>
                <w:szCs w:val="20"/>
              </w:rPr>
              <w:t>171.61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F2E7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36EF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4FA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A178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10BE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7F93">
            <w:pPr>
              <w:wordWrap w:val="0"/>
              <w:jc w:val="right"/>
              <w:textAlignment w:val="center"/>
              <w:rPr>
                <w:rFonts w:hint="default" w:cs="宋体"/>
                <w:color w:val="000000"/>
                <w:sz w:val="20"/>
                <w:szCs w:val="20"/>
              </w:rPr>
            </w:pPr>
            <w:r>
              <w:rPr>
                <w:color w:val="000000"/>
                <w:sz w:val="20"/>
              </w:rPr>
              <w:t xml:space="preserve"> </w:t>
            </w:r>
          </w:p>
        </w:tc>
      </w:tr>
      <w:tr w14:paraId="5848A8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F7E39">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19FB1">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1988">
            <w:pPr>
              <w:wordWrap w:val="0"/>
              <w:jc w:val="right"/>
              <w:textAlignment w:val="center"/>
              <w:rPr>
                <w:rFonts w:hint="default" w:cs="宋体"/>
                <w:color w:val="000000"/>
                <w:sz w:val="20"/>
                <w:szCs w:val="20"/>
              </w:rPr>
            </w:pPr>
            <w:r>
              <w:rPr>
                <w:rFonts w:cs="宋体"/>
                <w:b/>
                <w:color w:val="000000"/>
                <w:sz w:val="20"/>
                <w:szCs w:val="20"/>
              </w:rPr>
              <w:t>35.17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251F3">
            <w:pPr>
              <w:wordWrap w:val="0"/>
              <w:jc w:val="right"/>
              <w:textAlignment w:val="center"/>
              <w:rPr>
                <w:rFonts w:hint="default" w:cs="宋体"/>
                <w:color w:val="000000"/>
                <w:sz w:val="20"/>
                <w:szCs w:val="20"/>
              </w:rPr>
            </w:pPr>
            <w:r>
              <w:rPr>
                <w:rFonts w:cs="宋体"/>
                <w:b/>
                <w:color w:val="000000"/>
                <w:sz w:val="20"/>
                <w:szCs w:val="20"/>
              </w:rPr>
              <w:t>35.17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DC2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C849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7A72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92F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643E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933DA">
            <w:pPr>
              <w:wordWrap w:val="0"/>
              <w:jc w:val="right"/>
              <w:textAlignment w:val="center"/>
              <w:rPr>
                <w:rFonts w:hint="default" w:cs="宋体"/>
                <w:color w:val="000000"/>
                <w:sz w:val="20"/>
                <w:szCs w:val="20"/>
              </w:rPr>
            </w:pPr>
            <w:r>
              <w:rPr>
                <w:color w:val="000000"/>
                <w:sz w:val="20"/>
              </w:rPr>
              <w:t xml:space="preserve"> </w:t>
            </w:r>
          </w:p>
        </w:tc>
      </w:tr>
      <w:tr w14:paraId="42E21A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47194">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981D9">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181B9">
            <w:pPr>
              <w:wordWrap w:val="0"/>
              <w:jc w:val="right"/>
              <w:textAlignment w:val="center"/>
              <w:rPr>
                <w:rFonts w:hint="default" w:cs="宋体"/>
                <w:color w:val="000000"/>
                <w:sz w:val="20"/>
                <w:szCs w:val="20"/>
              </w:rPr>
            </w:pPr>
            <w:r>
              <w:rPr>
                <w:rFonts w:cs="宋体"/>
                <w:color w:val="000000"/>
                <w:sz w:val="20"/>
                <w:szCs w:val="20"/>
              </w:rPr>
              <w:t>30.66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C48EB">
            <w:pPr>
              <w:wordWrap w:val="0"/>
              <w:jc w:val="right"/>
              <w:textAlignment w:val="center"/>
              <w:rPr>
                <w:rFonts w:hint="default" w:cs="宋体"/>
                <w:color w:val="000000"/>
                <w:sz w:val="20"/>
                <w:szCs w:val="20"/>
              </w:rPr>
            </w:pPr>
            <w:r>
              <w:rPr>
                <w:rFonts w:cs="宋体"/>
                <w:color w:val="000000"/>
                <w:sz w:val="20"/>
                <w:szCs w:val="20"/>
              </w:rPr>
              <w:t>30.66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4154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6BC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77A3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5569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F559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710A">
            <w:pPr>
              <w:wordWrap w:val="0"/>
              <w:jc w:val="right"/>
              <w:textAlignment w:val="center"/>
              <w:rPr>
                <w:rFonts w:hint="default" w:cs="宋体"/>
                <w:color w:val="000000"/>
                <w:sz w:val="20"/>
                <w:szCs w:val="20"/>
              </w:rPr>
            </w:pPr>
            <w:r>
              <w:rPr>
                <w:color w:val="000000"/>
                <w:sz w:val="20"/>
              </w:rPr>
              <w:t xml:space="preserve"> </w:t>
            </w:r>
          </w:p>
        </w:tc>
      </w:tr>
      <w:tr w14:paraId="166D5A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9DA47">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F6DCB">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AED2">
            <w:pPr>
              <w:wordWrap w:val="0"/>
              <w:jc w:val="right"/>
              <w:textAlignment w:val="center"/>
              <w:rPr>
                <w:rFonts w:hint="default" w:cs="宋体"/>
                <w:color w:val="000000"/>
                <w:sz w:val="20"/>
                <w:szCs w:val="20"/>
              </w:rPr>
            </w:pPr>
            <w:r>
              <w:rPr>
                <w:rFonts w:cs="宋体"/>
                <w:color w:val="000000"/>
                <w:sz w:val="20"/>
                <w:szCs w:val="20"/>
              </w:rPr>
              <w:t>4.51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8A31F">
            <w:pPr>
              <w:wordWrap w:val="0"/>
              <w:jc w:val="right"/>
              <w:textAlignment w:val="center"/>
              <w:rPr>
                <w:rFonts w:hint="default" w:cs="宋体"/>
                <w:color w:val="000000"/>
                <w:sz w:val="20"/>
                <w:szCs w:val="20"/>
              </w:rPr>
            </w:pPr>
            <w:r>
              <w:rPr>
                <w:rFonts w:cs="宋体"/>
                <w:color w:val="000000"/>
                <w:sz w:val="20"/>
                <w:szCs w:val="20"/>
              </w:rPr>
              <w:t>4.51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5BEB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5BC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1F5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82C1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C597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D879A">
            <w:pPr>
              <w:wordWrap w:val="0"/>
              <w:jc w:val="right"/>
              <w:textAlignment w:val="center"/>
              <w:rPr>
                <w:rFonts w:hint="default" w:cs="宋体"/>
                <w:color w:val="000000"/>
                <w:sz w:val="20"/>
                <w:szCs w:val="20"/>
              </w:rPr>
            </w:pPr>
            <w:r>
              <w:rPr>
                <w:color w:val="000000"/>
                <w:sz w:val="20"/>
              </w:rPr>
              <w:t xml:space="preserve"> </w:t>
            </w:r>
          </w:p>
        </w:tc>
      </w:tr>
      <w:tr w14:paraId="3477FE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051AD">
            <w:pPr>
              <w:textAlignment w:val="center"/>
              <w:rPr>
                <w:rFonts w:hint="default" w:cs="宋体"/>
                <w:color w:val="000000"/>
                <w:sz w:val="20"/>
                <w:szCs w:val="20"/>
              </w:rPr>
            </w:pPr>
            <w:r>
              <w:rPr>
                <w:rFonts w:cs="宋体"/>
                <w:b/>
                <w:color w:val="000000"/>
                <w:sz w:val="20"/>
                <w:szCs w:val="20"/>
              </w:rPr>
              <w:t>21014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B2198">
            <w:pPr>
              <w:textAlignment w:val="center"/>
              <w:rPr>
                <w:rFonts w:hint="default" w:cs="宋体"/>
                <w:color w:val="000000"/>
                <w:sz w:val="20"/>
                <w:szCs w:val="20"/>
              </w:rPr>
            </w:pPr>
            <w:r>
              <w:rPr>
                <w:rFonts w:cs="宋体"/>
                <w:b/>
                <w:color w:val="000000"/>
                <w:sz w:val="20"/>
                <w:szCs w:val="20"/>
              </w:rPr>
              <w:t>优抚对象医疗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5576">
            <w:pPr>
              <w:wordWrap w:val="0"/>
              <w:jc w:val="right"/>
              <w:textAlignment w:val="center"/>
              <w:rPr>
                <w:rFonts w:hint="default" w:cs="宋体"/>
                <w:color w:val="000000"/>
                <w:sz w:val="20"/>
                <w:szCs w:val="20"/>
              </w:rPr>
            </w:pPr>
            <w:r>
              <w:rPr>
                <w:rFonts w:cs="宋体"/>
                <w:b/>
                <w:color w:val="000000"/>
                <w:sz w:val="20"/>
                <w:szCs w:val="20"/>
              </w:rPr>
              <w:t>6.07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9BCD4">
            <w:pPr>
              <w:wordWrap w:val="0"/>
              <w:jc w:val="right"/>
              <w:textAlignment w:val="center"/>
              <w:rPr>
                <w:rFonts w:hint="default" w:cs="宋体"/>
                <w:color w:val="000000"/>
                <w:sz w:val="20"/>
                <w:szCs w:val="20"/>
              </w:rPr>
            </w:pPr>
            <w:r>
              <w:rPr>
                <w:rFonts w:cs="宋体"/>
                <w:b/>
                <w:color w:val="000000"/>
                <w:sz w:val="20"/>
                <w:szCs w:val="20"/>
              </w:rPr>
              <w:t>6.07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3C6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BD60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EA08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6717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E1E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B7E20">
            <w:pPr>
              <w:wordWrap w:val="0"/>
              <w:jc w:val="right"/>
              <w:textAlignment w:val="center"/>
              <w:rPr>
                <w:rFonts w:hint="default" w:cs="宋体"/>
                <w:color w:val="000000"/>
                <w:sz w:val="20"/>
                <w:szCs w:val="20"/>
              </w:rPr>
            </w:pPr>
            <w:r>
              <w:rPr>
                <w:color w:val="000000"/>
                <w:sz w:val="20"/>
              </w:rPr>
              <w:t xml:space="preserve"> </w:t>
            </w:r>
          </w:p>
        </w:tc>
      </w:tr>
      <w:tr w14:paraId="6F87CD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74A5">
            <w:pPr>
              <w:textAlignment w:val="center"/>
              <w:rPr>
                <w:rFonts w:hint="default" w:cs="宋体"/>
                <w:color w:val="000000"/>
                <w:sz w:val="20"/>
                <w:szCs w:val="20"/>
              </w:rPr>
            </w:pPr>
            <w:r>
              <w:rPr>
                <w:rFonts w:cs="宋体"/>
                <w:color w:val="000000"/>
                <w:sz w:val="20"/>
                <w:szCs w:val="20"/>
              </w:rPr>
              <w:t>2101401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60163">
            <w:pPr>
              <w:textAlignment w:val="center"/>
              <w:rPr>
                <w:rFonts w:hint="default" w:cs="宋体"/>
                <w:color w:val="000000"/>
                <w:sz w:val="20"/>
                <w:szCs w:val="20"/>
              </w:rPr>
            </w:pPr>
            <w:r>
              <w:rPr>
                <w:rFonts w:cs="宋体"/>
                <w:color w:val="000000"/>
                <w:sz w:val="20"/>
                <w:szCs w:val="20"/>
              </w:rPr>
              <w:t>优抚对象医疗补助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DECAB">
            <w:pPr>
              <w:wordWrap w:val="0"/>
              <w:jc w:val="right"/>
              <w:textAlignment w:val="center"/>
              <w:rPr>
                <w:rFonts w:hint="default" w:cs="宋体"/>
                <w:color w:val="000000"/>
                <w:sz w:val="20"/>
                <w:szCs w:val="20"/>
              </w:rPr>
            </w:pPr>
            <w:r>
              <w:rPr>
                <w:rFonts w:cs="宋体"/>
                <w:color w:val="000000"/>
                <w:sz w:val="20"/>
                <w:szCs w:val="20"/>
              </w:rPr>
              <w:t>6.07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6EEAE">
            <w:pPr>
              <w:wordWrap w:val="0"/>
              <w:jc w:val="right"/>
              <w:textAlignment w:val="center"/>
              <w:rPr>
                <w:rFonts w:hint="default" w:cs="宋体"/>
                <w:color w:val="000000"/>
                <w:sz w:val="20"/>
                <w:szCs w:val="20"/>
              </w:rPr>
            </w:pPr>
            <w:r>
              <w:rPr>
                <w:rFonts w:cs="宋体"/>
                <w:color w:val="000000"/>
                <w:sz w:val="20"/>
                <w:szCs w:val="20"/>
              </w:rPr>
              <w:t>6.07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0868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C54A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84D5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9F24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BF1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00ED">
            <w:pPr>
              <w:wordWrap w:val="0"/>
              <w:jc w:val="right"/>
              <w:textAlignment w:val="center"/>
              <w:rPr>
                <w:rFonts w:hint="default" w:cs="宋体"/>
                <w:color w:val="000000"/>
                <w:sz w:val="20"/>
                <w:szCs w:val="20"/>
              </w:rPr>
            </w:pPr>
            <w:r>
              <w:rPr>
                <w:color w:val="000000"/>
                <w:sz w:val="20"/>
              </w:rPr>
              <w:t xml:space="preserve"> </w:t>
            </w:r>
          </w:p>
        </w:tc>
      </w:tr>
      <w:tr w14:paraId="3FAC98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95A46">
            <w:pPr>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9C47F">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E785F">
            <w:pPr>
              <w:wordWrap w:val="0"/>
              <w:jc w:val="right"/>
              <w:textAlignment w:val="center"/>
              <w:rPr>
                <w:rFonts w:hint="default" w:cs="宋体"/>
                <w:color w:val="000000"/>
                <w:sz w:val="20"/>
                <w:szCs w:val="20"/>
              </w:rPr>
            </w:pPr>
            <w:r>
              <w:rPr>
                <w:rFonts w:cs="宋体"/>
                <w:b/>
                <w:color w:val="000000"/>
                <w:sz w:val="20"/>
                <w:szCs w:val="20"/>
              </w:rPr>
              <w:t>1.49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DC03D">
            <w:pPr>
              <w:wordWrap w:val="0"/>
              <w:jc w:val="right"/>
              <w:textAlignment w:val="center"/>
              <w:rPr>
                <w:rFonts w:hint="default" w:cs="宋体"/>
                <w:color w:val="000000"/>
                <w:sz w:val="20"/>
                <w:szCs w:val="20"/>
              </w:rPr>
            </w:pPr>
            <w:r>
              <w:rPr>
                <w:rFonts w:cs="宋体"/>
                <w:b/>
                <w:color w:val="000000"/>
                <w:sz w:val="20"/>
                <w:szCs w:val="20"/>
              </w:rPr>
              <w:t>1.49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E6CD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7BC7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1E22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DD2A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DA6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C7E3C">
            <w:pPr>
              <w:wordWrap w:val="0"/>
              <w:jc w:val="right"/>
              <w:textAlignment w:val="center"/>
              <w:rPr>
                <w:rFonts w:hint="default" w:cs="宋体"/>
                <w:color w:val="000000"/>
                <w:sz w:val="20"/>
                <w:szCs w:val="20"/>
              </w:rPr>
            </w:pPr>
            <w:r>
              <w:rPr>
                <w:color w:val="000000"/>
                <w:sz w:val="20"/>
              </w:rPr>
              <w:t xml:space="preserve"> </w:t>
            </w:r>
          </w:p>
        </w:tc>
      </w:tr>
      <w:tr w14:paraId="451463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5F44">
            <w:pPr>
              <w:textAlignment w:val="center"/>
              <w:rPr>
                <w:rFonts w:hint="default" w:cs="宋体"/>
                <w:color w:val="000000"/>
                <w:sz w:val="20"/>
                <w:szCs w:val="20"/>
              </w:rPr>
            </w:pPr>
            <w:r>
              <w:rPr>
                <w:rFonts w:cs="宋体"/>
                <w:color w:val="000000"/>
                <w:sz w:val="20"/>
                <w:szCs w:val="20"/>
              </w:rPr>
              <w:t>2101506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3C10A">
            <w:pPr>
              <w:textAlignment w:val="center"/>
              <w:rPr>
                <w:rFonts w:hint="default" w:cs="宋体"/>
                <w:color w:val="000000"/>
                <w:sz w:val="20"/>
                <w:szCs w:val="20"/>
              </w:rPr>
            </w:pPr>
            <w:r>
              <w:rPr>
                <w:rFonts w:cs="宋体"/>
                <w:color w:val="000000"/>
                <w:sz w:val="20"/>
                <w:szCs w:val="20"/>
              </w:rPr>
              <w:t>医疗保障经办事务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8AF53">
            <w:pPr>
              <w:wordWrap w:val="0"/>
              <w:jc w:val="right"/>
              <w:textAlignment w:val="center"/>
              <w:rPr>
                <w:rFonts w:hint="default" w:cs="宋体"/>
                <w:color w:val="000000"/>
                <w:sz w:val="20"/>
                <w:szCs w:val="20"/>
              </w:rPr>
            </w:pPr>
            <w:r>
              <w:rPr>
                <w:rFonts w:cs="宋体"/>
                <w:color w:val="000000"/>
                <w:sz w:val="20"/>
                <w:szCs w:val="20"/>
              </w:rPr>
              <w:t>1.49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603D9">
            <w:pPr>
              <w:wordWrap w:val="0"/>
              <w:jc w:val="right"/>
              <w:textAlignment w:val="center"/>
              <w:rPr>
                <w:rFonts w:hint="default" w:cs="宋体"/>
                <w:color w:val="000000"/>
                <w:sz w:val="20"/>
                <w:szCs w:val="20"/>
              </w:rPr>
            </w:pPr>
            <w:r>
              <w:rPr>
                <w:rFonts w:cs="宋体"/>
                <w:color w:val="000000"/>
                <w:sz w:val="20"/>
                <w:szCs w:val="20"/>
              </w:rPr>
              <w:t>1.49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0CB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4A7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F0BE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A23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89EB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56486">
            <w:pPr>
              <w:wordWrap w:val="0"/>
              <w:jc w:val="right"/>
              <w:textAlignment w:val="center"/>
              <w:rPr>
                <w:rFonts w:hint="default" w:cs="宋体"/>
                <w:color w:val="000000"/>
                <w:sz w:val="20"/>
                <w:szCs w:val="20"/>
              </w:rPr>
            </w:pPr>
            <w:r>
              <w:rPr>
                <w:color w:val="000000"/>
                <w:sz w:val="20"/>
              </w:rPr>
              <w:t xml:space="preserve"> </w:t>
            </w:r>
          </w:p>
        </w:tc>
      </w:tr>
      <w:tr w14:paraId="1B01E4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98D6E">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06E51">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569C7">
            <w:pPr>
              <w:wordWrap w:val="0"/>
              <w:jc w:val="right"/>
              <w:textAlignment w:val="center"/>
              <w:rPr>
                <w:rFonts w:hint="default" w:cs="宋体"/>
                <w:color w:val="000000"/>
                <w:sz w:val="20"/>
                <w:szCs w:val="20"/>
              </w:rPr>
            </w:pPr>
            <w:r>
              <w:rPr>
                <w:rFonts w:cs="宋体"/>
                <w:b/>
                <w:color w:val="000000"/>
                <w:sz w:val="20"/>
                <w:szCs w:val="20"/>
              </w:rPr>
              <w:t>110.24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F291">
            <w:pPr>
              <w:wordWrap w:val="0"/>
              <w:jc w:val="right"/>
              <w:textAlignment w:val="center"/>
              <w:rPr>
                <w:rFonts w:hint="default" w:cs="宋体"/>
                <w:color w:val="000000"/>
                <w:sz w:val="20"/>
                <w:szCs w:val="20"/>
              </w:rPr>
            </w:pPr>
            <w:r>
              <w:rPr>
                <w:rFonts w:cs="宋体"/>
                <w:b/>
                <w:color w:val="000000"/>
                <w:sz w:val="20"/>
                <w:szCs w:val="20"/>
              </w:rPr>
              <w:t>110.24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65D9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8392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82C2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EF00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6F68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ED34D">
            <w:pPr>
              <w:wordWrap w:val="0"/>
              <w:jc w:val="right"/>
              <w:textAlignment w:val="center"/>
              <w:rPr>
                <w:rFonts w:hint="default" w:cs="宋体"/>
                <w:color w:val="000000"/>
                <w:sz w:val="20"/>
                <w:szCs w:val="20"/>
              </w:rPr>
            </w:pPr>
            <w:r>
              <w:rPr>
                <w:color w:val="000000"/>
                <w:sz w:val="20"/>
              </w:rPr>
              <w:t xml:space="preserve"> </w:t>
            </w:r>
          </w:p>
        </w:tc>
      </w:tr>
      <w:tr w14:paraId="016D88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CD4D">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640A7">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6B096">
            <w:pPr>
              <w:wordWrap w:val="0"/>
              <w:jc w:val="right"/>
              <w:textAlignment w:val="center"/>
              <w:rPr>
                <w:rFonts w:hint="default" w:cs="宋体"/>
                <w:color w:val="000000"/>
                <w:sz w:val="20"/>
                <w:szCs w:val="20"/>
              </w:rPr>
            </w:pPr>
            <w:r>
              <w:rPr>
                <w:rFonts w:cs="宋体"/>
                <w:b/>
                <w:color w:val="000000"/>
                <w:sz w:val="20"/>
                <w:szCs w:val="20"/>
              </w:rPr>
              <w:t>0.24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0B5F">
            <w:pPr>
              <w:wordWrap w:val="0"/>
              <w:jc w:val="right"/>
              <w:textAlignment w:val="center"/>
              <w:rPr>
                <w:rFonts w:hint="default" w:cs="宋体"/>
                <w:color w:val="000000"/>
                <w:sz w:val="20"/>
                <w:szCs w:val="20"/>
              </w:rPr>
            </w:pPr>
            <w:r>
              <w:rPr>
                <w:rFonts w:cs="宋体"/>
                <w:b/>
                <w:color w:val="000000"/>
                <w:sz w:val="20"/>
                <w:szCs w:val="20"/>
              </w:rPr>
              <w:t>0.24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E9B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FDC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302B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4090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1A8B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0DD00">
            <w:pPr>
              <w:wordWrap w:val="0"/>
              <w:jc w:val="right"/>
              <w:textAlignment w:val="center"/>
              <w:rPr>
                <w:rFonts w:hint="default" w:cs="宋体"/>
                <w:color w:val="000000"/>
                <w:sz w:val="20"/>
                <w:szCs w:val="20"/>
              </w:rPr>
            </w:pPr>
            <w:r>
              <w:rPr>
                <w:color w:val="000000"/>
                <w:sz w:val="20"/>
              </w:rPr>
              <w:t xml:space="preserve"> </w:t>
            </w:r>
          </w:p>
        </w:tc>
      </w:tr>
      <w:tr w14:paraId="160367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E79D">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64211">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F579">
            <w:pPr>
              <w:wordWrap w:val="0"/>
              <w:jc w:val="right"/>
              <w:textAlignment w:val="center"/>
              <w:rPr>
                <w:rFonts w:hint="default" w:cs="宋体"/>
                <w:color w:val="000000"/>
                <w:sz w:val="20"/>
                <w:szCs w:val="20"/>
              </w:rPr>
            </w:pPr>
            <w:r>
              <w:rPr>
                <w:rFonts w:cs="宋体"/>
                <w:color w:val="000000"/>
                <w:sz w:val="20"/>
                <w:szCs w:val="20"/>
              </w:rPr>
              <w:t>0.24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CA4F9">
            <w:pPr>
              <w:wordWrap w:val="0"/>
              <w:jc w:val="right"/>
              <w:textAlignment w:val="center"/>
              <w:rPr>
                <w:rFonts w:hint="default" w:cs="宋体"/>
                <w:color w:val="000000"/>
                <w:sz w:val="20"/>
                <w:szCs w:val="20"/>
              </w:rPr>
            </w:pPr>
            <w:r>
              <w:rPr>
                <w:rFonts w:cs="宋体"/>
                <w:color w:val="000000"/>
                <w:sz w:val="20"/>
                <w:szCs w:val="20"/>
              </w:rPr>
              <w:t>0.24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B9E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1BB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4DB5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B021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2681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A61B4">
            <w:pPr>
              <w:wordWrap w:val="0"/>
              <w:jc w:val="right"/>
              <w:textAlignment w:val="center"/>
              <w:rPr>
                <w:rFonts w:hint="default" w:cs="宋体"/>
                <w:color w:val="000000"/>
                <w:sz w:val="20"/>
                <w:szCs w:val="20"/>
              </w:rPr>
            </w:pPr>
            <w:r>
              <w:rPr>
                <w:color w:val="000000"/>
                <w:sz w:val="20"/>
              </w:rPr>
              <w:t xml:space="preserve"> </w:t>
            </w:r>
          </w:p>
        </w:tc>
      </w:tr>
      <w:tr w14:paraId="350A6C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F260">
            <w:pPr>
              <w:textAlignment w:val="center"/>
              <w:rPr>
                <w:rFonts w:hint="default" w:cs="宋体"/>
                <w:color w:val="000000"/>
                <w:sz w:val="20"/>
                <w:szCs w:val="20"/>
              </w:rPr>
            </w:pPr>
            <w:r>
              <w:rPr>
                <w:rFonts w:cs="宋体"/>
                <w:b/>
                <w:color w:val="000000"/>
                <w:sz w:val="20"/>
                <w:szCs w:val="20"/>
              </w:rPr>
              <w:t>21299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BB031">
            <w:pPr>
              <w:textAlignment w:val="center"/>
              <w:rPr>
                <w:rFonts w:hint="default" w:cs="宋体"/>
                <w:color w:val="000000"/>
                <w:sz w:val="20"/>
                <w:szCs w:val="20"/>
              </w:rPr>
            </w:pPr>
            <w:r>
              <w:rPr>
                <w:rFonts w:cs="宋体"/>
                <w:b/>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2230">
            <w:pPr>
              <w:wordWrap w:val="0"/>
              <w:jc w:val="right"/>
              <w:textAlignment w:val="center"/>
              <w:rPr>
                <w:rFonts w:hint="default" w:cs="宋体"/>
                <w:color w:val="000000"/>
                <w:sz w:val="20"/>
                <w:szCs w:val="20"/>
              </w:rPr>
            </w:pPr>
            <w:r>
              <w:rPr>
                <w:rFonts w:cs="宋体"/>
                <w:b/>
                <w:color w:val="000000"/>
                <w:sz w:val="20"/>
                <w:szCs w:val="20"/>
              </w:rPr>
              <w:t>110.00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E0C3A">
            <w:pPr>
              <w:wordWrap w:val="0"/>
              <w:jc w:val="right"/>
              <w:textAlignment w:val="center"/>
              <w:rPr>
                <w:rFonts w:hint="default" w:cs="宋体"/>
                <w:color w:val="000000"/>
                <w:sz w:val="20"/>
                <w:szCs w:val="20"/>
              </w:rPr>
            </w:pPr>
            <w:r>
              <w:rPr>
                <w:rFonts w:cs="宋体"/>
                <w:b/>
                <w:color w:val="000000"/>
                <w:sz w:val="20"/>
                <w:szCs w:val="20"/>
              </w:rPr>
              <w:t>110.00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1297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15B1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CCD6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91D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11EA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7732A">
            <w:pPr>
              <w:wordWrap w:val="0"/>
              <w:jc w:val="right"/>
              <w:textAlignment w:val="center"/>
              <w:rPr>
                <w:rFonts w:hint="default" w:cs="宋体"/>
                <w:color w:val="000000"/>
                <w:sz w:val="20"/>
                <w:szCs w:val="20"/>
              </w:rPr>
            </w:pPr>
            <w:r>
              <w:rPr>
                <w:color w:val="000000"/>
                <w:sz w:val="20"/>
              </w:rPr>
              <w:t xml:space="preserve"> </w:t>
            </w:r>
          </w:p>
        </w:tc>
      </w:tr>
      <w:tr w14:paraId="5E55FC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2B0C">
            <w:pPr>
              <w:textAlignment w:val="center"/>
              <w:rPr>
                <w:rFonts w:hint="default" w:cs="宋体"/>
                <w:color w:val="000000"/>
                <w:sz w:val="20"/>
                <w:szCs w:val="20"/>
              </w:rPr>
            </w:pPr>
            <w:r>
              <w:rPr>
                <w:rFonts w:cs="宋体"/>
                <w:color w:val="000000"/>
                <w:sz w:val="20"/>
                <w:szCs w:val="20"/>
              </w:rPr>
              <w:t>2129999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E9328">
            <w:pPr>
              <w:textAlignment w:val="center"/>
              <w:rPr>
                <w:rFonts w:hint="default" w:cs="宋体"/>
                <w:color w:val="000000"/>
                <w:sz w:val="20"/>
                <w:szCs w:val="20"/>
              </w:rPr>
            </w:pPr>
            <w:r>
              <w:rPr>
                <w:rFonts w:cs="宋体"/>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FAA8">
            <w:pPr>
              <w:wordWrap w:val="0"/>
              <w:jc w:val="right"/>
              <w:textAlignment w:val="center"/>
              <w:rPr>
                <w:rFonts w:hint="default" w:cs="宋体"/>
                <w:color w:val="000000"/>
                <w:sz w:val="20"/>
                <w:szCs w:val="20"/>
              </w:rPr>
            </w:pPr>
            <w:r>
              <w:rPr>
                <w:rFonts w:cs="宋体"/>
                <w:color w:val="000000"/>
                <w:sz w:val="20"/>
                <w:szCs w:val="20"/>
              </w:rPr>
              <w:t>110.00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C1232">
            <w:pPr>
              <w:wordWrap w:val="0"/>
              <w:jc w:val="right"/>
              <w:textAlignment w:val="center"/>
              <w:rPr>
                <w:rFonts w:hint="default" w:cs="宋体"/>
                <w:color w:val="000000"/>
                <w:sz w:val="20"/>
                <w:szCs w:val="20"/>
              </w:rPr>
            </w:pPr>
            <w:r>
              <w:rPr>
                <w:rFonts w:cs="宋体"/>
                <w:color w:val="000000"/>
                <w:sz w:val="20"/>
                <w:szCs w:val="20"/>
              </w:rPr>
              <w:t>110.00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5BF6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92BB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2215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0DBC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6FA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70EC">
            <w:pPr>
              <w:wordWrap w:val="0"/>
              <w:jc w:val="right"/>
              <w:textAlignment w:val="center"/>
              <w:rPr>
                <w:rFonts w:hint="default" w:cs="宋体"/>
                <w:color w:val="000000"/>
                <w:sz w:val="20"/>
                <w:szCs w:val="20"/>
              </w:rPr>
            </w:pPr>
            <w:r>
              <w:rPr>
                <w:color w:val="000000"/>
                <w:sz w:val="20"/>
              </w:rPr>
              <w:t xml:space="preserve"> </w:t>
            </w:r>
          </w:p>
        </w:tc>
      </w:tr>
      <w:tr w14:paraId="0166F6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99A02">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BC5A3">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3DE60">
            <w:pPr>
              <w:wordWrap w:val="0"/>
              <w:jc w:val="right"/>
              <w:textAlignment w:val="center"/>
              <w:rPr>
                <w:rFonts w:hint="default" w:cs="宋体"/>
                <w:color w:val="000000"/>
                <w:sz w:val="20"/>
                <w:szCs w:val="20"/>
              </w:rPr>
            </w:pPr>
            <w:r>
              <w:rPr>
                <w:rFonts w:cs="宋体"/>
                <w:b/>
                <w:color w:val="000000"/>
                <w:sz w:val="20"/>
                <w:szCs w:val="20"/>
              </w:rPr>
              <w:t>177.41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7F850">
            <w:pPr>
              <w:wordWrap w:val="0"/>
              <w:jc w:val="right"/>
              <w:textAlignment w:val="center"/>
              <w:rPr>
                <w:rFonts w:hint="default" w:cs="宋体"/>
                <w:color w:val="000000"/>
                <w:sz w:val="20"/>
                <w:szCs w:val="20"/>
              </w:rPr>
            </w:pPr>
            <w:r>
              <w:rPr>
                <w:rFonts w:cs="宋体"/>
                <w:b/>
                <w:color w:val="000000"/>
                <w:sz w:val="20"/>
                <w:szCs w:val="20"/>
              </w:rPr>
              <w:t>177.41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06B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3DD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839E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D88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224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05436">
            <w:pPr>
              <w:wordWrap w:val="0"/>
              <w:jc w:val="right"/>
              <w:textAlignment w:val="center"/>
              <w:rPr>
                <w:rFonts w:hint="default" w:cs="宋体"/>
                <w:color w:val="000000"/>
                <w:sz w:val="20"/>
                <w:szCs w:val="20"/>
              </w:rPr>
            </w:pPr>
            <w:r>
              <w:rPr>
                <w:color w:val="000000"/>
                <w:sz w:val="20"/>
              </w:rPr>
              <w:t xml:space="preserve"> </w:t>
            </w:r>
          </w:p>
        </w:tc>
      </w:tr>
      <w:tr w14:paraId="296CF4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C7DB">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F63A5">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7640">
            <w:pPr>
              <w:wordWrap w:val="0"/>
              <w:jc w:val="right"/>
              <w:textAlignment w:val="center"/>
              <w:rPr>
                <w:rFonts w:hint="default" w:cs="宋体"/>
                <w:color w:val="000000"/>
                <w:sz w:val="20"/>
                <w:szCs w:val="20"/>
              </w:rPr>
            </w:pPr>
            <w:r>
              <w:rPr>
                <w:rFonts w:cs="宋体"/>
                <w:b/>
                <w:color w:val="000000"/>
                <w:sz w:val="20"/>
                <w:szCs w:val="20"/>
              </w:rPr>
              <w:t>0.19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FFAEE">
            <w:pPr>
              <w:wordWrap w:val="0"/>
              <w:jc w:val="right"/>
              <w:textAlignment w:val="center"/>
              <w:rPr>
                <w:rFonts w:hint="default" w:cs="宋体"/>
                <w:color w:val="000000"/>
                <w:sz w:val="20"/>
                <w:szCs w:val="20"/>
              </w:rPr>
            </w:pPr>
            <w:r>
              <w:rPr>
                <w:rFonts w:cs="宋体"/>
                <w:b/>
                <w:color w:val="000000"/>
                <w:sz w:val="20"/>
                <w:szCs w:val="20"/>
              </w:rPr>
              <w:t>0.19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055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FDDF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2CC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2B3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731F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9FC7">
            <w:pPr>
              <w:wordWrap w:val="0"/>
              <w:jc w:val="right"/>
              <w:textAlignment w:val="center"/>
              <w:rPr>
                <w:rFonts w:hint="default" w:cs="宋体"/>
                <w:color w:val="000000"/>
                <w:sz w:val="20"/>
                <w:szCs w:val="20"/>
              </w:rPr>
            </w:pPr>
            <w:r>
              <w:rPr>
                <w:color w:val="000000"/>
                <w:sz w:val="20"/>
              </w:rPr>
              <w:t xml:space="preserve"> </w:t>
            </w:r>
          </w:p>
        </w:tc>
      </w:tr>
      <w:tr w14:paraId="0E2178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A6CB8">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39D1D">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0E27">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F1F6">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E75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43B4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C22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699F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6389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29B2D">
            <w:pPr>
              <w:wordWrap w:val="0"/>
              <w:jc w:val="right"/>
              <w:textAlignment w:val="center"/>
              <w:rPr>
                <w:rFonts w:hint="default" w:cs="宋体"/>
                <w:color w:val="000000"/>
                <w:sz w:val="20"/>
                <w:szCs w:val="20"/>
              </w:rPr>
            </w:pPr>
            <w:r>
              <w:rPr>
                <w:color w:val="000000"/>
                <w:sz w:val="20"/>
              </w:rPr>
              <w:t xml:space="preserve"> </w:t>
            </w:r>
          </w:p>
        </w:tc>
      </w:tr>
      <w:tr w14:paraId="04EEEE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4EFB">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04AA1">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7C35E">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505E9">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A60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E82D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B585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1898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412C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F23C">
            <w:pPr>
              <w:wordWrap w:val="0"/>
              <w:jc w:val="right"/>
              <w:textAlignment w:val="center"/>
              <w:rPr>
                <w:rFonts w:hint="default" w:cs="宋体"/>
                <w:color w:val="000000"/>
                <w:sz w:val="20"/>
                <w:szCs w:val="20"/>
              </w:rPr>
            </w:pPr>
            <w:r>
              <w:rPr>
                <w:color w:val="000000"/>
                <w:sz w:val="20"/>
              </w:rPr>
              <w:t xml:space="preserve"> </w:t>
            </w:r>
          </w:p>
        </w:tc>
      </w:tr>
      <w:tr w14:paraId="2ABEB9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9C968">
            <w:pPr>
              <w:textAlignment w:val="center"/>
              <w:rPr>
                <w:rFonts w:hint="default" w:cs="宋体"/>
                <w:color w:val="000000"/>
                <w:sz w:val="20"/>
                <w:szCs w:val="20"/>
              </w:rPr>
            </w:pPr>
            <w:r>
              <w:rPr>
                <w:rFonts w:cs="宋体"/>
                <w:color w:val="000000"/>
                <w:sz w:val="20"/>
                <w:szCs w:val="20"/>
              </w:rPr>
              <w:t>2130202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BDCA8">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C16A">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DA6C6">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937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5A51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ABF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2A06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1CA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65671">
            <w:pPr>
              <w:wordWrap w:val="0"/>
              <w:jc w:val="right"/>
              <w:textAlignment w:val="center"/>
              <w:rPr>
                <w:rFonts w:hint="default" w:cs="宋体"/>
                <w:color w:val="000000"/>
                <w:sz w:val="20"/>
                <w:szCs w:val="20"/>
              </w:rPr>
            </w:pPr>
            <w:r>
              <w:rPr>
                <w:color w:val="000000"/>
                <w:sz w:val="20"/>
              </w:rPr>
              <w:t xml:space="preserve"> </w:t>
            </w:r>
          </w:p>
        </w:tc>
      </w:tr>
      <w:tr w14:paraId="3E08D9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D5D15">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5458B">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5609">
            <w:pPr>
              <w:wordWrap w:val="0"/>
              <w:jc w:val="right"/>
              <w:textAlignment w:val="center"/>
              <w:rPr>
                <w:rFonts w:hint="default" w:cs="宋体"/>
                <w:color w:val="000000"/>
                <w:sz w:val="20"/>
                <w:szCs w:val="20"/>
              </w:rPr>
            </w:pPr>
            <w:r>
              <w:rPr>
                <w:rFonts w:cs="宋体"/>
                <w:b/>
                <w:color w:val="000000"/>
                <w:sz w:val="20"/>
                <w:szCs w:val="20"/>
              </w:rPr>
              <w:t>174.76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36F92">
            <w:pPr>
              <w:wordWrap w:val="0"/>
              <w:jc w:val="right"/>
              <w:textAlignment w:val="center"/>
              <w:rPr>
                <w:rFonts w:hint="default" w:cs="宋体"/>
                <w:color w:val="000000"/>
                <w:sz w:val="20"/>
                <w:szCs w:val="20"/>
              </w:rPr>
            </w:pPr>
            <w:r>
              <w:rPr>
                <w:rFonts w:cs="宋体"/>
                <w:b/>
                <w:color w:val="000000"/>
                <w:sz w:val="20"/>
                <w:szCs w:val="20"/>
              </w:rPr>
              <w:t>174.76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84CA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1B3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76F6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0DBD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750B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925DF">
            <w:pPr>
              <w:wordWrap w:val="0"/>
              <w:jc w:val="right"/>
              <w:textAlignment w:val="center"/>
              <w:rPr>
                <w:rFonts w:hint="default" w:cs="宋体"/>
                <w:color w:val="000000"/>
                <w:sz w:val="20"/>
                <w:szCs w:val="20"/>
              </w:rPr>
            </w:pPr>
            <w:r>
              <w:rPr>
                <w:color w:val="000000"/>
                <w:sz w:val="20"/>
              </w:rPr>
              <w:t xml:space="preserve"> </w:t>
            </w:r>
          </w:p>
        </w:tc>
      </w:tr>
      <w:tr w14:paraId="3C4480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0E38">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B7E30">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6E91C">
            <w:pPr>
              <w:wordWrap w:val="0"/>
              <w:jc w:val="right"/>
              <w:textAlignment w:val="center"/>
              <w:rPr>
                <w:rFonts w:hint="default" w:cs="宋体"/>
                <w:color w:val="000000"/>
                <w:sz w:val="20"/>
                <w:szCs w:val="20"/>
              </w:rPr>
            </w:pPr>
            <w:r>
              <w:rPr>
                <w:rFonts w:cs="宋体"/>
                <w:color w:val="000000"/>
                <w:sz w:val="20"/>
                <w:szCs w:val="20"/>
              </w:rPr>
              <w:t>174.76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51579">
            <w:pPr>
              <w:wordWrap w:val="0"/>
              <w:jc w:val="right"/>
              <w:textAlignment w:val="center"/>
              <w:rPr>
                <w:rFonts w:hint="default" w:cs="宋体"/>
                <w:color w:val="000000"/>
                <w:sz w:val="20"/>
                <w:szCs w:val="20"/>
              </w:rPr>
            </w:pPr>
            <w:r>
              <w:rPr>
                <w:rFonts w:cs="宋体"/>
                <w:color w:val="000000"/>
                <w:sz w:val="20"/>
                <w:szCs w:val="20"/>
              </w:rPr>
              <w:t>174.76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835E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727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6547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5EC8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7438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4004">
            <w:pPr>
              <w:wordWrap w:val="0"/>
              <w:jc w:val="right"/>
              <w:textAlignment w:val="center"/>
              <w:rPr>
                <w:rFonts w:hint="default" w:cs="宋体"/>
                <w:color w:val="000000"/>
                <w:sz w:val="20"/>
                <w:szCs w:val="20"/>
              </w:rPr>
            </w:pPr>
            <w:r>
              <w:rPr>
                <w:color w:val="000000"/>
                <w:sz w:val="20"/>
              </w:rPr>
              <w:t xml:space="preserve"> </w:t>
            </w:r>
          </w:p>
        </w:tc>
      </w:tr>
      <w:tr w14:paraId="796471A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3F31F">
            <w:pPr>
              <w:textAlignment w:val="center"/>
              <w:rPr>
                <w:rFonts w:hint="default" w:cs="宋体"/>
                <w:color w:val="000000"/>
                <w:sz w:val="20"/>
                <w:szCs w:val="20"/>
              </w:rPr>
            </w:pPr>
            <w:r>
              <w:rPr>
                <w:rFonts w:cs="宋体"/>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C70B1">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ED1AE">
            <w:pPr>
              <w:wordWrap w:val="0"/>
              <w:jc w:val="right"/>
              <w:textAlignment w:val="center"/>
              <w:rPr>
                <w:rFonts w:hint="default" w:cs="宋体"/>
                <w:color w:val="000000"/>
                <w:sz w:val="20"/>
                <w:szCs w:val="20"/>
              </w:rPr>
            </w:pPr>
            <w:r>
              <w:rPr>
                <w:rFonts w:cs="宋体"/>
                <w:b/>
                <w:color w:val="000000"/>
                <w:sz w:val="20"/>
                <w:szCs w:val="20"/>
              </w:rPr>
              <w:t>0.46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C8A8F">
            <w:pPr>
              <w:wordWrap w:val="0"/>
              <w:jc w:val="right"/>
              <w:textAlignment w:val="center"/>
              <w:rPr>
                <w:rFonts w:hint="default" w:cs="宋体"/>
                <w:color w:val="000000"/>
                <w:sz w:val="20"/>
                <w:szCs w:val="20"/>
              </w:rPr>
            </w:pPr>
            <w:r>
              <w:rPr>
                <w:rFonts w:cs="宋体"/>
                <w:b/>
                <w:color w:val="000000"/>
                <w:sz w:val="20"/>
                <w:szCs w:val="20"/>
              </w:rPr>
              <w:t>0.46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E1A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0CB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CC6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42C7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5E1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393B">
            <w:pPr>
              <w:wordWrap w:val="0"/>
              <w:jc w:val="right"/>
              <w:textAlignment w:val="center"/>
              <w:rPr>
                <w:rFonts w:hint="default" w:cs="宋体"/>
                <w:color w:val="000000"/>
                <w:sz w:val="20"/>
                <w:szCs w:val="20"/>
              </w:rPr>
            </w:pPr>
            <w:r>
              <w:rPr>
                <w:color w:val="000000"/>
                <w:sz w:val="20"/>
              </w:rPr>
              <w:t xml:space="preserve"> </w:t>
            </w:r>
          </w:p>
        </w:tc>
      </w:tr>
      <w:tr w14:paraId="15D0B2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E4931">
            <w:pPr>
              <w:textAlignment w:val="center"/>
              <w:rPr>
                <w:rFonts w:hint="default" w:cs="宋体"/>
                <w:color w:val="000000"/>
                <w:sz w:val="20"/>
                <w:szCs w:val="20"/>
              </w:rPr>
            </w:pPr>
            <w:r>
              <w:rPr>
                <w:rFonts w:cs="宋体"/>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C7CC9">
            <w:pPr>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E5EBC">
            <w:pPr>
              <w:wordWrap w:val="0"/>
              <w:jc w:val="right"/>
              <w:textAlignment w:val="center"/>
              <w:rPr>
                <w:rFonts w:hint="default" w:cs="宋体"/>
                <w:color w:val="000000"/>
                <w:sz w:val="20"/>
                <w:szCs w:val="20"/>
              </w:rPr>
            </w:pPr>
            <w:r>
              <w:rPr>
                <w:rFonts w:cs="宋体"/>
                <w:color w:val="000000"/>
                <w:sz w:val="20"/>
                <w:szCs w:val="20"/>
              </w:rPr>
              <w:t>0.46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A96A9">
            <w:pPr>
              <w:wordWrap w:val="0"/>
              <w:jc w:val="right"/>
              <w:textAlignment w:val="center"/>
              <w:rPr>
                <w:rFonts w:hint="default" w:cs="宋体"/>
                <w:color w:val="000000"/>
                <w:sz w:val="20"/>
                <w:szCs w:val="20"/>
              </w:rPr>
            </w:pPr>
            <w:r>
              <w:rPr>
                <w:rFonts w:cs="宋体"/>
                <w:color w:val="000000"/>
                <w:sz w:val="20"/>
                <w:szCs w:val="20"/>
              </w:rPr>
              <w:t>0.46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C528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71A5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9653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64A5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5FC5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7C07">
            <w:pPr>
              <w:wordWrap w:val="0"/>
              <w:jc w:val="right"/>
              <w:textAlignment w:val="center"/>
              <w:rPr>
                <w:rFonts w:hint="default" w:cs="宋体"/>
                <w:color w:val="000000"/>
                <w:sz w:val="20"/>
                <w:szCs w:val="20"/>
              </w:rPr>
            </w:pPr>
            <w:r>
              <w:rPr>
                <w:color w:val="000000"/>
                <w:sz w:val="20"/>
              </w:rPr>
              <w:t xml:space="preserve"> </w:t>
            </w:r>
          </w:p>
        </w:tc>
      </w:tr>
      <w:tr w14:paraId="022F7A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20BAA">
            <w:pPr>
              <w:textAlignment w:val="center"/>
              <w:rPr>
                <w:rFonts w:hint="default" w:cs="宋体"/>
                <w:color w:val="000000"/>
                <w:sz w:val="20"/>
                <w:szCs w:val="20"/>
              </w:rPr>
            </w:pPr>
            <w:r>
              <w:rPr>
                <w:rFonts w:cs="宋体"/>
                <w:b/>
                <w:color w:val="000000"/>
                <w:sz w:val="20"/>
                <w:szCs w:val="20"/>
              </w:rPr>
              <w:t>215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AE4E7">
            <w:pPr>
              <w:textAlignment w:val="center"/>
              <w:rPr>
                <w:rFonts w:hint="default" w:cs="宋体"/>
                <w:color w:val="000000"/>
                <w:sz w:val="20"/>
                <w:szCs w:val="20"/>
              </w:rPr>
            </w:pPr>
            <w:r>
              <w:rPr>
                <w:rFonts w:cs="宋体"/>
                <w:b/>
                <w:color w:val="000000"/>
                <w:sz w:val="20"/>
                <w:szCs w:val="20"/>
              </w:rPr>
              <w:t>资源勘探工业信息等支出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F3C2">
            <w:pPr>
              <w:wordWrap w:val="0"/>
              <w:jc w:val="right"/>
              <w:textAlignment w:val="center"/>
              <w:rPr>
                <w:rFonts w:hint="default" w:cs="宋体"/>
                <w:color w:val="000000"/>
                <w:sz w:val="20"/>
                <w:szCs w:val="20"/>
              </w:rPr>
            </w:pPr>
            <w:r>
              <w:rPr>
                <w:rFonts w:cs="宋体"/>
                <w:b/>
                <w:color w:val="000000"/>
                <w:sz w:val="20"/>
                <w:szCs w:val="20"/>
              </w:rPr>
              <w:t>39.84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898A">
            <w:pPr>
              <w:wordWrap w:val="0"/>
              <w:jc w:val="right"/>
              <w:textAlignment w:val="center"/>
              <w:rPr>
                <w:rFonts w:hint="default" w:cs="宋体"/>
                <w:color w:val="000000"/>
                <w:sz w:val="20"/>
                <w:szCs w:val="20"/>
              </w:rPr>
            </w:pPr>
            <w:r>
              <w:rPr>
                <w:rFonts w:cs="宋体"/>
                <w:b/>
                <w:color w:val="000000"/>
                <w:sz w:val="20"/>
                <w:szCs w:val="20"/>
              </w:rPr>
              <w:t>39.84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2128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735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F2A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0207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DA1B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AB42">
            <w:pPr>
              <w:wordWrap w:val="0"/>
              <w:jc w:val="right"/>
              <w:textAlignment w:val="center"/>
              <w:rPr>
                <w:rFonts w:hint="default" w:cs="宋体"/>
                <w:color w:val="000000"/>
                <w:sz w:val="20"/>
                <w:szCs w:val="20"/>
              </w:rPr>
            </w:pPr>
            <w:r>
              <w:rPr>
                <w:color w:val="000000"/>
                <w:sz w:val="20"/>
              </w:rPr>
              <w:t xml:space="preserve"> </w:t>
            </w:r>
          </w:p>
        </w:tc>
      </w:tr>
      <w:tr w14:paraId="7E6FF0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A3BB4">
            <w:pPr>
              <w:textAlignment w:val="center"/>
              <w:rPr>
                <w:rFonts w:hint="default" w:cs="宋体"/>
                <w:color w:val="000000"/>
                <w:sz w:val="20"/>
                <w:szCs w:val="20"/>
              </w:rPr>
            </w:pPr>
            <w:r>
              <w:rPr>
                <w:rFonts w:cs="宋体"/>
                <w:b/>
                <w:color w:val="000000"/>
                <w:sz w:val="20"/>
                <w:szCs w:val="20"/>
              </w:rPr>
              <w:t>21502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C7CC6">
            <w:pPr>
              <w:textAlignment w:val="center"/>
              <w:rPr>
                <w:rFonts w:hint="default" w:cs="宋体"/>
                <w:color w:val="000000"/>
                <w:sz w:val="20"/>
                <w:szCs w:val="20"/>
              </w:rPr>
            </w:pPr>
            <w:r>
              <w:rPr>
                <w:rFonts w:cs="宋体"/>
                <w:b/>
                <w:color w:val="000000"/>
                <w:sz w:val="20"/>
                <w:szCs w:val="20"/>
              </w:rPr>
              <w:t>制造业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9C18">
            <w:pPr>
              <w:wordWrap w:val="0"/>
              <w:jc w:val="right"/>
              <w:textAlignment w:val="center"/>
              <w:rPr>
                <w:rFonts w:hint="default" w:cs="宋体"/>
                <w:color w:val="000000"/>
                <w:sz w:val="20"/>
                <w:szCs w:val="20"/>
              </w:rPr>
            </w:pPr>
            <w:r>
              <w:rPr>
                <w:rFonts w:cs="宋体"/>
                <w:b/>
                <w:color w:val="000000"/>
                <w:sz w:val="20"/>
                <w:szCs w:val="20"/>
              </w:rPr>
              <w:t>39.84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138B">
            <w:pPr>
              <w:wordWrap w:val="0"/>
              <w:jc w:val="right"/>
              <w:textAlignment w:val="center"/>
              <w:rPr>
                <w:rFonts w:hint="default" w:cs="宋体"/>
                <w:color w:val="000000"/>
                <w:sz w:val="20"/>
                <w:szCs w:val="20"/>
              </w:rPr>
            </w:pPr>
            <w:r>
              <w:rPr>
                <w:rFonts w:cs="宋体"/>
                <w:b/>
                <w:color w:val="000000"/>
                <w:sz w:val="20"/>
                <w:szCs w:val="20"/>
              </w:rPr>
              <w:t>39.84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A77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DA30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A9FA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4400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EEFA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6922">
            <w:pPr>
              <w:wordWrap w:val="0"/>
              <w:jc w:val="right"/>
              <w:textAlignment w:val="center"/>
              <w:rPr>
                <w:rFonts w:hint="default" w:cs="宋体"/>
                <w:color w:val="000000"/>
                <w:sz w:val="20"/>
                <w:szCs w:val="20"/>
              </w:rPr>
            </w:pPr>
            <w:r>
              <w:rPr>
                <w:color w:val="000000"/>
                <w:sz w:val="20"/>
              </w:rPr>
              <w:t xml:space="preserve"> </w:t>
            </w:r>
          </w:p>
        </w:tc>
      </w:tr>
      <w:tr w14:paraId="321EF2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BA2B">
            <w:pPr>
              <w:textAlignment w:val="center"/>
              <w:rPr>
                <w:rFonts w:hint="default" w:cs="宋体"/>
                <w:color w:val="000000"/>
                <w:sz w:val="20"/>
                <w:szCs w:val="20"/>
              </w:rPr>
            </w:pPr>
            <w:r>
              <w:rPr>
                <w:rFonts w:cs="宋体"/>
                <w:color w:val="000000"/>
                <w:sz w:val="20"/>
                <w:szCs w:val="20"/>
              </w:rPr>
              <w:t>2150202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0571C">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18E1C">
            <w:pPr>
              <w:wordWrap w:val="0"/>
              <w:jc w:val="right"/>
              <w:textAlignment w:val="center"/>
              <w:rPr>
                <w:rFonts w:hint="default" w:cs="宋体"/>
                <w:color w:val="000000"/>
                <w:sz w:val="20"/>
                <w:szCs w:val="20"/>
              </w:rPr>
            </w:pPr>
            <w:r>
              <w:rPr>
                <w:rFonts w:cs="宋体"/>
                <w:color w:val="000000"/>
                <w:sz w:val="20"/>
                <w:szCs w:val="20"/>
              </w:rPr>
              <w:t>39.84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E5BF6">
            <w:pPr>
              <w:wordWrap w:val="0"/>
              <w:jc w:val="right"/>
              <w:textAlignment w:val="center"/>
              <w:rPr>
                <w:rFonts w:hint="default" w:cs="宋体"/>
                <w:color w:val="000000"/>
                <w:sz w:val="20"/>
                <w:szCs w:val="20"/>
              </w:rPr>
            </w:pPr>
            <w:r>
              <w:rPr>
                <w:rFonts w:cs="宋体"/>
                <w:color w:val="000000"/>
                <w:sz w:val="20"/>
                <w:szCs w:val="20"/>
              </w:rPr>
              <w:t>39.84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B5B4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5C65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281A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3BC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90F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6B06">
            <w:pPr>
              <w:wordWrap w:val="0"/>
              <w:jc w:val="right"/>
              <w:textAlignment w:val="center"/>
              <w:rPr>
                <w:rFonts w:hint="default" w:cs="宋体"/>
                <w:color w:val="000000"/>
                <w:sz w:val="20"/>
                <w:szCs w:val="20"/>
              </w:rPr>
            </w:pPr>
            <w:r>
              <w:rPr>
                <w:color w:val="000000"/>
                <w:sz w:val="20"/>
              </w:rPr>
              <w:t xml:space="preserve"> </w:t>
            </w:r>
          </w:p>
        </w:tc>
      </w:tr>
      <w:tr w14:paraId="2A3418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A127D">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0FAC1">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8440">
            <w:pPr>
              <w:wordWrap w:val="0"/>
              <w:jc w:val="right"/>
              <w:textAlignment w:val="center"/>
              <w:rPr>
                <w:rFonts w:hint="default" w:cs="宋体"/>
                <w:color w:val="000000"/>
                <w:sz w:val="20"/>
                <w:szCs w:val="20"/>
              </w:rPr>
            </w:pPr>
            <w:r>
              <w:rPr>
                <w:rFonts w:cs="宋体"/>
                <w:b/>
                <w:color w:val="000000"/>
                <w:sz w:val="20"/>
                <w:szCs w:val="20"/>
              </w:rPr>
              <w:t>92.22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C882">
            <w:pPr>
              <w:wordWrap w:val="0"/>
              <w:jc w:val="right"/>
              <w:textAlignment w:val="center"/>
              <w:rPr>
                <w:rFonts w:hint="default" w:cs="宋体"/>
                <w:color w:val="000000"/>
                <w:sz w:val="20"/>
                <w:szCs w:val="20"/>
              </w:rPr>
            </w:pPr>
            <w:r>
              <w:rPr>
                <w:rFonts w:cs="宋体"/>
                <w:b/>
                <w:color w:val="000000"/>
                <w:sz w:val="20"/>
                <w:szCs w:val="20"/>
              </w:rPr>
              <w:t>92.22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322D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1983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E1F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4224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5A05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E51B">
            <w:pPr>
              <w:wordWrap w:val="0"/>
              <w:jc w:val="right"/>
              <w:textAlignment w:val="center"/>
              <w:rPr>
                <w:rFonts w:hint="default" w:cs="宋体"/>
                <w:color w:val="000000"/>
                <w:sz w:val="20"/>
                <w:szCs w:val="20"/>
              </w:rPr>
            </w:pPr>
            <w:r>
              <w:rPr>
                <w:color w:val="000000"/>
                <w:sz w:val="20"/>
              </w:rPr>
              <w:t xml:space="preserve"> </w:t>
            </w:r>
          </w:p>
        </w:tc>
      </w:tr>
      <w:tr w14:paraId="2E59C4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C0D5">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732F2">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60AAD">
            <w:pPr>
              <w:wordWrap w:val="0"/>
              <w:jc w:val="right"/>
              <w:textAlignment w:val="center"/>
              <w:rPr>
                <w:rFonts w:hint="default" w:cs="宋体"/>
                <w:color w:val="000000"/>
                <w:sz w:val="20"/>
                <w:szCs w:val="20"/>
              </w:rPr>
            </w:pPr>
            <w:r>
              <w:rPr>
                <w:rFonts w:cs="宋体"/>
                <w:b/>
                <w:color w:val="000000"/>
                <w:sz w:val="20"/>
                <w:szCs w:val="20"/>
              </w:rPr>
              <w:t>0.48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4B324">
            <w:pPr>
              <w:wordWrap w:val="0"/>
              <w:jc w:val="right"/>
              <w:textAlignment w:val="center"/>
              <w:rPr>
                <w:rFonts w:hint="default" w:cs="宋体"/>
                <w:color w:val="000000"/>
                <w:sz w:val="20"/>
                <w:szCs w:val="20"/>
              </w:rPr>
            </w:pPr>
            <w:r>
              <w:rPr>
                <w:rFonts w:cs="宋体"/>
                <w:b/>
                <w:color w:val="000000"/>
                <w:sz w:val="20"/>
                <w:szCs w:val="20"/>
              </w:rPr>
              <w:t>0.48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8B37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517A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3A66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7B19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7DF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C231A">
            <w:pPr>
              <w:wordWrap w:val="0"/>
              <w:jc w:val="right"/>
              <w:textAlignment w:val="center"/>
              <w:rPr>
                <w:rFonts w:hint="default" w:cs="宋体"/>
                <w:color w:val="000000"/>
                <w:sz w:val="20"/>
                <w:szCs w:val="20"/>
              </w:rPr>
            </w:pPr>
            <w:r>
              <w:rPr>
                <w:color w:val="000000"/>
                <w:sz w:val="20"/>
              </w:rPr>
              <w:t xml:space="preserve"> </w:t>
            </w:r>
          </w:p>
        </w:tc>
      </w:tr>
      <w:tr w14:paraId="6CFBE9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E5714">
            <w:pPr>
              <w:textAlignment w:val="center"/>
              <w:rPr>
                <w:rFonts w:hint="default" w:cs="宋体"/>
                <w:color w:val="000000"/>
                <w:sz w:val="20"/>
                <w:szCs w:val="20"/>
              </w:rPr>
            </w:pPr>
            <w:r>
              <w:rPr>
                <w:rFonts w:cs="宋体"/>
                <w:color w:val="000000"/>
                <w:sz w:val="20"/>
                <w:szCs w:val="20"/>
              </w:rPr>
              <w:t>2210107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CE43F">
            <w:pPr>
              <w:textAlignment w:val="center"/>
              <w:rPr>
                <w:rFonts w:hint="default" w:cs="宋体"/>
                <w:color w:val="000000"/>
                <w:sz w:val="20"/>
                <w:szCs w:val="20"/>
              </w:rPr>
            </w:pPr>
            <w:r>
              <w:rPr>
                <w:rFonts w:cs="宋体"/>
                <w:color w:val="000000"/>
                <w:sz w:val="20"/>
                <w:szCs w:val="20"/>
              </w:rPr>
              <w:t>保障性住房租金补贴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346CC">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7A92">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D3F7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691A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9DD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5D1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2876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1993A">
            <w:pPr>
              <w:wordWrap w:val="0"/>
              <w:jc w:val="right"/>
              <w:textAlignment w:val="center"/>
              <w:rPr>
                <w:rFonts w:hint="default" w:cs="宋体"/>
                <w:color w:val="000000"/>
                <w:sz w:val="20"/>
                <w:szCs w:val="20"/>
              </w:rPr>
            </w:pPr>
            <w:r>
              <w:rPr>
                <w:color w:val="000000"/>
                <w:sz w:val="20"/>
              </w:rPr>
              <w:t xml:space="preserve"> </w:t>
            </w:r>
          </w:p>
        </w:tc>
      </w:tr>
      <w:tr w14:paraId="25B0BA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269A">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23943">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B65DD">
            <w:pPr>
              <w:wordWrap w:val="0"/>
              <w:jc w:val="right"/>
              <w:textAlignment w:val="center"/>
              <w:rPr>
                <w:rFonts w:hint="default" w:cs="宋体"/>
                <w:color w:val="000000"/>
                <w:sz w:val="20"/>
                <w:szCs w:val="20"/>
              </w:rPr>
            </w:pPr>
            <w:r>
              <w:rPr>
                <w:rFonts w:cs="宋体"/>
                <w:b/>
                <w:color w:val="000000"/>
                <w:sz w:val="20"/>
                <w:szCs w:val="20"/>
              </w:rPr>
              <w:t>91.74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22A8E">
            <w:pPr>
              <w:wordWrap w:val="0"/>
              <w:jc w:val="right"/>
              <w:textAlignment w:val="center"/>
              <w:rPr>
                <w:rFonts w:hint="default" w:cs="宋体"/>
                <w:color w:val="000000"/>
                <w:sz w:val="20"/>
                <w:szCs w:val="20"/>
              </w:rPr>
            </w:pPr>
            <w:r>
              <w:rPr>
                <w:rFonts w:cs="宋体"/>
                <w:b/>
                <w:color w:val="000000"/>
                <w:sz w:val="20"/>
                <w:szCs w:val="20"/>
              </w:rPr>
              <w:t>91.74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ECF2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113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AD3D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AF44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543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77192">
            <w:pPr>
              <w:wordWrap w:val="0"/>
              <w:jc w:val="right"/>
              <w:textAlignment w:val="center"/>
              <w:rPr>
                <w:rFonts w:hint="default" w:cs="宋体"/>
                <w:color w:val="000000"/>
                <w:sz w:val="20"/>
                <w:szCs w:val="20"/>
              </w:rPr>
            </w:pPr>
            <w:r>
              <w:rPr>
                <w:color w:val="000000"/>
                <w:sz w:val="20"/>
              </w:rPr>
              <w:t xml:space="preserve"> </w:t>
            </w:r>
          </w:p>
        </w:tc>
      </w:tr>
      <w:tr w14:paraId="2834FD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F7689">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121DA">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E1771">
            <w:pPr>
              <w:wordWrap w:val="0"/>
              <w:jc w:val="right"/>
              <w:textAlignment w:val="center"/>
              <w:rPr>
                <w:rFonts w:hint="default" w:cs="宋体"/>
                <w:color w:val="000000"/>
                <w:sz w:val="20"/>
                <w:szCs w:val="20"/>
              </w:rPr>
            </w:pPr>
            <w:r>
              <w:rPr>
                <w:rFonts w:cs="宋体"/>
                <w:color w:val="000000"/>
                <w:sz w:val="20"/>
                <w:szCs w:val="20"/>
              </w:rPr>
              <w:t>91.74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000D3">
            <w:pPr>
              <w:wordWrap w:val="0"/>
              <w:jc w:val="right"/>
              <w:textAlignment w:val="center"/>
              <w:rPr>
                <w:rFonts w:hint="default" w:cs="宋体"/>
                <w:color w:val="000000"/>
                <w:sz w:val="20"/>
                <w:szCs w:val="20"/>
              </w:rPr>
            </w:pPr>
            <w:r>
              <w:rPr>
                <w:rFonts w:cs="宋体"/>
                <w:color w:val="000000"/>
                <w:sz w:val="20"/>
                <w:szCs w:val="20"/>
              </w:rPr>
              <w:t>91.74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C482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2F59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767A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273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C748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D9850">
            <w:pPr>
              <w:wordWrap w:val="0"/>
              <w:jc w:val="right"/>
              <w:textAlignment w:val="center"/>
              <w:rPr>
                <w:rFonts w:hint="default" w:cs="宋体"/>
                <w:color w:val="000000"/>
                <w:sz w:val="20"/>
                <w:szCs w:val="20"/>
              </w:rPr>
            </w:pPr>
            <w:r>
              <w:rPr>
                <w:color w:val="000000"/>
                <w:sz w:val="20"/>
              </w:rPr>
              <w:t xml:space="preserve"> </w:t>
            </w:r>
          </w:p>
        </w:tc>
      </w:tr>
      <w:tr w14:paraId="66E26A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7ECE">
            <w:pPr>
              <w:textAlignment w:val="center"/>
              <w:rPr>
                <w:rFonts w:hint="default" w:cs="宋体"/>
                <w:color w:val="000000"/>
                <w:sz w:val="20"/>
                <w:szCs w:val="20"/>
              </w:rPr>
            </w:pPr>
            <w:r>
              <w:rPr>
                <w:rFonts w:cs="宋体"/>
                <w:b/>
                <w:color w:val="000000"/>
                <w:sz w:val="20"/>
                <w:szCs w:val="20"/>
              </w:rPr>
              <w:t>223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1ACB0">
            <w:pPr>
              <w:textAlignment w:val="center"/>
              <w:rPr>
                <w:rFonts w:hint="default" w:cs="宋体"/>
                <w:color w:val="000000"/>
                <w:sz w:val="20"/>
                <w:szCs w:val="20"/>
              </w:rPr>
            </w:pPr>
            <w:r>
              <w:rPr>
                <w:rFonts w:cs="宋体"/>
                <w:b/>
                <w:color w:val="000000"/>
                <w:sz w:val="20"/>
                <w:szCs w:val="20"/>
              </w:rPr>
              <w:t>国有资本经营预算支出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AE38E">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6D24">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707E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DCE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3E9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6AB8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0E2F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D1DC">
            <w:pPr>
              <w:wordWrap w:val="0"/>
              <w:jc w:val="right"/>
              <w:textAlignment w:val="center"/>
              <w:rPr>
                <w:rFonts w:hint="default" w:cs="宋体"/>
                <w:color w:val="000000"/>
                <w:sz w:val="20"/>
                <w:szCs w:val="20"/>
              </w:rPr>
            </w:pPr>
            <w:r>
              <w:rPr>
                <w:color w:val="000000"/>
                <w:sz w:val="20"/>
              </w:rPr>
              <w:t xml:space="preserve"> </w:t>
            </w:r>
          </w:p>
        </w:tc>
      </w:tr>
      <w:tr w14:paraId="6E8EA67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8DBE6">
            <w:pPr>
              <w:textAlignment w:val="center"/>
              <w:rPr>
                <w:rFonts w:hint="default" w:cs="宋体"/>
                <w:color w:val="000000"/>
                <w:sz w:val="20"/>
                <w:szCs w:val="20"/>
              </w:rPr>
            </w:pPr>
            <w:r>
              <w:rPr>
                <w:rFonts w:cs="宋体"/>
                <w:b/>
                <w:color w:val="000000"/>
                <w:sz w:val="20"/>
                <w:szCs w:val="20"/>
              </w:rPr>
              <w:t>22301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9E58D">
            <w:pPr>
              <w:textAlignment w:val="center"/>
              <w:rPr>
                <w:rFonts w:hint="default" w:cs="宋体"/>
                <w:color w:val="000000"/>
                <w:sz w:val="20"/>
                <w:szCs w:val="20"/>
              </w:rPr>
            </w:pPr>
            <w:r>
              <w:rPr>
                <w:rFonts w:cs="宋体"/>
                <w:b/>
                <w:color w:val="000000"/>
                <w:sz w:val="20"/>
                <w:szCs w:val="20"/>
              </w:rPr>
              <w:t>解决历史遗留问题及改革成本支出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539C">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639A">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AE65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9A5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34C6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6C0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B3DE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5FF7C">
            <w:pPr>
              <w:wordWrap w:val="0"/>
              <w:jc w:val="right"/>
              <w:textAlignment w:val="center"/>
              <w:rPr>
                <w:rFonts w:hint="default" w:cs="宋体"/>
                <w:color w:val="000000"/>
                <w:sz w:val="20"/>
                <w:szCs w:val="20"/>
              </w:rPr>
            </w:pPr>
            <w:r>
              <w:rPr>
                <w:color w:val="000000"/>
                <w:sz w:val="20"/>
              </w:rPr>
              <w:t xml:space="preserve"> </w:t>
            </w:r>
          </w:p>
        </w:tc>
      </w:tr>
      <w:tr w14:paraId="2F90D4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A9655">
            <w:pPr>
              <w:textAlignment w:val="center"/>
              <w:rPr>
                <w:rFonts w:hint="default" w:cs="宋体"/>
                <w:color w:val="000000"/>
                <w:sz w:val="20"/>
                <w:szCs w:val="20"/>
              </w:rPr>
            </w:pPr>
            <w:r>
              <w:rPr>
                <w:rFonts w:cs="宋体"/>
                <w:color w:val="000000"/>
                <w:sz w:val="20"/>
                <w:szCs w:val="20"/>
              </w:rPr>
              <w:t>2230105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DCF5C">
            <w:pPr>
              <w:textAlignment w:val="center"/>
              <w:rPr>
                <w:rFonts w:hint="default" w:cs="宋体"/>
                <w:color w:val="000000"/>
                <w:sz w:val="20"/>
                <w:szCs w:val="20"/>
              </w:rPr>
            </w:pPr>
            <w:r>
              <w:rPr>
                <w:rFonts w:cs="宋体"/>
                <w:color w:val="000000"/>
                <w:sz w:val="20"/>
                <w:szCs w:val="20"/>
              </w:rPr>
              <w:t>国有企业退休人员社会化管理补助支出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88D74">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897A5">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5C8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C5B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5811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247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6D8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FBF29">
            <w:pPr>
              <w:wordWrap w:val="0"/>
              <w:jc w:val="right"/>
              <w:textAlignment w:val="center"/>
              <w:rPr>
                <w:rFonts w:hint="default" w:cs="宋体"/>
                <w:color w:val="000000"/>
                <w:sz w:val="20"/>
                <w:szCs w:val="20"/>
              </w:rPr>
            </w:pPr>
            <w:r>
              <w:rPr>
                <w:color w:val="000000"/>
                <w:sz w:val="20"/>
              </w:rPr>
              <w:t xml:space="preserve"> </w:t>
            </w:r>
          </w:p>
        </w:tc>
      </w:tr>
      <w:tr w14:paraId="6B8A09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8A11">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7B14A">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9D95">
            <w:pPr>
              <w:wordWrap w:val="0"/>
              <w:jc w:val="right"/>
              <w:textAlignment w:val="center"/>
              <w:rPr>
                <w:rFonts w:hint="default" w:cs="宋体"/>
                <w:color w:val="000000"/>
                <w:sz w:val="20"/>
                <w:szCs w:val="20"/>
              </w:rPr>
            </w:pPr>
            <w:r>
              <w:rPr>
                <w:rFonts w:cs="宋体"/>
                <w:b/>
                <w:color w:val="000000"/>
                <w:sz w:val="20"/>
                <w:szCs w:val="20"/>
              </w:rPr>
              <w:t>73.27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58866">
            <w:pPr>
              <w:wordWrap w:val="0"/>
              <w:jc w:val="right"/>
              <w:textAlignment w:val="center"/>
              <w:rPr>
                <w:rFonts w:hint="default" w:cs="宋体"/>
                <w:color w:val="000000"/>
                <w:sz w:val="20"/>
                <w:szCs w:val="20"/>
              </w:rPr>
            </w:pPr>
            <w:r>
              <w:rPr>
                <w:rFonts w:cs="宋体"/>
                <w:b/>
                <w:color w:val="000000"/>
                <w:sz w:val="20"/>
                <w:szCs w:val="20"/>
              </w:rPr>
              <w:t>73.27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2EF9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8CA3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8E1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0DA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260B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AA99">
            <w:pPr>
              <w:wordWrap w:val="0"/>
              <w:jc w:val="right"/>
              <w:textAlignment w:val="center"/>
              <w:rPr>
                <w:rFonts w:hint="default" w:cs="宋体"/>
                <w:color w:val="000000"/>
                <w:sz w:val="20"/>
                <w:szCs w:val="20"/>
              </w:rPr>
            </w:pPr>
            <w:r>
              <w:rPr>
                <w:color w:val="000000"/>
                <w:sz w:val="20"/>
              </w:rPr>
              <w:t xml:space="preserve"> </w:t>
            </w:r>
          </w:p>
        </w:tc>
      </w:tr>
      <w:tr w14:paraId="73C87F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6E2D">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214F1">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0442E">
            <w:pPr>
              <w:wordWrap w:val="0"/>
              <w:jc w:val="right"/>
              <w:textAlignment w:val="center"/>
              <w:rPr>
                <w:rFonts w:hint="default" w:cs="宋体"/>
                <w:color w:val="000000"/>
                <w:sz w:val="20"/>
                <w:szCs w:val="20"/>
              </w:rPr>
            </w:pPr>
            <w:r>
              <w:rPr>
                <w:rFonts w:cs="宋体"/>
                <w:b/>
                <w:color w:val="000000"/>
                <w:sz w:val="20"/>
                <w:szCs w:val="20"/>
              </w:rPr>
              <w:t>73.27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59BE">
            <w:pPr>
              <w:wordWrap w:val="0"/>
              <w:jc w:val="right"/>
              <w:textAlignment w:val="center"/>
              <w:rPr>
                <w:rFonts w:hint="default" w:cs="宋体"/>
                <w:color w:val="000000"/>
                <w:sz w:val="20"/>
                <w:szCs w:val="20"/>
              </w:rPr>
            </w:pPr>
            <w:r>
              <w:rPr>
                <w:rFonts w:cs="宋体"/>
                <w:b/>
                <w:color w:val="000000"/>
                <w:sz w:val="20"/>
                <w:szCs w:val="20"/>
              </w:rPr>
              <w:t>73.27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E234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EAD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131D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BAD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387E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2AB24">
            <w:pPr>
              <w:wordWrap w:val="0"/>
              <w:jc w:val="right"/>
              <w:textAlignment w:val="center"/>
              <w:rPr>
                <w:rFonts w:hint="default" w:cs="宋体"/>
                <w:color w:val="000000"/>
                <w:sz w:val="20"/>
                <w:szCs w:val="20"/>
              </w:rPr>
            </w:pPr>
            <w:r>
              <w:rPr>
                <w:color w:val="000000"/>
                <w:sz w:val="20"/>
              </w:rPr>
              <w:t xml:space="preserve"> </w:t>
            </w:r>
          </w:p>
        </w:tc>
      </w:tr>
      <w:tr w14:paraId="5181B4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8F9F5">
            <w:pPr>
              <w:textAlignment w:val="center"/>
              <w:rPr>
                <w:rFonts w:hint="default" w:cs="宋体"/>
                <w:color w:val="000000"/>
                <w:sz w:val="20"/>
                <w:szCs w:val="20"/>
              </w:rPr>
            </w:pPr>
            <w:r>
              <w:rPr>
                <w:rFonts w:cs="宋体"/>
                <w:color w:val="000000"/>
                <w:sz w:val="20"/>
                <w:szCs w:val="20"/>
              </w:rPr>
              <w:t>2240106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44EED">
            <w:pPr>
              <w:textAlignment w:val="center"/>
              <w:rPr>
                <w:rFonts w:hint="default" w:cs="宋体"/>
                <w:color w:val="000000"/>
                <w:sz w:val="20"/>
                <w:szCs w:val="20"/>
              </w:rPr>
            </w:pPr>
            <w:r>
              <w:rPr>
                <w:rFonts w:cs="宋体"/>
                <w:color w:val="000000"/>
                <w:sz w:val="20"/>
                <w:szCs w:val="20"/>
              </w:rPr>
              <w:t>安全监管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B08B0">
            <w:pPr>
              <w:wordWrap w:val="0"/>
              <w:jc w:val="right"/>
              <w:textAlignment w:val="center"/>
              <w:rPr>
                <w:rFonts w:hint="default" w:cs="宋体"/>
                <w:color w:val="000000"/>
                <w:sz w:val="20"/>
                <w:szCs w:val="20"/>
              </w:rPr>
            </w:pPr>
            <w:r>
              <w:rPr>
                <w:rFonts w:cs="宋体"/>
                <w:color w:val="000000"/>
                <w:sz w:val="20"/>
                <w:szCs w:val="20"/>
              </w:rPr>
              <w:t>73.27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59194">
            <w:pPr>
              <w:wordWrap w:val="0"/>
              <w:jc w:val="right"/>
              <w:textAlignment w:val="center"/>
              <w:rPr>
                <w:rFonts w:hint="default" w:cs="宋体"/>
                <w:color w:val="000000"/>
                <w:sz w:val="20"/>
                <w:szCs w:val="20"/>
              </w:rPr>
            </w:pPr>
            <w:r>
              <w:rPr>
                <w:rFonts w:cs="宋体"/>
                <w:color w:val="000000"/>
                <w:sz w:val="20"/>
                <w:szCs w:val="20"/>
              </w:rPr>
              <w:t>73.27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2E0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F046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6EDC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1D2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DA54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BC02C">
            <w:pPr>
              <w:wordWrap w:val="0"/>
              <w:jc w:val="right"/>
              <w:textAlignment w:val="center"/>
              <w:rPr>
                <w:rFonts w:hint="default" w:cs="宋体"/>
                <w:color w:val="000000"/>
                <w:sz w:val="20"/>
                <w:szCs w:val="20"/>
              </w:rPr>
            </w:pPr>
            <w:r>
              <w:rPr>
                <w:color w:val="000000"/>
                <w:sz w:val="20"/>
              </w:rPr>
              <w:t xml:space="preserve"> </w:t>
            </w:r>
          </w:p>
        </w:tc>
      </w:tr>
      <w:tr w14:paraId="52BF8E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B70E0">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CFD12">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43AA6">
            <w:pPr>
              <w:wordWrap w:val="0"/>
              <w:jc w:val="right"/>
              <w:textAlignment w:val="center"/>
              <w:rPr>
                <w:rFonts w:hint="default" w:cs="宋体"/>
                <w:color w:val="000000"/>
                <w:sz w:val="20"/>
                <w:szCs w:val="20"/>
              </w:rPr>
            </w:pPr>
            <w:r>
              <w:rPr>
                <w:rFonts w:cs="宋体"/>
                <w:b/>
                <w:color w:val="000000"/>
                <w:sz w:val="20"/>
                <w:szCs w:val="20"/>
              </w:rPr>
              <w:t>91.67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FA27">
            <w:pPr>
              <w:wordWrap w:val="0"/>
              <w:jc w:val="right"/>
              <w:textAlignment w:val="center"/>
              <w:rPr>
                <w:rFonts w:hint="default" w:cs="宋体"/>
                <w:color w:val="000000"/>
                <w:sz w:val="20"/>
                <w:szCs w:val="20"/>
              </w:rPr>
            </w:pPr>
            <w:r>
              <w:rPr>
                <w:rFonts w:cs="宋体"/>
                <w:b/>
                <w:color w:val="000000"/>
                <w:sz w:val="20"/>
                <w:szCs w:val="20"/>
              </w:rPr>
              <w:t>91.67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982D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6C4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4E85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4212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12F2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0829">
            <w:pPr>
              <w:wordWrap w:val="0"/>
              <w:jc w:val="right"/>
              <w:textAlignment w:val="center"/>
              <w:rPr>
                <w:rFonts w:hint="default" w:cs="宋体"/>
                <w:color w:val="000000"/>
                <w:sz w:val="20"/>
                <w:szCs w:val="20"/>
              </w:rPr>
            </w:pPr>
            <w:r>
              <w:rPr>
                <w:color w:val="000000"/>
                <w:sz w:val="20"/>
              </w:rPr>
              <w:t xml:space="preserve"> </w:t>
            </w:r>
          </w:p>
        </w:tc>
      </w:tr>
      <w:tr w14:paraId="2E79C7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AB23">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33F6D">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5E51">
            <w:pPr>
              <w:wordWrap w:val="0"/>
              <w:jc w:val="right"/>
              <w:textAlignment w:val="center"/>
              <w:rPr>
                <w:rFonts w:hint="default" w:cs="宋体"/>
                <w:color w:val="000000"/>
                <w:sz w:val="20"/>
                <w:szCs w:val="20"/>
              </w:rPr>
            </w:pPr>
            <w:r>
              <w:rPr>
                <w:rFonts w:cs="宋体"/>
                <w:b/>
                <w:color w:val="000000"/>
                <w:sz w:val="20"/>
                <w:szCs w:val="20"/>
              </w:rPr>
              <w:t>91.67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EFC9">
            <w:pPr>
              <w:wordWrap w:val="0"/>
              <w:jc w:val="right"/>
              <w:textAlignment w:val="center"/>
              <w:rPr>
                <w:rFonts w:hint="default" w:cs="宋体"/>
                <w:color w:val="000000"/>
                <w:sz w:val="20"/>
                <w:szCs w:val="20"/>
              </w:rPr>
            </w:pPr>
            <w:r>
              <w:rPr>
                <w:rFonts w:cs="宋体"/>
                <w:b/>
                <w:color w:val="000000"/>
                <w:sz w:val="20"/>
                <w:szCs w:val="20"/>
              </w:rPr>
              <w:t>91.67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807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0ECA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7CE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DFF5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060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3214">
            <w:pPr>
              <w:wordWrap w:val="0"/>
              <w:jc w:val="right"/>
              <w:textAlignment w:val="center"/>
              <w:rPr>
                <w:rFonts w:hint="default" w:cs="宋体"/>
                <w:color w:val="000000"/>
                <w:sz w:val="20"/>
                <w:szCs w:val="20"/>
              </w:rPr>
            </w:pPr>
            <w:r>
              <w:rPr>
                <w:color w:val="000000"/>
                <w:sz w:val="20"/>
              </w:rPr>
              <w:t xml:space="preserve"> </w:t>
            </w:r>
          </w:p>
        </w:tc>
      </w:tr>
      <w:tr w14:paraId="718FEA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AEA1D">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D2088">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A243">
            <w:pPr>
              <w:wordWrap w:val="0"/>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4548">
            <w:pPr>
              <w:wordWrap w:val="0"/>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F99A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D23B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A31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A08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9714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68BA">
            <w:pPr>
              <w:wordWrap w:val="0"/>
              <w:jc w:val="right"/>
              <w:textAlignment w:val="center"/>
              <w:rPr>
                <w:rFonts w:hint="default" w:cs="宋体"/>
                <w:color w:val="000000"/>
                <w:sz w:val="20"/>
                <w:szCs w:val="20"/>
              </w:rPr>
            </w:pPr>
            <w:r>
              <w:rPr>
                <w:color w:val="000000"/>
                <w:sz w:val="20"/>
              </w:rPr>
              <w:t xml:space="preserve"> </w:t>
            </w:r>
          </w:p>
        </w:tc>
      </w:tr>
      <w:tr w14:paraId="339628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D5EE">
            <w:pPr>
              <w:textAlignment w:val="center"/>
              <w:rPr>
                <w:rFonts w:hint="default" w:cs="宋体"/>
                <w:color w:val="000000"/>
                <w:sz w:val="20"/>
                <w:szCs w:val="20"/>
              </w:rPr>
            </w:pPr>
            <w:r>
              <w:rPr>
                <w:rFonts w:cs="宋体"/>
                <w:color w:val="000000"/>
                <w:sz w:val="20"/>
                <w:szCs w:val="20"/>
              </w:rPr>
              <w:t>2296099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E2131">
            <w:pPr>
              <w:textAlignment w:val="center"/>
              <w:rPr>
                <w:rFonts w:hint="default" w:cs="宋体"/>
                <w:color w:val="000000"/>
                <w:sz w:val="20"/>
                <w:szCs w:val="20"/>
              </w:rPr>
            </w:pPr>
            <w:r>
              <w:rPr>
                <w:rFonts w:cs="宋体"/>
                <w:color w:val="000000"/>
                <w:sz w:val="20"/>
                <w:szCs w:val="20"/>
              </w:rPr>
              <w:t>用于其他社会公益事业的彩票公益金支出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637B">
            <w:pPr>
              <w:wordWrap w:val="0"/>
              <w:jc w:val="right"/>
              <w:textAlignment w:val="center"/>
              <w:rPr>
                <w:rFonts w:hint="default" w:cs="宋体"/>
                <w:color w:val="000000"/>
                <w:sz w:val="20"/>
                <w:szCs w:val="20"/>
              </w:rPr>
            </w:pPr>
            <w:r>
              <w:rPr>
                <w:rFonts w:cs="宋体"/>
                <w:color w:val="000000"/>
                <w:sz w:val="20"/>
                <w:szCs w:val="20"/>
              </w:rPr>
              <w:t>51.67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79ECE">
            <w:pPr>
              <w:wordWrap w:val="0"/>
              <w:jc w:val="right"/>
              <w:textAlignment w:val="center"/>
              <w:rPr>
                <w:rFonts w:hint="default" w:cs="宋体"/>
                <w:color w:val="000000"/>
                <w:sz w:val="20"/>
                <w:szCs w:val="20"/>
              </w:rPr>
            </w:pPr>
            <w:r>
              <w:rPr>
                <w:rFonts w:cs="宋体"/>
                <w:color w:val="000000"/>
                <w:sz w:val="20"/>
                <w:szCs w:val="20"/>
              </w:rPr>
              <w:t>51.67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10BB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497D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0EC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EF22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7A8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F906">
            <w:pPr>
              <w:wordWrap w:val="0"/>
              <w:jc w:val="right"/>
              <w:textAlignment w:val="center"/>
              <w:rPr>
                <w:rFonts w:hint="default" w:cs="宋体"/>
                <w:color w:val="000000"/>
                <w:sz w:val="20"/>
                <w:szCs w:val="20"/>
              </w:rPr>
            </w:pPr>
            <w:r>
              <w:rPr>
                <w:color w:val="000000"/>
                <w:sz w:val="20"/>
              </w:rPr>
              <w:t xml:space="preserve"> </w:t>
            </w:r>
          </w:p>
        </w:tc>
      </w:tr>
    </w:tbl>
    <w:p w14:paraId="0A68BD18">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F2B0AFF">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14:paraId="1168D4C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18B2074">
            <w:pPr>
              <w:jc w:val="center"/>
              <w:textAlignment w:val="bottom"/>
              <w:rPr>
                <w:rFonts w:hint="default" w:cs="宋体"/>
                <w:b/>
                <w:color w:val="000000"/>
                <w:sz w:val="32"/>
                <w:szCs w:val="32"/>
              </w:rPr>
            </w:pPr>
            <w:r>
              <w:rPr>
                <w:rFonts w:cs="宋体"/>
                <w:b/>
                <w:color w:val="000000"/>
                <w:sz w:val="32"/>
                <w:szCs w:val="32"/>
              </w:rPr>
              <w:t>支出决算表</w:t>
            </w:r>
          </w:p>
        </w:tc>
      </w:tr>
      <w:tr w14:paraId="34ACACBF">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DB80A4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重庆市沙坪坝区曾家镇人民政府（本级）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86EDE7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0588C1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004001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4834341">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AB7B522">
            <w:pPr>
              <w:jc w:val="right"/>
              <w:textAlignment w:val="bottom"/>
              <w:rPr>
                <w:rFonts w:hint="default" w:cs="宋体"/>
                <w:color w:val="000000"/>
                <w:sz w:val="20"/>
                <w:szCs w:val="20"/>
              </w:rPr>
            </w:pPr>
            <w:r>
              <w:rPr>
                <w:rFonts w:cs="宋体"/>
                <w:color w:val="000000"/>
                <w:sz w:val="20"/>
                <w:szCs w:val="20"/>
              </w:rPr>
              <w:t>公开03表</w:t>
            </w:r>
          </w:p>
        </w:tc>
      </w:tr>
      <w:tr w14:paraId="31A2E80A">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F6BFB9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C9FD8C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B4B121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A02F6F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EC95B6A">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DC4CAB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37699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AC9BC7">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0FA75">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53A31">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61B8E">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1BE172">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A48823">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7899F">
            <w:pPr>
              <w:jc w:val="center"/>
              <w:textAlignment w:val="center"/>
              <w:rPr>
                <w:rFonts w:hint="default" w:cs="宋体"/>
                <w:b/>
                <w:color w:val="000000"/>
                <w:sz w:val="20"/>
                <w:szCs w:val="20"/>
              </w:rPr>
            </w:pPr>
            <w:r>
              <w:rPr>
                <w:rFonts w:cs="宋体"/>
                <w:b/>
                <w:color w:val="000000"/>
                <w:sz w:val="20"/>
                <w:szCs w:val="20"/>
              </w:rPr>
              <w:t>对附属单位补助支出</w:t>
            </w:r>
          </w:p>
        </w:tc>
      </w:tr>
      <w:tr w14:paraId="5967A0FA">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B5F22">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8DD96E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3305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2C00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D32B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E96F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1E2A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05271">
            <w:pPr>
              <w:jc w:val="center"/>
              <w:rPr>
                <w:rFonts w:hint="default" w:cs="宋体"/>
                <w:b/>
                <w:color w:val="000000"/>
                <w:sz w:val="20"/>
                <w:szCs w:val="20"/>
              </w:rPr>
            </w:pPr>
          </w:p>
        </w:tc>
      </w:tr>
      <w:tr w14:paraId="6436376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76E2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76AF95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EC204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E001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5EE6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470DC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76B0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18AC9">
            <w:pPr>
              <w:jc w:val="center"/>
              <w:rPr>
                <w:rFonts w:hint="default" w:cs="宋体"/>
                <w:b/>
                <w:color w:val="000000"/>
                <w:sz w:val="20"/>
                <w:szCs w:val="20"/>
              </w:rPr>
            </w:pPr>
          </w:p>
        </w:tc>
      </w:tr>
      <w:tr w14:paraId="3562CDB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86A5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B13A7F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EFF2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F47F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8D5F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5AC6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43B1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CDB38">
            <w:pPr>
              <w:jc w:val="center"/>
              <w:rPr>
                <w:rFonts w:hint="default" w:cs="宋体"/>
                <w:b/>
                <w:color w:val="000000"/>
                <w:sz w:val="20"/>
                <w:szCs w:val="20"/>
              </w:rPr>
            </w:pPr>
          </w:p>
        </w:tc>
      </w:tr>
      <w:tr w14:paraId="1CB9B2B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A74D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6E13F0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B26E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19EA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0420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142A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7118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75FFA">
            <w:pPr>
              <w:jc w:val="center"/>
              <w:rPr>
                <w:rFonts w:hint="default" w:cs="宋体"/>
                <w:b/>
                <w:color w:val="000000"/>
                <w:sz w:val="20"/>
                <w:szCs w:val="20"/>
              </w:rPr>
            </w:pPr>
          </w:p>
        </w:tc>
      </w:tr>
      <w:tr w14:paraId="769582A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904F9">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081AC">
            <w:pPr>
              <w:wordWrap w:val="0"/>
              <w:jc w:val="right"/>
              <w:textAlignment w:val="center"/>
              <w:rPr>
                <w:rFonts w:hint="default" w:cs="宋体"/>
                <w:b/>
                <w:color w:val="000000"/>
                <w:sz w:val="20"/>
                <w:szCs w:val="20"/>
              </w:rPr>
            </w:pPr>
            <w:r>
              <w:rPr>
                <w:rFonts w:cs="宋体"/>
                <w:b/>
                <w:bCs/>
                <w:color w:val="000000"/>
                <w:sz w:val="20"/>
                <w:szCs w:val="20"/>
              </w:rPr>
              <w:t>6,619.63</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B8CAF">
            <w:pPr>
              <w:wordWrap w:val="0"/>
              <w:jc w:val="right"/>
              <w:textAlignment w:val="center"/>
              <w:rPr>
                <w:rFonts w:hint="default" w:cs="宋体"/>
                <w:b/>
                <w:color w:val="000000"/>
                <w:sz w:val="20"/>
                <w:szCs w:val="20"/>
              </w:rPr>
            </w:pPr>
            <w:r>
              <w:rPr>
                <w:rFonts w:cs="宋体"/>
                <w:b/>
                <w:bCs/>
                <w:color w:val="000000"/>
                <w:sz w:val="20"/>
                <w:szCs w:val="20"/>
              </w:rPr>
              <w:t>1,488.03</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0F051">
            <w:pPr>
              <w:wordWrap w:val="0"/>
              <w:jc w:val="right"/>
              <w:textAlignment w:val="center"/>
              <w:rPr>
                <w:rFonts w:hint="default" w:cs="宋体"/>
                <w:b/>
                <w:color w:val="000000"/>
                <w:sz w:val="20"/>
                <w:szCs w:val="20"/>
              </w:rPr>
            </w:pPr>
            <w:r>
              <w:rPr>
                <w:rFonts w:cs="宋体"/>
                <w:b/>
                <w:bCs/>
                <w:color w:val="000000"/>
                <w:sz w:val="20"/>
                <w:szCs w:val="20"/>
              </w:rPr>
              <w:t>5,131.60</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005A1">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4BFCB">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E7B1A">
            <w:pPr>
              <w:wordWrap w:val="0"/>
              <w:jc w:val="right"/>
              <w:textAlignment w:val="center"/>
              <w:rPr>
                <w:rFonts w:hint="default" w:cs="宋体"/>
                <w:b/>
                <w:color w:val="000000"/>
                <w:sz w:val="20"/>
                <w:szCs w:val="20"/>
              </w:rPr>
            </w:pPr>
            <w:r>
              <w:rPr>
                <w:b/>
                <w:color w:val="000000"/>
                <w:sz w:val="20"/>
              </w:rPr>
              <w:t xml:space="preserve"> </w:t>
            </w:r>
          </w:p>
        </w:tc>
      </w:tr>
      <w:tr w14:paraId="00695A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9517">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E6B66">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EBF1">
            <w:pPr>
              <w:wordWrap w:val="0"/>
              <w:jc w:val="right"/>
              <w:textAlignment w:val="center"/>
              <w:rPr>
                <w:rFonts w:hint="default" w:cs="宋体"/>
                <w:color w:val="000000"/>
                <w:sz w:val="20"/>
                <w:szCs w:val="20"/>
              </w:rPr>
            </w:pPr>
            <w:r>
              <w:rPr>
                <w:rFonts w:cs="宋体"/>
                <w:b/>
                <w:color w:val="000000"/>
                <w:sz w:val="20"/>
                <w:szCs w:val="20"/>
              </w:rPr>
              <w:t>3,155.87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A45C1">
            <w:pPr>
              <w:wordWrap w:val="0"/>
              <w:jc w:val="right"/>
              <w:textAlignment w:val="center"/>
              <w:rPr>
                <w:rFonts w:hint="default" w:cs="宋体"/>
                <w:color w:val="000000"/>
                <w:sz w:val="20"/>
                <w:szCs w:val="20"/>
              </w:rPr>
            </w:pPr>
            <w:r>
              <w:rPr>
                <w:rFonts w:cs="宋体"/>
                <w:b/>
                <w:color w:val="000000"/>
                <w:sz w:val="20"/>
                <w:szCs w:val="20"/>
              </w:rPr>
              <w:t>1,216.71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E8B6">
            <w:pPr>
              <w:wordWrap w:val="0"/>
              <w:jc w:val="right"/>
              <w:textAlignment w:val="center"/>
              <w:rPr>
                <w:rFonts w:hint="default" w:cs="宋体"/>
                <w:color w:val="000000"/>
                <w:sz w:val="20"/>
                <w:szCs w:val="20"/>
              </w:rPr>
            </w:pPr>
            <w:r>
              <w:rPr>
                <w:rFonts w:cs="宋体"/>
                <w:b/>
                <w:color w:val="000000"/>
                <w:sz w:val="20"/>
                <w:szCs w:val="20"/>
              </w:rPr>
              <w:t>1,939.17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61A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7E8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C4E6B">
            <w:pPr>
              <w:wordWrap w:val="0"/>
              <w:jc w:val="right"/>
              <w:textAlignment w:val="center"/>
              <w:rPr>
                <w:rFonts w:hint="default" w:cs="宋体"/>
                <w:color w:val="000000"/>
                <w:sz w:val="20"/>
                <w:szCs w:val="20"/>
              </w:rPr>
            </w:pPr>
            <w:r>
              <w:rPr>
                <w:color w:val="000000"/>
                <w:sz w:val="20"/>
              </w:rPr>
              <w:t xml:space="preserve"> </w:t>
            </w:r>
          </w:p>
        </w:tc>
      </w:tr>
      <w:tr w14:paraId="5B5BC7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236B2">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8E798">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A7973">
            <w:pPr>
              <w:wordWrap w:val="0"/>
              <w:jc w:val="right"/>
              <w:textAlignment w:val="center"/>
              <w:rPr>
                <w:rFonts w:hint="default" w:cs="宋体"/>
                <w:color w:val="000000"/>
                <w:sz w:val="20"/>
                <w:szCs w:val="20"/>
              </w:rPr>
            </w:pPr>
            <w:r>
              <w:rPr>
                <w:rFonts w:cs="宋体"/>
                <w:b/>
                <w:color w:val="000000"/>
                <w:sz w:val="20"/>
                <w:szCs w:val="20"/>
              </w:rPr>
              <w:t>2,034.58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F79FA">
            <w:pPr>
              <w:wordWrap w:val="0"/>
              <w:jc w:val="right"/>
              <w:textAlignment w:val="center"/>
              <w:rPr>
                <w:rFonts w:hint="default" w:cs="宋体"/>
                <w:color w:val="000000"/>
                <w:sz w:val="20"/>
                <w:szCs w:val="20"/>
              </w:rPr>
            </w:pPr>
            <w:r>
              <w:rPr>
                <w:rFonts w:cs="宋体"/>
                <w:b/>
                <w:color w:val="000000"/>
                <w:sz w:val="20"/>
                <w:szCs w:val="20"/>
              </w:rPr>
              <w:t>1,194.78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8B2B">
            <w:pPr>
              <w:wordWrap w:val="0"/>
              <w:jc w:val="right"/>
              <w:textAlignment w:val="center"/>
              <w:rPr>
                <w:rFonts w:hint="default" w:cs="宋体"/>
                <w:color w:val="000000"/>
                <w:sz w:val="20"/>
                <w:szCs w:val="20"/>
              </w:rPr>
            </w:pPr>
            <w:r>
              <w:rPr>
                <w:rFonts w:cs="宋体"/>
                <w:b/>
                <w:color w:val="000000"/>
                <w:sz w:val="20"/>
                <w:szCs w:val="20"/>
              </w:rPr>
              <w:t>839.81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A6A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34D7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46948">
            <w:pPr>
              <w:wordWrap w:val="0"/>
              <w:jc w:val="right"/>
              <w:textAlignment w:val="center"/>
              <w:rPr>
                <w:rFonts w:hint="default" w:cs="宋体"/>
                <w:color w:val="000000"/>
                <w:sz w:val="20"/>
                <w:szCs w:val="20"/>
              </w:rPr>
            </w:pPr>
            <w:r>
              <w:rPr>
                <w:color w:val="000000"/>
                <w:sz w:val="20"/>
              </w:rPr>
              <w:t xml:space="preserve"> </w:t>
            </w:r>
          </w:p>
        </w:tc>
      </w:tr>
      <w:tr w14:paraId="1068B5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0E877">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07748">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F628">
            <w:pPr>
              <w:wordWrap w:val="0"/>
              <w:jc w:val="right"/>
              <w:textAlignment w:val="center"/>
              <w:rPr>
                <w:rFonts w:hint="default" w:cs="宋体"/>
                <w:color w:val="000000"/>
                <w:sz w:val="20"/>
                <w:szCs w:val="20"/>
              </w:rPr>
            </w:pPr>
            <w:r>
              <w:rPr>
                <w:rFonts w:cs="宋体"/>
                <w:color w:val="000000"/>
                <w:sz w:val="20"/>
                <w:szCs w:val="20"/>
              </w:rPr>
              <w:t>1,194.78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39447">
            <w:pPr>
              <w:wordWrap w:val="0"/>
              <w:jc w:val="right"/>
              <w:textAlignment w:val="center"/>
              <w:rPr>
                <w:rFonts w:hint="default" w:cs="宋体"/>
                <w:color w:val="000000"/>
                <w:sz w:val="20"/>
                <w:szCs w:val="20"/>
              </w:rPr>
            </w:pPr>
            <w:r>
              <w:rPr>
                <w:rFonts w:cs="宋体"/>
                <w:color w:val="000000"/>
                <w:sz w:val="20"/>
                <w:szCs w:val="20"/>
              </w:rPr>
              <w:t>1,194.78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1B67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0FE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0BD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31E8A">
            <w:pPr>
              <w:wordWrap w:val="0"/>
              <w:jc w:val="right"/>
              <w:textAlignment w:val="center"/>
              <w:rPr>
                <w:rFonts w:hint="default" w:cs="宋体"/>
                <w:color w:val="000000"/>
                <w:sz w:val="20"/>
                <w:szCs w:val="20"/>
              </w:rPr>
            </w:pPr>
            <w:r>
              <w:rPr>
                <w:color w:val="000000"/>
                <w:sz w:val="20"/>
              </w:rPr>
              <w:t xml:space="preserve"> </w:t>
            </w:r>
          </w:p>
        </w:tc>
      </w:tr>
      <w:tr w14:paraId="753572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3258A">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C2FC7">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DEBA9">
            <w:pPr>
              <w:wordWrap w:val="0"/>
              <w:jc w:val="right"/>
              <w:textAlignment w:val="center"/>
              <w:rPr>
                <w:rFonts w:hint="default" w:cs="宋体"/>
                <w:color w:val="000000"/>
                <w:sz w:val="20"/>
                <w:szCs w:val="20"/>
              </w:rPr>
            </w:pPr>
            <w:r>
              <w:rPr>
                <w:rFonts w:cs="宋体"/>
                <w:color w:val="000000"/>
                <w:sz w:val="20"/>
                <w:szCs w:val="20"/>
              </w:rPr>
              <w:t>839.81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E3FD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1F5DF">
            <w:pPr>
              <w:wordWrap w:val="0"/>
              <w:jc w:val="right"/>
              <w:textAlignment w:val="center"/>
              <w:rPr>
                <w:rFonts w:hint="default" w:cs="宋体"/>
                <w:color w:val="000000"/>
                <w:sz w:val="20"/>
                <w:szCs w:val="20"/>
              </w:rPr>
            </w:pPr>
            <w:r>
              <w:rPr>
                <w:rFonts w:cs="宋体"/>
                <w:color w:val="000000"/>
                <w:sz w:val="20"/>
                <w:szCs w:val="20"/>
              </w:rPr>
              <w:t>839.81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BEE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7064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1FCA1">
            <w:pPr>
              <w:wordWrap w:val="0"/>
              <w:jc w:val="right"/>
              <w:textAlignment w:val="center"/>
              <w:rPr>
                <w:rFonts w:hint="default" w:cs="宋体"/>
                <w:color w:val="000000"/>
                <w:sz w:val="20"/>
                <w:szCs w:val="20"/>
              </w:rPr>
            </w:pPr>
            <w:r>
              <w:rPr>
                <w:color w:val="000000"/>
                <w:sz w:val="20"/>
              </w:rPr>
              <w:t xml:space="preserve"> </w:t>
            </w:r>
          </w:p>
        </w:tc>
      </w:tr>
      <w:tr w14:paraId="5AE70D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2FD92">
            <w:pPr>
              <w:textAlignment w:val="center"/>
              <w:rPr>
                <w:rFonts w:hint="default" w:cs="宋体"/>
                <w:color w:val="000000"/>
                <w:sz w:val="20"/>
                <w:szCs w:val="20"/>
              </w:rPr>
            </w:pPr>
            <w:r>
              <w:rPr>
                <w:rFonts w:cs="宋体"/>
                <w:b/>
                <w:color w:val="000000"/>
                <w:sz w:val="20"/>
                <w:szCs w:val="20"/>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9E753">
            <w:pPr>
              <w:textAlignment w:val="center"/>
              <w:rPr>
                <w:rFonts w:hint="default" w:cs="宋体"/>
                <w:color w:val="000000"/>
                <w:sz w:val="20"/>
                <w:szCs w:val="20"/>
              </w:rPr>
            </w:pPr>
            <w:r>
              <w:rPr>
                <w:rFonts w:cs="宋体"/>
                <w:b/>
                <w:color w:val="000000"/>
                <w:sz w:val="20"/>
                <w:szCs w:val="20"/>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4618">
            <w:pPr>
              <w:wordWrap w:val="0"/>
              <w:jc w:val="right"/>
              <w:textAlignment w:val="center"/>
              <w:rPr>
                <w:rFonts w:hint="default" w:cs="宋体"/>
                <w:color w:val="000000"/>
                <w:sz w:val="20"/>
                <w:szCs w:val="20"/>
              </w:rPr>
            </w:pPr>
            <w:r>
              <w:rPr>
                <w:rFonts w:cs="宋体"/>
                <w:b/>
                <w:color w:val="000000"/>
                <w:sz w:val="20"/>
                <w:szCs w:val="20"/>
              </w:rPr>
              <w:t>1.32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CC8D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3B267">
            <w:pPr>
              <w:wordWrap w:val="0"/>
              <w:jc w:val="right"/>
              <w:textAlignment w:val="center"/>
              <w:rPr>
                <w:rFonts w:hint="default" w:cs="宋体"/>
                <w:color w:val="000000"/>
                <w:sz w:val="20"/>
                <w:szCs w:val="20"/>
              </w:rPr>
            </w:pPr>
            <w:r>
              <w:rPr>
                <w:rFonts w:cs="宋体"/>
                <w:b/>
                <w:color w:val="000000"/>
                <w:sz w:val="20"/>
                <w:szCs w:val="20"/>
              </w:rPr>
              <w:t>1.32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8E97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605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1268F">
            <w:pPr>
              <w:wordWrap w:val="0"/>
              <w:jc w:val="right"/>
              <w:textAlignment w:val="center"/>
              <w:rPr>
                <w:rFonts w:hint="default" w:cs="宋体"/>
                <w:color w:val="000000"/>
                <w:sz w:val="20"/>
                <w:szCs w:val="20"/>
              </w:rPr>
            </w:pPr>
            <w:r>
              <w:rPr>
                <w:color w:val="000000"/>
                <w:sz w:val="20"/>
              </w:rPr>
              <w:t xml:space="preserve"> </w:t>
            </w:r>
          </w:p>
        </w:tc>
      </w:tr>
      <w:tr w14:paraId="6DED74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53D5">
            <w:pPr>
              <w:textAlignment w:val="center"/>
              <w:rPr>
                <w:rFonts w:hint="default" w:cs="宋体"/>
                <w:color w:val="000000"/>
                <w:sz w:val="20"/>
                <w:szCs w:val="20"/>
              </w:rPr>
            </w:pPr>
            <w:r>
              <w:rPr>
                <w:rFonts w:cs="宋体"/>
                <w:color w:val="000000"/>
                <w:sz w:val="20"/>
                <w:szCs w:val="20"/>
              </w:rPr>
              <w:t>2010402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DA5A5">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CDF4">
            <w:pPr>
              <w:wordWrap w:val="0"/>
              <w:jc w:val="right"/>
              <w:textAlignment w:val="center"/>
              <w:rPr>
                <w:rFonts w:hint="default" w:cs="宋体"/>
                <w:color w:val="000000"/>
                <w:sz w:val="20"/>
                <w:szCs w:val="20"/>
              </w:rPr>
            </w:pPr>
            <w:r>
              <w:rPr>
                <w:rFonts w:cs="宋体"/>
                <w:color w:val="000000"/>
                <w:sz w:val="20"/>
                <w:szCs w:val="20"/>
              </w:rPr>
              <w:t>1.32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91D5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7B2B">
            <w:pPr>
              <w:wordWrap w:val="0"/>
              <w:jc w:val="right"/>
              <w:textAlignment w:val="center"/>
              <w:rPr>
                <w:rFonts w:hint="default" w:cs="宋体"/>
                <w:color w:val="000000"/>
                <w:sz w:val="20"/>
                <w:szCs w:val="20"/>
              </w:rPr>
            </w:pPr>
            <w:r>
              <w:rPr>
                <w:rFonts w:cs="宋体"/>
                <w:color w:val="000000"/>
                <w:sz w:val="20"/>
                <w:szCs w:val="20"/>
              </w:rPr>
              <w:t>1.32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191E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3F9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BAAF6">
            <w:pPr>
              <w:wordWrap w:val="0"/>
              <w:jc w:val="right"/>
              <w:textAlignment w:val="center"/>
              <w:rPr>
                <w:rFonts w:hint="default" w:cs="宋体"/>
                <w:color w:val="000000"/>
                <w:sz w:val="20"/>
                <w:szCs w:val="20"/>
              </w:rPr>
            </w:pPr>
            <w:r>
              <w:rPr>
                <w:color w:val="000000"/>
                <w:sz w:val="20"/>
              </w:rPr>
              <w:t xml:space="preserve"> </w:t>
            </w:r>
          </w:p>
        </w:tc>
      </w:tr>
      <w:tr w14:paraId="3A6553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EAD2C">
            <w:pPr>
              <w:textAlignment w:val="center"/>
              <w:rPr>
                <w:rFonts w:hint="default" w:cs="宋体"/>
                <w:color w:val="000000"/>
                <w:sz w:val="20"/>
                <w:szCs w:val="20"/>
              </w:rPr>
            </w:pPr>
            <w:r>
              <w:rPr>
                <w:rFonts w:cs="宋体"/>
                <w:b/>
                <w:color w:val="000000"/>
                <w:sz w:val="20"/>
                <w:szCs w:val="20"/>
              </w:rPr>
              <w:t>20105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4E99D">
            <w:pPr>
              <w:textAlignment w:val="center"/>
              <w:rPr>
                <w:rFonts w:hint="default" w:cs="宋体"/>
                <w:color w:val="000000"/>
                <w:sz w:val="20"/>
                <w:szCs w:val="20"/>
              </w:rPr>
            </w:pPr>
            <w:r>
              <w:rPr>
                <w:rFonts w:cs="宋体"/>
                <w:b/>
                <w:color w:val="000000"/>
                <w:sz w:val="20"/>
                <w:szCs w:val="20"/>
              </w:rPr>
              <w:t>统计信息事务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8973">
            <w:pPr>
              <w:wordWrap w:val="0"/>
              <w:jc w:val="right"/>
              <w:textAlignment w:val="center"/>
              <w:rPr>
                <w:rFonts w:hint="default" w:cs="宋体"/>
                <w:color w:val="000000"/>
                <w:sz w:val="20"/>
                <w:szCs w:val="20"/>
              </w:rPr>
            </w:pPr>
            <w:r>
              <w:rPr>
                <w:rFonts w:cs="宋体"/>
                <w:b/>
                <w:color w:val="000000"/>
                <w:sz w:val="20"/>
                <w:szCs w:val="20"/>
              </w:rPr>
              <w:t>15.74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A28F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BE9A4">
            <w:pPr>
              <w:wordWrap w:val="0"/>
              <w:jc w:val="right"/>
              <w:textAlignment w:val="center"/>
              <w:rPr>
                <w:rFonts w:hint="default" w:cs="宋体"/>
                <w:color w:val="000000"/>
                <w:sz w:val="20"/>
                <w:szCs w:val="20"/>
              </w:rPr>
            </w:pPr>
            <w:r>
              <w:rPr>
                <w:rFonts w:cs="宋体"/>
                <w:b/>
                <w:color w:val="000000"/>
                <w:sz w:val="20"/>
                <w:szCs w:val="20"/>
              </w:rPr>
              <w:t>15.74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BB25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80EB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CC385">
            <w:pPr>
              <w:wordWrap w:val="0"/>
              <w:jc w:val="right"/>
              <w:textAlignment w:val="center"/>
              <w:rPr>
                <w:rFonts w:hint="default" w:cs="宋体"/>
                <w:color w:val="000000"/>
                <w:sz w:val="20"/>
                <w:szCs w:val="20"/>
              </w:rPr>
            </w:pPr>
            <w:r>
              <w:rPr>
                <w:color w:val="000000"/>
                <w:sz w:val="20"/>
              </w:rPr>
              <w:t xml:space="preserve"> </w:t>
            </w:r>
          </w:p>
        </w:tc>
      </w:tr>
      <w:tr w14:paraId="190A5F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70499">
            <w:pPr>
              <w:textAlignment w:val="center"/>
              <w:rPr>
                <w:rFonts w:hint="default" w:cs="宋体"/>
                <w:color w:val="000000"/>
                <w:sz w:val="20"/>
                <w:szCs w:val="20"/>
              </w:rPr>
            </w:pPr>
            <w:r>
              <w:rPr>
                <w:rFonts w:cs="宋体"/>
                <w:color w:val="000000"/>
                <w:sz w:val="20"/>
                <w:szCs w:val="20"/>
              </w:rPr>
              <w:t>2010507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BF080">
            <w:pPr>
              <w:textAlignment w:val="center"/>
              <w:rPr>
                <w:rFonts w:hint="default" w:cs="宋体"/>
                <w:color w:val="000000"/>
                <w:sz w:val="20"/>
                <w:szCs w:val="20"/>
              </w:rPr>
            </w:pPr>
            <w:r>
              <w:rPr>
                <w:rFonts w:cs="宋体"/>
                <w:color w:val="000000"/>
                <w:sz w:val="20"/>
                <w:szCs w:val="20"/>
              </w:rPr>
              <w:t>专项普查活动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5F3B2">
            <w:pPr>
              <w:wordWrap w:val="0"/>
              <w:jc w:val="right"/>
              <w:textAlignment w:val="center"/>
              <w:rPr>
                <w:rFonts w:hint="default" w:cs="宋体"/>
                <w:color w:val="000000"/>
                <w:sz w:val="20"/>
                <w:szCs w:val="20"/>
              </w:rPr>
            </w:pPr>
            <w:r>
              <w:rPr>
                <w:rFonts w:cs="宋体"/>
                <w:color w:val="000000"/>
                <w:sz w:val="20"/>
                <w:szCs w:val="20"/>
              </w:rPr>
              <w:t>15.74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BBB6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BF54D">
            <w:pPr>
              <w:wordWrap w:val="0"/>
              <w:jc w:val="right"/>
              <w:textAlignment w:val="center"/>
              <w:rPr>
                <w:rFonts w:hint="default" w:cs="宋体"/>
                <w:color w:val="000000"/>
                <w:sz w:val="20"/>
                <w:szCs w:val="20"/>
              </w:rPr>
            </w:pPr>
            <w:r>
              <w:rPr>
                <w:rFonts w:cs="宋体"/>
                <w:color w:val="000000"/>
                <w:sz w:val="20"/>
                <w:szCs w:val="20"/>
              </w:rPr>
              <w:t>15.74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A83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024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33E1D">
            <w:pPr>
              <w:wordWrap w:val="0"/>
              <w:jc w:val="right"/>
              <w:textAlignment w:val="center"/>
              <w:rPr>
                <w:rFonts w:hint="default" w:cs="宋体"/>
                <w:color w:val="000000"/>
                <w:sz w:val="20"/>
                <w:szCs w:val="20"/>
              </w:rPr>
            </w:pPr>
            <w:r>
              <w:rPr>
                <w:color w:val="000000"/>
                <w:sz w:val="20"/>
              </w:rPr>
              <w:t xml:space="preserve"> </w:t>
            </w:r>
          </w:p>
        </w:tc>
      </w:tr>
      <w:tr w14:paraId="10BC1A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4C250">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BA0C8">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E062D">
            <w:pPr>
              <w:wordWrap w:val="0"/>
              <w:jc w:val="right"/>
              <w:textAlignment w:val="center"/>
              <w:rPr>
                <w:rFonts w:hint="default" w:cs="宋体"/>
                <w:color w:val="000000"/>
                <w:sz w:val="20"/>
                <w:szCs w:val="20"/>
              </w:rPr>
            </w:pPr>
            <w:r>
              <w:rPr>
                <w:rFonts w:cs="宋体"/>
                <w:b/>
                <w:color w:val="000000"/>
                <w:sz w:val="20"/>
                <w:szCs w:val="20"/>
              </w:rPr>
              <w:t>913.44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65CE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201AF">
            <w:pPr>
              <w:wordWrap w:val="0"/>
              <w:jc w:val="right"/>
              <w:textAlignment w:val="center"/>
              <w:rPr>
                <w:rFonts w:hint="default" w:cs="宋体"/>
                <w:color w:val="000000"/>
                <w:sz w:val="20"/>
                <w:szCs w:val="20"/>
              </w:rPr>
            </w:pPr>
            <w:r>
              <w:rPr>
                <w:rFonts w:cs="宋体"/>
                <w:b/>
                <w:color w:val="000000"/>
                <w:sz w:val="20"/>
                <w:szCs w:val="20"/>
              </w:rPr>
              <w:t>913.44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C753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C955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372D">
            <w:pPr>
              <w:wordWrap w:val="0"/>
              <w:jc w:val="right"/>
              <w:textAlignment w:val="center"/>
              <w:rPr>
                <w:rFonts w:hint="default" w:cs="宋体"/>
                <w:color w:val="000000"/>
                <w:sz w:val="20"/>
                <w:szCs w:val="20"/>
              </w:rPr>
            </w:pPr>
            <w:r>
              <w:rPr>
                <w:color w:val="000000"/>
                <w:sz w:val="20"/>
              </w:rPr>
              <w:t xml:space="preserve"> </w:t>
            </w:r>
          </w:p>
        </w:tc>
      </w:tr>
      <w:tr w14:paraId="029E95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6877B">
            <w:pPr>
              <w:textAlignment w:val="center"/>
              <w:rPr>
                <w:rFonts w:hint="default" w:cs="宋体"/>
                <w:color w:val="000000"/>
                <w:sz w:val="20"/>
                <w:szCs w:val="20"/>
              </w:rPr>
            </w:pPr>
            <w:r>
              <w:rPr>
                <w:rFonts w:cs="宋体"/>
                <w:color w:val="000000"/>
                <w:sz w:val="20"/>
                <w:szCs w:val="20"/>
              </w:rPr>
              <w:t>2011302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E37DA">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EBD7E">
            <w:pPr>
              <w:wordWrap w:val="0"/>
              <w:jc w:val="right"/>
              <w:textAlignment w:val="center"/>
              <w:rPr>
                <w:rFonts w:hint="default" w:cs="宋体"/>
                <w:color w:val="000000"/>
                <w:sz w:val="20"/>
                <w:szCs w:val="20"/>
              </w:rPr>
            </w:pPr>
            <w:r>
              <w:rPr>
                <w:rFonts w:cs="宋体"/>
                <w:color w:val="000000"/>
                <w:sz w:val="20"/>
                <w:szCs w:val="20"/>
              </w:rPr>
              <w:t>38.44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3D7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B19A">
            <w:pPr>
              <w:wordWrap w:val="0"/>
              <w:jc w:val="right"/>
              <w:textAlignment w:val="center"/>
              <w:rPr>
                <w:rFonts w:hint="default" w:cs="宋体"/>
                <w:color w:val="000000"/>
                <w:sz w:val="20"/>
                <w:szCs w:val="20"/>
              </w:rPr>
            </w:pPr>
            <w:r>
              <w:rPr>
                <w:rFonts w:cs="宋体"/>
                <w:color w:val="000000"/>
                <w:sz w:val="20"/>
                <w:szCs w:val="20"/>
              </w:rPr>
              <w:t>38.44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6DB2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88B9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0A3A9">
            <w:pPr>
              <w:wordWrap w:val="0"/>
              <w:jc w:val="right"/>
              <w:textAlignment w:val="center"/>
              <w:rPr>
                <w:rFonts w:hint="default" w:cs="宋体"/>
                <w:color w:val="000000"/>
                <w:sz w:val="20"/>
                <w:szCs w:val="20"/>
              </w:rPr>
            </w:pPr>
            <w:r>
              <w:rPr>
                <w:color w:val="000000"/>
                <w:sz w:val="20"/>
              </w:rPr>
              <w:t xml:space="preserve"> </w:t>
            </w:r>
          </w:p>
        </w:tc>
      </w:tr>
      <w:tr w14:paraId="561191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00B93">
            <w:pPr>
              <w:textAlignment w:val="center"/>
              <w:rPr>
                <w:rFonts w:hint="default" w:cs="宋体"/>
                <w:color w:val="000000"/>
                <w:sz w:val="20"/>
                <w:szCs w:val="20"/>
              </w:rPr>
            </w:pPr>
            <w:r>
              <w:rPr>
                <w:rFonts w:cs="宋体"/>
                <w:color w:val="000000"/>
                <w:sz w:val="20"/>
                <w:szCs w:val="20"/>
              </w:rPr>
              <w:t>2011399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D65A2">
            <w:pPr>
              <w:textAlignment w:val="center"/>
              <w:rPr>
                <w:rFonts w:hint="default" w:cs="宋体"/>
                <w:color w:val="000000"/>
                <w:sz w:val="20"/>
                <w:szCs w:val="20"/>
              </w:rPr>
            </w:pPr>
            <w:r>
              <w:rPr>
                <w:rFonts w:cs="宋体"/>
                <w:color w:val="000000"/>
                <w:sz w:val="20"/>
                <w:szCs w:val="20"/>
              </w:rPr>
              <w:t>其他商贸事务支出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80082">
            <w:pPr>
              <w:wordWrap w:val="0"/>
              <w:jc w:val="right"/>
              <w:textAlignment w:val="center"/>
              <w:rPr>
                <w:rFonts w:hint="default" w:cs="宋体"/>
                <w:color w:val="000000"/>
                <w:sz w:val="20"/>
                <w:szCs w:val="20"/>
              </w:rPr>
            </w:pPr>
            <w:r>
              <w:rPr>
                <w:rFonts w:cs="宋体"/>
                <w:color w:val="000000"/>
                <w:sz w:val="20"/>
                <w:szCs w:val="20"/>
              </w:rPr>
              <w:t>875.00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BF7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0202D">
            <w:pPr>
              <w:wordWrap w:val="0"/>
              <w:jc w:val="right"/>
              <w:textAlignment w:val="center"/>
              <w:rPr>
                <w:rFonts w:hint="default" w:cs="宋体"/>
                <w:color w:val="000000"/>
                <w:sz w:val="20"/>
                <w:szCs w:val="20"/>
              </w:rPr>
            </w:pPr>
            <w:r>
              <w:rPr>
                <w:rFonts w:cs="宋体"/>
                <w:color w:val="000000"/>
                <w:sz w:val="20"/>
                <w:szCs w:val="20"/>
              </w:rPr>
              <w:t>875.00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332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2D9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64CB8">
            <w:pPr>
              <w:wordWrap w:val="0"/>
              <w:jc w:val="right"/>
              <w:textAlignment w:val="center"/>
              <w:rPr>
                <w:rFonts w:hint="default" w:cs="宋体"/>
                <w:color w:val="000000"/>
                <w:sz w:val="20"/>
                <w:szCs w:val="20"/>
              </w:rPr>
            </w:pPr>
            <w:r>
              <w:rPr>
                <w:color w:val="000000"/>
                <w:sz w:val="20"/>
              </w:rPr>
              <w:t xml:space="preserve"> </w:t>
            </w:r>
          </w:p>
        </w:tc>
      </w:tr>
      <w:tr w14:paraId="040105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E1C5">
            <w:pPr>
              <w:textAlignment w:val="center"/>
              <w:rPr>
                <w:rFonts w:hint="default" w:cs="宋体"/>
                <w:color w:val="000000"/>
                <w:sz w:val="20"/>
                <w:szCs w:val="20"/>
              </w:rPr>
            </w:pPr>
            <w:r>
              <w:rPr>
                <w:rFonts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A599E">
            <w:pPr>
              <w:textAlignment w:val="center"/>
              <w:rPr>
                <w:rFonts w:hint="default" w:cs="宋体"/>
                <w:color w:val="000000"/>
                <w:sz w:val="20"/>
                <w:szCs w:val="20"/>
              </w:rPr>
            </w:pPr>
            <w:r>
              <w:rPr>
                <w:rFonts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85776">
            <w:pPr>
              <w:wordWrap w:val="0"/>
              <w:jc w:val="right"/>
              <w:textAlignment w:val="center"/>
              <w:rPr>
                <w:rFonts w:hint="default" w:cs="宋体"/>
                <w:color w:val="000000"/>
                <w:sz w:val="20"/>
                <w:szCs w:val="20"/>
              </w:rPr>
            </w:pPr>
            <w:r>
              <w:rPr>
                <w:rFonts w:cs="宋体"/>
                <w:b/>
                <w:color w:val="000000"/>
                <w:sz w:val="20"/>
                <w:szCs w:val="20"/>
              </w:rPr>
              <w:t>8.07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BBF0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5DCD">
            <w:pPr>
              <w:wordWrap w:val="0"/>
              <w:jc w:val="right"/>
              <w:textAlignment w:val="center"/>
              <w:rPr>
                <w:rFonts w:hint="default" w:cs="宋体"/>
                <w:color w:val="000000"/>
                <w:sz w:val="20"/>
                <w:szCs w:val="20"/>
              </w:rPr>
            </w:pPr>
            <w:r>
              <w:rPr>
                <w:rFonts w:cs="宋体"/>
                <w:b/>
                <w:color w:val="000000"/>
                <w:sz w:val="20"/>
                <w:szCs w:val="20"/>
              </w:rPr>
              <w:t>8.07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BE46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ADC3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4DF9F">
            <w:pPr>
              <w:wordWrap w:val="0"/>
              <w:jc w:val="right"/>
              <w:textAlignment w:val="center"/>
              <w:rPr>
                <w:rFonts w:hint="default" w:cs="宋体"/>
                <w:color w:val="000000"/>
                <w:sz w:val="20"/>
                <w:szCs w:val="20"/>
              </w:rPr>
            </w:pPr>
            <w:r>
              <w:rPr>
                <w:color w:val="000000"/>
                <w:sz w:val="20"/>
              </w:rPr>
              <w:t xml:space="preserve"> </w:t>
            </w:r>
          </w:p>
        </w:tc>
      </w:tr>
      <w:tr w14:paraId="786D10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218F1">
            <w:pPr>
              <w:textAlignment w:val="center"/>
              <w:rPr>
                <w:rFonts w:hint="default" w:cs="宋体"/>
                <w:color w:val="000000"/>
                <w:sz w:val="20"/>
                <w:szCs w:val="20"/>
              </w:rPr>
            </w:pPr>
            <w:r>
              <w:rPr>
                <w:rFonts w:cs="宋体"/>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4FC65">
            <w:pPr>
              <w:textAlignment w:val="center"/>
              <w:rPr>
                <w:rFonts w:hint="default" w:cs="宋体"/>
                <w:color w:val="000000"/>
                <w:sz w:val="20"/>
                <w:szCs w:val="20"/>
              </w:rPr>
            </w:pPr>
            <w:r>
              <w:rPr>
                <w:rFonts w:cs="宋体"/>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1754">
            <w:pPr>
              <w:wordWrap w:val="0"/>
              <w:jc w:val="right"/>
              <w:textAlignment w:val="center"/>
              <w:rPr>
                <w:rFonts w:hint="default" w:cs="宋体"/>
                <w:color w:val="000000"/>
                <w:sz w:val="20"/>
                <w:szCs w:val="20"/>
              </w:rPr>
            </w:pPr>
            <w:r>
              <w:rPr>
                <w:rFonts w:cs="宋体"/>
                <w:color w:val="000000"/>
                <w:sz w:val="20"/>
                <w:szCs w:val="20"/>
              </w:rPr>
              <w:t>8.07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4D8F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4DD87">
            <w:pPr>
              <w:wordWrap w:val="0"/>
              <w:jc w:val="right"/>
              <w:textAlignment w:val="center"/>
              <w:rPr>
                <w:rFonts w:hint="default" w:cs="宋体"/>
                <w:color w:val="000000"/>
                <w:sz w:val="20"/>
                <w:szCs w:val="20"/>
              </w:rPr>
            </w:pPr>
            <w:r>
              <w:rPr>
                <w:rFonts w:cs="宋体"/>
                <w:color w:val="000000"/>
                <w:sz w:val="20"/>
                <w:szCs w:val="20"/>
              </w:rPr>
              <w:t>8.07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6B4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8D62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2FAF7">
            <w:pPr>
              <w:wordWrap w:val="0"/>
              <w:jc w:val="right"/>
              <w:textAlignment w:val="center"/>
              <w:rPr>
                <w:rFonts w:hint="default" w:cs="宋体"/>
                <w:color w:val="000000"/>
                <w:sz w:val="20"/>
                <w:szCs w:val="20"/>
              </w:rPr>
            </w:pPr>
            <w:r>
              <w:rPr>
                <w:color w:val="000000"/>
                <w:sz w:val="20"/>
              </w:rPr>
              <w:t xml:space="preserve"> </w:t>
            </w:r>
          </w:p>
        </w:tc>
      </w:tr>
      <w:tr w14:paraId="17862D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F1CFD">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9108B">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E94D5">
            <w:pPr>
              <w:wordWrap w:val="0"/>
              <w:jc w:val="right"/>
              <w:textAlignment w:val="center"/>
              <w:rPr>
                <w:rFonts w:hint="default" w:cs="宋体"/>
                <w:color w:val="000000"/>
                <w:sz w:val="20"/>
                <w:szCs w:val="20"/>
              </w:rPr>
            </w:pPr>
            <w:r>
              <w:rPr>
                <w:rFonts w:cs="宋体"/>
                <w:b/>
                <w:color w:val="000000"/>
                <w:sz w:val="20"/>
                <w:szCs w:val="20"/>
              </w:rPr>
              <w:t>0.83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4228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585FA">
            <w:pPr>
              <w:wordWrap w:val="0"/>
              <w:jc w:val="right"/>
              <w:textAlignment w:val="center"/>
              <w:rPr>
                <w:rFonts w:hint="default" w:cs="宋体"/>
                <w:color w:val="000000"/>
                <w:sz w:val="20"/>
                <w:szCs w:val="20"/>
              </w:rPr>
            </w:pPr>
            <w:r>
              <w:rPr>
                <w:rFonts w:cs="宋体"/>
                <w:b/>
                <w:color w:val="000000"/>
                <w:sz w:val="20"/>
                <w:szCs w:val="20"/>
              </w:rPr>
              <w:t>0.83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465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5A3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D714">
            <w:pPr>
              <w:wordWrap w:val="0"/>
              <w:jc w:val="right"/>
              <w:textAlignment w:val="center"/>
              <w:rPr>
                <w:rFonts w:hint="default" w:cs="宋体"/>
                <w:color w:val="000000"/>
                <w:sz w:val="20"/>
                <w:szCs w:val="20"/>
              </w:rPr>
            </w:pPr>
            <w:r>
              <w:rPr>
                <w:color w:val="000000"/>
                <w:sz w:val="20"/>
              </w:rPr>
              <w:t xml:space="preserve"> </w:t>
            </w:r>
          </w:p>
        </w:tc>
      </w:tr>
      <w:tr w14:paraId="3B1D7F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62CCD">
            <w:pPr>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D4C9B">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DF99">
            <w:pPr>
              <w:wordWrap w:val="0"/>
              <w:jc w:val="right"/>
              <w:textAlignment w:val="center"/>
              <w:rPr>
                <w:rFonts w:hint="default" w:cs="宋体"/>
                <w:color w:val="000000"/>
                <w:sz w:val="20"/>
                <w:szCs w:val="20"/>
              </w:rPr>
            </w:pPr>
            <w:r>
              <w:rPr>
                <w:rFonts w:cs="宋体"/>
                <w:color w:val="000000"/>
                <w:sz w:val="20"/>
                <w:szCs w:val="20"/>
              </w:rPr>
              <w:t>0.83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1CB6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A5D97">
            <w:pPr>
              <w:wordWrap w:val="0"/>
              <w:jc w:val="right"/>
              <w:textAlignment w:val="center"/>
              <w:rPr>
                <w:rFonts w:hint="default" w:cs="宋体"/>
                <w:color w:val="000000"/>
                <w:sz w:val="20"/>
                <w:szCs w:val="20"/>
              </w:rPr>
            </w:pPr>
            <w:r>
              <w:rPr>
                <w:rFonts w:cs="宋体"/>
                <w:color w:val="000000"/>
                <w:sz w:val="20"/>
                <w:szCs w:val="20"/>
              </w:rPr>
              <w:t>0.83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3713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2894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004E">
            <w:pPr>
              <w:wordWrap w:val="0"/>
              <w:jc w:val="right"/>
              <w:textAlignment w:val="center"/>
              <w:rPr>
                <w:rFonts w:hint="default" w:cs="宋体"/>
                <w:color w:val="000000"/>
                <w:sz w:val="20"/>
                <w:szCs w:val="20"/>
              </w:rPr>
            </w:pPr>
            <w:r>
              <w:rPr>
                <w:color w:val="000000"/>
                <w:sz w:val="20"/>
              </w:rPr>
              <w:t xml:space="preserve"> </w:t>
            </w:r>
          </w:p>
        </w:tc>
      </w:tr>
      <w:tr w14:paraId="792985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44CB7">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26250">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DB60">
            <w:pPr>
              <w:wordWrap w:val="0"/>
              <w:jc w:val="right"/>
              <w:textAlignment w:val="center"/>
              <w:rPr>
                <w:rFonts w:hint="default" w:cs="宋体"/>
                <w:color w:val="000000"/>
                <w:sz w:val="20"/>
                <w:szCs w:val="20"/>
              </w:rPr>
            </w:pPr>
            <w:r>
              <w:rPr>
                <w:rFonts w:cs="宋体"/>
                <w:b/>
                <w:color w:val="000000"/>
                <w:sz w:val="20"/>
                <w:szCs w:val="20"/>
              </w:rPr>
              <w:t>140.31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470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AE857">
            <w:pPr>
              <w:wordWrap w:val="0"/>
              <w:jc w:val="right"/>
              <w:textAlignment w:val="center"/>
              <w:rPr>
                <w:rFonts w:hint="default" w:cs="宋体"/>
                <w:color w:val="000000"/>
                <w:sz w:val="20"/>
                <w:szCs w:val="20"/>
              </w:rPr>
            </w:pPr>
            <w:r>
              <w:rPr>
                <w:rFonts w:cs="宋体"/>
                <w:b/>
                <w:color w:val="000000"/>
                <w:sz w:val="20"/>
                <w:szCs w:val="20"/>
              </w:rPr>
              <w:t>140.31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121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381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8C75A">
            <w:pPr>
              <w:wordWrap w:val="0"/>
              <w:jc w:val="right"/>
              <w:textAlignment w:val="center"/>
              <w:rPr>
                <w:rFonts w:hint="default" w:cs="宋体"/>
                <w:color w:val="000000"/>
                <w:sz w:val="20"/>
                <w:szCs w:val="20"/>
              </w:rPr>
            </w:pPr>
            <w:r>
              <w:rPr>
                <w:color w:val="000000"/>
                <w:sz w:val="20"/>
              </w:rPr>
              <w:t xml:space="preserve"> </w:t>
            </w:r>
          </w:p>
        </w:tc>
      </w:tr>
      <w:tr w14:paraId="4699F06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1FEB">
            <w:pPr>
              <w:textAlignment w:val="center"/>
              <w:rPr>
                <w:rFonts w:hint="default" w:cs="宋体"/>
                <w:color w:val="000000"/>
                <w:sz w:val="20"/>
                <w:szCs w:val="20"/>
              </w:rPr>
            </w:pPr>
            <w:r>
              <w:rPr>
                <w:rFonts w:cs="宋体"/>
                <w:color w:val="000000"/>
                <w:sz w:val="20"/>
                <w:szCs w:val="20"/>
              </w:rPr>
              <w:t>2013602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91979">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00D88">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E9E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755D2">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7E9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17B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90939">
            <w:pPr>
              <w:wordWrap w:val="0"/>
              <w:jc w:val="right"/>
              <w:textAlignment w:val="center"/>
              <w:rPr>
                <w:rFonts w:hint="default" w:cs="宋体"/>
                <w:color w:val="000000"/>
                <w:sz w:val="20"/>
                <w:szCs w:val="20"/>
              </w:rPr>
            </w:pPr>
            <w:r>
              <w:rPr>
                <w:color w:val="000000"/>
                <w:sz w:val="20"/>
              </w:rPr>
              <w:t xml:space="preserve"> </w:t>
            </w:r>
          </w:p>
        </w:tc>
      </w:tr>
      <w:tr w14:paraId="7E06E4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4CD8C">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011AD">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EA20">
            <w:pPr>
              <w:wordWrap w:val="0"/>
              <w:jc w:val="right"/>
              <w:textAlignment w:val="center"/>
              <w:rPr>
                <w:rFonts w:hint="default" w:cs="宋体"/>
                <w:color w:val="000000"/>
                <w:sz w:val="20"/>
                <w:szCs w:val="20"/>
              </w:rPr>
            </w:pPr>
            <w:r>
              <w:rPr>
                <w:rFonts w:cs="宋体"/>
                <w:color w:val="000000"/>
                <w:sz w:val="20"/>
                <w:szCs w:val="20"/>
              </w:rPr>
              <w:t>137.31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4D09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E88DA">
            <w:pPr>
              <w:wordWrap w:val="0"/>
              <w:jc w:val="right"/>
              <w:textAlignment w:val="center"/>
              <w:rPr>
                <w:rFonts w:hint="default" w:cs="宋体"/>
                <w:color w:val="000000"/>
                <w:sz w:val="20"/>
                <w:szCs w:val="20"/>
              </w:rPr>
            </w:pPr>
            <w:r>
              <w:rPr>
                <w:rFonts w:cs="宋体"/>
                <w:color w:val="000000"/>
                <w:sz w:val="20"/>
                <w:szCs w:val="20"/>
              </w:rPr>
              <w:t>137.31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B3AF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ED2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7BE0">
            <w:pPr>
              <w:wordWrap w:val="0"/>
              <w:jc w:val="right"/>
              <w:textAlignment w:val="center"/>
              <w:rPr>
                <w:rFonts w:hint="default" w:cs="宋体"/>
                <w:color w:val="000000"/>
                <w:sz w:val="20"/>
                <w:szCs w:val="20"/>
              </w:rPr>
            </w:pPr>
            <w:r>
              <w:rPr>
                <w:color w:val="000000"/>
                <w:sz w:val="20"/>
              </w:rPr>
              <w:t xml:space="preserve"> </w:t>
            </w:r>
          </w:p>
        </w:tc>
      </w:tr>
      <w:tr w14:paraId="1D8EA2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8AB5A">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76C96">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1D84">
            <w:pPr>
              <w:wordWrap w:val="0"/>
              <w:jc w:val="right"/>
              <w:textAlignment w:val="center"/>
              <w:rPr>
                <w:rFonts w:hint="default" w:cs="宋体"/>
                <w:color w:val="000000"/>
                <w:sz w:val="20"/>
                <w:szCs w:val="20"/>
              </w:rPr>
            </w:pPr>
            <w:r>
              <w:rPr>
                <w:rFonts w:cs="宋体"/>
                <w:b/>
                <w:color w:val="000000"/>
                <w:sz w:val="20"/>
                <w:szCs w:val="20"/>
              </w:rPr>
              <w:t>41.58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6576">
            <w:pPr>
              <w:wordWrap w:val="0"/>
              <w:jc w:val="right"/>
              <w:textAlignment w:val="center"/>
              <w:rPr>
                <w:rFonts w:hint="default" w:cs="宋体"/>
                <w:color w:val="000000"/>
                <w:sz w:val="20"/>
                <w:szCs w:val="20"/>
              </w:rPr>
            </w:pPr>
            <w:r>
              <w:rPr>
                <w:rFonts w:cs="宋体"/>
                <w:b/>
                <w:color w:val="000000"/>
                <w:sz w:val="20"/>
                <w:szCs w:val="20"/>
              </w:rPr>
              <w:t>21.93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3CAA">
            <w:pPr>
              <w:wordWrap w:val="0"/>
              <w:jc w:val="right"/>
              <w:textAlignment w:val="center"/>
              <w:rPr>
                <w:rFonts w:hint="default" w:cs="宋体"/>
                <w:color w:val="000000"/>
                <w:sz w:val="20"/>
                <w:szCs w:val="20"/>
              </w:rPr>
            </w:pPr>
            <w:r>
              <w:rPr>
                <w:rFonts w:cs="宋体"/>
                <w:b/>
                <w:color w:val="000000"/>
                <w:sz w:val="20"/>
                <w:szCs w:val="20"/>
              </w:rPr>
              <w:t>19.65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5971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7832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BC28">
            <w:pPr>
              <w:wordWrap w:val="0"/>
              <w:jc w:val="right"/>
              <w:textAlignment w:val="center"/>
              <w:rPr>
                <w:rFonts w:hint="default" w:cs="宋体"/>
                <w:color w:val="000000"/>
                <w:sz w:val="20"/>
                <w:szCs w:val="20"/>
              </w:rPr>
            </w:pPr>
            <w:r>
              <w:rPr>
                <w:color w:val="000000"/>
                <w:sz w:val="20"/>
              </w:rPr>
              <w:t xml:space="preserve"> </w:t>
            </w:r>
          </w:p>
        </w:tc>
      </w:tr>
      <w:tr w14:paraId="1F48BE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A7C6">
            <w:pPr>
              <w:textAlignment w:val="center"/>
              <w:rPr>
                <w:rFonts w:hint="default" w:cs="宋体"/>
                <w:color w:val="000000"/>
                <w:sz w:val="20"/>
                <w:szCs w:val="20"/>
              </w:rPr>
            </w:pPr>
            <w:r>
              <w:rPr>
                <w:rFonts w:cs="宋体"/>
                <w:color w:val="000000"/>
                <w:sz w:val="20"/>
                <w:szCs w:val="20"/>
              </w:rPr>
              <w:t>2013801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428BB">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B22CF">
            <w:pPr>
              <w:wordWrap w:val="0"/>
              <w:jc w:val="right"/>
              <w:textAlignment w:val="center"/>
              <w:rPr>
                <w:rFonts w:hint="default" w:cs="宋体"/>
                <w:color w:val="000000"/>
                <w:sz w:val="20"/>
                <w:szCs w:val="20"/>
              </w:rPr>
            </w:pPr>
            <w:r>
              <w:rPr>
                <w:rFonts w:cs="宋体"/>
                <w:color w:val="000000"/>
                <w:sz w:val="20"/>
                <w:szCs w:val="20"/>
              </w:rPr>
              <w:t>21.93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7ACD1">
            <w:pPr>
              <w:wordWrap w:val="0"/>
              <w:jc w:val="right"/>
              <w:textAlignment w:val="center"/>
              <w:rPr>
                <w:rFonts w:hint="default" w:cs="宋体"/>
                <w:color w:val="000000"/>
                <w:sz w:val="20"/>
                <w:szCs w:val="20"/>
              </w:rPr>
            </w:pPr>
            <w:r>
              <w:rPr>
                <w:rFonts w:cs="宋体"/>
                <w:color w:val="000000"/>
                <w:sz w:val="20"/>
                <w:szCs w:val="20"/>
              </w:rPr>
              <w:t>21.93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F900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F666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7434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1149">
            <w:pPr>
              <w:wordWrap w:val="0"/>
              <w:jc w:val="right"/>
              <w:textAlignment w:val="center"/>
              <w:rPr>
                <w:rFonts w:hint="default" w:cs="宋体"/>
                <w:color w:val="000000"/>
                <w:sz w:val="20"/>
                <w:szCs w:val="20"/>
              </w:rPr>
            </w:pPr>
            <w:r>
              <w:rPr>
                <w:color w:val="000000"/>
                <w:sz w:val="20"/>
              </w:rPr>
              <w:t xml:space="preserve"> </w:t>
            </w:r>
          </w:p>
        </w:tc>
      </w:tr>
      <w:tr w14:paraId="54DFE2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7C7B5">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E0C37">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D6630">
            <w:pPr>
              <w:wordWrap w:val="0"/>
              <w:jc w:val="right"/>
              <w:textAlignment w:val="center"/>
              <w:rPr>
                <w:rFonts w:hint="default" w:cs="宋体"/>
                <w:color w:val="000000"/>
                <w:sz w:val="20"/>
                <w:szCs w:val="20"/>
              </w:rPr>
            </w:pPr>
            <w:r>
              <w:rPr>
                <w:rFonts w:cs="宋体"/>
                <w:color w:val="000000"/>
                <w:sz w:val="20"/>
                <w:szCs w:val="20"/>
              </w:rPr>
              <w:t>19.65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D9D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B2040">
            <w:pPr>
              <w:wordWrap w:val="0"/>
              <w:jc w:val="right"/>
              <w:textAlignment w:val="center"/>
              <w:rPr>
                <w:rFonts w:hint="default" w:cs="宋体"/>
                <w:color w:val="000000"/>
                <w:sz w:val="20"/>
                <w:szCs w:val="20"/>
              </w:rPr>
            </w:pPr>
            <w:r>
              <w:rPr>
                <w:rFonts w:cs="宋体"/>
                <w:color w:val="000000"/>
                <w:sz w:val="20"/>
                <w:szCs w:val="20"/>
              </w:rPr>
              <w:t>19.65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E9E3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430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C13DE">
            <w:pPr>
              <w:wordWrap w:val="0"/>
              <w:jc w:val="right"/>
              <w:textAlignment w:val="center"/>
              <w:rPr>
                <w:rFonts w:hint="default" w:cs="宋体"/>
                <w:color w:val="000000"/>
                <w:sz w:val="20"/>
                <w:szCs w:val="20"/>
              </w:rPr>
            </w:pPr>
            <w:r>
              <w:rPr>
                <w:color w:val="000000"/>
                <w:sz w:val="20"/>
              </w:rPr>
              <w:t xml:space="preserve"> </w:t>
            </w:r>
          </w:p>
        </w:tc>
      </w:tr>
      <w:tr w14:paraId="246D27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756DB">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1827C">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15D9E">
            <w:pPr>
              <w:wordWrap w:val="0"/>
              <w:jc w:val="right"/>
              <w:textAlignment w:val="center"/>
              <w:rPr>
                <w:rFonts w:hint="default" w:cs="宋体"/>
                <w:color w:val="000000"/>
                <w:sz w:val="20"/>
                <w:szCs w:val="20"/>
              </w:rPr>
            </w:pPr>
            <w:r>
              <w:rPr>
                <w:rFonts w:cs="宋体"/>
                <w:b/>
                <w:color w:val="000000"/>
                <w:sz w:val="20"/>
                <w:szCs w:val="20"/>
              </w:rPr>
              <w:t>13.45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5821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0F1F">
            <w:pPr>
              <w:wordWrap w:val="0"/>
              <w:jc w:val="right"/>
              <w:textAlignment w:val="center"/>
              <w:rPr>
                <w:rFonts w:hint="default" w:cs="宋体"/>
                <w:color w:val="000000"/>
                <w:sz w:val="20"/>
                <w:szCs w:val="20"/>
              </w:rPr>
            </w:pPr>
            <w:r>
              <w:rPr>
                <w:rFonts w:cs="宋体"/>
                <w:b/>
                <w:color w:val="000000"/>
                <w:sz w:val="20"/>
                <w:szCs w:val="20"/>
              </w:rPr>
              <w:t>13.45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BCF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F1F6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E62A">
            <w:pPr>
              <w:wordWrap w:val="0"/>
              <w:jc w:val="right"/>
              <w:textAlignment w:val="center"/>
              <w:rPr>
                <w:rFonts w:hint="default" w:cs="宋体"/>
                <w:color w:val="000000"/>
                <w:sz w:val="20"/>
                <w:szCs w:val="20"/>
              </w:rPr>
            </w:pPr>
            <w:r>
              <w:rPr>
                <w:color w:val="000000"/>
                <w:sz w:val="20"/>
              </w:rPr>
              <w:t xml:space="preserve"> </w:t>
            </w:r>
          </w:p>
        </w:tc>
      </w:tr>
      <w:tr w14:paraId="213955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3464E">
            <w:pPr>
              <w:textAlignment w:val="center"/>
              <w:rPr>
                <w:rFonts w:hint="default" w:cs="宋体"/>
                <w:color w:val="000000"/>
                <w:sz w:val="20"/>
                <w:szCs w:val="20"/>
              </w:rPr>
            </w:pPr>
            <w:r>
              <w:rPr>
                <w:rFonts w:cs="宋体"/>
                <w:b/>
                <w:color w:val="000000"/>
                <w:sz w:val="20"/>
                <w:szCs w:val="20"/>
              </w:rPr>
              <w:t>20406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41E53">
            <w:pPr>
              <w:textAlignment w:val="center"/>
              <w:rPr>
                <w:rFonts w:hint="default" w:cs="宋体"/>
                <w:color w:val="000000"/>
                <w:sz w:val="20"/>
                <w:szCs w:val="20"/>
              </w:rPr>
            </w:pPr>
            <w:r>
              <w:rPr>
                <w:rFonts w:cs="宋体"/>
                <w:b/>
                <w:color w:val="000000"/>
                <w:sz w:val="20"/>
                <w:szCs w:val="20"/>
              </w:rPr>
              <w:t>司法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24C9">
            <w:pPr>
              <w:wordWrap w:val="0"/>
              <w:jc w:val="right"/>
              <w:textAlignment w:val="center"/>
              <w:rPr>
                <w:rFonts w:hint="default" w:cs="宋体"/>
                <w:color w:val="000000"/>
                <w:sz w:val="20"/>
                <w:szCs w:val="20"/>
              </w:rPr>
            </w:pPr>
            <w:r>
              <w:rPr>
                <w:rFonts w:cs="宋体"/>
                <w:b/>
                <w:color w:val="000000"/>
                <w:sz w:val="20"/>
                <w:szCs w:val="20"/>
              </w:rPr>
              <w:t>1.90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0FEF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D3392">
            <w:pPr>
              <w:wordWrap w:val="0"/>
              <w:jc w:val="right"/>
              <w:textAlignment w:val="center"/>
              <w:rPr>
                <w:rFonts w:hint="default" w:cs="宋体"/>
                <w:color w:val="000000"/>
                <w:sz w:val="20"/>
                <w:szCs w:val="20"/>
              </w:rPr>
            </w:pPr>
            <w:r>
              <w:rPr>
                <w:rFonts w:cs="宋体"/>
                <w:b/>
                <w:color w:val="000000"/>
                <w:sz w:val="20"/>
                <w:szCs w:val="20"/>
              </w:rPr>
              <w:t>1.90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9D0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F1D4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99893">
            <w:pPr>
              <w:wordWrap w:val="0"/>
              <w:jc w:val="right"/>
              <w:textAlignment w:val="center"/>
              <w:rPr>
                <w:rFonts w:hint="default" w:cs="宋体"/>
                <w:color w:val="000000"/>
                <w:sz w:val="20"/>
                <w:szCs w:val="20"/>
              </w:rPr>
            </w:pPr>
            <w:r>
              <w:rPr>
                <w:color w:val="000000"/>
                <w:sz w:val="20"/>
              </w:rPr>
              <w:t xml:space="preserve"> </w:t>
            </w:r>
          </w:p>
        </w:tc>
      </w:tr>
      <w:tr w14:paraId="3DE206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08E2">
            <w:pPr>
              <w:textAlignment w:val="center"/>
              <w:rPr>
                <w:rFonts w:hint="default" w:cs="宋体"/>
                <w:color w:val="000000"/>
                <w:sz w:val="20"/>
                <w:szCs w:val="20"/>
              </w:rPr>
            </w:pPr>
            <w:r>
              <w:rPr>
                <w:rFonts w:cs="宋体"/>
                <w:color w:val="000000"/>
                <w:sz w:val="20"/>
                <w:szCs w:val="20"/>
              </w:rPr>
              <w:t>2040604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24E92">
            <w:pPr>
              <w:textAlignment w:val="center"/>
              <w:rPr>
                <w:rFonts w:hint="default" w:cs="宋体"/>
                <w:color w:val="000000"/>
                <w:sz w:val="20"/>
                <w:szCs w:val="20"/>
              </w:rPr>
            </w:pPr>
            <w:r>
              <w:rPr>
                <w:rFonts w:cs="宋体"/>
                <w:color w:val="000000"/>
                <w:sz w:val="20"/>
                <w:szCs w:val="20"/>
              </w:rPr>
              <w:t>基层司法业务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48F1B">
            <w:pPr>
              <w:wordWrap w:val="0"/>
              <w:jc w:val="right"/>
              <w:textAlignment w:val="center"/>
              <w:rPr>
                <w:rFonts w:hint="default" w:cs="宋体"/>
                <w:color w:val="000000"/>
                <w:sz w:val="20"/>
                <w:szCs w:val="20"/>
              </w:rPr>
            </w:pPr>
            <w:r>
              <w:rPr>
                <w:rFonts w:cs="宋体"/>
                <w:color w:val="000000"/>
                <w:sz w:val="20"/>
                <w:szCs w:val="20"/>
              </w:rPr>
              <w:t>1.90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ECD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2E8D">
            <w:pPr>
              <w:wordWrap w:val="0"/>
              <w:jc w:val="right"/>
              <w:textAlignment w:val="center"/>
              <w:rPr>
                <w:rFonts w:hint="default" w:cs="宋体"/>
                <w:color w:val="000000"/>
                <w:sz w:val="20"/>
                <w:szCs w:val="20"/>
              </w:rPr>
            </w:pPr>
            <w:r>
              <w:rPr>
                <w:rFonts w:cs="宋体"/>
                <w:color w:val="000000"/>
                <w:sz w:val="20"/>
                <w:szCs w:val="20"/>
              </w:rPr>
              <w:t>1.90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BDA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E2CB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4296">
            <w:pPr>
              <w:wordWrap w:val="0"/>
              <w:jc w:val="right"/>
              <w:textAlignment w:val="center"/>
              <w:rPr>
                <w:rFonts w:hint="default" w:cs="宋体"/>
                <w:color w:val="000000"/>
                <w:sz w:val="20"/>
                <w:szCs w:val="20"/>
              </w:rPr>
            </w:pPr>
            <w:r>
              <w:rPr>
                <w:color w:val="000000"/>
                <w:sz w:val="20"/>
              </w:rPr>
              <w:t xml:space="preserve"> </w:t>
            </w:r>
          </w:p>
        </w:tc>
      </w:tr>
      <w:tr w14:paraId="1068A2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1F0E6">
            <w:pPr>
              <w:textAlignment w:val="center"/>
              <w:rPr>
                <w:rFonts w:hint="default" w:cs="宋体"/>
                <w:color w:val="000000"/>
                <w:sz w:val="20"/>
                <w:szCs w:val="20"/>
              </w:rPr>
            </w:pPr>
            <w:r>
              <w:rPr>
                <w:rFonts w:cs="宋体"/>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008D7">
            <w:pPr>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2D0C2">
            <w:pPr>
              <w:wordWrap w:val="0"/>
              <w:jc w:val="right"/>
              <w:textAlignment w:val="center"/>
              <w:rPr>
                <w:rFonts w:hint="default" w:cs="宋体"/>
                <w:color w:val="000000"/>
                <w:sz w:val="20"/>
                <w:szCs w:val="20"/>
              </w:rPr>
            </w:pPr>
            <w:r>
              <w:rPr>
                <w:rFonts w:cs="宋体"/>
                <w:b/>
                <w:color w:val="000000"/>
                <w:sz w:val="20"/>
                <w:szCs w:val="20"/>
              </w:rPr>
              <w:t>11.55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0496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D5DEF">
            <w:pPr>
              <w:wordWrap w:val="0"/>
              <w:jc w:val="right"/>
              <w:textAlignment w:val="center"/>
              <w:rPr>
                <w:rFonts w:hint="default" w:cs="宋体"/>
                <w:color w:val="000000"/>
                <w:sz w:val="20"/>
                <w:szCs w:val="20"/>
              </w:rPr>
            </w:pPr>
            <w:r>
              <w:rPr>
                <w:rFonts w:cs="宋体"/>
                <w:b/>
                <w:color w:val="000000"/>
                <w:sz w:val="20"/>
                <w:szCs w:val="20"/>
              </w:rPr>
              <w:t>11.55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156C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F85A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1A151">
            <w:pPr>
              <w:wordWrap w:val="0"/>
              <w:jc w:val="right"/>
              <w:textAlignment w:val="center"/>
              <w:rPr>
                <w:rFonts w:hint="default" w:cs="宋体"/>
                <w:color w:val="000000"/>
                <w:sz w:val="20"/>
                <w:szCs w:val="20"/>
              </w:rPr>
            </w:pPr>
            <w:r>
              <w:rPr>
                <w:color w:val="000000"/>
                <w:sz w:val="20"/>
              </w:rPr>
              <w:t xml:space="preserve"> </w:t>
            </w:r>
          </w:p>
        </w:tc>
      </w:tr>
      <w:tr w14:paraId="01C1F7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6259">
            <w:pPr>
              <w:textAlignment w:val="center"/>
              <w:rPr>
                <w:rFonts w:hint="default" w:cs="宋体"/>
                <w:color w:val="000000"/>
                <w:sz w:val="20"/>
                <w:szCs w:val="20"/>
              </w:rPr>
            </w:pPr>
            <w:r>
              <w:rPr>
                <w:rFonts w:cs="宋体"/>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9AE7E">
            <w:pPr>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A3484">
            <w:pPr>
              <w:wordWrap w:val="0"/>
              <w:jc w:val="right"/>
              <w:textAlignment w:val="center"/>
              <w:rPr>
                <w:rFonts w:hint="default" w:cs="宋体"/>
                <w:color w:val="000000"/>
                <w:sz w:val="20"/>
                <w:szCs w:val="20"/>
              </w:rPr>
            </w:pPr>
            <w:r>
              <w:rPr>
                <w:rFonts w:cs="宋体"/>
                <w:color w:val="000000"/>
                <w:sz w:val="20"/>
                <w:szCs w:val="20"/>
              </w:rPr>
              <w:t>11.55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325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DEE38">
            <w:pPr>
              <w:wordWrap w:val="0"/>
              <w:jc w:val="right"/>
              <w:textAlignment w:val="center"/>
              <w:rPr>
                <w:rFonts w:hint="default" w:cs="宋体"/>
                <w:color w:val="000000"/>
                <w:sz w:val="20"/>
                <w:szCs w:val="20"/>
              </w:rPr>
            </w:pPr>
            <w:r>
              <w:rPr>
                <w:rFonts w:cs="宋体"/>
                <w:color w:val="000000"/>
                <w:sz w:val="20"/>
                <w:szCs w:val="20"/>
              </w:rPr>
              <w:t>11.55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D606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266B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067D">
            <w:pPr>
              <w:wordWrap w:val="0"/>
              <w:jc w:val="right"/>
              <w:textAlignment w:val="center"/>
              <w:rPr>
                <w:rFonts w:hint="default" w:cs="宋体"/>
                <w:color w:val="000000"/>
                <w:sz w:val="20"/>
                <w:szCs w:val="20"/>
              </w:rPr>
            </w:pPr>
            <w:r>
              <w:rPr>
                <w:color w:val="000000"/>
                <w:sz w:val="20"/>
              </w:rPr>
              <w:t xml:space="preserve"> </w:t>
            </w:r>
          </w:p>
        </w:tc>
      </w:tr>
      <w:tr w14:paraId="2BFDA4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BAB7">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5820A">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4C214">
            <w:pPr>
              <w:wordWrap w:val="0"/>
              <w:jc w:val="right"/>
              <w:textAlignment w:val="center"/>
              <w:rPr>
                <w:rFonts w:hint="default" w:cs="宋体"/>
                <w:color w:val="000000"/>
                <w:sz w:val="20"/>
                <w:szCs w:val="20"/>
              </w:rPr>
            </w:pPr>
            <w:r>
              <w:rPr>
                <w:rFonts w:cs="宋体"/>
                <w:b/>
                <w:color w:val="000000"/>
                <w:sz w:val="20"/>
                <w:szCs w:val="20"/>
              </w:rPr>
              <w:t>2.90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93A9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BA31">
            <w:pPr>
              <w:wordWrap w:val="0"/>
              <w:jc w:val="right"/>
              <w:textAlignment w:val="center"/>
              <w:rPr>
                <w:rFonts w:hint="default" w:cs="宋体"/>
                <w:color w:val="000000"/>
                <w:sz w:val="20"/>
                <w:szCs w:val="20"/>
              </w:rPr>
            </w:pPr>
            <w:r>
              <w:rPr>
                <w:rFonts w:cs="宋体"/>
                <w:b/>
                <w:color w:val="000000"/>
                <w:sz w:val="20"/>
                <w:szCs w:val="20"/>
              </w:rPr>
              <w:t>2.90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2B7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A37A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059B">
            <w:pPr>
              <w:wordWrap w:val="0"/>
              <w:jc w:val="right"/>
              <w:textAlignment w:val="center"/>
              <w:rPr>
                <w:rFonts w:hint="default" w:cs="宋体"/>
                <w:color w:val="000000"/>
                <w:sz w:val="20"/>
                <w:szCs w:val="20"/>
              </w:rPr>
            </w:pPr>
            <w:r>
              <w:rPr>
                <w:color w:val="000000"/>
                <w:sz w:val="20"/>
              </w:rPr>
              <w:t xml:space="preserve"> </w:t>
            </w:r>
          </w:p>
        </w:tc>
      </w:tr>
      <w:tr w14:paraId="11D3BF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AD400">
            <w:pPr>
              <w:textAlignment w:val="center"/>
              <w:rPr>
                <w:rFonts w:hint="default" w:cs="宋体"/>
                <w:color w:val="000000"/>
                <w:sz w:val="20"/>
                <w:szCs w:val="20"/>
              </w:rPr>
            </w:pPr>
            <w:r>
              <w:rPr>
                <w:rFonts w:cs="宋体"/>
                <w:b/>
                <w:color w:val="000000"/>
                <w:sz w:val="20"/>
                <w:szCs w:val="20"/>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B0961">
            <w:pPr>
              <w:textAlignment w:val="center"/>
              <w:rPr>
                <w:rFonts w:hint="default" w:cs="宋体"/>
                <w:color w:val="000000"/>
                <w:sz w:val="20"/>
                <w:szCs w:val="20"/>
              </w:rPr>
            </w:pPr>
            <w:r>
              <w:rPr>
                <w:rFonts w:cs="宋体"/>
                <w:b/>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3DBD6">
            <w:pPr>
              <w:wordWrap w:val="0"/>
              <w:jc w:val="right"/>
              <w:textAlignment w:val="center"/>
              <w:rPr>
                <w:rFonts w:hint="default" w:cs="宋体"/>
                <w:color w:val="000000"/>
                <w:sz w:val="20"/>
                <w:szCs w:val="20"/>
              </w:rPr>
            </w:pPr>
            <w:r>
              <w:rPr>
                <w:rFonts w:cs="宋体"/>
                <w:b/>
                <w:color w:val="000000"/>
                <w:sz w:val="20"/>
                <w:szCs w:val="20"/>
              </w:rPr>
              <w:t>2.90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2C0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D5A4">
            <w:pPr>
              <w:wordWrap w:val="0"/>
              <w:jc w:val="right"/>
              <w:textAlignment w:val="center"/>
              <w:rPr>
                <w:rFonts w:hint="default" w:cs="宋体"/>
                <w:color w:val="000000"/>
                <w:sz w:val="20"/>
                <w:szCs w:val="20"/>
              </w:rPr>
            </w:pPr>
            <w:r>
              <w:rPr>
                <w:rFonts w:cs="宋体"/>
                <w:b/>
                <w:color w:val="000000"/>
                <w:sz w:val="20"/>
                <w:szCs w:val="20"/>
              </w:rPr>
              <w:t>2.90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5E4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8DC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E2C66">
            <w:pPr>
              <w:wordWrap w:val="0"/>
              <w:jc w:val="right"/>
              <w:textAlignment w:val="center"/>
              <w:rPr>
                <w:rFonts w:hint="default" w:cs="宋体"/>
                <w:color w:val="000000"/>
                <w:sz w:val="20"/>
                <w:szCs w:val="20"/>
              </w:rPr>
            </w:pPr>
            <w:r>
              <w:rPr>
                <w:color w:val="000000"/>
                <w:sz w:val="20"/>
              </w:rPr>
              <w:t xml:space="preserve"> </w:t>
            </w:r>
          </w:p>
        </w:tc>
      </w:tr>
      <w:tr w14:paraId="38AE55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66E9F">
            <w:pPr>
              <w:textAlignment w:val="center"/>
              <w:rPr>
                <w:rFonts w:hint="default" w:cs="宋体"/>
                <w:color w:val="000000"/>
                <w:sz w:val="20"/>
                <w:szCs w:val="20"/>
              </w:rPr>
            </w:pPr>
            <w:r>
              <w:rPr>
                <w:rFonts w:cs="宋体"/>
                <w:color w:val="000000"/>
                <w:sz w:val="20"/>
                <w:szCs w:val="20"/>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D9137">
            <w:pPr>
              <w:textAlignment w:val="center"/>
              <w:rPr>
                <w:rFonts w:hint="default" w:cs="宋体"/>
                <w:color w:val="000000"/>
                <w:sz w:val="20"/>
                <w:szCs w:val="20"/>
              </w:rPr>
            </w:pPr>
            <w:r>
              <w:rPr>
                <w:rFonts w:cs="宋体"/>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ED0F">
            <w:pPr>
              <w:wordWrap w:val="0"/>
              <w:jc w:val="right"/>
              <w:textAlignment w:val="center"/>
              <w:rPr>
                <w:rFonts w:hint="default" w:cs="宋体"/>
                <w:color w:val="000000"/>
                <w:sz w:val="20"/>
                <w:szCs w:val="20"/>
              </w:rPr>
            </w:pPr>
            <w:r>
              <w:rPr>
                <w:rFonts w:cs="宋体"/>
                <w:color w:val="000000"/>
                <w:sz w:val="20"/>
                <w:szCs w:val="20"/>
              </w:rPr>
              <w:t>2.90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BCBF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114E4">
            <w:pPr>
              <w:wordWrap w:val="0"/>
              <w:jc w:val="right"/>
              <w:textAlignment w:val="center"/>
              <w:rPr>
                <w:rFonts w:hint="default" w:cs="宋体"/>
                <w:color w:val="000000"/>
                <w:sz w:val="20"/>
                <w:szCs w:val="20"/>
              </w:rPr>
            </w:pPr>
            <w:r>
              <w:rPr>
                <w:rFonts w:cs="宋体"/>
                <w:color w:val="000000"/>
                <w:sz w:val="20"/>
                <w:szCs w:val="20"/>
              </w:rPr>
              <w:t>2.90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59E3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127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8F94">
            <w:pPr>
              <w:wordWrap w:val="0"/>
              <w:jc w:val="right"/>
              <w:textAlignment w:val="center"/>
              <w:rPr>
                <w:rFonts w:hint="default" w:cs="宋体"/>
                <w:color w:val="000000"/>
                <w:sz w:val="20"/>
                <w:szCs w:val="20"/>
              </w:rPr>
            </w:pPr>
            <w:r>
              <w:rPr>
                <w:color w:val="000000"/>
                <w:sz w:val="20"/>
              </w:rPr>
              <w:t xml:space="preserve"> </w:t>
            </w:r>
          </w:p>
        </w:tc>
      </w:tr>
      <w:tr w14:paraId="5E4B71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2658">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1BB5A">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43AC1">
            <w:pPr>
              <w:wordWrap w:val="0"/>
              <w:jc w:val="right"/>
              <w:textAlignment w:val="center"/>
              <w:rPr>
                <w:rFonts w:hint="default" w:cs="宋体"/>
                <w:color w:val="000000"/>
                <w:sz w:val="20"/>
                <w:szCs w:val="20"/>
              </w:rPr>
            </w:pPr>
            <w:r>
              <w:rPr>
                <w:rFonts w:cs="宋体"/>
                <w:b/>
                <w:color w:val="000000"/>
                <w:sz w:val="20"/>
                <w:szCs w:val="20"/>
              </w:rPr>
              <w:t>2,377.97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1D5F">
            <w:pPr>
              <w:wordWrap w:val="0"/>
              <w:jc w:val="right"/>
              <w:textAlignment w:val="center"/>
              <w:rPr>
                <w:rFonts w:hint="default" w:cs="宋体"/>
                <w:color w:val="000000"/>
                <w:sz w:val="20"/>
                <w:szCs w:val="20"/>
              </w:rPr>
            </w:pPr>
            <w:r>
              <w:rPr>
                <w:rFonts w:cs="宋体"/>
                <w:b/>
                <w:color w:val="000000"/>
                <w:sz w:val="20"/>
                <w:szCs w:val="20"/>
              </w:rPr>
              <w:t>144.42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918D6">
            <w:pPr>
              <w:wordWrap w:val="0"/>
              <w:jc w:val="right"/>
              <w:textAlignment w:val="center"/>
              <w:rPr>
                <w:rFonts w:hint="default" w:cs="宋体"/>
                <w:color w:val="000000"/>
                <w:sz w:val="20"/>
                <w:szCs w:val="20"/>
              </w:rPr>
            </w:pPr>
            <w:r>
              <w:rPr>
                <w:rFonts w:cs="宋体"/>
                <w:b/>
                <w:color w:val="000000"/>
                <w:sz w:val="20"/>
                <w:szCs w:val="20"/>
              </w:rPr>
              <w:t>2,233.56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740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74A7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3E5B">
            <w:pPr>
              <w:wordWrap w:val="0"/>
              <w:jc w:val="right"/>
              <w:textAlignment w:val="center"/>
              <w:rPr>
                <w:rFonts w:hint="default" w:cs="宋体"/>
                <w:color w:val="000000"/>
                <w:sz w:val="20"/>
                <w:szCs w:val="20"/>
              </w:rPr>
            </w:pPr>
            <w:r>
              <w:rPr>
                <w:color w:val="000000"/>
                <w:sz w:val="20"/>
              </w:rPr>
              <w:t xml:space="preserve"> </w:t>
            </w:r>
          </w:p>
        </w:tc>
      </w:tr>
      <w:tr w14:paraId="07A531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1A506">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42A3D">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7E5EE">
            <w:pPr>
              <w:wordWrap w:val="0"/>
              <w:jc w:val="right"/>
              <w:textAlignment w:val="center"/>
              <w:rPr>
                <w:rFonts w:hint="default" w:cs="宋体"/>
                <w:color w:val="000000"/>
                <w:sz w:val="20"/>
                <w:szCs w:val="20"/>
              </w:rPr>
            </w:pPr>
            <w:r>
              <w:rPr>
                <w:rFonts w:cs="宋体"/>
                <w:b/>
                <w:color w:val="000000"/>
                <w:sz w:val="20"/>
                <w:szCs w:val="20"/>
              </w:rPr>
              <w:t>1,670.24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487A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4A38">
            <w:pPr>
              <w:wordWrap w:val="0"/>
              <w:jc w:val="right"/>
              <w:textAlignment w:val="center"/>
              <w:rPr>
                <w:rFonts w:hint="default" w:cs="宋体"/>
                <w:color w:val="000000"/>
                <w:sz w:val="20"/>
                <w:szCs w:val="20"/>
              </w:rPr>
            </w:pPr>
            <w:r>
              <w:rPr>
                <w:rFonts w:cs="宋体"/>
                <w:b/>
                <w:color w:val="000000"/>
                <w:sz w:val="20"/>
                <w:szCs w:val="20"/>
              </w:rPr>
              <w:t>1,670.24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248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488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8FA7D">
            <w:pPr>
              <w:wordWrap w:val="0"/>
              <w:jc w:val="right"/>
              <w:textAlignment w:val="center"/>
              <w:rPr>
                <w:rFonts w:hint="default" w:cs="宋体"/>
                <w:color w:val="000000"/>
                <w:sz w:val="20"/>
                <w:szCs w:val="20"/>
              </w:rPr>
            </w:pPr>
            <w:r>
              <w:rPr>
                <w:color w:val="000000"/>
                <w:sz w:val="20"/>
              </w:rPr>
              <w:t xml:space="preserve"> </w:t>
            </w:r>
          </w:p>
        </w:tc>
      </w:tr>
      <w:tr w14:paraId="162586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38A6F">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C4043">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6576">
            <w:pPr>
              <w:wordWrap w:val="0"/>
              <w:jc w:val="right"/>
              <w:textAlignment w:val="center"/>
              <w:rPr>
                <w:rFonts w:hint="default" w:cs="宋体"/>
                <w:color w:val="000000"/>
                <w:sz w:val="20"/>
                <w:szCs w:val="20"/>
              </w:rPr>
            </w:pPr>
            <w:r>
              <w:rPr>
                <w:rFonts w:cs="宋体"/>
                <w:color w:val="000000"/>
                <w:sz w:val="20"/>
                <w:szCs w:val="20"/>
              </w:rPr>
              <w:t>1,555.74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346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6F2FC">
            <w:pPr>
              <w:wordWrap w:val="0"/>
              <w:jc w:val="right"/>
              <w:textAlignment w:val="center"/>
              <w:rPr>
                <w:rFonts w:hint="default" w:cs="宋体"/>
                <w:color w:val="000000"/>
                <w:sz w:val="20"/>
                <w:szCs w:val="20"/>
              </w:rPr>
            </w:pPr>
            <w:r>
              <w:rPr>
                <w:rFonts w:cs="宋体"/>
                <w:color w:val="000000"/>
                <w:sz w:val="20"/>
                <w:szCs w:val="20"/>
              </w:rPr>
              <w:t>1,555.74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0DC3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8C59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9A804">
            <w:pPr>
              <w:wordWrap w:val="0"/>
              <w:jc w:val="right"/>
              <w:textAlignment w:val="center"/>
              <w:rPr>
                <w:rFonts w:hint="default" w:cs="宋体"/>
                <w:color w:val="000000"/>
                <w:sz w:val="20"/>
                <w:szCs w:val="20"/>
              </w:rPr>
            </w:pPr>
            <w:r>
              <w:rPr>
                <w:color w:val="000000"/>
                <w:sz w:val="20"/>
              </w:rPr>
              <w:t xml:space="preserve"> </w:t>
            </w:r>
          </w:p>
        </w:tc>
      </w:tr>
      <w:tr w14:paraId="152057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00D5">
            <w:pPr>
              <w:textAlignment w:val="center"/>
              <w:rPr>
                <w:rFonts w:hint="default" w:cs="宋体"/>
                <w:color w:val="000000"/>
                <w:sz w:val="20"/>
                <w:szCs w:val="20"/>
              </w:rPr>
            </w:pPr>
            <w:r>
              <w:rPr>
                <w:rFonts w:cs="宋体"/>
                <w:color w:val="000000"/>
                <w:sz w:val="20"/>
                <w:szCs w:val="20"/>
              </w:rPr>
              <w:t>2080299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A21EF">
            <w:pPr>
              <w:textAlignment w:val="center"/>
              <w:rPr>
                <w:rFonts w:hint="default" w:cs="宋体"/>
                <w:color w:val="000000"/>
                <w:sz w:val="20"/>
                <w:szCs w:val="20"/>
              </w:rPr>
            </w:pPr>
            <w:r>
              <w:rPr>
                <w:rFonts w:cs="宋体"/>
                <w:color w:val="000000"/>
                <w:sz w:val="20"/>
                <w:szCs w:val="20"/>
              </w:rPr>
              <w:t>其他民政管理事务支出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8D6D">
            <w:pPr>
              <w:wordWrap w:val="0"/>
              <w:jc w:val="right"/>
              <w:textAlignment w:val="center"/>
              <w:rPr>
                <w:rFonts w:hint="default" w:cs="宋体"/>
                <w:color w:val="000000"/>
                <w:sz w:val="20"/>
                <w:szCs w:val="20"/>
              </w:rPr>
            </w:pPr>
            <w:r>
              <w:rPr>
                <w:rFonts w:cs="宋体"/>
                <w:color w:val="000000"/>
                <w:sz w:val="20"/>
                <w:szCs w:val="20"/>
              </w:rPr>
              <w:t>114.50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EB6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C1036">
            <w:pPr>
              <w:wordWrap w:val="0"/>
              <w:jc w:val="right"/>
              <w:textAlignment w:val="center"/>
              <w:rPr>
                <w:rFonts w:hint="default" w:cs="宋体"/>
                <w:color w:val="000000"/>
                <w:sz w:val="20"/>
                <w:szCs w:val="20"/>
              </w:rPr>
            </w:pPr>
            <w:r>
              <w:rPr>
                <w:rFonts w:cs="宋体"/>
                <w:color w:val="000000"/>
                <w:sz w:val="20"/>
                <w:szCs w:val="20"/>
              </w:rPr>
              <w:t>114.50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BDD9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7B64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3CBD">
            <w:pPr>
              <w:wordWrap w:val="0"/>
              <w:jc w:val="right"/>
              <w:textAlignment w:val="center"/>
              <w:rPr>
                <w:rFonts w:hint="default" w:cs="宋体"/>
                <w:color w:val="000000"/>
                <w:sz w:val="20"/>
                <w:szCs w:val="20"/>
              </w:rPr>
            </w:pPr>
            <w:r>
              <w:rPr>
                <w:color w:val="000000"/>
                <w:sz w:val="20"/>
              </w:rPr>
              <w:t xml:space="preserve"> </w:t>
            </w:r>
          </w:p>
        </w:tc>
      </w:tr>
      <w:tr w14:paraId="779FCB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02103">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96741">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1EDFD">
            <w:pPr>
              <w:wordWrap w:val="0"/>
              <w:jc w:val="right"/>
              <w:textAlignment w:val="center"/>
              <w:rPr>
                <w:rFonts w:hint="default" w:cs="宋体"/>
                <w:color w:val="000000"/>
                <w:sz w:val="20"/>
                <w:szCs w:val="20"/>
              </w:rPr>
            </w:pPr>
            <w:r>
              <w:rPr>
                <w:rFonts w:cs="宋体"/>
                <w:b/>
                <w:color w:val="000000"/>
                <w:sz w:val="20"/>
                <w:szCs w:val="20"/>
              </w:rPr>
              <w:t>144.42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C42D5">
            <w:pPr>
              <w:wordWrap w:val="0"/>
              <w:jc w:val="right"/>
              <w:textAlignment w:val="center"/>
              <w:rPr>
                <w:rFonts w:hint="default" w:cs="宋体"/>
                <w:color w:val="000000"/>
                <w:sz w:val="20"/>
                <w:szCs w:val="20"/>
              </w:rPr>
            </w:pPr>
            <w:r>
              <w:rPr>
                <w:rFonts w:cs="宋体"/>
                <w:b/>
                <w:color w:val="000000"/>
                <w:sz w:val="20"/>
                <w:szCs w:val="20"/>
              </w:rPr>
              <w:t>144.42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981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732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2E0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41610">
            <w:pPr>
              <w:wordWrap w:val="0"/>
              <w:jc w:val="right"/>
              <w:textAlignment w:val="center"/>
              <w:rPr>
                <w:rFonts w:hint="default" w:cs="宋体"/>
                <w:color w:val="000000"/>
                <w:sz w:val="20"/>
                <w:szCs w:val="20"/>
              </w:rPr>
            </w:pPr>
            <w:r>
              <w:rPr>
                <w:color w:val="000000"/>
                <w:sz w:val="20"/>
              </w:rPr>
              <w:t xml:space="preserve"> </w:t>
            </w:r>
          </w:p>
        </w:tc>
      </w:tr>
      <w:tr w14:paraId="0D5110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CBC4F">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AB7DB">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D2E8">
            <w:pPr>
              <w:wordWrap w:val="0"/>
              <w:jc w:val="right"/>
              <w:textAlignment w:val="center"/>
              <w:rPr>
                <w:rFonts w:hint="default" w:cs="宋体"/>
                <w:color w:val="000000"/>
                <w:sz w:val="20"/>
                <w:szCs w:val="20"/>
              </w:rPr>
            </w:pPr>
            <w:r>
              <w:rPr>
                <w:rFonts w:cs="宋体"/>
                <w:color w:val="000000"/>
                <w:sz w:val="20"/>
                <w:szCs w:val="20"/>
              </w:rPr>
              <w:t>70.70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A0164">
            <w:pPr>
              <w:wordWrap w:val="0"/>
              <w:jc w:val="right"/>
              <w:textAlignment w:val="center"/>
              <w:rPr>
                <w:rFonts w:hint="default" w:cs="宋体"/>
                <w:color w:val="000000"/>
                <w:sz w:val="20"/>
                <w:szCs w:val="20"/>
              </w:rPr>
            </w:pPr>
            <w:r>
              <w:rPr>
                <w:rFonts w:cs="宋体"/>
                <w:color w:val="000000"/>
                <w:sz w:val="20"/>
                <w:szCs w:val="20"/>
              </w:rPr>
              <w:t>70.70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B953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71C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B3CD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8CAE5">
            <w:pPr>
              <w:wordWrap w:val="0"/>
              <w:jc w:val="right"/>
              <w:textAlignment w:val="center"/>
              <w:rPr>
                <w:rFonts w:hint="default" w:cs="宋体"/>
                <w:color w:val="000000"/>
                <w:sz w:val="20"/>
                <w:szCs w:val="20"/>
              </w:rPr>
            </w:pPr>
            <w:r>
              <w:rPr>
                <w:color w:val="000000"/>
                <w:sz w:val="20"/>
              </w:rPr>
              <w:t xml:space="preserve"> </w:t>
            </w:r>
          </w:p>
        </w:tc>
      </w:tr>
      <w:tr w14:paraId="4268F4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4D9E">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05E7E">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808DC">
            <w:pPr>
              <w:wordWrap w:val="0"/>
              <w:jc w:val="right"/>
              <w:textAlignment w:val="center"/>
              <w:rPr>
                <w:rFonts w:hint="default" w:cs="宋体"/>
                <w:color w:val="000000"/>
                <w:sz w:val="20"/>
                <w:szCs w:val="20"/>
              </w:rPr>
            </w:pPr>
            <w:r>
              <w:rPr>
                <w:rFonts w:cs="宋体"/>
                <w:color w:val="000000"/>
                <w:sz w:val="20"/>
                <w:szCs w:val="20"/>
              </w:rPr>
              <w:t>35.04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B5A93">
            <w:pPr>
              <w:wordWrap w:val="0"/>
              <w:jc w:val="right"/>
              <w:textAlignment w:val="center"/>
              <w:rPr>
                <w:rFonts w:hint="default" w:cs="宋体"/>
                <w:color w:val="000000"/>
                <w:sz w:val="20"/>
                <w:szCs w:val="20"/>
              </w:rPr>
            </w:pPr>
            <w:r>
              <w:rPr>
                <w:rFonts w:cs="宋体"/>
                <w:color w:val="000000"/>
                <w:sz w:val="20"/>
                <w:szCs w:val="20"/>
              </w:rPr>
              <w:t>35.04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F5BD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89B4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545F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ABA5">
            <w:pPr>
              <w:wordWrap w:val="0"/>
              <w:jc w:val="right"/>
              <w:textAlignment w:val="center"/>
              <w:rPr>
                <w:rFonts w:hint="default" w:cs="宋体"/>
                <w:color w:val="000000"/>
                <w:sz w:val="20"/>
                <w:szCs w:val="20"/>
              </w:rPr>
            </w:pPr>
            <w:r>
              <w:rPr>
                <w:color w:val="000000"/>
                <w:sz w:val="20"/>
              </w:rPr>
              <w:t xml:space="preserve"> </w:t>
            </w:r>
          </w:p>
        </w:tc>
      </w:tr>
      <w:tr w14:paraId="645546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6A305">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25A5D">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84B8">
            <w:pPr>
              <w:wordWrap w:val="0"/>
              <w:jc w:val="right"/>
              <w:textAlignment w:val="center"/>
              <w:rPr>
                <w:rFonts w:hint="default" w:cs="宋体"/>
                <w:color w:val="000000"/>
                <w:sz w:val="20"/>
                <w:szCs w:val="20"/>
              </w:rPr>
            </w:pPr>
            <w:r>
              <w:rPr>
                <w:rFonts w:cs="宋体"/>
                <w:color w:val="000000"/>
                <w:sz w:val="20"/>
                <w:szCs w:val="20"/>
              </w:rPr>
              <w:t>38.67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FD429">
            <w:pPr>
              <w:wordWrap w:val="0"/>
              <w:jc w:val="right"/>
              <w:textAlignment w:val="center"/>
              <w:rPr>
                <w:rFonts w:hint="default" w:cs="宋体"/>
                <w:color w:val="000000"/>
                <w:sz w:val="20"/>
                <w:szCs w:val="20"/>
              </w:rPr>
            </w:pPr>
            <w:r>
              <w:rPr>
                <w:rFonts w:cs="宋体"/>
                <w:color w:val="000000"/>
                <w:sz w:val="20"/>
                <w:szCs w:val="20"/>
              </w:rPr>
              <w:t>38.67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72E6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8789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9BC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237F6">
            <w:pPr>
              <w:wordWrap w:val="0"/>
              <w:jc w:val="right"/>
              <w:textAlignment w:val="center"/>
              <w:rPr>
                <w:rFonts w:hint="default" w:cs="宋体"/>
                <w:color w:val="000000"/>
                <w:sz w:val="20"/>
                <w:szCs w:val="20"/>
              </w:rPr>
            </w:pPr>
            <w:r>
              <w:rPr>
                <w:color w:val="000000"/>
                <w:sz w:val="20"/>
              </w:rPr>
              <w:t xml:space="preserve"> </w:t>
            </w:r>
          </w:p>
        </w:tc>
      </w:tr>
      <w:tr w14:paraId="143334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59C6">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03DA1">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CED7A">
            <w:pPr>
              <w:wordWrap w:val="0"/>
              <w:jc w:val="right"/>
              <w:textAlignment w:val="center"/>
              <w:rPr>
                <w:rFonts w:hint="default" w:cs="宋体"/>
                <w:color w:val="000000"/>
                <w:sz w:val="20"/>
                <w:szCs w:val="20"/>
              </w:rPr>
            </w:pPr>
            <w:r>
              <w:rPr>
                <w:rFonts w:cs="宋体"/>
                <w:b/>
                <w:color w:val="000000"/>
                <w:sz w:val="20"/>
                <w:szCs w:val="20"/>
              </w:rPr>
              <w:t>15.15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F9F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7C893">
            <w:pPr>
              <w:wordWrap w:val="0"/>
              <w:jc w:val="right"/>
              <w:textAlignment w:val="center"/>
              <w:rPr>
                <w:rFonts w:hint="default" w:cs="宋体"/>
                <w:color w:val="000000"/>
                <w:sz w:val="20"/>
                <w:szCs w:val="20"/>
              </w:rPr>
            </w:pPr>
            <w:r>
              <w:rPr>
                <w:rFonts w:cs="宋体"/>
                <w:b/>
                <w:color w:val="000000"/>
                <w:sz w:val="20"/>
                <w:szCs w:val="20"/>
              </w:rPr>
              <w:t>15.15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226F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6B1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142B">
            <w:pPr>
              <w:wordWrap w:val="0"/>
              <w:jc w:val="right"/>
              <w:textAlignment w:val="center"/>
              <w:rPr>
                <w:rFonts w:hint="default" w:cs="宋体"/>
                <w:color w:val="000000"/>
                <w:sz w:val="20"/>
                <w:szCs w:val="20"/>
              </w:rPr>
            </w:pPr>
            <w:r>
              <w:rPr>
                <w:color w:val="000000"/>
                <w:sz w:val="20"/>
              </w:rPr>
              <w:t xml:space="preserve"> </w:t>
            </w:r>
          </w:p>
        </w:tc>
      </w:tr>
      <w:tr w14:paraId="00791C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B16B9">
            <w:pPr>
              <w:textAlignment w:val="center"/>
              <w:rPr>
                <w:rFonts w:hint="default" w:cs="宋体"/>
                <w:color w:val="000000"/>
                <w:sz w:val="20"/>
                <w:szCs w:val="20"/>
              </w:rPr>
            </w:pPr>
            <w:r>
              <w:rPr>
                <w:rFonts w:cs="宋体"/>
                <w:color w:val="000000"/>
                <w:sz w:val="20"/>
                <w:szCs w:val="20"/>
              </w:rPr>
              <w:t>2080704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5224A">
            <w:pPr>
              <w:textAlignment w:val="center"/>
              <w:rPr>
                <w:rFonts w:hint="default" w:cs="宋体"/>
                <w:color w:val="000000"/>
                <w:sz w:val="20"/>
                <w:szCs w:val="20"/>
              </w:rPr>
            </w:pPr>
            <w:r>
              <w:rPr>
                <w:rFonts w:cs="宋体"/>
                <w:color w:val="000000"/>
                <w:sz w:val="20"/>
                <w:szCs w:val="20"/>
              </w:rPr>
              <w:t>社会保险补贴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5C340">
            <w:pPr>
              <w:wordWrap w:val="0"/>
              <w:jc w:val="right"/>
              <w:textAlignment w:val="center"/>
              <w:rPr>
                <w:rFonts w:hint="default" w:cs="宋体"/>
                <w:color w:val="000000"/>
                <w:sz w:val="20"/>
                <w:szCs w:val="20"/>
              </w:rPr>
            </w:pPr>
            <w:r>
              <w:rPr>
                <w:rFonts w:cs="宋体"/>
                <w:color w:val="000000"/>
                <w:sz w:val="20"/>
                <w:szCs w:val="20"/>
              </w:rPr>
              <w:t>9.45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DDB5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B6686">
            <w:pPr>
              <w:wordWrap w:val="0"/>
              <w:jc w:val="right"/>
              <w:textAlignment w:val="center"/>
              <w:rPr>
                <w:rFonts w:hint="default" w:cs="宋体"/>
                <w:color w:val="000000"/>
                <w:sz w:val="20"/>
                <w:szCs w:val="20"/>
              </w:rPr>
            </w:pPr>
            <w:r>
              <w:rPr>
                <w:rFonts w:cs="宋体"/>
                <w:color w:val="000000"/>
                <w:sz w:val="20"/>
                <w:szCs w:val="20"/>
              </w:rPr>
              <w:t>9.45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18E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C457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B4FDD">
            <w:pPr>
              <w:wordWrap w:val="0"/>
              <w:jc w:val="right"/>
              <w:textAlignment w:val="center"/>
              <w:rPr>
                <w:rFonts w:hint="default" w:cs="宋体"/>
                <w:color w:val="000000"/>
                <w:sz w:val="20"/>
                <w:szCs w:val="20"/>
              </w:rPr>
            </w:pPr>
            <w:r>
              <w:rPr>
                <w:color w:val="000000"/>
                <w:sz w:val="20"/>
              </w:rPr>
              <w:t xml:space="preserve"> </w:t>
            </w:r>
          </w:p>
        </w:tc>
      </w:tr>
      <w:tr w14:paraId="4D5CF4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DFC59">
            <w:pPr>
              <w:textAlignment w:val="center"/>
              <w:rPr>
                <w:rFonts w:hint="default" w:cs="宋体"/>
                <w:color w:val="000000"/>
                <w:sz w:val="20"/>
                <w:szCs w:val="20"/>
              </w:rPr>
            </w:pPr>
            <w:r>
              <w:rPr>
                <w:rFonts w:cs="宋体"/>
                <w:color w:val="000000"/>
                <w:sz w:val="20"/>
                <w:szCs w:val="20"/>
              </w:rPr>
              <w:t>2080711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A2761">
            <w:pPr>
              <w:textAlignment w:val="center"/>
              <w:rPr>
                <w:rFonts w:hint="default" w:cs="宋体"/>
                <w:color w:val="000000"/>
                <w:sz w:val="20"/>
                <w:szCs w:val="20"/>
              </w:rPr>
            </w:pPr>
            <w:r>
              <w:rPr>
                <w:rFonts w:cs="宋体"/>
                <w:color w:val="000000"/>
                <w:sz w:val="20"/>
                <w:szCs w:val="20"/>
              </w:rPr>
              <w:t>就业见习补贴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5EDE">
            <w:pPr>
              <w:wordWrap w:val="0"/>
              <w:jc w:val="right"/>
              <w:textAlignment w:val="center"/>
              <w:rPr>
                <w:rFonts w:hint="default" w:cs="宋体"/>
                <w:color w:val="000000"/>
                <w:sz w:val="20"/>
                <w:szCs w:val="20"/>
              </w:rPr>
            </w:pPr>
            <w:r>
              <w:rPr>
                <w:rFonts w:cs="宋体"/>
                <w:color w:val="000000"/>
                <w:sz w:val="20"/>
                <w:szCs w:val="20"/>
              </w:rPr>
              <w:t>5.70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2F64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FF158">
            <w:pPr>
              <w:wordWrap w:val="0"/>
              <w:jc w:val="right"/>
              <w:textAlignment w:val="center"/>
              <w:rPr>
                <w:rFonts w:hint="default" w:cs="宋体"/>
                <w:color w:val="000000"/>
                <w:sz w:val="20"/>
                <w:szCs w:val="20"/>
              </w:rPr>
            </w:pPr>
            <w:r>
              <w:rPr>
                <w:rFonts w:cs="宋体"/>
                <w:color w:val="000000"/>
                <w:sz w:val="20"/>
                <w:szCs w:val="20"/>
              </w:rPr>
              <w:t>5.70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7A4D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04D7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CD13B">
            <w:pPr>
              <w:wordWrap w:val="0"/>
              <w:jc w:val="right"/>
              <w:textAlignment w:val="center"/>
              <w:rPr>
                <w:rFonts w:hint="default" w:cs="宋体"/>
                <w:color w:val="000000"/>
                <w:sz w:val="20"/>
                <w:szCs w:val="20"/>
              </w:rPr>
            </w:pPr>
            <w:r>
              <w:rPr>
                <w:color w:val="000000"/>
                <w:sz w:val="20"/>
              </w:rPr>
              <w:t xml:space="preserve"> </w:t>
            </w:r>
          </w:p>
        </w:tc>
      </w:tr>
      <w:tr w14:paraId="56FABC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F3CE">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19A2C">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F4AC">
            <w:pPr>
              <w:wordWrap w:val="0"/>
              <w:jc w:val="right"/>
              <w:textAlignment w:val="center"/>
              <w:rPr>
                <w:rFonts w:hint="default" w:cs="宋体"/>
                <w:color w:val="000000"/>
                <w:sz w:val="20"/>
                <w:szCs w:val="20"/>
              </w:rPr>
            </w:pPr>
            <w:r>
              <w:rPr>
                <w:rFonts w:cs="宋体"/>
                <w:b/>
                <w:color w:val="000000"/>
                <w:sz w:val="20"/>
                <w:szCs w:val="20"/>
              </w:rPr>
              <w:t>213.78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57F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C94FE">
            <w:pPr>
              <w:wordWrap w:val="0"/>
              <w:jc w:val="right"/>
              <w:textAlignment w:val="center"/>
              <w:rPr>
                <w:rFonts w:hint="default" w:cs="宋体"/>
                <w:color w:val="000000"/>
                <w:sz w:val="20"/>
                <w:szCs w:val="20"/>
              </w:rPr>
            </w:pPr>
            <w:r>
              <w:rPr>
                <w:rFonts w:cs="宋体"/>
                <w:b/>
                <w:color w:val="000000"/>
                <w:sz w:val="20"/>
                <w:szCs w:val="20"/>
              </w:rPr>
              <w:t>213.78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D38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4D75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2A91C">
            <w:pPr>
              <w:wordWrap w:val="0"/>
              <w:jc w:val="right"/>
              <w:textAlignment w:val="center"/>
              <w:rPr>
                <w:rFonts w:hint="default" w:cs="宋体"/>
                <w:color w:val="000000"/>
                <w:sz w:val="20"/>
                <w:szCs w:val="20"/>
              </w:rPr>
            </w:pPr>
            <w:r>
              <w:rPr>
                <w:color w:val="000000"/>
                <w:sz w:val="20"/>
              </w:rPr>
              <w:t xml:space="preserve"> </w:t>
            </w:r>
          </w:p>
        </w:tc>
      </w:tr>
      <w:tr w14:paraId="3E6BF7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13824">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E8FC0">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318A8">
            <w:pPr>
              <w:wordWrap w:val="0"/>
              <w:jc w:val="right"/>
              <w:textAlignment w:val="center"/>
              <w:rPr>
                <w:rFonts w:hint="default" w:cs="宋体"/>
                <w:color w:val="000000"/>
                <w:sz w:val="20"/>
                <w:szCs w:val="20"/>
              </w:rPr>
            </w:pPr>
            <w:r>
              <w:rPr>
                <w:rFonts w:cs="宋体"/>
                <w:color w:val="000000"/>
                <w:sz w:val="20"/>
                <w:szCs w:val="20"/>
              </w:rPr>
              <w:t>21.34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CADD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6B347">
            <w:pPr>
              <w:wordWrap w:val="0"/>
              <w:jc w:val="right"/>
              <w:textAlignment w:val="center"/>
              <w:rPr>
                <w:rFonts w:hint="default" w:cs="宋体"/>
                <w:color w:val="000000"/>
                <w:sz w:val="20"/>
                <w:szCs w:val="20"/>
              </w:rPr>
            </w:pPr>
            <w:r>
              <w:rPr>
                <w:rFonts w:cs="宋体"/>
                <w:color w:val="000000"/>
                <w:sz w:val="20"/>
                <w:szCs w:val="20"/>
              </w:rPr>
              <w:t>21.34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69A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A933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86830">
            <w:pPr>
              <w:wordWrap w:val="0"/>
              <w:jc w:val="right"/>
              <w:textAlignment w:val="center"/>
              <w:rPr>
                <w:rFonts w:hint="default" w:cs="宋体"/>
                <w:color w:val="000000"/>
                <w:sz w:val="20"/>
                <w:szCs w:val="20"/>
              </w:rPr>
            </w:pPr>
            <w:r>
              <w:rPr>
                <w:color w:val="000000"/>
                <w:sz w:val="20"/>
              </w:rPr>
              <w:t xml:space="preserve"> </w:t>
            </w:r>
          </w:p>
        </w:tc>
      </w:tr>
      <w:tr w14:paraId="4277C9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5E0A">
            <w:pPr>
              <w:textAlignment w:val="center"/>
              <w:rPr>
                <w:rFonts w:hint="default" w:cs="宋体"/>
                <w:color w:val="000000"/>
                <w:sz w:val="20"/>
                <w:szCs w:val="20"/>
              </w:rPr>
            </w:pPr>
            <w:r>
              <w:rPr>
                <w:rFonts w:cs="宋体"/>
                <w:color w:val="000000"/>
                <w:sz w:val="20"/>
                <w:szCs w:val="20"/>
              </w:rPr>
              <w:t>2080805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6B876">
            <w:pPr>
              <w:textAlignment w:val="center"/>
              <w:rPr>
                <w:rFonts w:hint="default" w:cs="宋体"/>
                <w:color w:val="000000"/>
                <w:sz w:val="20"/>
                <w:szCs w:val="20"/>
              </w:rPr>
            </w:pPr>
            <w:r>
              <w:rPr>
                <w:rFonts w:cs="宋体"/>
                <w:color w:val="000000"/>
                <w:sz w:val="20"/>
                <w:szCs w:val="20"/>
              </w:rPr>
              <w:t>义务兵优待</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CF3CF">
            <w:pPr>
              <w:wordWrap w:val="0"/>
              <w:jc w:val="right"/>
              <w:textAlignment w:val="center"/>
              <w:rPr>
                <w:rFonts w:hint="default" w:cs="宋体"/>
                <w:color w:val="000000"/>
                <w:sz w:val="20"/>
                <w:szCs w:val="20"/>
              </w:rPr>
            </w:pPr>
            <w:r>
              <w:rPr>
                <w:rFonts w:cs="宋体"/>
                <w:color w:val="000000"/>
                <w:sz w:val="20"/>
                <w:szCs w:val="20"/>
              </w:rPr>
              <w:t>18.51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9E78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0A0A2">
            <w:pPr>
              <w:wordWrap w:val="0"/>
              <w:jc w:val="right"/>
              <w:textAlignment w:val="center"/>
              <w:rPr>
                <w:rFonts w:hint="default" w:cs="宋体"/>
                <w:color w:val="000000"/>
                <w:sz w:val="20"/>
                <w:szCs w:val="20"/>
              </w:rPr>
            </w:pPr>
            <w:r>
              <w:rPr>
                <w:rFonts w:cs="宋体"/>
                <w:color w:val="000000"/>
                <w:sz w:val="20"/>
                <w:szCs w:val="20"/>
              </w:rPr>
              <w:t>18.51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BD5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056F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B981">
            <w:pPr>
              <w:wordWrap w:val="0"/>
              <w:jc w:val="right"/>
              <w:textAlignment w:val="center"/>
              <w:rPr>
                <w:rFonts w:hint="default" w:cs="宋体"/>
                <w:color w:val="000000"/>
                <w:sz w:val="20"/>
                <w:szCs w:val="20"/>
              </w:rPr>
            </w:pPr>
            <w:r>
              <w:rPr>
                <w:color w:val="000000"/>
                <w:sz w:val="20"/>
              </w:rPr>
              <w:t xml:space="preserve"> </w:t>
            </w:r>
          </w:p>
        </w:tc>
      </w:tr>
      <w:tr w14:paraId="7650F1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2EF9B">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C5500">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ADA31">
            <w:pPr>
              <w:wordWrap w:val="0"/>
              <w:jc w:val="right"/>
              <w:textAlignment w:val="center"/>
              <w:rPr>
                <w:rFonts w:hint="default" w:cs="宋体"/>
                <w:color w:val="000000"/>
                <w:sz w:val="20"/>
                <w:szCs w:val="20"/>
              </w:rPr>
            </w:pPr>
            <w:r>
              <w:rPr>
                <w:rFonts w:cs="宋体"/>
                <w:color w:val="000000"/>
                <w:sz w:val="20"/>
                <w:szCs w:val="20"/>
              </w:rPr>
              <w:t>173.94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D5E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A103C">
            <w:pPr>
              <w:wordWrap w:val="0"/>
              <w:jc w:val="right"/>
              <w:textAlignment w:val="center"/>
              <w:rPr>
                <w:rFonts w:hint="default" w:cs="宋体"/>
                <w:color w:val="000000"/>
                <w:sz w:val="20"/>
                <w:szCs w:val="20"/>
              </w:rPr>
            </w:pPr>
            <w:r>
              <w:rPr>
                <w:rFonts w:cs="宋体"/>
                <w:color w:val="000000"/>
                <w:sz w:val="20"/>
                <w:szCs w:val="20"/>
              </w:rPr>
              <w:t>173.94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C781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800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8208">
            <w:pPr>
              <w:wordWrap w:val="0"/>
              <w:jc w:val="right"/>
              <w:textAlignment w:val="center"/>
              <w:rPr>
                <w:rFonts w:hint="default" w:cs="宋体"/>
                <w:color w:val="000000"/>
                <w:sz w:val="20"/>
                <w:szCs w:val="20"/>
              </w:rPr>
            </w:pPr>
            <w:r>
              <w:rPr>
                <w:color w:val="000000"/>
                <w:sz w:val="20"/>
              </w:rPr>
              <w:t xml:space="preserve"> </w:t>
            </w:r>
          </w:p>
        </w:tc>
      </w:tr>
      <w:tr w14:paraId="1483BF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9608">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6F9CA">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39D7A">
            <w:pPr>
              <w:wordWrap w:val="0"/>
              <w:jc w:val="right"/>
              <w:textAlignment w:val="center"/>
              <w:rPr>
                <w:rFonts w:hint="default" w:cs="宋体"/>
                <w:color w:val="000000"/>
                <w:sz w:val="20"/>
                <w:szCs w:val="20"/>
              </w:rPr>
            </w:pPr>
            <w:r>
              <w:rPr>
                <w:rFonts w:cs="宋体"/>
                <w:b/>
                <w:color w:val="000000"/>
                <w:sz w:val="20"/>
                <w:szCs w:val="20"/>
              </w:rPr>
              <w:t>10.34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738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D1E69">
            <w:pPr>
              <w:wordWrap w:val="0"/>
              <w:jc w:val="right"/>
              <w:textAlignment w:val="center"/>
              <w:rPr>
                <w:rFonts w:hint="default" w:cs="宋体"/>
                <w:color w:val="000000"/>
                <w:sz w:val="20"/>
                <w:szCs w:val="20"/>
              </w:rPr>
            </w:pPr>
            <w:r>
              <w:rPr>
                <w:rFonts w:cs="宋体"/>
                <w:b/>
                <w:color w:val="000000"/>
                <w:sz w:val="20"/>
                <w:szCs w:val="20"/>
              </w:rPr>
              <w:t>10.34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5F1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2A97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0443">
            <w:pPr>
              <w:wordWrap w:val="0"/>
              <w:jc w:val="right"/>
              <w:textAlignment w:val="center"/>
              <w:rPr>
                <w:rFonts w:hint="default" w:cs="宋体"/>
                <w:color w:val="000000"/>
                <w:sz w:val="20"/>
                <w:szCs w:val="20"/>
              </w:rPr>
            </w:pPr>
            <w:r>
              <w:rPr>
                <w:color w:val="000000"/>
                <w:sz w:val="20"/>
              </w:rPr>
              <w:t xml:space="preserve"> </w:t>
            </w:r>
          </w:p>
        </w:tc>
      </w:tr>
      <w:tr w14:paraId="2BB973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009E">
            <w:pPr>
              <w:textAlignment w:val="center"/>
              <w:rPr>
                <w:rFonts w:hint="default" w:cs="宋体"/>
                <w:color w:val="000000"/>
                <w:sz w:val="20"/>
                <w:szCs w:val="20"/>
              </w:rPr>
            </w:pPr>
            <w:r>
              <w:rPr>
                <w:rFonts w:cs="宋体"/>
                <w:color w:val="000000"/>
                <w:sz w:val="20"/>
                <w:szCs w:val="20"/>
              </w:rPr>
              <w:t>2080902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77A42">
            <w:pPr>
              <w:textAlignment w:val="center"/>
              <w:rPr>
                <w:rFonts w:hint="default" w:cs="宋体"/>
                <w:color w:val="000000"/>
                <w:sz w:val="20"/>
                <w:szCs w:val="20"/>
              </w:rPr>
            </w:pPr>
            <w:r>
              <w:rPr>
                <w:rFonts w:cs="宋体"/>
                <w:color w:val="000000"/>
                <w:sz w:val="20"/>
                <w:szCs w:val="20"/>
              </w:rPr>
              <w:t>军队移交政府的离退休人员安置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AB58F">
            <w:pPr>
              <w:wordWrap w:val="0"/>
              <w:jc w:val="right"/>
              <w:textAlignment w:val="center"/>
              <w:rPr>
                <w:rFonts w:hint="default" w:cs="宋体"/>
                <w:color w:val="000000"/>
                <w:sz w:val="20"/>
                <w:szCs w:val="20"/>
              </w:rPr>
            </w:pPr>
            <w:r>
              <w:rPr>
                <w:rFonts w:cs="宋体"/>
                <w:color w:val="000000"/>
                <w:sz w:val="20"/>
                <w:szCs w:val="20"/>
              </w:rPr>
              <w:t>9.63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02D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0D9A">
            <w:pPr>
              <w:wordWrap w:val="0"/>
              <w:jc w:val="right"/>
              <w:textAlignment w:val="center"/>
              <w:rPr>
                <w:rFonts w:hint="default" w:cs="宋体"/>
                <w:color w:val="000000"/>
                <w:sz w:val="20"/>
                <w:szCs w:val="20"/>
              </w:rPr>
            </w:pPr>
            <w:r>
              <w:rPr>
                <w:rFonts w:cs="宋体"/>
                <w:color w:val="000000"/>
                <w:sz w:val="20"/>
                <w:szCs w:val="20"/>
              </w:rPr>
              <w:t>9.63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5176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311F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BE46">
            <w:pPr>
              <w:wordWrap w:val="0"/>
              <w:jc w:val="right"/>
              <w:textAlignment w:val="center"/>
              <w:rPr>
                <w:rFonts w:hint="default" w:cs="宋体"/>
                <w:color w:val="000000"/>
                <w:sz w:val="20"/>
                <w:szCs w:val="20"/>
              </w:rPr>
            </w:pPr>
            <w:r>
              <w:rPr>
                <w:color w:val="000000"/>
                <w:sz w:val="20"/>
              </w:rPr>
              <w:t xml:space="preserve"> </w:t>
            </w:r>
          </w:p>
        </w:tc>
      </w:tr>
      <w:tr w14:paraId="6B8933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87EB">
            <w:pPr>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CBDDC">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402A5">
            <w:pPr>
              <w:wordWrap w:val="0"/>
              <w:jc w:val="right"/>
              <w:textAlignment w:val="center"/>
              <w:rPr>
                <w:rFonts w:hint="default" w:cs="宋体"/>
                <w:color w:val="000000"/>
                <w:sz w:val="20"/>
                <w:szCs w:val="20"/>
              </w:rPr>
            </w:pPr>
            <w:r>
              <w:rPr>
                <w:rFonts w:cs="宋体"/>
                <w:color w:val="000000"/>
                <w:sz w:val="20"/>
                <w:szCs w:val="20"/>
              </w:rPr>
              <w:t>0.72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3FB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8252">
            <w:pPr>
              <w:wordWrap w:val="0"/>
              <w:jc w:val="right"/>
              <w:textAlignment w:val="center"/>
              <w:rPr>
                <w:rFonts w:hint="default" w:cs="宋体"/>
                <w:color w:val="000000"/>
                <w:sz w:val="20"/>
                <w:szCs w:val="20"/>
              </w:rPr>
            </w:pPr>
            <w:r>
              <w:rPr>
                <w:rFonts w:cs="宋体"/>
                <w:color w:val="000000"/>
                <w:sz w:val="20"/>
                <w:szCs w:val="20"/>
              </w:rPr>
              <w:t>0.72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3FF1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2374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E9CDE">
            <w:pPr>
              <w:wordWrap w:val="0"/>
              <w:jc w:val="right"/>
              <w:textAlignment w:val="center"/>
              <w:rPr>
                <w:rFonts w:hint="default" w:cs="宋体"/>
                <w:color w:val="000000"/>
                <w:sz w:val="20"/>
                <w:szCs w:val="20"/>
              </w:rPr>
            </w:pPr>
            <w:r>
              <w:rPr>
                <w:color w:val="000000"/>
                <w:sz w:val="20"/>
              </w:rPr>
              <w:t xml:space="preserve"> </w:t>
            </w:r>
          </w:p>
        </w:tc>
      </w:tr>
      <w:tr w14:paraId="001CC5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BA70">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EA224">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F6DC">
            <w:pPr>
              <w:wordWrap w:val="0"/>
              <w:jc w:val="right"/>
              <w:textAlignment w:val="center"/>
              <w:rPr>
                <w:rFonts w:hint="default" w:cs="宋体"/>
                <w:color w:val="000000"/>
                <w:sz w:val="20"/>
                <w:szCs w:val="20"/>
              </w:rPr>
            </w:pPr>
            <w:r>
              <w:rPr>
                <w:rFonts w:cs="宋体"/>
                <w:b/>
                <w:color w:val="000000"/>
                <w:sz w:val="20"/>
                <w:szCs w:val="20"/>
              </w:rPr>
              <w:t>120.47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80CE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1161">
            <w:pPr>
              <w:wordWrap w:val="0"/>
              <w:jc w:val="right"/>
              <w:textAlignment w:val="center"/>
              <w:rPr>
                <w:rFonts w:hint="default" w:cs="宋体"/>
                <w:color w:val="000000"/>
                <w:sz w:val="20"/>
                <w:szCs w:val="20"/>
              </w:rPr>
            </w:pPr>
            <w:r>
              <w:rPr>
                <w:rFonts w:cs="宋体"/>
                <w:b/>
                <w:color w:val="000000"/>
                <w:sz w:val="20"/>
                <w:szCs w:val="20"/>
              </w:rPr>
              <w:t>120.47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DD9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2D68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F02EF">
            <w:pPr>
              <w:wordWrap w:val="0"/>
              <w:jc w:val="right"/>
              <w:textAlignment w:val="center"/>
              <w:rPr>
                <w:rFonts w:hint="default" w:cs="宋体"/>
                <w:color w:val="000000"/>
                <w:sz w:val="20"/>
                <w:szCs w:val="20"/>
              </w:rPr>
            </w:pPr>
            <w:r>
              <w:rPr>
                <w:color w:val="000000"/>
                <w:sz w:val="20"/>
              </w:rPr>
              <w:t xml:space="preserve"> </w:t>
            </w:r>
          </w:p>
        </w:tc>
      </w:tr>
      <w:tr w14:paraId="34F053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906D3">
            <w:pPr>
              <w:textAlignment w:val="center"/>
              <w:rPr>
                <w:rFonts w:hint="default" w:cs="宋体"/>
                <w:color w:val="000000"/>
                <w:sz w:val="20"/>
                <w:szCs w:val="20"/>
              </w:rPr>
            </w:pPr>
            <w:r>
              <w:rPr>
                <w:rFonts w:cs="宋体"/>
                <w:color w:val="000000"/>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2A093">
            <w:pPr>
              <w:textAlignment w:val="center"/>
              <w:rPr>
                <w:rFonts w:hint="default" w:cs="宋体"/>
                <w:color w:val="000000"/>
                <w:sz w:val="20"/>
                <w:szCs w:val="20"/>
              </w:rPr>
            </w:pPr>
            <w:r>
              <w:rPr>
                <w:rFonts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24D0">
            <w:pPr>
              <w:wordWrap w:val="0"/>
              <w:jc w:val="right"/>
              <w:textAlignment w:val="center"/>
              <w:rPr>
                <w:rFonts w:hint="default" w:cs="宋体"/>
                <w:color w:val="000000"/>
                <w:sz w:val="20"/>
                <w:szCs w:val="20"/>
              </w:rPr>
            </w:pPr>
            <w:r>
              <w:rPr>
                <w:rFonts w:cs="宋体"/>
                <w:color w:val="000000"/>
                <w:sz w:val="20"/>
                <w:szCs w:val="20"/>
              </w:rPr>
              <w:t>0.47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B281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53B93">
            <w:pPr>
              <w:wordWrap w:val="0"/>
              <w:jc w:val="right"/>
              <w:textAlignment w:val="center"/>
              <w:rPr>
                <w:rFonts w:hint="default" w:cs="宋体"/>
                <w:color w:val="000000"/>
                <w:sz w:val="20"/>
                <w:szCs w:val="20"/>
              </w:rPr>
            </w:pPr>
            <w:r>
              <w:rPr>
                <w:rFonts w:cs="宋体"/>
                <w:color w:val="000000"/>
                <w:sz w:val="20"/>
                <w:szCs w:val="20"/>
              </w:rPr>
              <w:t>0.47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D37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2AD3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EBCC8">
            <w:pPr>
              <w:wordWrap w:val="0"/>
              <w:jc w:val="right"/>
              <w:textAlignment w:val="center"/>
              <w:rPr>
                <w:rFonts w:hint="default" w:cs="宋体"/>
                <w:color w:val="000000"/>
                <w:sz w:val="20"/>
                <w:szCs w:val="20"/>
              </w:rPr>
            </w:pPr>
            <w:r>
              <w:rPr>
                <w:color w:val="000000"/>
                <w:sz w:val="20"/>
              </w:rPr>
              <w:t xml:space="preserve"> </w:t>
            </w:r>
          </w:p>
        </w:tc>
      </w:tr>
      <w:tr w14:paraId="18C218F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0A8A9">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5FFE0">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ED73E">
            <w:pPr>
              <w:wordWrap w:val="0"/>
              <w:jc w:val="right"/>
              <w:textAlignment w:val="center"/>
              <w:rPr>
                <w:rFonts w:hint="default" w:cs="宋体"/>
                <w:color w:val="000000"/>
                <w:sz w:val="20"/>
                <w:szCs w:val="20"/>
              </w:rPr>
            </w:pPr>
            <w:r>
              <w:rPr>
                <w:rFonts w:cs="宋体"/>
                <w:color w:val="000000"/>
                <w:sz w:val="20"/>
                <w:szCs w:val="20"/>
              </w:rPr>
              <w:t>120.00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78C0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0D9FF">
            <w:pPr>
              <w:wordWrap w:val="0"/>
              <w:jc w:val="right"/>
              <w:textAlignment w:val="center"/>
              <w:rPr>
                <w:rFonts w:hint="default" w:cs="宋体"/>
                <w:color w:val="000000"/>
                <w:sz w:val="20"/>
                <w:szCs w:val="20"/>
              </w:rPr>
            </w:pPr>
            <w:r>
              <w:rPr>
                <w:rFonts w:cs="宋体"/>
                <w:color w:val="000000"/>
                <w:sz w:val="20"/>
                <w:szCs w:val="20"/>
              </w:rPr>
              <w:t>120.00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6F49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E33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BACC0">
            <w:pPr>
              <w:wordWrap w:val="0"/>
              <w:jc w:val="right"/>
              <w:textAlignment w:val="center"/>
              <w:rPr>
                <w:rFonts w:hint="default" w:cs="宋体"/>
                <w:color w:val="000000"/>
                <w:sz w:val="20"/>
                <w:szCs w:val="20"/>
              </w:rPr>
            </w:pPr>
            <w:r>
              <w:rPr>
                <w:color w:val="000000"/>
                <w:sz w:val="20"/>
              </w:rPr>
              <w:t xml:space="preserve"> </w:t>
            </w:r>
          </w:p>
        </w:tc>
      </w:tr>
      <w:tr w14:paraId="18A90F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58CA9">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BF705">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30103">
            <w:pPr>
              <w:wordWrap w:val="0"/>
              <w:jc w:val="right"/>
              <w:textAlignment w:val="center"/>
              <w:rPr>
                <w:rFonts w:hint="default" w:cs="宋体"/>
                <w:color w:val="000000"/>
                <w:sz w:val="20"/>
                <w:szCs w:val="20"/>
              </w:rPr>
            </w:pPr>
            <w:r>
              <w:rPr>
                <w:rFonts w:cs="宋体"/>
                <w:b/>
                <w:color w:val="000000"/>
                <w:sz w:val="20"/>
                <w:szCs w:val="20"/>
              </w:rPr>
              <w:t>18.25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C9D2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5961D">
            <w:pPr>
              <w:wordWrap w:val="0"/>
              <w:jc w:val="right"/>
              <w:textAlignment w:val="center"/>
              <w:rPr>
                <w:rFonts w:hint="default" w:cs="宋体"/>
                <w:color w:val="000000"/>
                <w:sz w:val="20"/>
                <w:szCs w:val="20"/>
              </w:rPr>
            </w:pPr>
            <w:r>
              <w:rPr>
                <w:rFonts w:cs="宋体"/>
                <w:b/>
                <w:color w:val="000000"/>
                <w:sz w:val="20"/>
                <w:szCs w:val="20"/>
              </w:rPr>
              <w:t>18.25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7EA9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D6A3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42DB">
            <w:pPr>
              <w:wordWrap w:val="0"/>
              <w:jc w:val="right"/>
              <w:textAlignment w:val="center"/>
              <w:rPr>
                <w:rFonts w:hint="default" w:cs="宋体"/>
                <w:color w:val="000000"/>
                <w:sz w:val="20"/>
                <w:szCs w:val="20"/>
              </w:rPr>
            </w:pPr>
            <w:r>
              <w:rPr>
                <w:color w:val="000000"/>
                <w:sz w:val="20"/>
              </w:rPr>
              <w:t xml:space="preserve"> </w:t>
            </w:r>
          </w:p>
        </w:tc>
      </w:tr>
      <w:tr w14:paraId="03BD49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B3A4F">
            <w:pPr>
              <w:textAlignment w:val="center"/>
              <w:rPr>
                <w:rFonts w:hint="default" w:cs="宋体"/>
                <w:color w:val="000000"/>
                <w:sz w:val="20"/>
                <w:szCs w:val="20"/>
              </w:rPr>
            </w:pPr>
            <w:r>
              <w:rPr>
                <w:rFonts w:cs="宋体"/>
                <w:color w:val="000000"/>
                <w:sz w:val="20"/>
                <w:szCs w:val="20"/>
              </w:rPr>
              <w:t>2081199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47123">
            <w:pPr>
              <w:textAlignment w:val="center"/>
              <w:rPr>
                <w:rFonts w:hint="default" w:cs="宋体"/>
                <w:color w:val="000000"/>
                <w:sz w:val="20"/>
                <w:szCs w:val="20"/>
              </w:rPr>
            </w:pPr>
            <w:r>
              <w:rPr>
                <w:rFonts w:cs="宋体"/>
                <w:color w:val="000000"/>
                <w:sz w:val="20"/>
                <w:szCs w:val="20"/>
              </w:rPr>
              <w:t>其他残疾人事业支出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AF24">
            <w:pPr>
              <w:wordWrap w:val="0"/>
              <w:jc w:val="right"/>
              <w:textAlignment w:val="center"/>
              <w:rPr>
                <w:rFonts w:hint="default" w:cs="宋体"/>
                <w:color w:val="000000"/>
                <w:sz w:val="20"/>
                <w:szCs w:val="20"/>
              </w:rPr>
            </w:pPr>
            <w:r>
              <w:rPr>
                <w:rFonts w:cs="宋体"/>
                <w:color w:val="000000"/>
                <w:sz w:val="20"/>
                <w:szCs w:val="20"/>
              </w:rPr>
              <w:t>18.25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4E62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69274">
            <w:pPr>
              <w:wordWrap w:val="0"/>
              <w:jc w:val="right"/>
              <w:textAlignment w:val="center"/>
              <w:rPr>
                <w:rFonts w:hint="default" w:cs="宋体"/>
                <w:color w:val="000000"/>
                <w:sz w:val="20"/>
                <w:szCs w:val="20"/>
              </w:rPr>
            </w:pPr>
            <w:r>
              <w:rPr>
                <w:rFonts w:cs="宋体"/>
                <w:color w:val="000000"/>
                <w:sz w:val="20"/>
                <w:szCs w:val="20"/>
              </w:rPr>
              <w:t>18.25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6F9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A082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D16E">
            <w:pPr>
              <w:wordWrap w:val="0"/>
              <w:jc w:val="right"/>
              <w:textAlignment w:val="center"/>
              <w:rPr>
                <w:rFonts w:hint="default" w:cs="宋体"/>
                <w:color w:val="000000"/>
                <w:sz w:val="20"/>
                <w:szCs w:val="20"/>
              </w:rPr>
            </w:pPr>
            <w:r>
              <w:rPr>
                <w:color w:val="000000"/>
                <w:sz w:val="20"/>
              </w:rPr>
              <w:t xml:space="preserve"> </w:t>
            </w:r>
          </w:p>
        </w:tc>
      </w:tr>
      <w:tr w14:paraId="6C7A0D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8004D">
            <w:pPr>
              <w:textAlignment w:val="center"/>
              <w:rPr>
                <w:rFonts w:hint="default" w:cs="宋体"/>
                <w:color w:val="000000"/>
                <w:sz w:val="20"/>
                <w:szCs w:val="20"/>
              </w:rPr>
            </w:pPr>
            <w:r>
              <w:rPr>
                <w:rFonts w:cs="宋体"/>
                <w:b/>
                <w:color w:val="000000"/>
                <w:sz w:val="20"/>
                <w:szCs w:val="20"/>
              </w:rPr>
              <w:t>20819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D6C97">
            <w:pPr>
              <w:textAlignment w:val="center"/>
              <w:rPr>
                <w:rFonts w:hint="default" w:cs="宋体"/>
                <w:color w:val="000000"/>
                <w:sz w:val="20"/>
                <w:szCs w:val="20"/>
              </w:rPr>
            </w:pPr>
            <w:r>
              <w:rPr>
                <w:rFonts w:cs="宋体"/>
                <w:b/>
                <w:color w:val="000000"/>
                <w:sz w:val="20"/>
                <w:szCs w:val="20"/>
              </w:rPr>
              <w:t>最低生活保障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B174">
            <w:pPr>
              <w:wordWrap w:val="0"/>
              <w:jc w:val="right"/>
              <w:textAlignment w:val="center"/>
              <w:rPr>
                <w:rFonts w:hint="default" w:cs="宋体"/>
                <w:color w:val="000000"/>
                <w:sz w:val="20"/>
                <w:szCs w:val="20"/>
              </w:rPr>
            </w:pPr>
            <w:r>
              <w:rPr>
                <w:rFonts w:cs="宋体"/>
                <w:b/>
                <w:color w:val="000000"/>
                <w:sz w:val="20"/>
                <w:szCs w:val="20"/>
              </w:rPr>
              <w:t>169.53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220B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D1A6">
            <w:pPr>
              <w:wordWrap w:val="0"/>
              <w:jc w:val="right"/>
              <w:textAlignment w:val="center"/>
              <w:rPr>
                <w:rFonts w:hint="default" w:cs="宋体"/>
                <w:color w:val="000000"/>
                <w:sz w:val="20"/>
                <w:szCs w:val="20"/>
              </w:rPr>
            </w:pPr>
            <w:r>
              <w:rPr>
                <w:rFonts w:cs="宋体"/>
                <w:b/>
                <w:color w:val="000000"/>
                <w:sz w:val="20"/>
                <w:szCs w:val="20"/>
              </w:rPr>
              <w:t>169.53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18FA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8B29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4717B">
            <w:pPr>
              <w:wordWrap w:val="0"/>
              <w:jc w:val="right"/>
              <w:textAlignment w:val="center"/>
              <w:rPr>
                <w:rFonts w:hint="default" w:cs="宋体"/>
                <w:color w:val="000000"/>
                <w:sz w:val="20"/>
                <w:szCs w:val="20"/>
              </w:rPr>
            </w:pPr>
            <w:r>
              <w:rPr>
                <w:color w:val="000000"/>
                <w:sz w:val="20"/>
              </w:rPr>
              <w:t xml:space="preserve"> </w:t>
            </w:r>
          </w:p>
        </w:tc>
      </w:tr>
      <w:tr w14:paraId="3166A7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732F1">
            <w:pPr>
              <w:textAlignment w:val="center"/>
              <w:rPr>
                <w:rFonts w:hint="default" w:cs="宋体"/>
                <w:color w:val="000000"/>
                <w:sz w:val="20"/>
                <w:szCs w:val="20"/>
              </w:rPr>
            </w:pPr>
            <w:r>
              <w:rPr>
                <w:rFonts w:cs="宋体"/>
                <w:color w:val="000000"/>
                <w:sz w:val="20"/>
                <w:szCs w:val="20"/>
              </w:rPr>
              <w:t>2081901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73F67">
            <w:pPr>
              <w:textAlignment w:val="center"/>
              <w:rPr>
                <w:rFonts w:hint="default" w:cs="宋体"/>
                <w:color w:val="000000"/>
                <w:sz w:val="20"/>
                <w:szCs w:val="20"/>
              </w:rPr>
            </w:pPr>
            <w:r>
              <w:rPr>
                <w:rFonts w:cs="宋体"/>
                <w:color w:val="000000"/>
                <w:sz w:val="20"/>
                <w:szCs w:val="20"/>
              </w:rPr>
              <w:t>城市最低生活保障金支出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6AA56">
            <w:pPr>
              <w:wordWrap w:val="0"/>
              <w:jc w:val="right"/>
              <w:textAlignment w:val="center"/>
              <w:rPr>
                <w:rFonts w:hint="default" w:cs="宋体"/>
                <w:color w:val="000000"/>
                <w:sz w:val="20"/>
                <w:szCs w:val="20"/>
              </w:rPr>
            </w:pPr>
            <w:r>
              <w:rPr>
                <w:rFonts w:cs="宋体"/>
                <w:color w:val="000000"/>
                <w:sz w:val="20"/>
                <w:szCs w:val="20"/>
              </w:rPr>
              <w:t>169.53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E39C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DD996">
            <w:pPr>
              <w:wordWrap w:val="0"/>
              <w:jc w:val="right"/>
              <w:textAlignment w:val="center"/>
              <w:rPr>
                <w:rFonts w:hint="default" w:cs="宋体"/>
                <w:color w:val="000000"/>
                <w:sz w:val="20"/>
                <w:szCs w:val="20"/>
              </w:rPr>
            </w:pPr>
            <w:r>
              <w:rPr>
                <w:rFonts w:cs="宋体"/>
                <w:color w:val="000000"/>
                <w:sz w:val="20"/>
                <w:szCs w:val="20"/>
              </w:rPr>
              <w:t>169.53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86A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054B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D909B">
            <w:pPr>
              <w:wordWrap w:val="0"/>
              <w:jc w:val="right"/>
              <w:textAlignment w:val="center"/>
              <w:rPr>
                <w:rFonts w:hint="default" w:cs="宋体"/>
                <w:color w:val="000000"/>
                <w:sz w:val="20"/>
                <w:szCs w:val="20"/>
              </w:rPr>
            </w:pPr>
            <w:r>
              <w:rPr>
                <w:color w:val="000000"/>
                <w:sz w:val="20"/>
              </w:rPr>
              <w:t xml:space="preserve"> </w:t>
            </w:r>
          </w:p>
        </w:tc>
      </w:tr>
      <w:tr w14:paraId="660642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59FF">
            <w:pPr>
              <w:textAlignment w:val="center"/>
              <w:rPr>
                <w:rFonts w:hint="default" w:cs="宋体"/>
                <w:color w:val="000000"/>
                <w:sz w:val="20"/>
                <w:szCs w:val="20"/>
              </w:rPr>
            </w:pPr>
            <w:r>
              <w:rPr>
                <w:rFonts w:cs="宋体"/>
                <w:b/>
                <w:color w:val="000000"/>
                <w:sz w:val="20"/>
                <w:szCs w:val="20"/>
              </w:rPr>
              <w:t>20820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FDAB5">
            <w:pPr>
              <w:textAlignment w:val="center"/>
              <w:rPr>
                <w:rFonts w:hint="default" w:cs="宋体"/>
                <w:color w:val="000000"/>
                <w:sz w:val="20"/>
                <w:szCs w:val="20"/>
              </w:rPr>
            </w:pPr>
            <w:r>
              <w:rPr>
                <w:rFonts w:cs="宋体"/>
                <w:b/>
                <w:color w:val="000000"/>
                <w:sz w:val="20"/>
                <w:szCs w:val="20"/>
              </w:rPr>
              <w:t>临时救助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61068">
            <w:pPr>
              <w:wordWrap w:val="0"/>
              <w:jc w:val="right"/>
              <w:textAlignment w:val="center"/>
              <w:rPr>
                <w:rFonts w:hint="default" w:cs="宋体"/>
                <w:color w:val="000000"/>
                <w:sz w:val="20"/>
                <w:szCs w:val="20"/>
              </w:rPr>
            </w:pPr>
            <w:r>
              <w:rPr>
                <w:rFonts w:cs="宋体"/>
                <w:b/>
                <w:color w:val="000000"/>
                <w:sz w:val="20"/>
                <w:szCs w:val="20"/>
              </w:rPr>
              <w:t>6.50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4EA2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567E5">
            <w:pPr>
              <w:wordWrap w:val="0"/>
              <w:jc w:val="right"/>
              <w:textAlignment w:val="center"/>
              <w:rPr>
                <w:rFonts w:hint="default" w:cs="宋体"/>
                <w:color w:val="000000"/>
                <w:sz w:val="20"/>
                <w:szCs w:val="20"/>
              </w:rPr>
            </w:pPr>
            <w:r>
              <w:rPr>
                <w:rFonts w:cs="宋体"/>
                <w:b/>
                <w:color w:val="000000"/>
                <w:sz w:val="20"/>
                <w:szCs w:val="20"/>
              </w:rPr>
              <w:t>6.50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2825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AB91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528F">
            <w:pPr>
              <w:wordWrap w:val="0"/>
              <w:jc w:val="right"/>
              <w:textAlignment w:val="center"/>
              <w:rPr>
                <w:rFonts w:hint="default" w:cs="宋体"/>
                <w:color w:val="000000"/>
                <w:sz w:val="20"/>
                <w:szCs w:val="20"/>
              </w:rPr>
            </w:pPr>
            <w:r>
              <w:rPr>
                <w:color w:val="000000"/>
                <w:sz w:val="20"/>
              </w:rPr>
              <w:t xml:space="preserve"> </w:t>
            </w:r>
          </w:p>
        </w:tc>
      </w:tr>
      <w:tr w14:paraId="7DACBDD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1991">
            <w:pPr>
              <w:textAlignment w:val="center"/>
              <w:rPr>
                <w:rFonts w:hint="default" w:cs="宋体"/>
                <w:color w:val="000000"/>
                <w:sz w:val="20"/>
                <w:szCs w:val="20"/>
              </w:rPr>
            </w:pPr>
            <w:r>
              <w:rPr>
                <w:rFonts w:cs="宋体"/>
                <w:color w:val="000000"/>
                <w:sz w:val="20"/>
                <w:szCs w:val="20"/>
              </w:rPr>
              <w:t>2082001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D8DBB">
            <w:pPr>
              <w:textAlignment w:val="center"/>
              <w:rPr>
                <w:rFonts w:hint="default" w:cs="宋体"/>
                <w:color w:val="000000"/>
                <w:sz w:val="20"/>
                <w:szCs w:val="20"/>
              </w:rPr>
            </w:pPr>
            <w:r>
              <w:rPr>
                <w:rFonts w:cs="宋体"/>
                <w:color w:val="000000"/>
                <w:sz w:val="20"/>
                <w:szCs w:val="20"/>
              </w:rPr>
              <w:t>临时救助支出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F9202">
            <w:pPr>
              <w:wordWrap w:val="0"/>
              <w:jc w:val="right"/>
              <w:textAlignment w:val="center"/>
              <w:rPr>
                <w:rFonts w:hint="default" w:cs="宋体"/>
                <w:color w:val="000000"/>
                <w:sz w:val="20"/>
                <w:szCs w:val="20"/>
              </w:rPr>
            </w:pPr>
            <w:r>
              <w:rPr>
                <w:rFonts w:cs="宋体"/>
                <w:color w:val="000000"/>
                <w:sz w:val="20"/>
                <w:szCs w:val="20"/>
              </w:rPr>
              <w:t>6.50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F55B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A8BE">
            <w:pPr>
              <w:wordWrap w:val="0"/>
              <w:jc w:val="right"/>
              <w:textAlignment w:val="center"/>
              <w:rPr>
                <w:rFonts w:hint="default" w:cs="宋体"/>
                <w:color w:val="000000"/>
                <w:sz w:val="20"/>
                <w:szCs w:val="20"/>
              </w:rPr>
            </w:pPr>
            <w:r>
              <w:rPr>
                <w:rFonts w:cs="宋体"/>
                <w:color w:val="000000"/>
                <w:sz w:val="20"/>
                <w:szCs w:val="20"/>
              </w:rPr>
              <w:t>6.50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B42A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27F3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CCF1">
            <w:pPr>
              <w:wordWrap w:val="0"/>
              <w:jc w:val="right"/>
              <w:textAlignment w:val="center"/>
              <w:rPr>
                <w:rFonts w:hint="default" w:cs="宋体"/>
                <w:color w:val="000000"/>
                <w:sz w:val="20"/>
                <w:szCs w:val="20"/>
              </w:rPr>
            </w:pPr>
            <w:r>
              <w:rPr>
                <w:color w:val="000000"/>
                <w:sz w:val="20"/>
              </w:rPr>
              <w:t xml:space="preserve"> </w:t>
            </w:r>
          </w:p>
        </w:tc>
      </w:tr>
      <w:tr w14:paraId="245E87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08424">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41265">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708A9">
            <w:pPr>
              <w:wordWrap w:val="0"/>
              <w:jc w:val="right"/>
              <w:textAlignment w:val="center"/>
              <w:rPr>
                <w:rFonts w:hint="default" w:cs="宋体"/>
                <w:color w:val="000000"/>
                <w:sz w:val="20"/>
                <w:szCs w:val="20"/>
              </w:rPr>
            </w:pPr>
            <w:r>
              <w:rPr>
                <w:rFonts w:cs="宋体"/>
                <w:b/>
                <w:color w:val="000000"/>
                <w:sz w:val="20"/>
                <w:szCs w:val="20"/>
              </w:rPr>
              <w:t>9.29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EA70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43AEE">
            <w:pPr>
              <w:wordWrap w:val="0"/>
              <w:jc w:val="right"/>
              <w:textAlignment w:val="center"/>
              <w:rPr>
                <w:rFonts w:hint="default" w:cs="宋体"/>
                <w:color w:val="000000"/>
                <w:sz w:val="20"/>
                <w:szCs w:val="20"/>
              </w:rPr>
            </w:pPr>
            <w:r>
              <w:rPr>
                <w:rFonts w:cs="宋体"/>
                <w:b/>
                <w:color w:val="000000"/>
                <w:sz w:val="20"/>
                <w:szCs w:val="20"/>
              </w:rPr>
              <w:t>9.29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F3B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DB51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E34EE">
            <w:pPr>
              <w:wordWrap w:val="0"/>
              <w:jc w:val="right"/>
              <w:textAlignment w:val="center"/>
              <w:rPr>
                <w:rFonts w:hint="default" w:cs="宋体"/>
                <w:color w:val="000000"/>
                <w:sz w:val="20"/>
                <w:szCs w:val="20"/>
              </w:rPr>
            </w:pPr>
            <w:r>
              <w:rPr>
                <w:color w:val="000000"/>
                <w:sz w:val="20"/>
              </w:rPr>
              <w:t xml:space="preserve"> </w:t>
            </w:r>
          </w:p>
        </w:tc>
      </w:tr>
      <w:tr w14:paraId="52F450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F4862">
            <w:pPr>
              <w:textAlignment w:val="center"/>
              <w:rPr>
                <w:rFonts w:hint="default" w:cs="宋体"/>
                <w:color w:val="000000"/>
                <w:sz w:val="20"/>
                <w:szCs w:val="20"/>
              </w:rPr>
            </w:pPr>
            <w:r>
              <w:rPr>
                <w:rFonts w:cs="宋体"/>
                <w:color w:val="000000"/>
                <w:sz w:val="20"/>
                <w:szCs w:val="20"/>
              </w:rPr>
              <w:t>2082802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CAA84">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D06A">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6A3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11D2">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F998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4BC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D9DB8">
            <w:pPr>
              <w:wordWrap w:val="0"/>
              <w:jc w:val="right"/>
              <w:textAlignment w:val="center"/>
              <w:rPr>
                <w:rFonts w:hint="default" w:cs="宋体"/>
                <w:color w:val="000000"/>
                <w:sz w:val="20"/>
                <w:szCs w:val="20"/>
              </w:rPr>
            </w:pPr>
            <w:r>
              <w:rPr>
                <w:color w:val="000000"/>
                <w:sz w:val="20"/>
              </w:rPr>
              <w:t xml:space="preserve"> </w:t>
            </w:r>
          </w:p>
        </w:tc>
      </w:tr>
      <w:tr w14:paraId="025780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0A35D">
            <w:pPr>
              <w:textAlignment w:val="center"/>
              <w:rPr>
                <w:rFonts w:hint="default" w:cs="宋体"/>
                <w:color w:val="000000"/>
                <w:sz w:val="20"/>
                <w:szCs w:val="20"/>
              </w:rPr>
            </w:pPr>
            <w:r>
              <w:rPr>
                <w:rFonts w:cs="宋体"/>
                <w:color w:val="000000"/>
                <w:sz w:val="20"/>
                <w:szCs w:val="20"/>
              </w:rPr>
              <w:t>2082899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94E09">
            <w:pPr>
              <w:textAlignment w:val="center"/>
              <w:rPr>
                <w:rFonts w:hint="default" w:cs="宋体"/>
                <w:color w:val="000000"/>
                <w:sz w:val="20"/>
                <w:szCs w:val="20"/>
              </w:rPr>
            </w:pPr>
            <w:r>
              <w:rPr>
                <w:rFonts w:cs="宋体"/>
                <w:color w:val="000000"/>
                <w:sz w:val="20"/>
                <w:szCs w:val="20"/>
              </w:rPr>
              <w:t>其他退役军人事务管理支出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3EA05">
            <w:pPr>
              <w:wordWrap w:val="0"/>
              <w:jc w:val="right"/>
              <w:textAlignment w:val="center"/>
              <w:rPr>
                <w:rFonts w:hint="default" w:cs="宋体"/>
                <w:color w:val="000000"/>
                <w:sz w:val="20"/>
                <w:szCs w:val="20"/>
              </w:rPr>
            </w:pPr>
            <w:r>
              <w:rPr>
                <w:rFonts w:cs="宋体"/>
                <w:color w:val="000000"/>
                <w:sz w:val="20"/>
                <w:szCs w:val="20"/>
              </w:rPr>
              <w:t>8.89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0A9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A5E1">
            <w:pPr>
              <w:wordWrap w:val="0"/>
              <w:jc w:val="right"/>
              <w:textAlignment w:val="center"/>
              <w:rPr>
                <w:rFonts w:hint="default" w:cs="宋体"/>
                <w:color w:val="000000"/>
                <w:sz w:val="20"/>
                <w:szCs w:val="20"/>
              </w:rPr>
            </w:pPr>
            <w:r>
              <w:rPr>
                <w:rFonts w:cs="宋体"/>
                <w:color w:val="000000"/>
                <w:sz w:val="20"/>
                <w:szCs w:val="20"/>
              </w:rPr>
              <w:t>8.89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BE2A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D482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98512">
            <w:pPr>
              <w:wordWrap w:val="0"/>
              <w:jc w:val="right"/>
              <w:textAlignment w:val="center"/>
              <w:rPr>
                <w:rFonts w:hint="default" w:cs="宋体"/>
                <w:color w:val="000000"/>
                <w:sz w:val="20"/>
                <w:szCs w:val="20"/>
              </w:rPr>
            </w:pPr>
            <w:r>
              <w:rPr>
                <w:color w:val="000000"/>
                <w:sz w:val="20"/>
              </w:rPr>
              <w:t xml:space="preserve"> </w:t>
            </w:r>
          </w:p>
        </w:tc>
      </w:tr>
      <w:tr w14:paraId="1B0A2A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90DEB">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EDCF2">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E5554">
            <w:pPr>
              <w:wordWrap w:val="0"/>
              <w:jc w:val="right"/>
              <w:textAlignment w:val="center"/>
              <w:rPr>
                <w:rFonts w:hint="default" w:cs="宋体"/>
                <w:color w:val="000000"/>
                <w:sz w:val="20"/>
                <w:szCs w:val="20"/>
              </w:rPr>
            </w:pPr>
            <w:r>
              <w:rPr>
                <w:rFonts w:cs="宋体"/>
                <w:b/>
                <w:color w:val="000000"/>
                <w:sz w:val="20"/>
                <w:szCs w:val="20"/>
              </w:rPr>
              <w:t>483.82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33B4">
            <w:pPr>
              <w:wordWrap w:val="0"/>
              <w:jc w:val="right"/>
              <w:textAlignment w:val="center"/>
              <w:rPr>
                <w:rFonts w:hint="default" w:cs="宋体"/>
                <w:color w:val="000000"/>
                <w:sz w:val="20"/>
                <w:szCs w:val="20"/>
              </w:rPr>
            </w:pPr>
            <w:r>
              <w:rPr>
                <w:rFonts w:cs="宋体"/>
                <w:b/>
                <w:color w:val="000000"/>
                <w:sz w:val="20"/>
                <w:szCs w:val="20"/>
              </w:rPr>
              <w:t>35.17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BCE42">
            <w:pPr>
              <w:wordWrap w:val="0"/>
              <w:jc w:val="right"/>
              <w:textAlignment w:val="center"/>
              <w:rPr>
                <w:rFonts w:hint="default" w:cs="宋体"/>
                <w:color w:val="000000"/>
                <w:sz w:val="20"/>
                <w:szCs w:val="20"/>
              </w:rPr>
            </w:pPr>
            <w:r>
              <w:rPr>
                <w:rFonts w:cs="宋体"/>
                <w:b/>
                <w:color w:val="000000"/>
                <w:sz w:val="20"/>
                <w:szCs w:val="20"/>
              </w:rPr>
              <w:t>448.65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8BE3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B75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A1B9">
            <w:pPr>
              <w:wordWrap w:val="0"/>
              <w:jc w:val="right"/>
              <w:textAlignment w:val="center"/>
              <w:rPr>
                <w:rFonts w:hint="default" w:cs="宋体"/>
                <w:color w:val="000000"/>
                <w:sz w:val="20"/>
                <w:szCs w:val="20"/>
              </w:rPr>
            </w:pPr>
            <w:r>
              <w:rPr>
                <w:color w:val="000000"/>
                <w:sz w:val="20"/>
              </w:rPr>
              <w:t xml:space="preserve"> </w:t>
            </w:r>
          </w:p>
        </w:tc>
      </w:tr>
      <w:tr w14:paraId="05E3A4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8CEF8">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43D3E">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89DE">
            <w:pPr>
              <w:wordWrap w:val="0"/>
              <w:jc w:val="right"/>
              <w:textAlignment w:val="center"/>
              <w:rPr>
                <w:rFonts w:hint="default" w:cs="宋体"/>
                <w:color w:val="000000"/>
                <w:sz w:val="20"/>
                <w:szCs w:val="20"/>
              </w:rPr>
            </w:pPr>
            <w:r>
              <w:rPr>
                <w:rFonts w:cs="宋体"/>
                <w:b/>
                <w:color w:val="000000"/>
                <w:sz w:val="20"/>
                <w:szCs w:val="20"/>
              </w:rPr>
              <w:t>53.00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6DA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564D2">
            <w:pPr>
              <w:wordWrap w:val="0"/>
              <w:jc w:val="right"/>
              <w:textAlignment w:val="center"/>
              <w:rPr>
                <w:rFonts w:hint="default" w:cs="宋体"/>
                <w:color w:val="000000"/>
                <w:sz w:val="20"/>
                <w:szCs w:val="20"/>
              </w:rPr>
            </w:pPr>
            <w:r>
              <w:rPr>
                <w:rFonts w:cs="宋体"/>
                <w:b/>
                <w:color w:val="000000"/>
                <w:sz w:val="20"/>
                <w:szCs w:val="20"/>
              </w:rPr>
              <w:t>53.00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1D36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C47B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ECCD5">
            <w:pPr>
              <w:wordWrap w:val="0"/>
              <w:jc w:val="right"/>
              <w:textAlignment w:val="center"/>
              <w:rPr>
                <w:rFonts w:hint="default" w:cs="宋体"/>
                <w:color w:val="000000"/>
                <w:sz w:val="20"/>
                <w:szCs w:val="20"/>
              </w:rPr>
            </w:pPr>
            <w:r>
              <w:rPr>
                <w:color w:val="000000"/>
                <w:sz w:val="20"/>
              </w:rPr>
              <w:t xml:space="preserve"> </w:t>
            </w:r>
          </w:p>
        </w:tc>
      </w:tr>
      <w:tr w14:paraId="0B500F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6816">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2B1D4">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764B">
            <w:pPr>
              <w:wordWrap w:val="0"/>
              <w:jc w:val="right"/>
              <w:textAlignment w:val="center"/>
              <w:rPr>
                <w:rFonts w:hint="default" w:cs="宋体"/>
                <w:color w:val="000000"/>
                <w:sz w:val="20"/>
                <w:szCs w:val="20"/>
              </w:rPr>
            </w:pPr>
            <w:r>
              <w:rPr>
                <w:rFonts w:cs="宋体"/>
                <w:color w:val="000000"/>
                <w:sz w:val="20"/>
                <w:szCs w:val="20"/>
              </w:rPr>
              <w:t>53.00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6444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4D76">
            <w:pPr>
              <w:wordWrap w:val="0"/>
              <w:jc w:val="right"/>
              <w:textAlignment w:val="center"/>
              <w:rPr>
                <w:rFonts w:hint="default" w:cs="宋体"/>
                <w:color w:val="000000"/>
                <w:sz w:val="20"/>
                <w:szCs w:val="20"/>
              </w:rPr>
            </w:pPr>
            <w:r>
              <w:rPr>
                <w:rFonts w:cs="宋体"/>
                <w:color w:val="000000"/>
                <w:sz w:val="20"/>
                <w:szCs w:val="20"/>
              </w:rPr>
              <w:t>53.00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E2D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779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AF44">
            <w:pPr>
              <w:wordWrap w:val="0"/>
              <w:jc w:val="right"/>
              <w:textAlignment w:val="center"/>
              <w:rPr>
                <w:rFonts w:hint="default" w:cs="宋体"/>
                <w:color w:val="000000"/>
                <w:sz w:val="20"/>
                <w:szCs w:val="20"/>
              </w:rPr>
            </w:pPr>
            <w:r>
              <w:rPr>
                <w:color w:val="000000"/>
                <w:sz w:val="20"/>
              </w:rPr>
              <w:t xml:space="preserve"> </w:t>
            </w:r>
          </w:p>
        </w:tc>
      </w:tr>
      <w:tr w14:paraId="5113B4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F7CD">
            <w:pPr>
              <w:textAlignment w:val="center"/>
              <w:rPr>
                <w:rFonts w:hint="default" w:cs="宋体"/>
                <w:color w:val="000000"/>
                <w:sz w:val="20"/>
                <w:szCs w:val="20"/>
              </w:rPr>
            </w:pPr>
            <w:r>
              <w:rPr>
                <w:rFonts w:cs="宋体"/>
                <w:b/>
                <w:color w:val="000000"/>
                <w:sz w:val="20"/>
                <w:szCs w:val="20"/>
              </w:rPr>
              <w:t>21007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A2E83">
            <w:pPr>
              <w:textAlignment w:val="center"/>
              <w:rPr>
                <w:rFonts w:hint="default" w:cs="宋体"/>
                <w:color w:val="000000"/>
                <w:sz w:val="20"/>
                <w:szCs w:val="20"/>
              </w:rPr>
            </w:pPr>
            <w:r>
              <w:rPr>
                <w:rFonts w:cs="宋体"/>
                <w:b/>
                <w:color w:val="000000"/>
                <w:sz w:val="20"/>
                <w:szCs w:val="20"/>
              </w:rPr>
              <w:t>计划生育事务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CC462">
            <w:pPr>
              <w:wordWrap w:val="0"/>
              <w:jc w:val="right"/>
              <w:textAlignment w:val="center"/>
              <w:rPr>
                <w:rFonts w:hint="default" w:cs="宋体"/>
                <w:color w:val="000000"/>
                <w:sz w:val="20"/>
                <w:szCs w:val="20"/>
              </w:rPr>
            </w:pPr>
            <w:r>
              <w:rPr>
                <w:rFonts w:cs="宋体"/>
                <w:b/>
                <w:color w:val="000000"/>
                <w:sz w:val="20"/>
                <w:szCs w:val="20"/>
              </w:rPr>
              <w:t>388.10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262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30378">
            <w:pPr>
              <w:wordWrap w:val="0"/>
              <w:jc w:val="right"/>
              <w:textAlignment w:val="center"/>
              <w:rPr>
                <w:rFonts w:hint="default" w:cs="宋体"/>
                <w:color w:val="000000"/>
                <w:sz w:val="20"/>
                <w:szCs w:val="20"/>
              </w:rPr>
            </w:pPr>
            <w:r>
              <w:rPr>
                <w:rFonts w:cs="宋体"/>
                <w:b/>
                <w:color w:val="000000"/>
                <w:sz w:val="20"/>
                <w:szCs w:val="20"/>
              </w:rPr>
              <w:t>388.10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A5C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B6D4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1612B">
            <w:pPr>
              <w:wordWrap w:val="0"/>
              <w:jc w:val="right"/>
              <w:textAlignment w:val="center"/>
              <w:rPr>
                <w:rFonts w:hint="default" w:cs="宋体"/>
                <w:color w:val="000000"/>
                <w:sz w:val="20"/>
                <w:szCs w:val="20"/>
              </w:rPr>
            </w:pPr>
            <w:r>
              <w:rPr>
                <w:color w:val="000000"/>
                <w:sz w:val="20"/>
              </w:rPr>
              <w:t xml:space="preserve"> </w:t>
            </w:r>
          </w:p>
        </w:tc>
      </w:tr>
      <w:tr w14:paraId="17099D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FD25B">
            <w:pPr>
              <w:textAlignment w:val="center"/>
              <w:rPr>
                <w:rFonts w:hint="default" w:cs="宋体"/>
                <w:color w:val="000000"/>
                <w:sz w:val="20"/>
                <w:szCs w:val="20"/>
              </w:rPr>
            </w:pPr>
            <w:r>
              <w:rPr>
                <w:rFonts w:cs="宋体"/>
                <w:color w:val="000000"/>
                <w:sz w:val="20"/>
                <w:szCs w:val="20"/>
              </w:rPr>
              <w:t>2100717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8168C">
            <w:pPr>
              <w:textAlignment w:val="center"/>
              <w:rPr>
                <w:rFonts w:hint="default" w:cs="宋体"/>
                <w:color w:val="000000"/>
                <w:sz w:val="20"/>
                <w:szCs w:val="20"/>
              </w:rPr>
            </w:pPr>
            <w:r>
              <w:rPr>
                <w:rFonts w:cs="宋体"/>
                <w:color w:val="000000"/>
                <w:sz w:val="20"/>
                <w:szCs w:val="20"/>
              </w:rPr>
              <w:t>计划生育服务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EFD3C">
            <w:pPr>
              <w:wordWrap w:val="0"/>
              <w:jc w:val="right"/>
              <w:textAlignment w:val="center"/>
              <w:rPr>
                <w:rFonts w:hint="default" w:cs="宋体"/>
                <w:color w:val="000000"/>
                <w:sz w:val="20"/>
                <w:szCs w:val="20"/>
              </w:rPr>
            </w:pPr>
            <w:r>
              <w:rPr>
                <w:rFonts w:cs="宋体"/>
                <w:color w:val="000000"/>
                <w:sz w:val="20"/>
                <w:szCs w:val="20"/>
              </w:rPr>
              <w:t>216.49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EBE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8268">
            <w:pPr>
              <w:wordWrap w:val="0"/>
              <w:jc w:val="right"/>
              <w:textAlignment w:val="center"/>
              <w:rPr>
                <w:rFonts w:hint="default" w:cs="宋体"/>
                <w:color w:val="000000"/>
                <w:sz w:val="20"/>
                <w:szCs w:val="20"/>
              </w:rPr>
            </w:pPr>
            <w:r>
              <w:rPr>
                <w:rFonts w:cs="宋体"/>
                <w:color w:val="000000"/>
                <w:sz w:val="20"/>
                <w:szCs w:val="20"/>
              </w:rPr>
              <w:t>216.49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D3D8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438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CB9D2">
            <w:pPr>
              <w:wordWrap w:val="0"/>
              <w:jc w:val="right"/>
              <w:textAlignment w:val="center"/>
              <w:rPr>
                <w:rFonts w:hint="default" w:cs="宋体"/>
                <w:color w:val="000000"/>
                <w:sz w:val="20"/>
                <w:szCs w:val="20"/>
              </w:rPr>
            </w:pPr>
            <w:r>
              <w:rPr>
                <w:color w:val="000000"/>
                <w:sz w:val="20"/>
              </w:rPr>
              <w:t xml:space="preserve"> </w:t>
            </w:r>
          </w:p>
        </w:tc>
      </w:tr>
      <w:tr w14:paraId="55CD5C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6F5E3">
            <w:pPr>
              <w:textAlignment w:val="center"/>
              <w:rPr>
                <w:rFonts w:hint="default" w:cs="宋体"/>
                <w:color w:val="000000"/>
                <w:sz w:val="20"/>
                <w:szCs w:val="20"/>
              </w:rPr>
            </w:pPr>
            <w:r>
              <w:rPr>
                <w:rFonts w:cs="宋体"/>
                <w:color w:val="000000"/>
                <w:sz w:val="20"/>
                <w:szCs w:val="20"/>
              </w:rPr>
              <w:t>2100799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7708C">
            <w:pPr>
              <w:textAlignment w:val="center"/>
              <w:rPr>
                <w:rFonts w:hint="default" w:cs="宋体"/>
                <w:color w:val="000000"/>
                <w:sz w:val="20"/>
                <w:szCs w:val="20"/>
              </w:rPr>
            </w:pPr>
            <w:r>
              <w:rPr>
                <w:rFonts w:cs="宋体"/>
                <w:color w:val="000000"/>
                <w:sz w:val="20"/>
                <w:szCs w:val="20"/>
              </w:rPr>
              <w:t>其他计划生育事务支出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EE4F">
            <w:pPr>
              <w:wordWrap w:val="0"/>
              <w:jc w:val="right"/>
              <w:textAlignment w:val="center"/>
              <w:rPr>
                <w:rFonts w:hint="default" w:cs="宋体"/>
                <w:color w:val="000000"/>
                <w:sz w:val="20"/>
                <w:szCs w:val="20"/>
              </w:rPr>
            </w:pPr>
            <w:r>
              <w:rPr>
                <w:rFonts w:cs="宋体"/>
                <w:color w:val="000000"/>
                <w:sz w:val="20"/>
                <w:szCs w:val="20"/>
              </w:rPr>
              <w:t>171.61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5C2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2E90">
            <w:pPr>
              <w:wordWrap w:val="0"/>
              <w:jc w:val="right"/>
              <w:textAlignment w:val="center"/>
              <w:rPr>
                <w:rFonts w:hint="default" w:cs="宋体"/>
                <w:color w:val="000000"/>
                <w:sz w:val="20"/>
                <w:szCs w:val="20"/>
              </w:rPr>
            </w:pPr>
            <w:r>
              <w:rPr>
                <w:rFonts w:cs="宋体"/>
                <w:color w:val="000000"/>
                <w:sz w:val="20"/>
                <w:szCs w:val="20"/>
              </w:rPr>
              <w:t>171.61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FA94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CE0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70251">
            <w:pPr>
              <w:wordWrap w:val="0"/>
              <w:jc w:val="right"/>
              <w:textAlignment w:val="center"/>
              <w:rPr>
                <w:rFonts w:hint="default" w:cs="宋体"/>
                <w:color w:val="000000"/>
                <w:sz w:val="20"/>
                <w:szCs w:val="20"/>
              </w:rPr>
            </w:pPr>
            <w:r>
              <w:rPr>
                <w:color w:val="000000"/>
                <w:sz w:val="20"/>
              </w:rPr>
              <w:t xml:space="preserve"> </w:t>
            </w:r>
          </w:p>
        </w:tc>
      </w:tr>
      <w:tr w14:paraId="3532A8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8A2CF">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A96CE">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0649">
            <w:pPr>
              <w:wordWrap w:val="0"/>
              <w:jc w:val="right"/>
              <w:textAlignment w:val="center"/>
              <w:rPr>
                <w:rFonts w:hint="default" w:cs="宋体"/>
                <w:color w:val="000000"/>
                <w:sz w:val="20"/>
                <w:szCs w:val="20"/>
              </w:rPr>
            </w:pPr>
            <w:r>
              <w:rPr>
                <w:rFonts w:cs="宋体"/>
                <w:b/>
                <w:color w:val="000000"/>
                <w:sz w:val="20"/>
                <w:szCs w:val="20"/>
              </w:rPr>
              <w:t>35.17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6A1B5">
            <w:pPr>
              <w:wordWrap w:val="0"/>
              <w:jc w:val="right"/>
              <w:textAlignment w:val="center"/>
              <w:rPr>
                <w:rFonts w:hint="default" w:cs="宋体"/>
                <w:color w:val="000000"/>
                <w:sz w:val="20"/>
                <w:szCs w:val="20"/>
              </w:rPr>
            </w:pPr>
            <w:r>
              <w:rPr>
                <w:rFonts w:cs="宋体"/>
                <w:b/>
                <w:color w:val="000000"/>
                <w:sz w:val="20"/>
                <w:szCs w:val="20"/>
              </w:rPr>
              <w:t>35.17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E9B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514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8C3B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E634">
            <w:pPr>
              <w:wordWrap w:val="0"/>
              <w:jc w:val="right"/>
              <w:textAlignment w:val="center"/>
              <w:rPr>
                <w:rFonts w:hint="default" w:cs="宋体"/>
                <w:color w:val="000000"/>
                <w:sz w:val="20"/>
                <w:szCs w:val="20"/>
              </w:rPr>
            </w:pPr>
            <w:r>
              <w:rPr>
                <w:color w:val="000000"/>
                <w:sz w:val="20"/>
              </w:rPr>
              <w:t xml:space="preserve"> </w:t>
            </w:r>
          </w:p>
        </w:tc>
      </w:tr>
      <w:tr w14:paraId="22BE0D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D3EBA">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95233">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6CE5">
            <w:pPr>
              <w:wordWrap w:val="0"/>
              <w:jc w:val="right"/>
              <w:textAlignment w:val="center"/>
              <w:rPr>
                <w:rFonts w:hint="default" w:cs="宋体"/>
                <w:color w:val="000000"/>
                <w:sz w:val="20"/>
                <w:szCs w:val="20"/>
              </w:rPr>
            </w:pPr>
            <w:r>
              <w:rPr>
                <w:rFonts w:cs="宋体"/>
                <w:color w:val="000000"/>
                <w:sz w:val="20"/>
                <w:szCs w:val="20"/>
              </w:rPr>
              <w:t>30.66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639FF">
            <w:pPr>
              <w:wordWrap w:val="0"/>
              <w:jc w:val="right"/>
              <w:textAlignment w:val="center"/>
              <w:rPr>
                <w:rFonts w:hint="default" w:cs="宋体"/>
                <w:color w:val="000000"/>
                <w:sz w:val="20"/>
                <w:szCs w:val="20"/>
              </w:rPr>
            </w:pPr>
            <w:r>
              <w:rPr>
                <w:rFonts w:cs="宋体"/>
                <w:color w:val="000000"/>
                <w:sz w:val="20"/>
                <w:szCs w:val="20"/>
              </w:rPr>
              <w:t>30.66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A9A9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7976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02E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5504">
            <w:pPr>
              <w:wordWrap w:val="0"/>
              <w:jc w:val="right"/>
              <w:textAlignment w:val="center"/>
              <w:rPr>
                <w:rFonts w:hint="default" w:cs="宋体"/>
                <w:color w:val="000000"/>
                <w:sz w:val="20"/>
                <w:szCs w:val="20"/>
              </w:rPr>
            </w:pPr>
            <w:r>
              <w:rPr>
                <w:color w:val="000000"/>
                <w:sz w:val="20"/>
              </w:rPr>
              <w:t xml:space="preserve"> </w:t>
            </w:r>
          </w:p>
        </w:tc>
      </w:tr>
      <w:tr w14:paraId="10B1E8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28F15">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CB844">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31B23">
            <w:pPr>
              <w:wordWrap w:val="0"/>
              <w:jc w:val="right"/>
              <w:textAlignment w:val="center"/>
              <w:rPr>
                <w:rFonts w:hint="default" w:cs="宋体"/>
                <w:color w:val="000000"/>
                <w:sz w:val="20"/>
                <w:szCs w:val="20"/>
              </w:rPr>
            </w:pPr>
            <w:r>
              <w:rPr>
                <w:rFonts w:cs="宋体"/>
                <w:color w:val="000000"/>
                <w:sz w:val="20"/>
                <w:szCs w:val="20"/>
              </w:rPr>
              <w:t>4.51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9AC2">
            <w:pPr>
              <w:wordWrap w:val="0"/>
              <w:jc w:val="right"/>
              <w:textAlignment w:val="center"/>
              <w:rPr>
                <w:rFonts w:hint="default" w:cs="宋体"/>
                <w:color w:val="000000"/>
                <w:sz w:val="20"/>
                <w:szCs w:val="20"/>
              </w:rPr>
            </w:pPr>
            <w:r>
              <w:rPr>
                <w:rFonts w:cs="宋体"/>
                <w:color w:val="000000"/>
                <w:sz w:val="20"/>
                <w:szCs w:val="20"/>
              </w:rPr>
              <w:t>4.51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47A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B9C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702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B30C">
            <w:pPr>
              <w:wordWrap w:val="0"/>
              <w:jc w:val="right"/>
              <w:textAlignment w:val="center"/>
              <w:rPr>
                <w:rFonts w:hint="default" w:cs="宋体"/>
                <w:color w:val="000000"/>
                <w:sz w:val="20"/>
                <w:szCs w:val="20"/>
              </w:rPr>
            </w:pPr>
            <w:r>
              <w:rPr>
                <w:color w:val="000000"/>
                <w:sz w:val="20"/>
              </w:rPr>
              <w:t xml:space="preserve"> </w:t>
            </w:r>
          </w:p>
        </w:tc>
      </w:tr>
      <w:tr w14:paraId="59F19F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76BF">
            <w:pPr>
              <w:textAlignment w:val="center"/>
              <w:rPr>
                <w:rFonts w:hint="default" w:cs="宋体"/>
                <w:color w:val="000000"/>
                <w:sz w:val="20"/>
                <w:szCs w:val="20"/>
              </w:rPr>
            </w:pPr>
            <w:r>
              <w:rPr>
                <w:rFonts w:cs="宋体"/>
                <w:b/>
                <w:color w:val="000000"/>
                <w:sz w:val="20"/>
                <w:szCs w:val="20"/>
              </w:rPr>
              <w:t>21014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CAB36">
            <w:pPr>
              <w:textAlignment w:val="center"/>
              <w:rPr>
                <w:rFonts w:hint="default" w:cs="宋体"/>
                <w:color w:val="000000"/>
                <w:sz w:val="20"/>
                <w:szCs w:val="20"/>
              </w:rPr>
            </w:pPr>
            <w:r>
              <w:rPr>
                <w:rFonts w:cs="宋体"/>
                <w:b/>
                <w:color w:val="000000"/>
                <w:sz w:val="20"/>
                <w:szCs w:val="20"/>
              </w:rPr>
              <w:t>优抚对象医疗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BF85">
            <w:pPr>
              <w:wordWrap w:val="0"/>
              <w:jc w:val="right"/>
              <w:textAlignment w:val="center"/>
              <w:rPr>
                <w:rFonts w:hint="default" w:cs="宋体"/>
                <w:color w:val="000000"/>
                <w:sz w:val="20"/>
                <w:szCs w:val="20"/>
              </w:rPr>
            </w:pPr>
            <w:r>
              <w:rPr>
                <w:rFonts w:cs="宋体"/>
                <w:b/>
                <w:color w:val="000000"/>
                <w:sz w:val="20"/>
                <w:szCs w:val="20"/>
              </w:rPr>
              <w:t>6.07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A91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11362">
            <w:pPr>
              <w:wordWrap w:val="0"/>
              <w:jc w:val="right"/>
              <w:textAlignment w:val="center"/>
              <w:rPr>
                <w:rFonts w:hint="default" w:cs="宋体"/>
                <w:color w:val="000000"/>
                <w:sz w:val="20"/>
                <w:szCs w:val="20"/>
              </w:rPr>
            </w:pPr>
            <w:r>
              <w:rPr>
                <w:rFonts w:cs="宋体"/>
                <w:b/>
                <w:color w:val="000000"/>
                <w:sz w:val="20"/>
                <w:szCs w:val="20"/>
              </w:rPr>
              <w:t>6.07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7C6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6DB8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943B7">
            <w:pPr>
              <w:wordWrap w:val="0"/>
              <w:jc w:val="right"/>
              <w:textAlignment w:val="center"/>
              <w:rPr>
                <w:rFonts w:hint="default" w:cs="宋体"/>
                <w:color w:val="000000"/>
                <w:sz w:val="20"/>
                <w:szCs w:val="20"/>
              </w:rPr>
            </w:pPr>
            <w:r>
              <w:rPr>
                <w:color w:val="000000"/>
                <w:sz w:val="20"/>
              </w:rPr>
              <w:t xml:space="preserve"> </w:t>
            </w:r>
          </w:p>
        </w:tc>
      </w:tr>
      <w:tr w14:paraId="2D814B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0D1F8">
            <w:pPr>
              <w:textAlignment w:val="center"/>
              <w:rPr>
                <w:rFonts w:hint="default" w:cs="宋体"/>
                <w:color w:val="000000"/>
                <w:sz w:val="20"/>
                <w:szCs w:val="20"/>
              </w:rPr>
            </w:pPr>
            <w:r>
              <w:rPr>
                <w:rFonts w:cs="宋体"/>
                <w:color w:val="000000"/>
                <w:sz w:val="20"/>
                <w:szCs w:val="20"/>
              </w:rPr>
              <w:t>2101401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24548">
            <w:pPr>
              <w:textAlignment w:val="center"/>
              <w:rPr>
                <w:rFonts w:hint="default" w:cs="宋体"/>
                <w:color w:val="000000"/>
                <w:sz w:val="20"/>
                <w:szCs w:val="20"/>
              </w:rPr>
            </w:pPr>
            <w:r>
              <w:rPr>
                <w:rFonts w:cs="宋体"/>
                <w:color w:val="000000"/>
                <w:sz w:val="20"/>
                <w:szCs w:val="20"/>
              </w:rPr>
              <w:t>优抚对象医疗补助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29001">
            <w:pPr>
              <w:wordWrap w:val="0"/>
              <w:jc w:val="right"/>
              <w:textAlignment w:val="center"/>
              <w:rPr>
                <w:rFonts w:hint="default" w:cs="宋体"/>
                <w:color w:val="000000"/>
                <w:sz w:val="20"/>
                <w:szCs w:val="20"/>
              </w:rPr>
            </w:pPr>
            <w:r>
              <w:rPr>
                <w:rFonts w:cs="宋体"/>
                <w:color w:val="000000"/>
                <w:sz w:val="20"/>
                <w:szCs w:val="20"/>
              </w:rPr>
              <w:t>6.07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883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2A49">
            <w:pPr>
              <w:wordWrap w:val="0"/>
              <w:jc w:val="right"/>
              <w:textAlignment w:val="center"/>
              <w:rPr>
                <w:rFonts w:hint="default" w:cs="宋体"/>
                <w:color w:val="000000"/>
                <w:sz w:val="20"/>
                <w:szCs w:val="20"/>
              </w:rPr>
            </w:pPr>
            <w:r>
              <w:rPr>
                <w:rFonts w:cs="宋体"/>
                <w:color w:val="000000"/>
                <w:sz w:val="20"/>
                <w:szCs w:val="20"/>
              </w:rPr>
              <w:t>6.07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DE7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E4C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77F9">
            <w:pPr>
              <w:wordWrap w:val="0"/>
              <w:jc w:val="right"/>
              <w:textAlignment w:val="center"/>
              <w:rPr>
                <w:rFonts w:hint="default" w:cs="宋体"/>
                <w:color w:val="000000"/>
                <w:sz w:val="20"/>
                <w:szCs w:val="20"/>
              </w:rPr>
            </w:pPr>
            <w:r>
              <w:rPr>
                <w:color w:val="000000"/>
                <w:sz w:val="20"/>
              </w:rPr>
              <w:t xml:space="preserve"> </w:t>
            </w:r>
          </w:p>
        </w:tc>
      </w:tr>
      <w:tr w14:paraId="320C90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5595C">
            <w:pPr>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AF243">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23779">
            <w:pPr>
              <w:wordWrap w:val="0"/>
              <w:jc w:val="right"/>
              <w:textAlignment w:val="center"/>
              <w:rPr>
                <w:rFonts w:hint="default" w:cs="宋体"/>
                <w:color w:val="000000"/>
                <w:sz w:val="20"/>
                <w:szCs w:val="20"/>
              </w:rPr>
            </w:pPr>
            <w:r>
              <w:rPr>
                <w:rFonts w:cs="宋体"/>
                <w:b/>
                <w:color w:val="000000"/>
                <w:sz w:val="20"/>
                <w:szCs w:val="20"/>
              </w:rPr>
              <w:t>1.49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695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BFF82">
            <w:pPr>
              <w:wordWrap w:val="0"/>
              <w:jc w:val="right"/>
              <w:textAlignment w:val="center"/>
              <w:rPr>
                <w:rFonts w:hint="default" w:cs="宋体"/>
                <w:color w:val="000000"/>
                <w:sz w:val="20"/>
                <w:szCs w:val="20"/>
              </w:rPr>
            </w:pPr>
            <w:r>
              <w:rPr>
                <w:rFonts w:cs="宋体"/>
                <w:b/>
                <w:color w:val="000000"/>
                <w:sz w:val="20"/>
                <w:szCs w:val="20"/>
              </w:rPr>
              <w:t>1.49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5D04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D52A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1AD7D">
            <w:pPr>
              <w:wordWrap w:val="0"/>
              <w:jc w:val="right"/>
              <w:textAlignment w:val="center"/>
              <w:rPr>
                <w:rFonts w:hint="default" w:cs="宋体"/>
                <w:color w:val="000000"/>
                <w:sz w:val="20"/>
                <w:szCs w:val="20"/>
              </w:rPr>
            </w:pPr>
            <w:r>
              <w:rPr>
                <w:color w:val="000000"/>
                <w:sz w:val="20"/>
              </w:rPr>
              <w:t xml:space="preserve"> </w:t>
            </w:r>
          </w:p>
        </w:tc>
      </w:tr>
      <w:tr w14:paraId="1FF200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51C2">
            <w:pPr>
              <w:textAlignment w:val="center"/>
              <w:rPr>
                <w:rFonts w:hint="default" w:cs="宋体"/>
                <w:color w:val="000000"/>
                <w:sz w:val="20"/>
                <w:szCs w:val="20"/>
              </w:rPr>
            </w:pPr>
            <w:r>
              <w:rPr>
                <w:rFonts w:cs="宋体"/>
                <w:color w:val="000000"/>
                <w:sz w:val="20"/>
                <w:szCs w:val="20"/>
              </w:rPr>
              <w:t>2101506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D5488">
            <w:pPr>
              <w:textAlignment w:val="center"/>
              <w:rPr>
                <w:rFonts w:hint="default" w:cs="宋体"/>
                <w:color w:val="000000"/>
                <w:sz w:val="20"/>
                <w:szCs w:val="20"/>
              </w:rPr>
            </w:pPr>
            <w:r>
              <w:rPr>
                <w:rFonts w:cs="宋体"/>
                <w:color w:val="000000"/>
                <w:sz w:val="20"/>
                <w:szCs w:val="20"/>
              </w:rPr>
              <w:t>医疗保障经办事务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06E58">
            <w:pPr>
              <w:wordWrap w:val="0"/>
              <w:jc w:val="right"/>
              <w:textAlignment w:val="center"/>
              <w:rPr>
                <w:rFonts w:hint="default" w:cs="宋体"/>
                <w:color w:val="000000"/>
                <w:sz w:val="20"/>
                <w:szCs w:val="20"/>
              </w:rPr>
            </w:pPr>
            <w:r>
              <w:rPr>
                <w:rFonts w:cs="宋体"/>
                <w:color w:val="000000"/>
                <w:sz w:val="20"/>
                <w:szCs w:val="20"/>
              </w:rPr>
              <w:t>1.49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869B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DE448">
            <w:pPr>
              <w:wordWrap w:val="0"/>
              <w:jc w:val="right"/>
              <w:textAlignment w:val="center"/>
              <w:rPr>
                <w:rFonts w:hint="default" w:cs="宋体"/>
                <w:color w:val="000000"/>
                <w:sz w:val="20"/>
                <w:szCs w:val="20"/>
              </w:rPr>
            </w:pPr>
            <w:r>
              <w:rPr>
                <w:rFonts w:cs="宋体"/>
                <w:color w:val="000000"/>
                <w:sz w:val="20"/>
                <w:szCs w:val="20"/>
              </w:rPr>
              <w:t>1.49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94C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6F3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F9A6">
            <w:pPr>
              <w:wordWrap w:val="0"/>
              <w:jc w:val="right"/>
              <w:textAlignment w:val="center"/>
              <w:rPr>
                <w:rFonts w:hint="default" w:cs="宋体"/>
                <w:color w:val="000000"/>
                <w:sz w:val="20"/>
                <w:szCs w:val="20"/>
              </w:rPr>
            </w:pPr>
            <w:r>
              <w:rPr>
                <w:color w:val="000000"/>
                <w:sz w:val="20"/>
              </w:rPr>
              <w:t xml:space="preserve"> </w:t>
            </w:r>
          </w:p>
        </w:tc>
      </w:tr>
      <w:tr w14:paraId="108D59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0440">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5CB15">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5CB3">
            <w:pPr>
              <w:wordWrap w:val="0"/>
              <w:jc w:val="right"/>
              <w:textAlignment w:val="center"/>
              <w:rPr>
                <w:rFonts w:hint="default" w:cs="宋体"/>
                <w:color w:val="000000"/>
                <w:sz w:val="20"/>
                <w:szCs w:val="20"/>
              </w:rPr>
            </w:pPr>
            <w:r>
              <w:rPr>
                <w:rFonts w:cs="宋体"/>
                <w:b/>
                <w:color w:val="000000"/>
                <w:sz w:val="20"/>
                <w:szCs w:val="20"/>
              </w:rPr>
              <w:t>110.24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C30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6AAE5">
            <w:pPr>
              <w:wordWrap w:val="0"/>
              <w:jc w:val="right"/>
              <w:textAlignment w:val="center"/>
              <w:rPr>
                <w:rFonts w:hint="default" w:cs="宋体"/>
                <w:color w:val="000000"/>
                <w:sz w:val="20"/>
                <w:szCs w:val="20"/>
              </w:rPr>
            </w:pPr>
            <w:r>
              <w:rPr>
                <w:rFonts w:cs="宋体"/>
                <w:b/>
                <w:color w:val="000000"/>
                <w:sz w:val="20"/>
                <w:szCs w:val="20"/>
              </w:rPr>
              <w:t>110.24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2DC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13A0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7666">
            <w:pPr>
              <w:wordWrap w:val="0"/>
              <w:jc w:val="right"/>
              <w:textAlignment w:val="center"/>
              <w:rPr>
                <w:rFonts w:hint="default" w:cs="宋体"/>
                <w:color w:val="000000"/>
                <w:sz w:val="20"/>
                <w:szCs w:val="20"/>
              </w:rPr>
            </w:pPr>
            <w:r>
              <w:rPr>
                <w:color w:val="000000"/>
                <w:sz w:val="20"/>
              </w:rPr>
              <w:t xml:space="preserve"> </w:t>
            </w:r>
          </w:p>
        </w:tc>
      </w:tr>
      <w:tr w14:paraId="55E3DF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E716">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162FC">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E2F7">
            <w:pPr>
              <w:wordWrap w:val="0"/>
              <w:jc w:val="right"/>
              <w:textAlignment w:val="center"/>
              <w:rPr>
                <w:rFonts w:hint="default" w:cs="宋体"/>
                <w:color w:val="000000"/>
                <w:sz w:val="20"/>
                <w:szCs w:val="20"/>
              </w:rPr>
            </w:pPr>
            <w:r>
              <w:rPr>
                <w:rFonts w:cs="宋体"/>
                <w:b/>
                <w:color w:val="000000"/>
                <w:sz w:val="20"/>
                <w:szCs w:val="20"/>
              </w:rPr>
              <w:t>0.24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47F0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87AF7">
            <w:pPr>
              <w:wordWrap w:val="0"/>
              <w:jc w:val="right"/>
              <w:textAlignment w:val="center"/>
              <w:rPr>
                <w:rFonts w:hint="default" w:cs="宋体"/>
                <w:color w:val="000000"/>
                <w:sz w:val="20"/>
                <w:szCs w:val="20"/>
              </w:rPr>
            </w:pPr>
            <w:r>
              <w:rPr>
                <w:rFonts w:cs="宋体"/>
                <w:b/>
                <w:color w:val="000000"/>
                <w:sz w:val="20"/>
                <w:szCs w:val="20"/>
              </w:rPr>
              <w:t>0.24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9176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564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9BCC7">
            <w:pPr>
              <w:wordWrap w:val="0"/>
              <w:jc w:val="right"/>
              <w:textAlignment w:val="center"/>
              <w:rPr>
                <w:rFonts w:hint="default" w:cs="宋体"/>
                <w:color w:val="000000"/>
                <w:sz w:val="20"/>
                <w:szCs w:val="20"/>
              </w:rPr>
            </w:pPr>
            <w:r>
              <w:rPr>
                <w:color w:val="000000"/>
                <w:sz w:val="20"/>
              </w:rPr>
              <w:t xml:space="preserve"> </w:t>
            </w:r>
          </w:p>
        </w:tc>
      </w:tr>
      <w:tr w14:paraId="1A6639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5140">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5556F">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C765D">
            <w:pPr>
              <w:wordWrap w:val="0"/>
              <w:jc w:val="right"/>
              <w:textAlignment w:val="center"/>
              <w:rPr>
                <w:rFonts w:hint="default" w:cs="宋体"/>
                <w:color w:val="000000"/>
                <w:sz w:val="20"/>
                <w:szCs w:val="20"/>
              </w:rPr>
            </w:pPr>
            <w:r>
              <w:rPr>
                <w:rFonts w:cs="宋体"/>
                <w:color w:val="000000"/>
                <w:sz w:val="20"/>
                <w:szCs w:val="20"/>
              </w:rPr>
              <w:t>0.24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C861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B042B">
            <w:pPr>
              <w:wordWrap w:val="0"/>
              <w:jc w:val="right"/>
              <w:textAlignment w:val="center"/>
              <w:rPr>
                <w:rFonts w:hint="default" w:cs="宋体"/>
                <w:color w:val="000000"/>
                <w:sz w:val="20"/>
                <w:szCs w:val="20"/>
              </w:rPr>
            </w:pPr>
            <w:r>
              <w:rPr>
                <w:rFonts w:cs="宋体"/>
                <w:color w:val="000000"/>
                <w:sz w:val="20"/>
                <w:szCs w:val="20"/>
              </w:rPr>
              <w:t>0.24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9F46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F0DF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2996A">
            <w:pPr>
              <w:wordWrap w:val="0"/>
              <w:jc w:val="right"/>
              <w:textAlignment w:val="center"/>
              <w:rPr>
                <w:rFonts w:hint="default" w:cs="宋体"/>
                <w:color w:val="000000"/>
                <w:sz w:val="20"/>
                <w:szCs w:val="20"/>
              </w:rPr>
            </w:pPr>
            <w:r>
              <w:rPr>
                <w:color w:val="000000"/>
                <w:sz w:val="20"/>
              </w:rPr>
              <w:t xml:space="preserve"> </w:t>
            </w:r>
          </w:p>
        </w:tc>
      </w:tr>
      <w:tr w14:paraId="0E4635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DC2E8">
            <w:pPr>
              <w:textAlignment w:val="center"/>
              <w:rPr>
                <w:rFonts w:hint="default" w:cs="宋体"/>
                <w:color w:val="000000"/>
                <w:sz w:val="20"/>
                <w:szCs w:val="20"/>
              </w:rPr>
            </w:pPr>
            <w:r>
              <w:rPr>
                <w:rFonts w:cs="宋体"/>
                <w:b/>
                <w:color w:val="000000"/>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9BEF1">
            <w:pPr>
              <w:textAlignment w:val="center"/>
              <w:rPr>
                <w:rFonts w:hint="default" w:cs="宋体"/>
                <w:color w:val="000000"/>
                <w:sz w:val="20"/>
                <w:szCs w:val="20"/>
              </w:rPr>
            </w:pPr>
            <w:r>
              <w:rPr>
                <w:rFonts w:cs="宋体"/>
                <w:b/>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0C8F9">
            <w:pPr>
              <w:wordWrap w:val="0"/>
              <w:jc w:val="right"/>
              <w:textAlignment w:val="center"/>
              <w:rPr>
                <w:rFonts w:hint="default" w:cs="宋体"/>
                <w:color w:val="000000"/>
                <w:sz w:val="20"/>
                <w:szCs w:val="20"/>
              </w:rPr>
            </w:pPr>
            <w:r>
              <w:rPr>
                <w:rFonts w:cs="宋体"/>
                <w:b/>
                <w:color w:val="000000"/>
                <w:sz w:val="20"/>
                <w:szCs w:val="20"/>
              </w:rPr>
              <w:t>110.00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FB26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5E26">
            <w:pPr>
              <w:wordWrap w:val="0"/>
              <w:jc w:val="right"/>
              <w:textAlignment w:val="center"/>
              <w:rPr>
                <w:rFonts w:hint="default" w:cs="宋体"/>
                <w:color w:val="000000"/>
                <w:sz w:val="20"/>
                <w:szCs w:val="20"/>
              </w:rPr>
            </w:pPr>
            <w:r>
              <w:rPr>
                <w:rFonts w:cs="宋体"/>
                <w:b/>
                <w:color w:val="000000"/>
                <w:sz w:val="20"/>
                <w:szCs w:val="20"/>
              </w:rPr>
              <w:t>110.00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A637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4DF1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B89DF">
            <w:pPr>
              <w:wordWrap w:val="0"/>
              <w:jc w:val="right"/>
              <w:textAlignment w:val="center"/>
              <w:rPr>
                <w:rFonts w:hint="default" w:cs="宋体"/>
                <w:color w:val="000000"/>
                <w:sz w:val="20"/>
                <w:szCs w:val="20"/>
              </w:rPr>
            </w:pPr>
            <w:r>
              <w:rPr>
                <w:color w:val="000000"/>
                <w:sz w:val="20"/>
              </w:rPr>
              <w:t xml:space="preserve"> </w:t>
            </w:r>
          </w:p>
        </w:tc>
      </w:tr>
      <w:tr w14:paraId="5413E8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DFBD9">
            <w:pPr>
              <w:textAlignment w:val="center"/>
              <w:rPr>
                <w:rFonts w:hint="default" w:cs="宋体"/>
                <w:color w:val="000000"/>
                <w:sz w:val="20"/>
                <w:szCs w:val="20"/>
              </w:rPr>
            </w:pPr>
            <w:r>
              <w:rPr>
                <w:rFonts w:cs="宋体"/>
                <w:color w:val="000000"/>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05683">
            <w:pPr>
              <w:textAlignment w:val="center"/>
              <w:rPr>
                <w:rFonts w:hint="default" w:cs="宋体"/>
                <w:color w:val="000000"/>
                <w:sz w:val="20"/>
                <w:szCs w:val="20"/>
              </w:rPr>
            </w:pPr>
            <w:r>
              <w:rPr>
                <w:rFonts w:cs="宋体"/>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BF63E">
            <w:pPr>
              <w:wordWrap w:val="0"/>
              <w:jc w:val="right"/>
              <w:textAlignment w:val="center"/>
              <w:rPr>
                <w:rFonts w:hint="default" w:cs="宋体"/>
                <w:color w:val="000000"/>
                <w:sz w:val="20"/>
                <w:szCs w:val="20"/>
              </w:rPr>
            </w:pPr>
            <w:r>
              <w:rPr>
                <w:rFonts w:cs="宋体"/>
                <w:color w:val="000000"/>
                <w:sz w:val="20"/>
                <w:szCs w:val="20"/>
              </w:rPr>
              <w:t>110.00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A5C5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AEB5">
            <w:pPr>
              <w:wordWrap w:val="0"/>
              <w:jc w:val="right"/>
              <w:textAlignment w:val="center"/>
              <w:rPr>
                <w:rFonts w:hint="default" w:cs="宋体"/>
                <w:color w:val="000000"/>
                <w:sz w:val="20"/>
                <w:szCs w:val="20"/>
              </w:rPr>
            </w:pPr>
            <w:r>
              <w:rPr>
                <w:rFonts w:cs="宋体"/>
                <w:color w:val="000000"/>
                <w:sz w:val="20"/>
                <w:szCs w:val="20"/>
              </w:rPr>
              <w:t>110.00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1867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C69B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3714">
            <w:pPr>
              <w:wordWrap w:val="0"/>
              <w:jc w:val="right"/>
              <w:textAlignment w:val="center"/>
              <w:rPr>
                <w:rFonts w:hint="default" w:cs="宋体"/>
                <w:color w:val="000000"/>
                <w:sz w:val="20"/>
                <w:szCs w:val="20"/>
              </w:rPr>
            </w:pPr>
            <w:r>
              <w:rPr>
                <w:color w:val="000000"/>
                <w:sz w:val="20"/>
              </w:rPr>
              <w:t xml:space="preserve"> </w:t>
            </w:r>
          </w:p>
        </w:tc>
      </w:tr>
      <w:tr w14:paraId="3AC6D6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3BDF">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150AF">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66BA0">
            <w:pPr>
              <w:wordWrap w:val="0"/>
              <w:jc w:val="right"/>
              <w:textAlignment w:val="center"/>
              <w:rPr>
                <w:rFonts w:hint="default" w:cs="宋体"/>
                <w:color w:val="000000"/>
                <w:sz w:val="20"/>
                <w:szCs w:val="20"/>
              </w:rPr>
            </w:pPr>
            <w:r>
              <w:rPr>
                <w:rFonts w:cs="宋体"/>
                <w:b/>
                <w:color w:val="000000"/>
                <w:sz w:val="20"/>
                <w:szCs w:val="20"/>
              </w:rPr>
              <w:t>177.41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9210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4A8EE">
            <w:pPr>
              <w:wordWrap w:val="0"/>
              <w:jc w:val="right"/>
              <w:textAlignment w:val="center"/>
              <w:rPr>
                <w:rFonts w:hint="default" w:cs="宋体"/>
                <w:color w:val="000000"/>
                <w:sz w:val="20"/>
                <w:szCs w:val="20"/>
              </w:rPr>
            </w:pPr>
            <w:r>
              <w:rPr>
                <w:rFonts w:cs="宋体"/>
                <w:b/>
                <w:color w:val="000000"/>
                <w:sz w:val="20"/>
                <w:szCs w:val="20"/>
              </w:rPr>
              <w:t>177.41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14F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E38A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81FE">
            <w:pPr>
              <w:wordWrap w:val="0"/>
              <w:jc w:val="right"/>
              <w:textAlignment w:val="center"/>
              <w:rPr>
                <w:rFonts w:hint="default" w:cs="宋体"/>
                <w:color w:val="000000"/>
                <w:sz w:val="20"/>
                <w:szCs w:val="20"/>
              </w:rPr>
            </w:pPr>
            <w:r>
              <w:rPr>
                <w:color w:val="000000"/>
                <w:sz w:val="20"/>
              </w:rPr>
              <w:t xml:space="preserve"> </w:t>
            </w:r>
          </w:p>
        </w:tc>
      </w:tr>
      <w:tr w14:paraId="61963C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F3E6D">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314ED">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80CA3">
            <w:pPr>
              <w:wordWrap w:val="0"/>
              <w:jc w:val="right"/>
              <w:textAlignment w:val="center"/>
              <w:rPr>
                <w:rFonts w:hint="default" w:cs="宋体"/>
                <w:color w:val="000000"/>
                <w:sz w:val="20"/>
                <w:szCs w:val="20"/>
              </w:rPr>
            </w:pPr>
            <w:r>
              <w:rPr>
                <w:rFonts w:cs="宋体"/>
                <w:b/>
                <w:color w:val="000000"/>
                <w:sz w:val="20"/>
                <w:szCs w:val="20"/>
              </w:rPr>
              <w:t>0.19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55A8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37D2C">
            <w:pPr>
              <w:wordWrap w:val="0"/>
              <w:jc w:val="right"/>
              <w:textAlignment w:val="center"/>
              <w:rPr>
                <w:rFonts w:hint="default" w:cs="宋体"/>
                <w:color w:val="000000"/>
                <w:sz w:val="20"/>
                <w:szCs w:val="20"/>
              </w:rPr>
            </w:pPr>
            <w:r>
              <w:rPr>
                <w:rFonts w:cs="宋体"/>
                <w:b/>
                <w:color w:val="000000"/>
                <w:sz w:val="20"/>
                <w:szCs w:val="20"/>
              </w:rPr>
              <w:t>0.19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7F0F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810C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12A1">
            <w:pPr>
              <w:wordWrap w:val="0"/>
              <w:jc w:val="right"/>
              <w:textAlignment w:val="center"/>
              <w:rPr>
                <w:rFonts w:hint="default" w:cs="宋体"/>
                <w:color w:val="000000"/>
                <w:sz w:val="20"/>
                <w:szCs w:val="20"/>
              </w:rPr>
            </w:pPr>
            <w:r>
              <w:rPr>
                <w:color w:val="000000"/>
                <w:sz w:val="20"/>
              </w:rPr>
              <w:t xml:space="preserve"> </w:t>
            </w:r>
          </w:p>
        </w:tc>
      </w:tr>
      <w:tr w14:paraId="5EF13A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069A">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AFA1E">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2F653">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E2F3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ABA90">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2BB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74CB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57F0F">
            <w:pPr>
              <w:wordWrap w:val="0"/>
              <w:jc w:val="right"/>
              <w:textAlignment w:val="center"/>
              <w:rPr>
                <w:rFonts w:hint="default" w:cs="宋体"/>
                <w:color w:val="000000"/>
                <w:sz w:val="20"/>
                <w:szCs w:val="20"/>
              </w:rPr>
            </w:pPr>
            <w:r>
              <w:rPr>
                <w:color w:val="000000"/>
                <w:sz w:val="20"/>
              </w:rPr>
              <w:t xml:space="preserve"> </w:t>
            </w:r>
          </w:p>
        </w:tc>
      </w:tr>
      <w:tr w14:paraId="6CE2CC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3D4AA">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8278D">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17D5">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C2E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3E752">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53A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D73B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017AD">
            <w:pPr>
              <w:wordWrap w:val="0"/>
              <w:jc w:val="right"/>
              <w:textAlignment w:val="center"/>
              <w:rPr>
                <w:rFonts w:hint="default" w:cs="宋体"/>
                <w:color w:val="000000"/>
                <w:sz w:val="20"/>
                <w:szCs w:val="20"/>
              </w:rPr>
            </w:pPr>
            <w:r>
              <w:rPr>
                <w:color w:val="000000"/>
                <w:sz w:val="20"/>
              </w:rPr>
              <w:t xml:space="preserve"> </w:t>
            </w:r>
          </w:p>
        </w:tc>
      </w:tr>
      <w:tr w14:paraId="208EE9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AC780">
            <w:pPr>
              <w:textAlignment w:val="center"/>
              <w:rPr>
                <w:rFonts w:hint="default" w:cs="宋体"/>
                <w:color w:val="000000"/>
                <w:sz w:val="20"/>
                <w:szCs w:val="20"/>
              </w:rPr>
            </w:pPr>
            <w:r>
              <w:rPr>
                <w:rFonts w:cs="宋体"/>
                <w:color w:val="000000"/>
                <w:sz w:val="20"/>
                <w:szCs w:val="20"/>
              </w:rPr>
              <w:t>2130202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F2AB4">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C729">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098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8DBE">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DAE7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1EF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42FF">
            <w:pPr>
              <w:wordWrap w:val="0"/>
              <w:jc w:val="right"/>
              <w:textAlignment w:val="center"/>
              <w:rPr>
                <w:rFonts w:hint="default" w:cs="宋体"/>
                <w:color w:val="000000"/>
                <w:sz w:val="20"/>
                <w:szCs w:val="20"/>
              </w:rPr>
            </w:pPr>
            <w:r>
              <w:rPr>
                <w:color w:val="000000"/>
                <w:sz w:val="20"/>
              </w:rPr>
              <w:t xml:space="preserve"> </w:t>
            </w:r>
          </w:p>
        </w:tc>
      </w:tr>
      <w:tr w14:paraId="1210DB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C706A">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C8226">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B412">
            <w:pPr>
              <w:wordWrap w:val="0"/>
              <w:jc w:val="right"/>
              <w:textAlignment w:val="center"/>
              <w:rPr>
                <w:rFonts w:hint="default" w:cs="宋体"/>
                <w:color w:val="000000"/>
                <w:sz w:val="20"/>
                <w:szCs w:val="20"/>
              </w:rPr>
            </w:pPr>
            <w:r>
              <w:rPr>
                <w:rFonts w:cs="宋体"/>
                <w:b/>
                <w:color w:val="000000"/>
                <w:sz w:val="20"/>
                <w:szCs w:val="20"/>
              </w:rPr>
              <w:t>174.76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955E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C8EBC">
            <w:pPr>
              <w:wordWrap w:val="0"/>
              <w:jc w:val="right"/>
              <w:textAlignment w:val="center"/>
              <w:rPr>
                <w:rFonts w:hint="default" w:cs="宋体"/>
                <w:color w:val="000000"/>
                <w:sz w:val="20"/>
                <w:szCs w:val="20"/>
              </w:rPr>
            </w:pPr>
            <w:r>
              <w:rPr>
                <w:rFonts w:cs="宋体"/>
                <w:b/>
                <w:color w:val="000000"/>
                <w:sz w:val="20"/>
                <w:szCs w:val="20"/>
              </w:rPr>
              <w:t>174.76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1134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3914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3E332">
            <w:pPr>
              <w:wordWrap w:val="0"/>
              <w:jc w:val="right"/>
              <w:textAlignment w:val="center"/>
              <w:rPr>
                <w:rFonts w:hint="default" w:cs="宋体"/>
                <w:color w:val="000000"/>
                <w:sz w:val="20"/>
                <w:szCs w:val="20"/>
              </w:rPr>
            </w:pPr>
            <w:r>
              <w:rPr>
                <w:color w:val="000000"/>
                <w:sz w:val="20"/>
              </w:rPr>
              <w:t xml:space="preserve"> </w:t>
            </w:r>
          </w:p>
        </w:tc>
      </w:tr>
      <w:tr w14:paraId="1EFDA5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2A599">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A7F85">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A5F9C">
            <w:pPr>
              <w:wordWrap w:val="0"/>
              <w:jc w:val="right"/>
              <w:textAlignment w:val="center"/>
              <w:rPr>
                <w:rFonts w:hint="default" w:cs="宋体"/>
                <w:color w:val="000000"/>
                <w:sz w:val="20"/>
                <w:szCs w:val="20"/>
              </w:rPr>
            </w:pPr>
            <w:r>
              <w:rPr>
                <w:rFonts w:cs="宋体"/>
                <w:color w:val="000000"/>
                <w:sz w:val="20"/>
                <w:szCs w:val="20"/>
              </w:rPr>
              <w:t>174.76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641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138A3">
            <w:pPr>
              <w:wordWrap w:val="0"/>
              <w:jc w:val="right"/>
              <w:textAlignment w:val="center"/>
              <w:rPr>
                <w:rFonts w:hint="default" w:cs="宋体"/>
                <w:color w:val="000000"/>
                <w:sz w:val="20"/>
                <w:szCs w:val="20"/>
              </w:rPr>
            </w:pPr>
            <w:r>
              <w:rPr>
                <w:rFonts w:cs="宋体"/>
                <w:color w:val="000000"/>
                <w:sz w:val="20"/>
                <w:szCs w:val="20"/>
              </w:rPr>
              <w:t>174.76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F5AE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B7D9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E6D4">
            <w:pPr>
              <w:wordWrap w:val="0"/>
              <w:jc w:val="right"/>
              <w:textAlignment w:val="center"/>
              <w:rPr>
                <w:rFonts w:hint="default" w:cs="宋体"/>
                <w:color w:val="000000"/>
                <w:sz w:val="20"/>
                <w:szCs w:val="20"/>
              </w:rPr>
            </w:pPr>
            <w:r>
              <w:rPr>
                <w:color w:val="000000"/>
                <w:sz w:val="20"/>
              </w:rPr>
              <w:t xml:space="preserve"> </w:t>
            </w:r>
          </w:p>
        </w:tc>
      </w:tr>
      <w:tr w14:paraId="3A87B1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39143">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BD58C">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E9CFD">
            <w:pPr>
              <w:wordWrap w:val="0"/>
              <w:jc w:val="right"/>
              <w:textAlignment w:val="center"/>
              <w:rPr>
                <w:rFonts w:hint="default" w:cs="宋体"/>
                <w:color w:val="000000"/>
                <w:sz w:val="20"/>
                <w:szCs w:val="20"/>
              </w:rPr>
            </w:pPr>
            <w:r>
              <w:rPr>
                <w:rFonts w:cs="宋体"/>
                <w:b/>
                <w:color w:val="000000"/>
                <w:sz w:val="20"/>
                <w:szCs w:val="20"/>
              </w:rPr>
              <w:t>0.46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184C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5C99D">
            <w:pPr>
              <w:wordWrap w:val="0"/>
              <w:jc w:val="right"/>
              <w:textAlignment w:val="center"/>
              <w:rPr>
                <w:rFonts w:hint="default" w:cs="宋体"/>
                <w:color w:val="000000"/>
                <w:sz w:val="20"/>
                <w:szCs w:val="20"/>
              </w:rPr>
            </w:pPr>
            <w:r>
              <w:rPr>
                <w:rFonts w:cs="宋体"/>
                <w:b/>
                <w:color w:val="000000"/>
                <w:sz w:val="20"/>
                <w:szCs w:val="20"/>
              </w:rPr>
              <w:t>0.46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81D5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658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29588">
            <w:pPr>
              <w:wordWrap w:val="0"/>
              <w:jc w:val="right"/>
              <w:textAlignment w:val="center"/>
              <w:rPr>
                <w:rFonts w:hint="default" w:cs="宋体"/>
                <w:color w:val="000000"/>
                <w:sz w:val="20"/>
                <w:szCs w:val="20"/>
              </w:rPr>
            </w:pPr>
            <w:r>
              <w:rPr>
                <w:color w:val="000000"/>
                <w:sz w:val="20"/>
              </w:rPr>
              <w:t xml:space="preserve"> </w:t>
            </w:r>
          </w:p>
        </w:tc>
      </w:tr>
      <w:tr w14:paraId="64F2E4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B2065">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E4BFF">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945B">
            <w:pPr>
              <w:wordWrap w:val="0"/>
              <w:jc w:val="right"/>
              <w:textAlignment w:val="center"/>
              <w:rPr>
                <w:rFonts w:hint="default" w:cs="宋体"/>
                <w:color w:val="000000"/>
                <w:sz w:val="20"/>
                <w:szCs w:val="20"/>
              </w:rPr>
            </w:pPr>
            <w:r>
              <w:rPr>
                <w:rFonts w:cs="宋体"/>
                <w:color w:val="000000"/>
                <w:sz w:val="20"/>
                <w:szCs w:val="20"/>
              </w:rPr>
              <w:t>0.46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E452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47D6">
            <w:pPr>
              <w:wordWrap w:val="0"/>
              <w:jc w:val="right"/>
              <w:textAlignment w:val="center"/>
              <w:rPr>
                <w:rFonts w:hint="default" w:cs="宋体"/>
                <w:color w:val="000000"/>
                <w:sz w:val="20"/>
                <w:szCs w:val="20"/>
              </w:rPr>
            </w:pPr>
            <w:r>
              <w:rPr>
                <w:rFonts w:cs="宋体"/>
                <w:color w:val="000000"/>
                <w:sz w:val="20"/>
                <w:szCs w:val="20"/>
              </w:rPr>
              <w:t>0.46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188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2B65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8F65A">
            <w:pPr>
              <w:wordWrap w:val="0"/>
              <w:jc w:val="right"/>
              <w:textAlignment w:val="center"/>
              <w:rPr>
                <w:rFonts w:hint="default" w:cs="宋体"/>
                <w:color w:val="000000"/>
                <w:sz w:val="20"/>
                <w:szCs w:val="20"/>
              </w:rPr>
            </w:pPr>
            <w:r>
              <w:rPr>
                <w:color w:val="000000"/>
                <w:sz w:val="20"/>
              </w:rPr>
              <w:t xml:space="preserve"> </w:t>
            </w:r>
          </w:p>
        </w:tc>
      </w:tr>
      <w:tr w14:paraId="3DA132B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C2AAE">
            <w:pPr>
              <w:textAlignment w:val="center"/>
              <w:rPr>
                <w:rFonts w:hint="default" w:cs="宋体"/>
                <w:color w:val="000000"/>
                <w:sz w:val="20"/>
                <w:szCs w:val="20"/>
              </w:rPr>
            </w:pPr>
            <w:r>
              <w:rPr>
                <w:rFonts w:cs="宋体"/>
                <w:b/>
                <w:color w:val="000000"/>
                <w:sz w:val="20"/>
                <w:szCs w:val="20"/>
              </w:rPr>
              <w:t>215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69A21">
            <w:pPr>
              <w:textAlignment w:val="center"/>
              <w:rPr>
                <w:rFonts w:hint="default" w:cs="宋体"/>
                <w:color w:val="000000"/>
                <w:sz w:val="20"/>
                <w:szCs w:val="20"/>
              </w:rPr>
            </w:pPr>
            <w:r>
              <w:rPr>
                <w:rFonts w:cs="宋体"/>
                <w:b/>
                <w:color w:val="000000"/>
                <w:sz w:val="20"/>
                <w:szCs w:val="20"/>
              </w:rPr>
              <w:t>资源勘探工业信息等支出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01AF">
            <w:pPr>
              <w:wordWrap w:val="0"/>
              <w:jc w:val="right"/>
              <w:textAlignment w:val="center"/>
              <w:rPr>
                <w:rFonts w:hint="default" w:cs="宋体"/>
                <w:color w:val="000000"/>
                <w:sz w:val="20"/>
                <w:szCs w:val="20"/>
              </w:rPr>
            </w:pPr>
            <w:r>
              <w:rPr>
                <w:rFonts w:cs="宋体"/>
                <w:b/>
                <w:color w:val="000000"/>
                <w:sz w:val="20"/>
                <w:szCs w:val="20"/>
              </w:rPr>
              <w:t>39.84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218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5289D">
            <w:pPr>
              <w:wordWrap w:val="0"/>
              <w:jc w:val="right"/>
              <w:textAlignment w:val="center"/>
              <w:rPr>
                <w:rFonts w:hint="default" w:cs="宋体"/>
                <w:color w:val="000000"/>
                <w:sz w:val="20"/>
                <w:szCs w:val="20"/>
              </w:rPr>
            </w:pPr>
            <w:r>
              <w:rPr>
                <w:rFonts w:cs="宋体"/>
                <w:b/>
                <w:color w:val="000000"/>
                <w:sz w:val="20"/>
                <w:szCs w:val="20"/>
              </w:rPr>
              <w:t>39.84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4CBE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5CE1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2426">
            <w:pPr>
              <w:wordWrap w:val="0"/>
              <w:jc w:val="right"/>
              <w:textAlignment w:val="center"/>
              <w:rPr>
                <w:rFonts w:hint="default" w:cs="宋体"/>
                <w:color w:val="000000"/>
                <w:sz w:val="20"/>
                <w:szCs w:val="20"/>
              </w:rPr>
            </w:pPr>
            <w:r>
              <w:rPr>
                <w:color w:val="000000"/>
                <w:sz w:val="20"/>
              </w:rPr>
              <w:t xml:space="preserve"> </w:t>
            </w:r>
          </w:p>
        </w:tc>
      </w:tr>
      <w:tr w14:paraId="3531BE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6E2B6">
            <w:pPr>
              <w:textAlignment w:val="center"/>
              <w:rPr>
                <w:rFonts w:hint="default" w:cs="宋体"/>
                <w:color w:val="000000"/>
                <w:sz w:val="20"/>
                <w:szCs w:val="20"/>
              </w:rPr>
            </w:pPr>
            <w:r>
              <w:rPr>
                <w:rFonts w:cs="宋体"/>
                <w:b/>
                <w:color w:val="000000"/>
                <w:sz w:val="20"/>
                <w:szCs w:val="20"/>
              </w:rPr>
              <w:t>21502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0FA76">
            <w:pPr>
              <w:textAlignment w:val="center"/>
              <w:rPr>
                <w:rFonts w:hint="default" w:cs="宋体"/>
                <w:color w:val="000000"/>
                <w:sz w:val="20"/>
                <w:szCs w:val="20"/>
              </w:rPr>
            </w:pPr>
            <w:r>
              <w:rPr>
                <w:rFonts w:cs="宋体"/>
                <w:b/>
                <w:color w:val="000000"/>
                <w:sz w:val="20"/>
                <w:szCs w:val="20"/>
              </w:rPr>
              <w:t>制造业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F9A3">
            <w:pPr>
              <w:wordWrap w:val="0"/>
              <w:jc w:val="right"/>
              <w:textAlignment w:val="center"/>
              <w:rPr>
                <w:rFonts w:hint="default" w:cs="宋体"/>
                <w:color w:val="000000"/>
                <w:sz w:val="20"/>
                <w:szCs w:val="20"/>
              </w:rPr>
            </w:pPr>
            <w:r>
              <w:rPr>
                <w:rFonts w:cs="宋体"/>
                <w:b/>
                <w:color w:val="000000"/>
                <w:sz w:val="20"/>
                <w:szCs w:val="20"/>
              </w:rPr>
              <w:t>39.84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4598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16AEF">
            <w:pPr>
              <w:wordWrap w:val="0"/>
              <w:jc w:val="right"/>
              <w:textAlignment w:val="center"/>
              <w:rPr>
                <w:rFonts w:hint="default" w:cs="宋体"/>
                <w:color w:val="000000"/>
                <w:sz w:val="20"/>
                <w:szCs w:val="20"/>
              </w:rPr>
            </w:pPr>
            <w:r>
              <w:rPr>
                <w:rFonts w:cs="宋体"/>
                <w:b/>
                <w:color w:val="000000"/>
                <w:sz w:val="20"/>
                <w:szCs w:val="20"/>
              </w:rPr>
              <w:t>39.84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5F0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9C8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E40E">
            <w:pPr>
              <w:wordWrap w:val="0"/>
              <w:jc w:val="right"/>
              <w:textAlignment w:val="center"/>
              <w:rPr>
                <w:rFonts w:hint="default" w:cs="宋体"/>
                <w:color w:val="000000"/>
                <w:sz w:val="20"/>
                <w:szCs w:val="20"/>
              </w:rPr>
            </w:pPr>
            <w:r>
              <w:rPr>
                <w:color w:val="000000"/>
                <w:sz w:val="20"/>
              </w:rPr>
              <w:t xml:space="preserve"> </w:t>
            </w:r>
          </w:p>
        </w:tc>
      </w:tr>
      <w:tr w14:paraId="36BE4E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EE66C">
            <w:pPr>
              <w:textAlignment w:val="center"/>
              <w:rPr>
                <w:rFonts w:hint="default" w:cs="宋体"/>
                <w:color w:val="000000"/>
                <w:sz w:val="20"/>
                <w:szCs w:val="20"/>
              </w:rPr>
            </w:pPr>
            <w:r>
              <w:rPr>
                <w:rFonts w:cs="宋体"/>
                <w:color w:val="000000"/>
                <w:sz w:val="20"/>
                <w:szCs w:val="20"/>
              </w:rPr>
              <w:t>2150202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BC719">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8D38">
            <w:pPr>
              <w:wordWrap w:val="0"/>
              <w:jc w:val="right"/>
              <w:textAlignment w:val="center"/>
              <w:rPr>
                <w:rFonts w:hint="default" w:cs="宋体"/>
                <w:color w:val="000000"/>
                <w:sz w:val="20"/>
                <w:szCs w:val="20"/>
              </w:rPr>
            </w:pPr>
            <w:r>
              <w:rPr>
                <w:rFonts w:cs="宋体"/>
                <w:color w:val="000000"/>
                <w:sz w:val="20"/>
                <w:szCs w:val="20"/>
              </w:rPr>
              <w:t>39.84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84DD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05531">
            <w:pPr>
              <w:wordWrap w:val="0"/>
              <w:jc w:val="right"/>
              <w:textAlignment w:val="center"/>
              <w:rPr>
                <w:rFonts w:hint="default" w:cs="宋体"/>
                <w:color w:val="000000"/>
                <w:sz w:val="20"/>
                <w:szCs w:val="20"/>
              </w:rPr>
            </w:pPr>
            <w:r>
              <w:rPr>
                <w:rFonts w:cs="宋体"/>
                <w:color w:val="000000"/>
                <w:sz w:val="20"/>
                <w:szCs w:val="20"/>
              </w:rPr>
              <w:t>39.84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E318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2D0B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6DC0F">
            <w:pPr>
              <w:wordWrap w:val="0"/>
              <w:jc w:val="right"/>
              <w:textAlignment w:val="center"/>
              <w:rPr>
                <w:rFonts w:hint="default" w:cs="宋体"/>
                <w:color w:val="000000"/>
                <w:sz w:val="20"/>
                <w:szCs w:val="20"/>
              </w:rPr>
            </w:pPr>
            <w:r>
              <w:rPr>
                <w:color w:val="000000"/>
                <w:sz w:val="20"/>
              </w:rPr>
              <w:t xml:space="preserve"> </w:t>
            </w:r>
          </w:p>
        </w:tc>
      </w:tr>
      <w:tr w14:paraId="0CA940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E008F">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40F42">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E0DED">
            <w:pPr>
              <w:wordWrap w:val="0"/>
              <w:jc w:val="right"/>
              <w:textAlignment w:val="center"/>
              <w:rPr>
                <w:rFonts w:hint="default" w:cs="宋体"/>
                <w:color w:val="000000"/>
                <w:sz w:val="20"/>
                <w:szCs w:val="20"/>
              </w:rPr>
            </w:pPr>
            <w:r>
              <w:rPr>
                <w:rFonts w:cs="宋体"/>
                <w:b/>
                <w:color w:val="000000"/>
                <w:sz w:val="20"/>
                <w:szCs w:val="20"/>
              </w:rPr>
              <w:t>92.22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B525D">
            <w:pPr>
              <w:wordWrap w:val="0"/>
              <w:jc w:val="right"/>
              <w:textAlignment w:val="center"/>
              <w:rPr>
                <w:rFonts w:hint="default" w:cs="宋体"/>
                <w:color w:val="000000"/>
                <w:sz w:val="20"/>
                <w:szCs w:val="20"/>
              </w:rPr>
            </w:pPr>
            <w:r>
              <w:rPr>
                <w:rFonts w:cs="宋体"/>
                <w:b/>
                <w:color w:val="000000"/>
                <w:sz w:val="20"/>
                <w:szCs w:val="20"/>
              </w:rPr>
              <w:t>91.74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3097">
            <w:pPr>
              <w:wordWrap w:val="0"/>
              <w:jc w:val="right"/>
              <w:textAlignment w:val="center"/>
              <w:rPr>
                <w:rFonts w:hint="default" w:cs="宋体"/>
                <w:color w:val="000000"/>
                <w:sz w:val="20"/>
                <w:szCs w:val="20"/>
              </w:rPr>
            </w:pPr>
            <w:r>
              <w:rPr>
                <w:rFonts w:cs="宋体"/>
                <w:b/>
                <w:color w:val="000000"/>
                <w:sz w:val="20"/>
                <w:szCs w:val="20"/>
              </w:rPr>
              <w:t>0.48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C3C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83D7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FD2A4">
            <w:pPr>
              <w:wordWrap w:val="0"/>
              <w:jc w:val="right"/>
              <w:textAlignment w:val="center"/>
              <w:rPr>
                <w:rFonts w:hint="default" w:cs="宋体"/>
                <w:color w:val="000000"/>
                <w:sz w:val="20"/>
                <w:szCs w:val="20"/>
              </w:rPr>
            </w:pPr>
            <w:r>
              <w:rPr>
                <w:color w:val="000000"/>
                <w:sz w:val="20"/>
              </w:rPr>
              <w:t xml:space="preserve"> </w:t>
            </w:r>
          </w:p>
        </w:tc>
      </w:tr>
      <w:tr w14:paraId="3F7752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44B3">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C05BF">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2DDE">
            <w:pPr>
              <w:wordWrap w:val="0"/>
              <w:jc w:val="right"/>
              <w:textAlignment w:val="center"/>
              <w:rPr>
                <w:rFonts w:hint="default" w:cs="宋体"/>
                <w:color w:val="000000"/>
                <w:sz w:val="20"/>
                <w:szCs w:val="20"/>
              </w:rPr>
            </w:pPr>
            <w:r>
              <w:rPr>
                <w:rFonts w:cs="宋体"/>
                <w:b/>
                <w:color w:val="000000"/>
                <w:sz w:val="20"/>
                <w:szCs w:val="20"/>
              </w:rPr>
              <w:t>0.48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611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BB9A4">
            <w:pPr>
              <w:wordWrap w:val="0"/>
              <w:jc w:val="right"/>
              <w:textAlignment w:val="center"/>
              <w:rPr>
                <w:rFonts w:hint="default" w:cs="宋体"/>
                <w:color w:val="000000"/>
                <w:sz w:val="20"/>
                <w:szCs w:val="20"/>
              </w:rPr>
            </w:pPr>
            <w:r>
              <w:rPr>
                <w:rFonts w:cs="宋体"/>
                <w:b/>
                <w:color w:val="000000"/>
                <w:sz w:val="20"/>
                <w:szCs w:val="20"/>
              </w:rPr>
              <w:t>0.48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21B9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15B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85A0A">
            <w:pPr>
              <w:wordWrap w:val="0"/>
              <w:jc w:val="right"/>
              <w:textAlignment w:val="center"/>
              <w:rPr>
                <w:rFonts w:hint="default" w:cs="宋体"/>
                <w:color w:val="000000"/>
                <w:sz w:val="20"/>
                <w:szCs w:val="20"/>
              </w:rPr>
            </w:pPr>
            <w:r>
              <w:rPr>
                <w:color w:val="000000"/>
                <w:sz w:val="20"/>
              </w:rPr>
              <w:t xml:space="preserve"> </w:t>
            </w:r>
          </w:p>
        </w:tc>
      </w:tr>
      <w:tr w14:paraId="40DE06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6669E">
            <w:pPr>
              <w:textAlignment w:val="center"/>
              <w:rPr>
                <w:rFonts w:hint="default" w:cs="宋体"/>
                <w:color w:val="000000"/>
                <w:sz w:val="20"/>
                <w:szCs w:val="20"/>
              </w:rPr>
            </w:pPr>
            <w:r>
              <w:rPr>
                <w:rFonts w:cs="宋体"/>
                <w:color w:val="000000"/>
                <w:sz w:val="20"/>
                <w:szCs w:val="20"/>
              </w:rPr>
              <w:t>2210107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D8238">
            <w:pPr>
              <w:textAlignment w:val="center"/>
              <w:rPr>
                <w:rFonts w:hint="default" w:cs="宋体"/>
                <w:color w:val="000000"/>
                <w:sz w:val="20"/>
                <w:szCs w:val="20"/>
              </w:rPr>
            </w:pPr>
            <w:r>
              <w:rPr>
                <w:rFonts w:cs="宋体"/>
                <w:color w:val="000000"/>
                <w:sz w:val="20"/>
                <w:szCs w:val="20"/>
              </w:rPr>
              <w:t>保障性住房租金补贴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85EB">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19A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9565">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C57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ADB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ED15B">
            <w:pPr>
              <w:wordWrap w:val="0"/>
              <w:jc w:val="right"/>
              <w:textAlignment w:val="center"/>
              <w:rPr>
                <w:rFonts w:hint="default" w:cs="宋体"/>
                <w:color w:val="000000"/>
                <w:sz w:val="20"/>
                <w:szCs w:val="20"/>
              </w:rPr>
            </w:pPr>
            <w:r>
              <w:rPr>
                <w:color w:val="000000"/>
                <w:sz w:val="20"/>
              </w:rPr>
              <w:t xml:space="preserve"> </w:t>
            </w:r>
          </w:p>
        </w:tc>
      </w:tr>
      <w:tr w14:paraId="02CC5F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06E8">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9A181">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D8024">
            <w:pPr>
              <w:wordWrap w:val="0"/>
              <w:jc w:val="right"/>
              <w:textAlignment w:val="center"/>
              <w:rPr>
                <w:rFonts w:hint="default" w:cs="宋体"/>
                <w:color w:val="000000"/>
                <w:sz w:val="20"/>
                <w:szCs w:val="20"/>
              </w:rPr>
            </w:pPr>
            <w:r>
              <w:rPr>
                <w:rFonts w:cs="宋体"/>
                <w:b/>
                <w:color w:val="000000"/>
                <w:sz w:val="20"/>
                <w:szCs w:val="20"/>
              </w:rPr>
              <w:t>91.74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E3D36">
            <w:pPr>
              <w:wordWrap w:val="0"/>
              <w:jc w:val="right"/>
              <w:textAlignment w:val="center"/>
              <w:rPr>
                <w:rFonts w:hint="default" w:cs="宋体"/>
                <w:color w:val="000000"/>
                <w:sz w:val="20"/>
                <w:szCs w:val="20"/>
              </w:rPr>
            </w:pPr>
            <w:r>
              <w:rPr>
                <w:rFonts w:cs="宋体"/>
                <w:b/>
                <w:color w:val="000000"/>
                <w:sz w:val="20"/>
                <w:szCs w:val="20"/>
              </w:rPr>
              <w:t>91.74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EB1B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FA5D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EE2A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4BEF7">
            <w:pPr>
              <w:wordWrap w:val="0"/>
              <w:jc w:val="right"/>
              <w:textAlignment w:val="center"/>
              <w:rPr>
                <w:rFonts w:hint="default" w:cs="宋体"/>
                <w:color w:val="000000"/>
                <w:sz w:val="20"/>
                <w:szCs w:val="20"/>
              </w:rPr>
            </w:pPr>
            <w:r>
              <w:rPr>
                <w:color w:val="000000"/>
                <w:sz w:val="20"/>
              </w:rPr>
              <w:t xml:space="preserve"> </w:t>
            </w:r>
          </w:p>
        </w:tc>
      </w:tr>
      <w:tr w14:paraId="4AE189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57B23">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5A8D7">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374C7">
            <w:pPr>
              <w:wordWrap w:val="0"/>
              <w:jc w:val="right"/>
              <w:textAlignment w:val="center"/>
              <w:rPr>
                <w:rFonts w:hint="default" w:cs="宋体"/>
                <w:color w:val="000000"/>
                <w:sz w:val="20"/>
                <w:szCs w:val="20"/>
              </w:rPr>
            </w:pPr>
            <w:r>
              <w:rPr>
                <w:rFonts w:cs="宋体"/>
                <w:color w:val="000000"/>
                <w:sz w:val="20"/>
                <w:szCs w:val="20"/>
              </w:rPr>
              <w:t>91.74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DCFFC">
            <w:pPr>
              <w:wordWrap w:val="0"/>
              <w:jc w:val="right"/>
              <w:textAlignment w:val="center"/>
              <w:rPr>
                <w:rFonts w:hint="default" w:cs="宋体"/>
                <w:color w:val="000000"/>
                <w:sz w:val="20"/>
                <w:szCs w:val="20"/>
              </w:rPr>
            </w:pPr>
            <w:r>
              <w:rPr>
                <w:rFonts w:cs="宋体"/>
                <w:color w:val="000000"/>
                <w:sz w:val="20"/>
                <w:szCs w:val="20"/>
              </w:rPr>
              <w:t>91.74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26B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31C7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6A1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013D">
            <w:pPr>
              <w:wordWrap w:val="0"/>
              <w:jc w:val="right"/>
              <w:textAlignment w:val="center"/>
              <w:rPr>
                <w:rFonts w:hint="default" w:cs="宋体"/>
                <w:color w:val="000000"/>
                <w:sz w:val="20"/>
                <w:szCs w:val="20"/>
              </w:rPr>
            </w:pPr>
            <w:r>
              <w:rPr>
                <w:color w:val="000000"/>
                <w:sz w:val="20"/>
              </w:rPr>
              <w:t xml:space="preserve"> </w:t>
            </w:r>
          </w:p>
        </w:tc>
      </w:tr>
      <w:tr w14:paraId="3CB102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98284">
            <w:pPr>
              <w:textAlignment w:val="center"/>
              <w:rPr>
                <w:rFonts w:hint="default" w:cs="宋体"/>
                <w:color w:val="000000"/>
                <w:sz w:val="20"/>
                <w:szCs w:val="20"/>
              </w:rPr>
            </w:pPr>
            <w:r>
              <w:rPr>
                <w:rFonts w:cs="宋体"/>
                <w:b/>
                <w:color w:val="000000"/>
                <w:sz w:val="20"/>
                <w:szCs w:val="20"/>
              </w:rPr>
              <w:t>223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62F1F">
            <w:pPr>
              <w:textAlignment w:val="center"/>
              <w:rPr>
                <w:rFonts w:hint="default" w:cs="宋体"/>
                <w:color w:val="000000"/>
                <w:sz w:val="20"/>
                <w:szCs w:val="20"/>
              </w:rPr>
            </w:pPr>
            <w:r>
              <w:rPr>
                <w:rFonts w:cs="宋体"/>
                <w:b/>
                <w:color w:val="000000"/>
                <w:sz w:val="20"/>
                <w:szCs w:val="20"/>
              </w:rPr>
              <w:t>国有资本经营预算支出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4839">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4E78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9AF1">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1D3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9D63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2831">
            <w:pPr>
              <w:wordWrap w:val="0"/>
              <w:jc w:val="right"/>
              <w:textAlignment w:val="center"/>
              <w:rPr>
                <w:rFonts w:hint="default" w:cs="宋体"/>
                <w:color w:val="000000"/>
                <w:sz w:val="20"/>
                <w:szCs w:val="20"/>
              </w:rPr>
            </w:pPr>
            <w:r>
              <w:rPr>
                <w:color w:val="000000"/>
                <w:sz w:val="20"/>
              </w:rPr>
              <w:t xml:space="preserve"> </w:t>
            </w:r>
          </w:p>
        </w:tc>
      </w:tr>
      <w:tr w14:paraId="2D999C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0B69">
            <w:pPr>
              <w:textAlignment w:val="center"/>
              <w:rPr>
                <w:rFonts w:hint="default" w:cs="宋体"/>
                <w:color w:val="000000"/>
                <w:sz w:val="20"/>
                <w:szCs w:val="20"/>
              </w:rPr>
            </w:pPr>
            <w:r>
              <w:rPr>
                <w:rFonts w:cs="宋体"/>
                <w:b/>
                <w:color w:val="000000"/>
                <w:sz w:val="20"/>
                <w:szCs w:val="20"/>
              </w:rPr>
              <w:t>22301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04BF5">
            <w:pPr>
              <w:textAlignment w:val="center"/>
              <w:rPr>
                <w:rFonts w:hint="default" w:cs="宋体"/>
                <w:color w:val="000000"/>
                <w:sz w:val="20"/>
                <w:szCs w:val="20"/>
              </w:rPr>
            </w:pPr>
            <w:r>
              <w:rPr>
                <w:rFonts w:cs="宋体"/>
                <w:b/>
                <w:color w:val="000000"/>
                <w:sz w:val="20"/>
                <w:szCs w:val="20"/>
              </w:rPr>
              <w:t>解决历史遗留问题及改革成本支出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FD678">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893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529DA">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A90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C74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35CBF">
            <w:pPr>
              <w:wordWrap w:val="0"/>
              <w:jc w:val="right"/>
              <w:textAlignment w:val="center"/>
              <w:rPr>
                <w:rFonts w:hint="default" w:cs="宋体"/>
                <w:color w:val="000000"/>
                <w:sz w:val="20"/>
                <w:szCs w:val="20"/>
              </w:rPr>
            </w:pPr>
            <w:r>
              <w:rPr>
                <w:color w:val="000000"/>
                <w:sz w:val="20"/>
              </w:rPr>
              <w:t xml:space="preserve"> </w:t>
            </w:r>
          </w:p>
        </w:tc>
      </w:tr>
      <w:tr w14:paraId="3F5031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04A87">
            <w:pPr>
              <w:textAlignment w:val="center"/>
              <w:rPr>
                <w:rFonts w:hint="default" w:cs="宋体"/>
                <w:color w:val="000000"/>
                <w:sz w:val="20"/>
                <w:szCs w:val="20"/>
              </w:rPr>
            </w:pPr>
            <w:r>
              <w:rPr>
                <w:rFonts w:cs="宋体"/>
                <w:color w:val="000000"/>
                <w:sz w:val="20"/>
                <w:szCs w:val="20"/>
              </w:rPr>
              <w:t>2230105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288BF">
            <w:pPr>
              <w:textAlignment w:val="center"/>
              <w:rPr>
                <w:rFonts w:hint="default" w:cs="宋体"/>
                <w:color w:val="000000"/>
                <w:sz w:val="20"/>
                <w:szCs w:val="20"/>
              </w:rPr>
            </w:pPr>
            <w:r>
              <w:rPr>
                <w:rFonts w:cs="宋体"/>
                <w:color w:val="000000"/>
                <w:sz w:val="20"/>
                <w:szCs w:val="20"/>
              </w:rPr>
              <w:t>国有企业退休人员社会化管理补助支出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3C97">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22C6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C367">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D36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0C03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B1FC3">
            <w:pPr>
              <w:wordWrap w:val="0"/>
              <w:jc w:val="right"/>
              <w:textAlignment w:val="center"/>
              <w:rPr>
                <w:rFonts w:hint="default" w:cs="宋体"/>
                <w:color w:val="000000"/>
                <w:sz w:val="20"/>
                <w:szCs w:val="20"/>
              </w:rPr>
            </w:pPr>
            <w:r>
              <w:rPr>
                <w:color w:val="000000"/>
                <w:sz w:val="20"/>
              </w:rPr>
              <w:t xml:space="preserve"> </w:t>
            </w:r>
          </w:p>
        </w:tc>
      </w:tr>
      <w:tr w14:paraId="478C83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F1AFC">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05A94">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1321">
            <w:pPr>
              <w:wordWrap w:val="0"/>
              <w:jc w:val="right"/>
              <w:textAlignment w:val="center"/>
              <w:rPr>
                <w:rFonts w:hint="default" w:cs="宋体"/>
                <w:color w:val="000000"/>
                <w:sz w:val="20"/>
                <w:szCs w:val="20"/>
              </w:rPr>
            </w:pPr>
            <w:r>
              <w:rPr>
                <w:rFonts w:cs="宋体"/>
                <w:b/>
                <w:color w:val="000000"/>
                <w:sz w:val="20"/>
                <w:szCs w:val="20"/>
              </w:rPr>
              <w:t>73.27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68D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5D57">
            <w:pPr>
              <w:wordWrap w:val="0"/>
              <w:jc w:val="right"/>
              <w:textAlignment w:val="center"/>
              <w:rPr>
                <w:rFonts w:hint="default" w:cs="宋体"/>
                <w:color w:val="000000"/>
                <w:sz w:val="20"/>
                <w:szCs w:val="20"/>
              </w:rPr>
            </w:pPr>
            <w:r>
              <w:rPr>
                <w:rFonts w:cs="宋体"/>
                <w:b/>
                <w:color w:val="000000"/>
                <w:sz w:val="20"/>
                <w:szCs w:val="20"/>
              </w:rPr>
              <w:t>73.27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0D3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EE15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0773E">
            <w:pPr>
              <w:wordWrap w:val="0"/>
              <w:jc w:val="right"/>
              <w:textAlignment w:val="center"/>
              <w:rPr>
                <w:rFonts w:hint="default" w:cs="宋体"/>
                <w:color w:val="000000"/>
                <w:sz w:val="20"/>
                <w:szCs w:val="20"/>
              </w:rPr>
            </w:pPr>
            <w:r>
              <w:rPr>
                <w:color w:val="000000"/>
                <w:sz w:val="20"/>
              </w:rPr>
              <w:t xml:space="preserve"> </w:t>
            </w:r>
          </w:p>
        </w:tc>
      </w:tr>
      <w:tr w14:paraId="586AE4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5A14">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C02F2">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E61B2">
            <w:pPr>
              <w:wordWrap w:val="0"/>
              <w:jc w:val="right"/>
              <w:textAlignment w:val="center"/>
              <w:rPr>
                <w:rFonts w:hint="default" w:cs="宋体"/>
                <w:color w:val="000000"/>
                <w:sz w:val="20"/>
                <w:szCs w:val="20"/>
              </w:rPr>
            </w:pPr>
            <w:r>
              <w:rPr>
                <w:rFonts w:cs="宋体"/>
                <w:b/>
                <w:color w:val="000000"/>
                <w:sz w:val="20"/>
                <w:szCs w:val="20"/>
              </w:rPr>
              <w:t>73.27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1E4B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D3C5D">
            <w:pPr>
              <w:wordWrap w:val="0"/>
              <w:jc w:val="right"/>
              <w:textAlignment w:val="center"/>
              <w:rPr>
                <w:rFonts w:hint="default" w:cs="宋体"/>
                <w:color w:val="000000"/>
                <w:sz w:val="20"/>
                <w:szCs w:val="20"/>
              </w:rPr>
            </w:pPr>
            <w:r>
              <w:rPr>
                <w:rFonts w:cs="宋体"/>
                <w:b/>
                <w:color w:val="000000"/>
                <w:sz w:val="20"/>
                <w:szCs w:val="20"/>
              </w:rPr>
              <w:t>73.27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962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62A7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8BB03">
            <w:pPr>
              <w:wordWrap w:val="0"/>
              <w:jc w:val="right"/>
              <w:textAlignment w:val="center"/>
              <w:rPr>
                <w:rFonts w:hint="default" w:cs="宋体"/>
                <w:color w:val="000000"/>
                <w:sz w:val="20"/>
                <w:szCs w:val="20"/>
              </w:rPr>
            </w:pPr>
            <w:r>
              <w:rPr>
                <w:color w:val="000000"/>
                <w:sz w:val="20"/>
              </w:rPr>
              <w:t xml:space="preserve"> </w:t>
            </w:r>
          </w:p>
        </w:tc>
      </w:tr>
      <w:tr w14:paraId="40801D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8AED1">
            <w:pPr>
              <w:textAlignment w:val="center"/>
              <w:rPr>
                <w:rFonts w:hint="default" w:cs="宋体"/>
                <w:color w:val="000000"/>
                <w:sz w:val="20"/>
                <w:szCs w:val="20"/>
              </w:rPr>
            </w:pPr>
            <w:r>
              <w:rPr>
                <w:rFonts w:cs="宋体"/>
                <w:color w:val="000000"/>
                <w:sz w:val="20"/>
                <w:szCs w:val="20"/>
              </w:rPr>
              <w:t>2240106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8BF6E">
            <w:pPr>
              <w:textAlignment w:val="center"/>
              <w:rPr>
                <w:rFonts w:hint="default" w:cs="宋体"/>
                <w:color w:val="000000"/>
                <w:sz w:val="20"/>
                <w:szCs w:val="20"/>
              </w:rPr>
            </w:pPr>
            <w:r>
              <w:rPr>
                <w:rFonts w:cs="宋体"/>
                <w:color w:val="000000"/>
                <w:sz w:val="20"/>
                <w:szCs w:val="20"/>
              </w:rPr>
              <w:t>安全监管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2BF0">
            <w:pPr>
              <w:wordWrap w:val="0"/>
              <w:jc w:val="right"/>
              <w:textAlignment w:val="center"/>
              <w:rPr>
                <w:rFonts w:hint="default" w:cs="宋体"/>
                <w:color w:val="000000"/>
                <w:sz w:val="20"/>
                <w:szCs w:val="20"/>
              </w:rPr>
            </w:pPr>
            <w:r>
              <w:rPr>
                <w:rFonts w:cs="宋体"/>
                <w:color w:val="000000"/>
                <w:sz w:val="20"/>
                <w:szCs w:val="20"/>
              </w:rPr>
              <w:t>73.27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223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5672B">
            <w:pPr>
              <w:wordWrap w:val="0"/>
              <w:jc w:val="right"/>
              <w:textAlignment w:val="center"/>
              <w:rPr>
                <w:rFonts w:hint="default" w:cs="宋体"/>
                <w:color w:val="000000"/>
                <w:sz w:val="20"/>
                <w:szCs w:val="20"/>
              </w:rPr>
            </w:pPr>
            <w:r>
              <w:rPr>
                <w:rFonts w:cs="宋体"/>
                <w:color w:val="000000"/>
                <w:sz w:val="20"/>
                <w:szCs w:val="20"/>
              </w:rPr>
              <w:t>73.27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4C60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F260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9FF1">
            <w:pPr>
              <w:wordWrap w:val="0"/>
              <w:jc w:val="right"/>
              <w:textAlignment w:val="center"/>
              <w:rPr>
                <w:rFonts w:hint="default" w:cs="宋体"/>
                <w:color w:val="000000"/>
                <w:sz w:val="20"/>
                <w:szCs w:val="20"/>
              </w:rPr>
            </w:pPr>
            <w:r>
              <w:rPr>
                <w:color w:val="000000"/>
                <w:sz w:val="20"/>
              </w:rPr>
              <w:t xml:space="preserve"> </w:t>
            </w:r>
          </w:p>
        </w:tc>
      </w:tr>
      <w:tr w14:paraId="796921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BBB6C">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91DEC">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EF37E">
            <w:pPr>
              <w:wordWrap w:val="0"/>
              <w:jc w:val="right"/>
              <w:textAlignment w:val="center"/>
              <w:rPr>
                <w:rFonts w:hint="default" w:cs="宋体"/>
                <w:color w:val="000000"/>
                <w:sz w:val="20"/>
                <w:szCs w:val="20"/>
              </w:rPr>
            </w:pPr>
            <w:r>
              <w:rPr>
                <w:rFonts w:cs="宋体"/>
                <w:b/>
                <w:color w:val="000000"/>
                <w:sz w:val="20"/>
                <w:szCs w:val="20"/>
              </w:rPr>
              <w:t>91.67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A979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FD937">
            <w:pPr>
              <w:wordWrap w:val="0"/>
              <w:jc w:val="right"/>
              <w:textAlignment w:val="center"/>
              <w:rPr>
                <w:rFonts w:hint="default" w:cs="宋体"/>
                <w:color w:val="000000"/>
                <w:sz w:val="20"/>
                <w:szCs w:val="20"/>
              </w:rPr>
            </w:pPr>
            <w:r>
              <w:rPr>
                <w:rFonts w:cs="宋体"/>
                <w:b/>
                <w:color w:val="000000"/>
                <w:sz w:val="20"/>
                <w:szCs w:val="20"/>
              </w:rPr>
              <w:t>91.67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53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42AB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C72B4">
            <w:pPr>
              <w:wordWrap w:val="0"/>
              <w:jc w:val="right"/>
              <w:textAlignment w:val="center"/>
              <w:rPr>
                <w:rFonts w:hint="default" w:cs="宋体"/>
                <w:color w:val="000000"/>
                <w:sz w:val="20"/>
                <w:szCs w:val="20"/>
              </w:rPr>
            </w:pPr>
            <w:r>
              <w:rPr>
                <w:color w:val="000000"/>
                <w:sz w:val="20"/>
              </w:rPr>
              <w:t xml:space="preserve"> </w:t>
            </w:r>
          </w:p>
        </w:tc>
      </w:tr>
      <w:tr w14:paraId="3F4940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0FFE">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BD65A">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A3C19">
            <w:pPr>
              <w:wordWrap w:val="0"/>
              <w:jc w:val="right"/>
              <w:textAlignment w:val="center"/>
              <w:rPr>
                <w:rFonts w:hint="default" w:cs="宋体"/>
                <w:color w:val="000000"/>
                <w:sz w:val="20"/>
                <w:szCs w:val="20"/>
              </w:rPr>
            </w:pPr>
            <w:r>
              <w:rPr>
                <w:rFonts w:cs="宋体"/>
                <w:b/>
                <w:color w:val="000000"/>
                <w:sz w:val="20"/>
                <w:szCs w:val="20"/>
              </w:rPr>
              <w:t>91.67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F00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AA8D8">
            <w:pPr>
              <w:wordWrap w:val="0"/>
              <w:jc w:val="right"/>
              <w:textAlignment w:val="center"/>
              <w:rPr>
                <w:rFonts w:hint="default" w:cs="宋体"/>
                <w:color w:val="000000"/>
                <w:sz w:val="20"/>
                <w:szCs w:val="20"/>
              </w:rPr>
            </w:pPr>
            <w:r>
              <w:rPr>
                <w:rFonts w:cs="宋体"/>
                <w:b/>
                <w:color w:val="000000"/>
                <w:sz w:val="20"/>
                <w:szCs w:val="20"/>
              </w:rPr>
              <w:t>91.67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A03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8ECC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DC417">
            <w:pPr>
              <w:wordWrap w:val="0"/>
              <w:jc w:val="right"/>
              <w:textAlignment w:val="center"/>
              <w:rPr>
                <w:rFonts w:hint="default" w:cs="宋体"/>
                <w:color w:val="000000"/>
                <w:sz w:val="20"/>
                <w:szCs w:val="20"/>
              </w:rPr>
            </w:pPr>
            <w:r>
              <w:rPr>
                <w:color w:val="000000"/>
                <w:sz w:val="20"/>
              </w:rPr>
              <w:t xml:space="preserve"> </w:t>
            </w:r>
          </w:p>
        </w:tc>
      </w:tr>
      <w:tr w14:paraId="1DA2A86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7E5C5">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21EE1">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EE22">
            <w:pPr>
              <w:wordWrap w:val="0"/>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8DE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00F7B">
            <w:pPr>
              <w:wordWrap w:val="0"/>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247D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E45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DBC57">
            <w:pPr>
              <w:wordWrap w:val="0"/>
              <w:jc w:val="right"/>
              <w:textAlignment w:val="center"/>
              <w:rPr>
                <w:rFonts w:hint="default" w:cs="宋体"/>
                <w:color w:val="000000"/>
                <w:sz w:val="20"/>
                <w:szCs w:val="20"/>
              </w:rPr>
            </w:pPr>
            <w:r>
              <w:rPr>
                <w:color w:val="000000"/>
                <w:sz w:val="20"/>
              </w:rPr>
              <w:t xml:space="preserve"> </w:t>
            </w:r>
          </w:p>
        </w:tc>
      </w:tr>
      <w:tr w14:paraId="1AB7B3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B31A">
            <w:pPr>
              <w:textAlignment w:val="center"/>
              <w:rPr>
                <w:rFonts w:hint="default" w:cs="宋体"/>
                <w:color w:val="000000"/>
                <w:sz w:val="20"/>
                <w:szCs w:val="20"/>
              </w:rPr>
            </w:pPr>
            <w:r>
              <w:rPr>
                <w:rFonts w:cs="宋体"/>
                <w:color w:val="000000"/>
                <w:sz w:val="20"/>
                <w:szCs w:val="20"/>
              </w:rPr>
              <w:t>2296099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9C2DA">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78E94">
            <w:pPr>
              <w:wordWrap w:val="0"/>
              <w:jc w:val="right"/>
              <w:textAlignment w:val="center"/>
              <w:rPr>
                <w:rFonts w:hint="default" w:cs="宋体"/>
                <w:color w:val="000000"/>
                <w:sz w:val="20"/>
                <w:szCs w:val="20"/>
              </w:rPr>
            </w:pPr>
            <w:r>
              <w:rPr>
                <w:rFonts w:cs="宋体"/>
                <w:color w:val="000000"/>
                <w:sz w:val="20"/>
                <w:szCs w:val="20"/>
              </w:rPr>
              <w:t>51.67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BA5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7E63">
            <w:pPr>
              <w:wordWrap w:val="0"/>
              <w:jc w:val="right"/>
              <w:textAlignment w:val="center"/>
              <w:rPr>
                <w:rFonts w:hint="default" w:cs="宋体"/>
                <w:color w:val="000000"/>
                <w:sz w:val="20"/>
                <w:szCs w:val="20"/>
              </w:rPr>
            </w:pPr>
            <w:r>
              <w:rPr>
                <w:rFonts w:cs="宋体"/>
                <w:color w:val="000000"/>
                <w:sz w:val="20"/>
                <w:szCs w:val="20"/>
              </w:rPr>
              <w:t>51.67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C550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E652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2697">
            <w:pPr>
              <w:wordWrap w:val="0"/>
              <w:jc w:val="right"/>
              <w:textAlignment w:val="center"/>
              <w:rPr>
                <w:rFonts w:hint="default" w:cs="宋体"/>
                <w:color w:val="000000"/>
                <w:sz w:val="20"/>
                <w:szCs w:val="20"/>
              </w:rPr>
            </w:pPr>
            <w:r>
              <w:rPr>
                <w:color w:val="000000"/>
                <w:sz w:val="20"/>
              </w:rPr>
              <w:t xml:space="preserve"> </w:t>
            </w:r>
          </w:p>
        </w:tc>
      </w:tr>
    </w:tbl>
    <w:p w14:paraId="64BC15B8">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E9A2AAF">
      <w:pPr>
        <w:rPr>
          <w:rFonts w:hint="default" w:cs="宋体"/>
          <w:sz w:val="21"/>
          <w:szCs w:val="21"/>
        </w:rPr>
      </w:pPr>
      <w:r>
        <w:rPr>
          <w:rFonts w:cs="宋体"/>
          <w:sz w:val="21"/>
          <w:szCs w:val="21"/>
        </w:rPr>
        <w:br w:type="page"/>
      </w:r>
    </w:p>
    <w:p w14:paraId="1B644096">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7B34AF9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B5C9E6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0FE393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F4181E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重庆市沙坪坝区曾家镇人民政府（本级）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7F218EE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57403C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EC24E8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F4A507A">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6DFA08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3E5546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E415C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24B17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6B8D60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BF6D1E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09C53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F10F2">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9F7F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625DF32">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EF78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B440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FD5A6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81A1B8">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517B7C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0425B">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E5195">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FCA7A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7B7E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7391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6F4B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6C888">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774F5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28491">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A168">
            <w:pPr>
              <w:wordWrap w:val="0"/>
              <w:spacing w:line="200" w:lineRule="exact"/>
              <w:jc w:val="right"/>
              <w:textAlignment w:val="center"/>
              <w:rPr>
                <w:rFonts w:hint="default" w:cs="宋体"/>
                <w:color w:val="000000"/>
                <w:sz w:val="18"/>
                <w:szCs w:val="18"/>
              </w:rPr>
            </w:pPr>
            <w:r>
              <w:rPr>
                <w:rFonts w:cs="宋体"/>
                <w:color w:val="000000"/>
                <w:sz w:val="18"/>
                <w:szCs w:val="18"/>
              </w:rPr>
              <w:t>6,526.30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10EC9">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12676">
            <w:pPr>
              <w:wordWrap w:val="0"/>
              <w:spacing w:line="200" w:lineRule="exact"/>
              <w:jc w:val="right"/>
              <w:textAlignment w:val="center"/>
              <w:rPr>
                <w:rFonts w:hint="default" w:cs="宋体"/>
                <w:color w:val="000000"/>
                <w:sz w:val="18"/>
                <w:szCs w:val="18"/>
              </w:rPr>
            </w:pPr>
            <w:r>
              <w:rPr>
                <w:rFonts w:cs="宋体"/>
                <w:color w:val="000000"/>
                <w:sz w:val="18"/>
                <w:szCs w:val="18"/>
              </w:rPr>
              <w:t>3,155.87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56DB">
            <w:pPr>
              <w:wordWrap w:val="0"/>
              <w:spacing w:line="200" w:lineRule="exact"/>
              <w:jc w:val="right"/>
              <w:textAlignment w:val="center"/>
              <w:rPr>
                <w:rFonts w:hint="default" w:cs="宋体"/>
                <w:color w:val="000000"/>
                <w:sz w:val="18"/>
                <w:szCs w:val="18"/>
              </w:rPr>
            </w:pPr>
            <w:r>
              <w:rPr>
                <w:rFonts w:cs="宋体"/>
                <w:color w:val="000000"/>
                <w:sz w:val="18"/>
                <w:szCs w:val="18"/>
              </w:rPr>
              <w:t>3,155.87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9EF2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15C4">
            <w:pPr>
              <w:wordWrap w:val="0"/>
              <w:spacing w:line="200" w:lineRule="exact"/>
              <w:jc w:val="right"/>
              <w:textAlignment w:val="center"/>
              <w:rPr>
                <w:rFonts w:hint="default" w:cs="宋体"/>
                <w:color w:val="000000"/>
                <w:sz w:val="18"/>
                <w:szCs w:val="18"/>
              </w:rPr>
            </w:pPr>
            <w:r>
              <w:rPr>
                <w:color w:val="000000"/>
                <w:sz w:val="18"/>
              </w:rPr>
              <w:t xml:space="preserve"> </w:t>
            </w:r>
          </w:p>
        </w:tc>
      </w:tr>
      <w:tr w14:paraId="08650E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C9A34">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4AC63">
            <w:pPr>
              <w:wordWrap w:val="0"/>
              <w:spacing w:line="200" w:lineRule="exact"/>
              <w:jc w:val="right"/>
              <w:textAlignment w:val="center"/>
              <w:rPr>
                <w:rFonts w:hint="default" w:cs="宋体"/>
                <w:color w:val="000000"/>
                <w:sz w:val="18"/>
                <w:szCs w:val="18"/>
              </w:rPr>
            </w:pPr>
            <w:r>
              <w:rPr>
                <w:rFonts w:cs="宋体"/>
                <w:color w:val="000000"/>
                <w:sz w:val="18"/>
                <w:szCs w:val="18"/>
              </w:rPr>
              <w:t>92.37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6103C">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97F1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DE6D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DD85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E744">
            <w:pPr>
              <w:wordWrap w:val="0"/>
              <w:spacing w:line="200" w:lineRule="exact"/>
              <w:jc w:val="right"/>
              <w:textAlignment w:val="center"/>
              <w:rPr>
                <w:rFonts w:hint="default" w:cs="宋体"/>
                <w:color w:val="000000"/>
                <w:sz w:val="18"/>
                <w:szCs w:val="18"/>
              </w:rPr>
            </w:pPr>
            <w:r>
              <w:rPr>
                <w:color w:val="000000"/>
                <w:sz w:val="18"/>
              </w:rPr>
              <w:t xml:space="preserve"> </w:t>
            </w:r>
          </w:p>
        </w:tc>
      </w:tr>
      <w:tr w14:paraId="789A2F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F9BD8">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A8762">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8933F">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86C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E85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E669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1800C">
            <w:pPr>
              <w:wordWrap w:val="0"/>
              <w:spacing w:line="200" w:lineRule="exact"/>
              <w:jc w:val="right"/>
              <w:textAlignment w:val="center"/>
              <w:rPr>
                <w:rFonts w:hint="default" w:cs="宋体"/>
                <w:color w:val="000000"/>
                <w:sz w:val="18"/>
                <w:szCs w:val="18"/>
              </w:rPr>
            </w:pPr>
            <w:r>
              <w:rPr>
                <w:color w:val="000000"/>
                <w:sz w:val="18"/>
              </w:rPr>
              <w:t xml:space="preserve"> </w:t>
            </w:r>
          </w:p>
        </w:tc>
      </w:tr>
      <w:tr w14:paraId="3055BE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E54F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DE2AB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9CE60">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2A8A">
            <w:pPr>
              <w:wordWrap w:val="0"/>
              <w:spacing w:line="200" w:lineRule="exact"/>
              <w:jc w:val="right"/>
              <w:textAlignment w:val="center"/>
              <w:rPr>
                <w:rFonts w:hint="default" w:cs="宋体"/>
                <w:color w:val="000000"/>
                <w:sz w:val="18"/>
                <w:szCs w:val="18"/>
              </w:rPr>
            </w:pPr>
            <w:r>
              <w:rPr>
                <w:rFonts w:cs="宋体"/>
                <w:color w:val="000000"/>
                <w:sz w:val="18"/>
                <w:szCs w:val="18"/>
              </w:rPr>
              <w:t>13.45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DF07">
            <w:pPr>
              <w:wordWrap w:val="0"/>
              <w:spacing w:line="200" w:lineRule="exact"/>
              <w:jc w:val="right"/>
              <w:textAlignment w:val="center"/>
              <w:rPr>
                <w:rFonts w:hint="default" w:cs="宋体"/>
                <w:color w:val="000000"/>
                <w:sz w:val="18"/>
                <w:szCs w:val="18"/>
              </w:rPr>
            </w:pPr>
            <w:r>
              <w:rPr>
                <w:rFonts w:cs="宋体"/>
                <w:color w:val="000000"/>
                <w:sz w:val="18"/>
                <w:szCs w:val="18"/>
              </w:rPr>
              <w:t>13.45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BE2C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831A8">
            <w:pPr>
              <w:wordWrap w:val="0"/>
              <w:spacing w:line="200" w:lineRule="exact"/>
              <w:jc w:val="right"/>
              <w:textAlignment w:val="center"/>
              <w:rPr>
                <w:rFonts w:hint="default" w:cs="宋体"/>
                <w:color w:val="000000"/>
                <w:sz w:val="18"/>
                <w:szCs w:val="18"/>
              </w:rPr>
            </w:pPr>
            <w:r>
              <w:rPr>
                <w:color w:val="000000"/>
                <w:sz w:val="18"/>
              </w:rPr>
              <w:t xml:space="preserve"> </w:t>
            </w:r>
          </w:p>
        </w:tc>
      </w:tr>
      <w:tr w14:paraId="61441C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D886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E7110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49D5F">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13F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A50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BD2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899D">
            <w:pPr>
              <w:wordWrap w:val="0"/>
              <w:spacing w:line="200" w:lineRule="exact"/>
              <w:jc w:val="right"/>
              <w:textAlignment w:val="center"/>
              <w:rPr>
                <w:rFonts w:hint="default" w:cs="宋体"/>
                <w:color w:val="000000"/>
                <w:sz w:val="18"/>
                <w:szCs w:val="18"/>
              </w:rPr>
            </w:pPr>
            <w:r>
              <w:rPr>
                <w:color w:val="000000"/>
                <w:sz w:val="18"/>
              </w:rPr>
              <w:t xml:space="preserve"> </w:t>
            </w:r>
          </w:p>
        </w:tc>
      </w:tr>
      <w:tr w14:paraId="119284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7C37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B170C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FB0D9">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3DAA">
            <w:pPr>
              <w:wordWrap w:val="0"/>
              <w:spacing w:line="200" w:lineRule="exact"/>
              <w:jc w:val="right"/>
              <w:textAlignment w:val="center"/>
              <w:rPr>
                <w:rFonts w:hint="default" w:cs="宋体"/>
                <w:color w:val="000000"/>
                <w:sz w:val="18"/>
                <w:szCs w:val="18"/>
              </w:rPr>
            </w:pPr>
            <w:r>
              <w:rPr>
                <w:rFonts w:cs="宋体"/>
                <w:color w:val="000000"/>
                <w:sz w:val="18"/>
                <w:szCs w:val="18"/>
              </w:rPr>
              <w:t>2.90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A6B83">
            <w:pPr>
              <w:wordWrap w:val="0"/>
              <w:spacing w:line="200" w:lineRule="exact"/>
              <w:jc w:val="right"/>
              <w:textAlignment w:val="center"/>
              <w:rPr>
                <w:rFonts w:hint="default" w:cs="宋体"/>
                <w:color w:val="000000"/>
                <w:sz w:val="18"/>
                <w:szCs w:val="18"/>
              </w:rPr>
            </w:pPr>
            <w:r>
              <w:rPr>
                <w:rFonts w:cs="宋体"/>
                <w:color w:val="000000"/>
                <w:sz w:val="18"/>
                <w:szCs w:val="18"/>
              </w:rPr>
              <w:t>2.90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68B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0715">
            <w:pPr>
              <w:wordWrap w:val="0"/>
              <w:spacing w:line="200" w:lineRule="exact"/>
              <w:jc w:val="right"/>
              <w:textAlignment w:val="center"/>
              <w:rPr>
                <w:rFonts w:hint="default" w:cs="宋体"/>
                <w:color w:val="000000"/>
                <w:sz w:val="18"/>
                <w:szCs w:val="18"/>
              </w:rPr>
            </w:pPr>
            <w:r>
              <w:rPr>
                <w:color w:val="000000"/>
                <w:sz w:val="18"/>
              </w:rPr>
              <w:t xml:space="preserve"> </w:t>
            </w:r>
          </w:p>
        </w:tc>
      </w:tr>
      <w:tr w14:paraId="6DD3FA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2A5B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FC809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E57FB">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0F5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C68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3DA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8BE29">
            <w:pPr>
              <w:wordWrap w:val="0"/>
              <w:spacing w:line="200" w:lineRule="exact"/>
              <w:jc w:val="right"/>
              <w:textAlignment w:val="center"/>
              <w:rPr>
                <w:rFonts w:hint="default" w:cs="宋体"/>
                <w:color w:val="000000"/>
                <w:sz w:val="18"/>
                <w:szCs w:val="18"/>
              </w:rPr>
            </w:pPr>
            <w:r>
              <w:rPr>
                <w:color w:val="000000"/>
                <w:sz w:val="18"/>
              </w:rPr>
              <w:t xml:space="preserve"> </w:t>
            </w:r>
          </w:p>
        </w:tc>
      </w:tr>
      <w:tr w14:paraId="401F4D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4041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8D27F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216B4">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DBC3F">
            <w:pPr>
              <w:wordWrap w:val="0"/>
              <w:spacing w:line="200" w:lineRule="exact"/>
              <w:jc w:val="right"/>
              <w:textAlignment w:val="center"/>
              <w:rPr>
                <w:rFonts w:hint="default" w:cs="宋体"/>
                <w:color w:val="000000"/>
                <w:sz w:val="18"/>
                <w:szCs w:val="18"/>
              </w:rPr>
            </w:pPr>
            <w:r>
              <w:rPr>
                <w:rFonts w:cs="宋体"/>
                <w:color w:val="000000"/>
                <w:sz w:val="18"/>
                <w:szCs w:val="18"/>
              </w:rPr>
              <w:t>2,377.97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BA52">
            <w:pPr>
              <w:wordWrap w:val="0"/>
              <w:spacing w:line="200" w:lineRule="exact"/>
              <w:jc w:val="right"/>
              <w:textAlignment w:val="center"/>
              <w:rPr>
                <w:rFonts w:hint="default" w:cs="宋体"/>
                <w:color w:val="000000"/>
                <w:sz w:val="18"/>
                <w:szCs w:val="18"/>
              </w:rPr>
            </w:pPr>
            <w:r>
              <w:rPr>
                <w:rFonts w:cs="宋体"/>
                <w:color w:val="000000"/>
                <w:sz w:val="18"/>
                <w:szCs w:val="18"/>
              </w:rPr>
              <w:t>2,377.97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91D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B0FA">
            <w:pPr>
              <w:wordWrap w:val="0"/>
              <w:spacing w:line="200" w:lineRule="exact"/>
              <w:jc w:val="right"/>
              <w:textAlignment w:val="center"/>
              <w:rPr>
                <w:rFonts w:hint="default" w:cs="宋体"/>
                <w:color w:val="000000"/>
                <w:sz w:val="18"/>
                <w:szCs w:val="18"/>
              </w:rPr>
            </w:pPr>
            <w:r>
              <w:rPr>
                <w:color w:val="000000"/>
                <w:sz w:val="18"/>
              </w:rPr>
              <w:t xml:space="preserve"> </w:t>
            </w:r>
          </w:p>
        </w:tc>
      </w:tr>
      <w:tr w14:paraId="73B8BC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ECE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813BC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E69C6">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CCB23">
            <w:pPr>
              <w:wordWrap w:val="0"/>
              <w:spacing w:line="200" w:lineRule="exact"/>
              <w:jc w:val="right"/>
              <w:textAlignment w:val="center"/>
              <w:rPr>
                <w:rFonts w:hint="default" w:cs="宋体"/>
                <w:color w:val="000000"/>
                <w:sz w:val="18"/>
                <w:szCs w:val="18"/>
              </w:rPr>
            </w:pPr>
            <w:r>
              <w:rPr>
                <w:rFonts w:cs="宋体"/>
                <w:color w:val="000000"/>
                <w:sz w:val="18"/>
                <w:szCs w:val="18"/>
              </w:rPr>
              <w:t>483.82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E172">
            <w:pPr>
              <w:wordWrap w:val="0"/>
              <w:spacing w:line="200" w:lineRule="exact"/>
              <w:jc w:val="right"/>
              <w:textAlignment w:val="center"/>
              <w:rPr>
                <w:rFonts w:hint="default" w:cs="宋体"/>
                <w:color w:val="000000"/>
                <w:sz w:val="18"/>
                <w:szCs w:val="18"/>
              </w:rPr>
            </w:pPr>
            <w:r>
              <w:rPr>
                <w:rFonts w:cs="宋体"/>
                <w:color w:val="000000"/>
                <w:sz w:val="18"/>
                <w:szCs w:val="18"/>
              </w:rPr>
              <w:t>483.82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A33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3AF0">
            <w:pPr>
              <w:wordWrap w:val="0"/>
              <w:spacing w:line="200" w:lineRule="exact"/>
              <w:jc w:val="right"/>
              <w:textAlignment w:val="center"/>
              <w:rPr>
                <w:rFonts w:hint="default" w:cs="宋体"/>
                <w:color w:val="000000"/>
                <w:sz w:val="18"/>
                <w:szCs w:val="18"/>
              </w:rPr>
            </w:pPr>
            <w:r>
              <w:rPr>
                <w:color w:val="000000"/>
                <w:sz w:val="18"/>
              </w:rPr>
              <w:t xml:space="preserve"> </w:t>
            </w:r>
          </w:p>
        </w:tc>
      </w:tr>
      <w:tr w14:paraId="120D52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6785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4B3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8695F">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F41C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BF23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2B2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8A5CC">
            <w:pPr>
              <w:wordWrap w:val="0"/>
              <w:spacing w:line="200" w:lineRule="exact"/>
              <w:jc w:val="right"/>
              <w:textAlignment w:val="center"/>
              <w:rPr>
                <w:rFonts w:hint="default" w:cs="宋体"/>
                <w:color w:val="000000"/>
                <w:sz w:val="18"/>
                <w:szCs w:val="18"/>
              </w:rPr>
            </w:pPr>
            <w:r>
              <w:rPr>
                <w:color w:val="000000"/>
                <w:sz w:val="18"/>
              </w:rPr>
              <w:t xml:space="preserve"> </w:t>
            </w:r>
          </w:p>
        </w:tc>
      </w:tr>
      <w:tr w14:paraId="0BB9F8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2794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815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4E92C">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3AA4">
            <w:pPr>
              <w:wordWrap w:val="0"/>
              <w:spacing w:line="200" w:lineRule="exact"/>
              <w:jc w:val="right"/>
              <w:textAlignment w:val="center"/>
              <w:rPr>
                <w:rFonts w:hint="default" w:cs="宋体"/>
                <w:color w:val="000000"/>
                <w:sz w:val="18"/>
                <w:szCs w:val="18"/>
              </w:rPr>
            </w:pPr>
            <w:r>
              <w:rPr>
                <w:rFonts w:cs="宋体"/>
                <w:color w:val="000000"/>
                <w:sz w:val="18"/>
                <w:szCs w:val="18"/>
              </w:rPr>
              <w:t>110.24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07081">
            <w:pPr>
              <w:wordWrap w:val="0"/>
              <w:spacing w:line="200" w:lineRule="exact"/>
              <w:jc w:val="right"/>
              <w:textAlignment w:val="center"/>
              <w:rPr>
                <w:rFonts w:hint="default" w:cs="宋体"/>
                <w:color w:val="000000"/>
                <w:sz w:val="18"/>
                <w:szCs w:val="18"/>
              </w:rPr>
            </w:pPr>
            <w:r>
              <w:rPr>
                <w:rFonts w:cs="宋体"/>
                <w:color w:val="000000"/>
                <w:sz w:val="18"/>
                <w:szCs w:val="18"/>
              </w:rPr>
              <w:t>110.00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8F747">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46A6">
            <w:pPr>
              <w:wordWrap w:val="0"/>
              <w:spacing w:line="200" w:lineRule="exact"/>
              <w:jc w:val="right"/>
              <w:textAlignment w:val="center"/>
              <w:rPr>
                <w:rFonts w:hint="default" w:cs="宋体"/>
                <w:color w:val="000000"/>
                <w:sz w:val="18"/>
                <w:szCs w:val="18"/>
              </w:rPr>
            </w:pPr>
            <w:r>
              <w:rPr>
                <w:color w:val="000000"/>
                <w:sz w:val="18"/>
              </w:rPr>
              <w:t xml:space="preserve"> </w:t>
            </w:r>
          </w:p>
        </w:tc>
      </w:tr>
      <w:tr w14:paraId="60BBCB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8F79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7CA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C0B09">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01A5C">
            <w:pPr>
              <w:wordWrap w:val="0"/>
              <w:spacing w:line="200" w:lineRule="exact"/>
              <w:jc w:val="right"/>
              <w:textAlignment w:val="center"/>
              <w:rPr>
                <w:rFonts w:hint="default" w:cs="宋体"/>
                <w:color w:val="000000"/>
                <w:sz w:val="18"/>
                <w:szCs w:val="18"/>
              </w:rPr>
            </w:pPr>
            <w:r>
              <w:rPr>
                <w:rFonts w:cs="宋体"/>
                <w:color w:val="000000"/>
                <w:sz w:val="18"/>
                <w:szCs w:val="18"/>
              </w:rPr>
              <w:t>177.41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FF6D8">
            <w:pPr>
              <w:wordWrap w:val="0"/>
              <w:spacing w:line="200" w:lineRule="exact"/>
              <w:jc w:val="right"/>
              <w:textAlignment w:val="center"/>
              <w:rPr>
                <w:rFonts w:hint="default" w:cs="宋体"/>
                <w:color w:val="000000"/>
                <w:sz w:val="18"/>
                <w:szCs w:val="18"/>
              </w:rPr>
            </w:pPr>
            <w:r>
              <w:rPr>
                <w:rFonts w:cs="宋体"/>
                <w:color w:val="000000"/>
                <w:sz w:val="18"/>
                <w:szCs w:val="18"/>
              </w:rPr>
              <w:t>176.95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D7185">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8C5DF">
            <w:pPr>
              <w:wordWrap w:val="0"/>
              <w:spacing w:line="200" w:lineRule="exact"/>
              <w:jc w:val="right"/>
              <w:textAlignment w:val="center"/>
              <w:rPr>
                <w:rFonts w:hint="default" w:cs="宋体"/>
                <w:color w:val="000000"/>
                <w:sz w:val="18"/>
                <w:szCs w:val="18"/>
              </w:rPr>
            </w:pPr>
            <w:r>
              <w:rPr>
                <w:color w:val="000000"/>
                <w:sz w:val="18"/>
              </w:rPr>
              <w:t xml:space="preserve"> </w:t>
            </w:r>
          </w:p>
        </w:tc>
      </w:tr>
      <w:tr w14:paraId="75AF38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E0F9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BC0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1CD15">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5A1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39A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3356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73D2">
            <w:pPr>
              <w:wordWrap w:val="0"/>
              <w:spacing w:line="200" w:lineRule="exact"/>
              <w:jc w:val="right"/>
              <w:textAlignment w:val="center"/>
              <w:rPr>
                <w:rFonts w:hint="default" w:cs="宋体"/>
                <w:color w:val="000000"/>
                <w:sz w:val="18"/>
                <w:szCs w:val="18"/>
              </w:rPr>
            </w:pPr>
            <w:r>
              <w:rPr>
                <w:color w:val="000000"/>
                <w:sz w:val="18"/>
              </w:rPr>
              <w:t xml:space="preserve"> </w:t>
            </w:r>
          </w:p>
        </w:tc>
      </w:tr>
      <w:tr w14:paraId="79A30A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CC32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70D3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3390B">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04612">
            <w:pPr>
              <w:wordWrap w:val="0"/>
              <w:spacing w:line="200" w:lineRule="exact"/>
              <w:jc w:val="right"/>
              <w:textAlignment w:val="center"/>
              <w:rPr>
                <w:rFonts w:hint="default" w:cs="宋体"/>
                <w:color w:val="000000"/>
                <w:sz w:val="18"/>
                <w:szCs w:val="18"/>
              </w:rPr>
            </w:pPr>
            <w:r>
              <w:rPr>
                <w:rFonts w:cs="宋体"/>
                <w:color w:val="000000"/>
                <w:sz w:val="18"/>
                <w:szCs w:val="18"/>
              </w:rPr>
              <w:t>39.84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CE9AB">
            <w:pPr>
              <w:wordWrap w:val="0"/>
              <w:spacing w:line="200" w:lineRule="exact"/>
              <w:jc w:val="right"/>
              <w:textAlignment w:val="center"/>
              <w:rPr>
                <w:rFonts w:hint="default" w:cs="宋体"/>
                <w:color w:val="000000"/>
                <w:sz w:val="18"/>
                <w:szCs w:val="18"/>
              </w:rPr>
            </w:pPr>
            <w:r>
              <w:rPr>
                <w:rFonts w:cs="宋体"/>
                <w:color w:val="000000"/>
                <w:sz w:val="18"/>
                <w:szCs w:val="18"/>
              </w:rPr>
              <w:t>39.84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29B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7826A">
            <w:pPr>
              <w:wordWrap w:val="0"/>
              <w:spacing w:line="200" w:lineRule="exact"/>
              <w:jc w:val="right"/>
              <w:textAlignment w:val="center"/>
              <w:rPr>
                <w:rFonts w:hint="default" w:cs="宋体"/>
                <w:color w:val="000000"/>
                <w:sz w:val="18"/>
                <w:szCs w:val="18"/>
              </w:rPr>
            </w:pPr>
            <w:r>
              <w:rPr>
                <w:color w:val="000000"/>
                <w:sz w:val="18"/>
              </w:rPr>
              <w:t xml:space="preserve"> </w:t>
            </w:r>
          </w:p>
        </w:tc>
      </w:tr>
      <w:tr w14:paraId="7240D3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E239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B4A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7E95A">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E46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506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E603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E5EA0">
            <w:pPr>
              <w:wordWrap w:val="0"/>
              <w:spacing w:line="200" w:lineRule="exact"/>
              <w:jc w:val="right"/>
              <w:textAlignment w:val="center"/>
              <w:rPr>
                <w:rFonts w:hint="default" w:cs="宋体"/>
                <w:color w:val="000000"/>
                <w:sz w:val="18"/>
                <w:szCs w:val="18"/>
              </w:rPr>
            </w:pPr>
            <w:r>
              <w:rPr>
                <w:color w:val="000000"/>
                <w:sz w:val="18"/>
              </w:rPr>
              <w:t xml:space="preserve"> </w:t>
            </w:r>
          </w:p>
        </w:tc>
      </w:tr>
      <w:tr w14:paraId="149BA2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FACB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2F8F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63D46">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997F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6FFD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E98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A506">
            <w:pPr>
              <w:wordWrap w:val="0"/>
              <w:spacing w:line="200" w:lineRule="exact"/>
              <w:jc w:val="right"/>
              <w:textAlignment w:val="center"/>
              <w:rPr>
                <w:rFonts w:hint="default" w:cs="宋体"/>
                <w:color w:val="000000"/>
                <w:sz w:val="18"/>
                <w:szCs w:val="18"/>
              </w:rPr>
            </w:pPr>
            <w:r>
              <w:rPr>
                <w:color w:val="000000"/>
                <w:sz w:val="18"/>
              </w:rPr>
              <w:t xml:space="preserve"> </w:t>
            </w:r>
          </w:p>
        </w:tc>
      </w:tr>
      <w:tr w14:paraId="2161F7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AF75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CFC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671C5">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74FE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2549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41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48C95">
            <w:pPr>
              <w:wordWrap w:val="0"/>
              <w:spacing w:line="200" w:lineRule="exact"/>
              <w:jc w:val="right"/>
              <w:textAlignment w:val="center"/>
              <w:rPr>
                <w:rFonts w:hint="default" w:cs="宋体"/>
                <w:color w:val="000000"/>
                <w:sz w:val="18"/>
                <w:szCs w:val="18"/>
              </w:rPr>
            </w:pPr>
            <w:r>
              <w:rPr>
                <w:color w:val="000000"/>
                <w:sz w:val="18"/>
              </w:rPr>
              <w:t xml:space="preserve"> </w:t>
            </w:r>
          </w:p>
        </w:tc>
      </w:tr>
      <w:tr w14:paraId="0A55AB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C60D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E3B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B7B29">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96A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7EC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5B2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F01D2">
            <w:pPr>
              <w:wordWrap w:val="0"/>
              <w:spacing w:line="200" w:lineRule="exact"/>
              <w:jc w:val="right"/>
              <w:textAlignment w:val="center"/>
              <w:rPr>
                <w:rFonts w:hint="default" w:cs="宋体"/>
                <w:color w:val="000000"/>
                <w:sz w:val="18"/>
                <w:szCs w:val="18"/>
              </w:rPr>
            </w:pPr>
            <w:r>
              <w:rPr>
                <w:color w:val="000000"/>
                <w:sz w:val="18"/>
              </w:rPr>
              <w:t xml:space="preserve"> </w:t>
            </w:r>
          </w:p>
        </w:tc>
      </w:tr>
      <w:tr w14:paraId="09BFA9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25CD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900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F6583">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62DED">
            <w:pPr>
              <w:wordWrap w:val="0"/>
              <w:spacing w:line="200" w:lineRule="exact"/>
              <w:jc w:val="right"/>
              <w:textAlignment w:val="center"/>
              <w:rPr>
                <w:rFonts w:hint="default" w:cs="宋体"/>
                <w:color w:val="000000"/>
                <w:sz w:val="18"/>
                <w:szCs w:val="18"/>
              </w:rPr>
            </w:pPr>
            <w:r>
              <w:rPr>
                <w:rFonts w:cs="宋体"/>
                <w:color w:val="000000"/>
                <w:sz w:val="18"/>
                <w:szCs w:val="18"/>
              </w:rPr>
              <w:t>92.22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C70C">
            <w:pPr>
              <w:wordWrap w:val="0"/>
              <w:spacing w:line="200" w:lineRule="exact"/>
              <w:jc w:val="right"/>
              <w:textAlignment w:val="center"/>
              <w:rPr>
                <w:rFonts w:hint="default" w:cs="宋体"/>
                <w:color w:val="000000"/>
                <w:sz w:val="18"/>
                <w:szCs w:val="18"/>
              </w:rPr>
            </w:pPr>
            <w:r>
              <w:rPr>
                <w:rFonts w:cs="宋体"/>
                <w:color w:val="000000"/>
                <w:sz w:val="18"/>
                <w:szCs w:val="18"/>
              </w:rPr>
              <w:t>92.22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EB0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4DCD">
            <w:pPr>
              <w:wordWrap w:val="0"/>
              <w:spacing w:line="200" w:lineRule="exact"/>
              <w:jc w:val="right"/>
              <w:textAlignment w:val="center"/>
              <w:rPr>
                <w:rFonts w:hint="default" w:cs="宋体"/>
                <w:color w:val="000000"/>
                <w:sz w:val="18"/>
                <w:szCs w:val="18"/>
              </w:rPr>
            </w:pPr>
            <w:r>
              <w:rPr>
                <w:color w:val="000000"/>
                <w:sz w:val="18"/>
              </w:rPr>
              <w:t xml:space="preserve"> </w:t>
            </w:r>
          </w:p>
        </w:tc>
      </w:tr>
      <w:tr w14:paraId="7C4978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5247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8E4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69029">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689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A075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8DEC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6BB39">
            <w:pPr>
              <w:wordWrap w:val="0"/>
              <w:spacing w:line="200" w:lineRule="exact"/>
              <w:jc w:val="right"/>
              <w:textAlignment w:val="center"/>
              <w:rPr>
                <w:rFonts w:hint="default" w:cs="宋体"/>
                <w:color w:val="000000"/>
                <w:sz w:val="18"/>
                <w:szCs w:val="18"/>
              </w:rPr>
            </w:pPr>
            <w:r>
              <w:rPr>
                <w:color w:val="000000"/>
                <w:sz w:val="18"/>
              </w:rPr>
              <w:t xml:space="preserve"> </w:t>
            </w:r>
          </w:p>
        </w:tc>
      </w:tr>
      <w:tr w14:paraId="698F68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013C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6DF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E912B">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402F4">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2067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DA83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B224B">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rPr>
              <w:t xml:space="preserve"> </w:t>
            </w:r>
          </w:p>
        </w:tc>
      </w:tr>
      <w:tr w14:paraId="2AACE9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0392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D416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28A52">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4254">
            <w:pPr>
              <w:wordWrap w:val="0"/>
              <w:spacing w:line="200" w:lineRule="exact"/>
              <w:jc w:val="right"/>
              <w:textAlignment w:val="center"/>
              <w:rPr>
                <w:rFonts w:hint="default" w:cs="宋体"/>
                <w:color w:val="000000"/>
                <w:sz w:val="18"/>
                <w:szCs w:val="18"/>
              </w:rPr>
            </w:pPr>
            <w:r>
              <w:rPr>
                <w:rFonts w:cs="宋体"/>
                <w:color w:val="000000"/>
                <w:sz w:val="18"/>
                <w:szCs w:val="18"/>
              </w:rPr>
              <w:t>73.27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A88DA">
            <w:pPr>
              <w:wordWrap w:val="0"/>
              <w:spacing w:line="200" w:lineRule="exact"/>
              <w:jc w:val="right"/>
              <w:textAlignment w:val="center"/>
              <w:rPr>
                <w:rFonts w:hint="default" w:cs="宋体"/>
                <w:color w:val="000000"/>
                <w:sz w:val="18"/>
                <w:szCs w:val="18"/>
              </w:rPr>
            </w:pPr>
            <w:r>
              <w:rPr>
                <w:rFonts w:cs="宋体"/>
                <w:color w:val="000000"/>
                <w:sz w:val="18"/>
                <w:szCs w:val="18"/>
              </w:rPr>
              <w:t>73.27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0E21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E96D4">
            <w:pPr>
              <w:wordWrap w:val="0"/>
              <w:spacing w:line="200" w:lineRule="exact"/>
              <w:jc w:val="right"/>
              <w:textAlignment w:val="center"/>
              <w:rPr>
                <w:rFonts w:hint="default" w:cs="宋体"/>
                <w:color w:val="000000"/>
                <w:sz w:val="18"/>
                <w:szCs w:val="18"/>
              </w:rPr>
            </w:pPr>
            <w:r>
              <w:rPr>
                <w:color w:val="000000"/>
                <w:sz w:val="18"/>
              </w:rPr>
              <w:t xml:space="preserve"> </w:t>
            </w:r>
          </w:p>
        </w:tc>
      </w:tr>
      <w:tr w14:paraId="1CC7A4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6272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A9A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F162F">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D5BA">
            <w:pPr>
              <w:wordWrap w:val="0"/>
              <w:spacing w:line="200" w:lineRule="exact"/>
              <w:jc w:val="right"/>
              <w:textAlignment w:val="center"/>
              <w:rPr>
                <w:rFonts w:hint="default" w:cs="宋体"/>
                <w:color w:val="000000"/>
                <w:sz w:val="18"/>
                <w:szCs w:val="18"/>
              </w:rPr>
            </w:pPr>
            <w:r>
              <w:rPr>
                <w:rFonts w:cs="宋体"/>
                <w:color w:val="000000"/>
                <w:sz w:val="18"/>
                <w:szCs w:val="18"/>
              </w:rPr>
              <w:t>91.67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E137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ABD8">
            <w:pPr>
              <w:wordWrap w:val="0"/>
              <w:spacing w:line="200" w:lineRule="exact"/>
              <w:jc w:val="right"/>
              <w:textAlignment w:val="center"/>
              <w:rPr>
                <w:rFonts w:hint="default" w:cs="宋体"/>
                <w:color w:val="000000"/>
                <w:sz w:val="18"/>
                <w:szCs w:val="18"/>
              </w:rPr>
            </w:pPr>
            <w:r>
              <w:rPr>
                <w:rFonts w:cs="宋体"/>
                <w:color w:val="000000"/>
                <w:sz w:val="18"/>
                <w:szCs w:val="18"/>
              </w:rPr>
              <w:t>91.67</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567C">
            <w:pPr>
              <w:wordWrap w:val="0"/>
              <w:spacing w:line="200" w:lineRule="exact"/>
              <w:jc w:val="right"/>
              <w:textAlignment w:val="center"/>
              <w:rPr>
                <w:rFonts w:hint="default" w:cs="宋体"/>
                <w:color w:val="000000"/>
                <w:sz w:val="18"/>
                <w:szCs w:val="18"/>
              </w:rPr>
            </w:pPr>
            <w:r>
              <w:rPr>
                <w:color w:val="000000"/>
                <w:sz w:val="18"/>
              </w:rPr>
              <w:t xml:space="preserve"> </w:t>
            </w:r>
          </w:p>
        </w:tc>
      </w:tr>
      <w:tr w14:paraId="2EC4E8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209E01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35E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C1E23">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CED2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7D4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49E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43512">
            <w:pPr>
              <w:wordWrap w:val="0"/>
              <w:spacing w:line="200" w:lineRule="exact"/>
              <w:jc w:val="right"/>
              <w:textAlignment w:val="center"/>
              <w:rPr>
                <w:rFonts w:hint="default" w:cs="宋体"/>
                <w:color w:val="000000"/>
                <w:sz w:val="18"/>
                <w:szCs w:val="18"/>
              </w:rPr>
            </w:pPr>
            <w:r>
              <w:rPr>
                <w:color w:val="000000"/>
                <w:sz w:val="18"/>
              </w:rPr>
              <w:t xml:space="preserve"> </w:t>
            </w:r>
          </w:p>
        </w:tc>
      </w:tr>
      <w:tr w14:paraId="406A4D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23F03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5AF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8CDC2">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A7A5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561C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421D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671A">
            <w:pPr>
              <w:wordWrap w:val="0"/>
              <w:spacing w:line="200" w:lineRule="exact"/>
              <w:jc w:val="right"/>
              <w:textAlignment w:val="center"/>
              <w:rPr>
                <w:rFonts w:hint="default" w:cs="宋体"/>
                <w:color w:val="000000"/>
                <w:sz w:val="18"/>
                <w:szCs w:val="18"/>
              </w:rPr>
            </w:pPr>
            <w:r>
              <w:rPr>
                <w:color w:val="000000"/>
                <w:sz w:val="18"/>
              </w:rPr>
              <w:t xml:space="preserve"> </w:t>
            </w:r>
          </w:p>
        </w:tc>
      </w:tr>
      <w:tr w14:paraId="63C1BA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92647B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19E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D1FD0">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A3C3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DE2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049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F0C8F">
            <w:pPr>
              <w:wordWrap w:val="0"/>
              <w:spacing w:line="200" w:lineRule="exact"/>
              <w:jc w:val="right"/>
              <w:textAlignment w:val="center"/>
              <w:rPr>
                <w:rFonts w:hint="default" w:cs="宋体"/>
                <w:color w:val="000000"/>
                <w:sz w:val="18"/>
                <w:szCs w:val="18"/>
              </w:rPr>
            </w:pPr>
            <w:r>
              <w:rPr>
                <w:color w:val="000000"/>
                <w:sz w:val="18"/>
              </w:rPr>
              <w:t xml:space="preserve"> </w:t>
            </w:r>
          </w:p>
        </w:tc>
      </w:tr>
      <w:tr w14:paraId="7AECFE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2069D">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7121">
            <w:pPr>
              <w:wordWrap w:val="0"/>
              <w:spacing w:line="200" w:lineRule="exact"/>
              <w:jc w:val="right"/>
              <w:textAlignment w:val="center"/>
              <w:rPr>
                <w:rFonts w:hint="default" w:cs="宋体"/>
                <w:color w:val="000000"/>
                <w:sz w:val="18"/>
                <w:szCs w:val="18"/>
              </w:rPr>
            </w:pPr>
            <w:r>
              <w:rPr>
                <w:rFonts w:cs="宋体"/>
                <w:color w:val="000000"/>
                <w:sz w:val="18"/>
                <w:szCs w:val="18"/>
              </w:rPr>
              <w:t>6,619.63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4CC63">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E428">
            <w:pPr>
              <w:wordWrap w:val="0"/>
              <w:spacing w:line="200" w:lineRule="exact"/>
              <w:jc w:val="right"/>
              <w:textAlignment w:val="center"/>
              <w:rPr>
                <w:rFonts w:hint="default" w:cs="宋体"/>
                <w:color w:val="000000"/>
                <w:sz w:val="18"/>
                <w:szCs w:val="18"/>
              </w:rPr>
            </w:pPr>
            <w:r>
              <w:rPr>
                <w:rFonts w:cs="宋体"/>
                <w:color w:val="000000"/>
                <w:sz w:val="18"/>
                <w:szCs w:val="18"/>
              </w:rPr>
              <w:t>6,619.63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A57A">
            <w:pPr>
              <w:wordWrap w:val="0"/>
              <w:spacing w:line="200" w:lineRule="exact"/>
              <w:jc w:val="right"/>
              <w:textAlignment w:val="center"/>
              <w:rPr>
                <w:rFonts w:hint="default" w:cs="宋体"/>
                <w:color w:val="000000"/>
                <w:sz w:val="18"/>
                <w:szCs w:val="18"/>
              </w:rPr>
            </w:pPr>
            <w:r>
              <w:rPr>
                <w:rFonts w:cs="宋体"/>
                <w:color w:val="000000"/>
                <w:sz w:val="18"/>
                <w:szCs w:val="18"/>
              </w:rPr>
              <w:t>6,526.30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1614">
            <w:pPr>
              <w:wordWrap w:val="0"/>
              <w:spacing w:line="200" w:lineRule="exact"/>
              <w:jc w:val="right"/>
              <w:textAlignment w:val="center"/>
              <w:rPr>
                <w:rFonts w:hint="default" w:cs="宋体"/>
                <w:color w:val="000000"/>
                <w:sz w:val="18"/>
                <w:szCs w:val="18"/>
              </w:rPr>
            </w:pPr>
            <w:r>
              <w:rPr>
                <w:rFonts w:cs="宋体"/>
                <w:color w:val="000000"/>
                <w:sz w:val="18"/>
                <w:szCs w:val="18"/>
              </w:rPr>
              <w:t>92.37</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AF885">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rPr>
              <w:t xml:space="preserve"> </w:t>
            </w:r>
          </w:p>
        </w:tc>
      </w:tr>
      <w:tr w14:paraId="736036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ABB40">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8B65">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6995B">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EE9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932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95F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B598">
            <w:pPr>
              <w:wordWrap w:val="0"/>
              <w:spacing w:line="200" w:lineRule="exact"/>
              <w:jc w:val="right"/>
              <w:textAlignment w:val="center"/>
              <w:rPr>
                <w:rFonts w:hint="default" w:cs="宋体"/>
                <w:color w:val="000000"/>
                <w:sz w:val="18"/>
                <w:szCs w:val="18"/>
              </w:rPr>
            </w:pPr>
            <w:r>
              <w:rPr>
                <w:color w:val="000000"/>
                <w:sz w:val="18"/>
              </w:rPr>
              <w:t xml:space="preserve"> </w:t>
            </w:r>
          </w:p>
        </w:tc>
      </w:tr>
      <w:tr w14:paraId="1CE16B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E560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61F09">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471585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57B53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CEBE5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68E985">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D36BF4">
            <w:pPr>
              <w:spacing w:line="200" w:lineRule="exact"/>
              <w:rPr>
                <w:rFonts w:hint="default" w:cs="宋体"/>
                <w:color w:val="000000"/>
                <w:sz w:val="18"/>
                <w:szCs w:val="18"/>
              </w:rPr>
            </w:pPr>
          </w:p>
        </w:tc>
      </w:tr>
      <w:tr w14:paraId="21FCBF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D2B2F">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E59E1">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AE23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D4F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6DD6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30B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F5996">
            <w:pPr>
              <w:spacing w:line="200" w:lineRule="exact"/>
              <w:jc w:val="right"/>
              <w:rPr>
                <w:rFonts w:hint="default" w:cs="宋体"/>
                <w:color w:val="000000"/>
                <w:sz w:val="18"/>
                <w:szCs w:val="18"/>
              </w:rPr>
            </w:pPr>
          </w:p>
        </w:tc>
      </w:tr>
      <w:tr w14:paraId="518894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18D02">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B8507">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B4EC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540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509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09AB">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7BF09">
            <w:pPr>
              <w:spacing w:line="200" w:lineRule="exact"/>
              <w:jc w:val="right"/>
              <w:rPr>
                <w:rFonts w:hint="default" w:cs="宋体"/>
                <w:color w:val="000000"/>
                <w:sz w:val="18"/>
                <w:szCs w:val="18"/>
              </w:rPr>
            </w:pPr>
          </w:p>
        </w:tc>
      </w:tr>
      <w:tr w14:paraId="49ECB2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583E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769B">
            <w:pPr>
              <w:wordWrap w:val="0"/>
              <w:spacing w:line="200" w:lineRule="exact"/>
              <w:jc w:val="right"/>
              <w:textAlignment w:val="center"/>
              <w:rPr>
                <w:rFonts w:hint="default" w:cs="宋体"/>
                <w:color w:val="000000"/>
                <w:sz w:val="18"/>
                <w:szCs w:val="18"/>
              </w:rPr>
            </w:pPr>
            <w:r>
              <w:rPr>
                <w:rFonts w:cs="宋体"/>
                <w:color w:val="000000"/>
                <w:sz w:val="18"/>
                <w:szCs w:val="18"/>
              </w:rPr>
              <w:t>6,619.63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D06F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18987">
            <w:pPr>
              <w:wordWrap w:val="0"/>
              <w:spacing w:line="200" w:lineRule="exact"/>
              <w:jc w:val="right"/>
              <w:textAlignment w:val="center"/>
              <w:rPr>
                <w:rFonts w:hint="default" w:cs="宋体"/>
                <w:color w:val="000000"/>
                <w:sz w:val="18"/>
                <w:szCs w:val="18"/>
              </w:rPr>
            </w:pPr>
            <w:r>
              <w:rPr>
                <w:rFonts w:cs="宋体"/>
                <w:color w:val="000000"/>
                <w:sz w:val="18"/>
                <w:szCs w:val="18"/>
              </w:rPr>
              <w:t>6,619.63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5B851">
            <w:pPr>
              <w:wordWrap w:val="0"/>
              <w:spacing w:line="200" w:lineRule="exact"/>
              <w:jc w:val="right"/>
              <w:textAlignment w:val="center"/>
              <w:rPr>
                <w:rFonts w:hint="default" w:cs="宋体"/>
                <w:color w:val="000000"/>
                <w:sz w:val="18"/>
                <w:szCs w:val="18"/>
              </w:rPr>
            </w:pPr>
            <w:r>
              <w:rPr>
                <w:rFonts w:cs="宋体"/>
                <w:color w:val="000000"/>
                <w:sz w:val="18"/>
                <w:szCs w:val="18"/>
              </w:rPr>
              <w:t>6,526.30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CBEB6">
            <w:pPr>
              <w:wordWrap w:val="0"/>
              <w:spacing w:line="200" w:lineRule="exact"/>
              <w:jc w:val="right"/>
              <w:textAlignment w:val="center"/>
              <w:rPr>
                <w:rFonts w:hint="default" w:cs="宋体"/>
                <w:color w:val="000000"/>
                <w:sz w:val="18"/>
                <w:szCs w:val="18"/>
              </w:rPr>
            </w:pPr>
            <w:r>
              <w:rPr>
                <w:rFonts w:cs="宋体"/>
                <w:color w:val="000000"/>
                <w:sz w:val="18"/>
                <w:szCs w:val="18"/>
              </w:rPr>
              <w:t>92.37</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2A4E">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rPr>
              <w:t xml:space="preserve"> </w:t>
            </w:r>
          </w:p>
        </w:tc>
      </w:tr>
    </w:tbl>
    <w:p w14:paraId="187C38E6">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44823600">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8E92D7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A1FD896">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25E7CE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重庆市沙坪坝区曾家镇人民政府（本级）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DEBBBFD">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7978040">
            <w:pPr>
              <w:jc w:val="right"/>
              <w:textAlignment w:val="bottom"/>
              <w:rPr>
                <w:rFonts w:hint="default" w:cs="宋体"/>
                <w:color w:val="000000"/>
                <w:sz w:val="20"/>
                <w:szCs w:val="20"/>
              </w:rPr>
            </w:pPr>
            <w:r>
              <w:rPr>
                <w:rFonts w:cs="宋体"/>
                <w:color w:val="000000"/>
                <w:sz w:val="20"/>
                <w:szCs w:val="20"/>
              </w:rPr>
              <w:t>公开05表</w:t>
            </w:r>
          </w:p>
        </w:tc>
      </w:tr>
      <w:tr w14:paraId="7B9BB3B3">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2C4DB51">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51E90C3">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0A4569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D56E58">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9E519">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E6A85A">
            <w:pPr>
              <w:jc w:val="center"/>
              <w:textAlignment w:val="center"/>
              <w:rPr>
                <w:rFonts w:hint="default" w:cs="宋体"/>
                <w:b/>
                <w:color w:val="000000"/>
                <w:sz w:val="20"/>
                <w:szCs w:val="20"/>
              </w:rPr>
            </w:pPr>
            <w:r>
              <w:rPr>
                <w:rFonts w:cs="宋体"/>
                <w:b/>
                <w:color w:val="000000"/>
                <w:sz w:val="20"/>
                <w:szCs w:val="20"/>
              </w:rPr>
              <w:t>本年支出</w:t>
            </w:r>
          </w:p>
        </w:tc>
      </w:tr>
      <w:tr w14:paraId="4C8C7A07">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7044E">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6CF21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910AD7">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59BECF">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F9E9D5">
            <w:pPr>
              <w:jc w:val="center"/>
              <w:textAlignment w:val="center"/>
              <w:rPr>
                <w:rFonts w:hint="default" w:cs="宋体"/>
                <w:b/>
                <w:color w:val="000000"/>
                <w:sz w:val="20"/>
                <w:szCs w:val="20"/>
              </w:rPr>
            </w:pPr>
            <w:r>
              <w:rPr>
                <w:rFonts w:cs="宋体"/>
                <w:b/>
                <w:color w:val="000000"/>
                <w:sz w:val="20"/>
                <w:szCs w:val="20"/>
              </w:rPr>
              <w:t>项目支出</w:t>
            </w:r>
          </w:p>
        </w:tc>
      </w:tr>
      <w:tr w14:paraId="7D0F080B">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23CBA">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5091C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F5297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451147">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B49041">
            <w:pPr>
              <w:jc w:val="center"/>
              <w:rPr>
                <w:rFonts w:hint="default" w:cs="宋体"/>
                <w:b/>
                <w:color w:val="000000"/>
                <w:sz w:val="20"/>
                <w:szCs w:val="20"/>
              </w:rPr>
            </w:pPr>
          </w:p>
        </w:tc>
      </w:tr>
      <w:tr w14:paraId="6949C2F1">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486B5">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A0993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225CB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4BF035">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4B1AA3">
            <w:pPr>
              <w:jc w:val="center"/>
              <w:rPr>
                <w:rFonts w:hint="default" w:cs="宋体"/>
                <w:b/>
                <w:color w:val="000000"/>
                <w:sz w:val="20"/>
                <w:szCs w:val="20"/>
              </w:rPr>
            </w:pPr>
          </w:p>
        </w:tc>
      </w:tr>
      <w:tr w14:paraId="2B61E5FC">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88EC3">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9A84E">
            <w:pPr>
              <w:wordWrap w:val="0"/>
              <w:jc w:val="right"/>
              <w:textAlignment w:val="center"/>
              <w:rPr>
                <w:rFonts w:hint="default" w:cs="宋体"/>
                <w:b/>
                <w:color w:val="000000"/>
                <w:sz w:val="20"/>
                <w:szCs w:val="20"/>
              </w:rPr>
            </w:pPr>
            <w:r>
              <w:rPr>
                <w:rFonts w:cs="宋体"/>
                <w:b/>
                <w:bCs/>
                <w:color w:val="000000"/>
                <w:sz w:val="20"/>
                <w:szCs w:val="20"/>
              </w:rPr>
              <w:t>6,526.30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A8D87">
            <w:pPr>
              <w:wordWrap w:val="0"/>
              <w:jc w:val="right"/>
              <w:textAlignment w:val="center"/>
              <w:rPr>
                <w:rFonts w:hint="default" w:cs="宋体"/>
                <w:b/>
                <w:color w:val="000000"/>
                <w:sz w:val="20"/>
                <w:szCs w:val="20"/>
              </w:rPr>
            </w:pPr>
            <w:r>
              <w:rPr>
                <w:rFonts w:cs="宋体"/>
                <w:b/>
                <w:bCs/>
                <w:color w:val="000000"/>
                <w:sz w:val="20"/>
                <w:szCs w:val="20"/>
              </w:rPr>
              <w:t>1,488.03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4620A">
            <w:pPr>
              <w:wordWrap w:val="0"/>
              <w:jc w:val="right"/>
              <w:textAlignment w:val="center"/>
              <w:rPr>
                <w:rFonts w:hint="default" w:cs="宋体"/>
                <w:b/>
                <w:color w:val="000000"/>
                <w:sz w:val="20"/>
                <w:szCs w:val="20"/>
              </w:rPr>
            </w:pPr>
            <w:r>
              <w:rPr>
                <w:rFonts w:cs="宋体"/>
                <w:b/>
                <w:bCs/>
                <w:color w:val="000000"/>
                <w:sz w:val="20"/>
                <w:szCs w:val="20"/>
              </w:rPr>
              <w:t>5,038.27</w:t>
            </w:r>
            <w:r>
              <w:rPr>
                <w:b/>
                <w:color w:val="000000"/>
                <w:sz w:val="20"/>
              </w:rPr>
              <w:t xml:space="preserve"> </w:t>
            </w:r>
          </w:p>
        </w:tc>
      </w:tr>
      <w:tr w14:paraId="5D7C03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0D1E8">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1978F">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02077">
            <w:pPr>
              <w:wordWrap w:val="0"/>
              <w:jc w:val="right"/>
              <w:textAlignment w:val="center"/>
              <w:rPr>
                <w:rFonts w:hint="default" w:cs="宋体"/>
                <w:b/>
                <w:color w:val="000000"/>
                <w:sz w:val="20"/>
                <w:szCs w:val="20"/>
              </w:rPr>
            </w:pPr>
            <w:r>
              <w:rPr>
                <w:rFonts w:cs="宋体"/>
                <w:b/>
                <w:color w:val="000000"/>
                <w:sz w:val="20"/>
                <w:szCs w:val="20"/>
              </w:rPr>
              <w:t>3,155.87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A5510">
            <w:pPr>
              <w:wordWrap w:val="0"/>
              <w:jc w:val="right"/>
              <w:textAlignment w:val="center"/>
              <w:rPr>
                <w:rFonts w:hint="default" w:cs="宋体"/>
                <w:b/>
                <w:color w:val="000000"/>
                <w:sz w:val="20"/>
                <w:szCs w:val="20"/>
              </w:rPr>
            </w:pPr>
            <w:r>
              <w:rPr>
                <w:rFonts w:cs="宋体"/>
                <w:b/>
                <w:color w:val="000000"/>
                <w:sz w:val="20"/>
                <w:szCs w:val="20"/>
              </w:rPr>
              <w:t>1,216.71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E2CDD">
            <w:pPr>
              <w:wordWrap w:val="0"/>
              <w:jc w:val="right"/>
              <w:textAlignment w:val="center"/>
              <w:rPr>
                <w:rFonts w:hint="default" w:cs="宋体"/>
                <w:b/>
                <w:color w:val="000000"/>
                <w:sz w:val="20"/>
                <w:szCs w:val="20"/>
              </w:rPr>
            </w:pPr>
            <w:r>
              <w:rPr>
                <w:rFonts w:cs="宋体"/>
                <w:b/>
                <w:color w:val="000000"/>
                <w:sz w:val="20"/>
                <w:szCs w:val="20"/>
              </w:rPr>
              <w:t>1,939.17</w:t>
            </w:r>
            <w:r>
              <w:rPr>
                <w:b/>
                <w:color w:val="000000"/>
                <w:sz w:val="20"/>
              </w:rPr>
              <w:t xml:space="preserve"> </w:t>
            </w:r>
          </w:p>
        </w:tc>
      </w:tr>
      <w:tr w14:paraId="65597B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A4B55">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C63EA">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4FC62">
            <w:pPr>
              <w:wordWrap w:val="0"/>
              <w:jc w:val="right"/>
              <w:textAlignment w:val="center"/>
              <w:rPr>
                <w:rFonts w:hint="default" w:cs="宋体"/>
                <w:b/>
                <w:color w:val="000000"/>
                <w:sz w:val="20"/>
                <w:szCs w:val="20"/>
              </w:rPr>
            </w:pPr>
            <w:r>
              <w:rPr>
                <w:rFonts w:cs="宋体"/>
                <w:b/>
                <w:color w:val="000000"/>
                <w:sz w:val="20"/>
                <w:szCs w:val="20"/>
              </w:rPr>
              <w:t>2,034.58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84693">
            <w:pPr>
              <w:wordWrap w:val="0"/>
              <w:jc w:val="right"/>
              <w:textAlignment w:val="center"/>
              <w:rPr>
                <w:rFonts w:hint="default" w:cs="宋体"/>
                <w:b/>
                <w:color w:val="000000"/>
                <w:sz w:val="20"/>
                <w:szCs w:val="20"/>
              </w:rPr>
            </w:pPr>
            <w:r>
              <w:rPr>
                <w:rFonts w:cs="宋体"/>
                <w:b/>
                <w:color w:val="000000"/>
                <w:sz w:val="20"/>
                <w:szCs w:val="20"/>
              </w:rPr>
              <w:t>1,194.78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49144">
            <w:pPr>
              <w:wordWrap w:val="0"/>
              <w:jc w:val="right"/>
              <w:textAlignment w:val="center"/>
              <w:rPr>
                <w:rFonts w:hint="default" w:cs="宋体"/>
                <w:b/>
                <w:color w:val="000000"/>
                <w:sz w:val="20"/>
                <w:szCs w:val="20"/>
              </w:rPr>
            </w:pPr>
            <w:r>
              <w:rPr>
                <w:rFonts w:cs="宋体"/>
                <w:b/>
                <w:color w:val="000000"/>
                <w:sz w:val="20"/>
                <w:szCs w:val="20"/>
              </w:rPr>
              <w:t>839.81</w:t>
            </w:r>
            <w:r>
              <w:rPr>
                <w:b/>
                <w:color w:val="000000"/>
                <w:sz w:val="20"/>
              </w:rPr>
              <w:t xml:space="preserve"> </w:t>
            </w:r>
          </w:p>
        </w:tc>
      </w:tr>
      <w:tr w14:paraId="361137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D76A">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A07F3">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A4C0D">
            <w:pPr>
              <w:wordWrap w:val="0"/>
              <w:jc w:val="right"/>
              <w:textAlignment w:val="center"/>
              <w:rPr>
                <w:rFonts w:hint="default" w:cs="宋体"/>
                <w:b/>
                <w:color w:val="000000"/>
                <w:sz w:val="20"/>
                <w:szCs w:val="20"/>
              </w:rPr>
            </w:pPr>
            <w:r>
              <w:rPr>
                <w:rFonts w:cs="宋体"/>
                <w:color w:val="000000"/>
                <w:sz w:val="20"/>
                <w:szCs w:val="20"/>
              </w:rPr>
              <w:t>1,194.78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EE848">
            <w:pPr>
              <w:wordWrap w:val="0"/>
              <w:jc w:val="right"/>
              <w:textAlignment w:val="center"/>
              <w:rPr>
                <w:rFonts w:hint="default" w:cs="宋体"/>
                <w:b/>
                <w:color w:val="000000"/>
                <w:sz w:val="20"/>
                <w:szCs w:val="20"/>
              </w:rPr>
            </w:pPr>
            <w:r>
              <w:rPr>
                <w:rFonts w:cs="宋体"/>
                <w:color w:val="000000"/>
                <w:sz w:val="20"/>
                <w:szCs w:val="20"/>
              </w:rPr>
              <w:t>1,194.78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1BC85">
            <w:pPr>
              <w:wordWrap w:val="0"/>
              <w:jc w:val="right"/>
              <w:textAlignment w:val="center"/>
              <w:rPr>
                <w:rFonts w:hint="default" w:cs="宋体"/>
                <w:b/>
                <w:color w:val="000000"/>
                <w:sz w:val="20"/>
                <w:szCs w:val="20"/>
              </w:rPr>
            </w:pPr>
            <w:r>
              <w:rPr>
                <w:color w:val="000000"/>
                <w:sz w:val="20"/>
              </w:rPr>
              <w:t xml:space="preserve"> </w:t>
            </w:r>
          </w:p>
        </w:tc>
      </w:tr>
      <w:tr w14:paraId="703789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38B2">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13A6C">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7373A">
            <w:pPr>
              <w:wordWrap w:val="0"/>
              <w:jc w:val="right"/>
              <w:textAlignment w:val="center"/>
              <w:rPr>
                <w:rFonts w:hint="default" w:cs="宋体"/>
                <w:b/>
                <w:color w:val="000000"/>
                <w:sz w:val="20"/>
                <w:szCs w:val="20"/>
              </w:rPr>
            </w:pPr>
            <w:r>
              <w:rPr>
                <w:rFonts w:cs="宋体"/>
                <w:color w:val="000000"/>
                <w:sz w:val="20"/>
                <w:szCs w:val="20"/>
              </w:rPr>
              <w:t>839.81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AD07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70D0B">
            <w:pPr>
              <w:wordWrap w:val="0"/>
              <w:jc w:val="right"/>
              <w:textAlignment w:val="center"/>
              <w:rPr>
                <w:rFonts w:hint="default" w:cs="宋体"/>
                <w:b/>
                <w:color w:val="000000"/>
                <w:sz w:val="20"/>
                <w:szCs w:val="20"/>
              </w:rPr>
            </w:pPr>
            <w:r>
              <w:rPr>
                <w:rFonts w:cs="宋体"/>
                <w:color w:val="000000"/>
                <w:sz w:val="20"/>
                <w:szCs w:val="20"/>
              </w:rPr>
              <w:t>839.81</w:t>
            </w:r>
            <w:r>
              <w:rPr>
                <w:color w:val="000000"/>
                <w:sz w:val="20"/>
              </w:rPr>
              <w:t xml:space="preserve"> </w:t>
            </w:r>
          </w:p>
        </w:tc>
      </w:tr>
      <w:tr w14:paraId="44F4ED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949D1">
            <w:pPr>
              <w:textAlignment w:val="center"/>
              <w:rPr>
                <w:rFonts w:hint="default" w:cs="宋体"/>
                <w:color w:val="000000"/>
                <w:sz w:val="20"/>
                <w:szCs w:val="20"/>
              </w:rPr>
            </w:pPr>
            <w:r>
              <w:rPr>
                <w:rFonts w:cs="宋体"/>
                <w:b/>
                <w:color w:val="000000"/>
                <w:sz w:val="20"/>
                <w:szCs w:val="20"/>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7D996">
            <w:pPr>
              <w:textAlignment w:val="center"/>
              <w:rPr>
                <w:rFonts w:hint="default" w:cs="宋体"/>
                <w:color w:val="000000"/>
                <w:sz w:val="20"/>
                <w:szCs w:val="20"/>
              </w:rPr>
            </w:pPr>
            <w:r>
              <w:rPr>
                <w:rFonts w:cs="宋体"/>
                <w:b/>
                <w:color w:val="000000"/>
                <w:sz w:val="20"/>
                <w:szCs w:val="20"/>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52538">
            <w:pPr>
              <w:wordWrap w:val="0"/>
              <w:jc w:val="right"/>
              <w:textAlignment w:val="center"/>
              <w:rPr>
                <w:rFonts w:hint="default" w:cs="宋体"/>
                <w:b/>
                <w:color w:val="000000"/>
                <w:sz w:val="20"/>
                <w:szCs w:val="20"/>
              </w:rPr>
            </w:pPr>
            <w:r>
              <w:rPr>
                <w:rFonts w:cs="宋体"/>
                <w:b/>
                <w:color w:val="000000"/>
                <w:sz w:val="20"/>
                <w:szCs w:val="20"/>
              </w:rPr>
              <w:t>1.32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09AB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740C1">
            <w:pPr>
              <w:wordWrap w:val="0"/>
              <w:jc w:val="right"/>
              <w:textAlignment w:val="center"/>
              <w:rPr>
                <w:rFonts w:hint="default" w:cs="宋体"/>
                <w:b/>
                <w:color w:val="000000"/>
                <w:sz w:val="20"/>
                <w:szCs w:val="20"/>
              </w:rPr>
            </w:pPr>
            <w:r>
              <w:rPr>
                <w:rFonts w:cs="宋体"/>
                <w:b/>
                <w:color w:val="000000"/>
                <w:sz w:val="20"/>
                <w:szCs w:val="20"/>
              </w:rPr>
              <w:t>1.32</w:t>
            </w:r>
            <w:r>
              <w:rPr>
                <w:b/>
                <w:color w:val="000000"/>
                <w:sz w:val="20"/>
              </w:rPr>
              <w:t xml:space="preserve"> </w:t>
            </w:r>
          </w:p>
        </w:tc>
      </w:tr>
      <w:tr w14:paraId="48264E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33929">
            <w:pPr>
              <w:textAlignment w:val="center"/>
              <w:rPr>
                <w:rFonts w:hint="default" w:cs="宋体"/>
                <w:color w:val="000000"/>
                <w:sz w:val="20"/>
                <w:szCs w:val="20"/>
              </w:rPr>
            </w:pPr>
            <w:r>
              <w:rPr>
                <w:rFonts w:cs="宋体"/>
                <w:color w:val="000000"/>
                <w:sz w:val="20"/>
                <w:szCs w:val="20"/>
              </w:rPr>
              <w:t>2010402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7B6DB">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78DC7">
            <w:pPr>
              <w:wordWrap w:val="0"/>
              <w:jc w:val="right"/>
              <w:textAlignment w:val="center"/>
              <w:rPr>
                <w:rFonts w:hint="default" w:cs="宋体"/>
                <w:b/>
                <w:color w:val="000000"/>
                <w:sz w:val="20"/>
                <w:szCs w:val="20"/>
              </w:rPr>
            </w:pPr>
            <w:r>
              <w:rPr>
                <w:rFonts w:cs="宋体"/>
                <w:color w:val="000000"/>
                <w:sz w:val="20"/>
                <w:szCs w:val="20"/>
              </w:rPr>
              <w:t>1.32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7568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C27F1">
            <w:pPr>
              <w:wordWrap w:val="0"/>
              <w:jc w:val="right"/>
              <w:textAlignment w:val="center"/>
              <w:rPr>
                <w:rFonts w:hint="default" w:cs="宋体"/>
                <w:b/>
                <w:color w:val="000000"/>
                <w:sz w:val="20"/>
                <w:szCs w:val="20"/>
              </w:rPr>
            </w:pPr>
            <w:r>
              <w:rPr>
                <w:rFonts w:cs="宋体"/>
                <w:color w:val="000000"/>
                <w:sz w:val="20"/>
                <w:szCs w:val="20"/>
              </w:rPr>
              <w:t>1.32</w:t>
            </w:r>
            <w:r>
              <w:rPr>
                <w:color w:val="000000"/>
                <w:sz w:val="20"/>
              </w:rPr>
              <w:t xml:space="preserve"> </w:t>
            </w:r>
          </w:p>
        </w:tc>
      </w:tr>
      <w:tr w14:paraId="40143A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33BC">
            <w:pPr>
              <w:textAlignment w:val="center"/>
              <w:rPr>
                <w:rFonts w:hint="default" w:cs="宋体"/>
                <w:color w:val="000000"/>
                <w:sz w:val="20"/>
                <w:szCs w:val="20"/>
              </w:rPr>
            </w:pPr>
            <w:r>
              <w:rPr>
                <w:rFonts w:cs="宋体"/>
                <w:b/>
                <w:color w:val="000000"/>
                <w:sz w:val="20"/>
                <w:szCs w:val="20"/>
              </w:rPr>
              <w:t>20105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C01F8">
            <w:pPr>
              <w:textAlignment w:val="center"/>
              <w:rPr>
                <w:rFonts w:hint="default" w:cs="宋体"/>
                <w:color w:val="000000"/>
                <w:sz w:val="20"/>
                <w:szCs w:val="20"/>
              </w:rPr>
            </w:pPr>
            <w:r>
              <w:rPr>
                <w:rFonts w:cs="宋体"/>
                <w:b/>
                <w:color w:val="000000"/>
                <w:sz w:val="20"/>
                <w:szCs w:val="20"/>
              </w:rPr>
              <w:t>统计信息事务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E8EE3">
            <w:pPr>
              <w:wordWrap w:val="0"/>
              <w:jc w:val="right"/>
              <w:textAlignment w:val="center"/>
              <w:rPr>
                <w:rFonts w:hint="default" w:cs="宋体"/>
                <w:b/>
                <w:color w:val="000000"/>
                <w:sz w:val="20"/>
                <w:szCs w:val="20"/>
              </w:rPr>
            </w:pPr>
            <w:r>
              <w:rPr>
                <w:rFonts w:cs="宋体"/>
                <w:b/>
                <w:color w:val="000000"/>
                <w:sz w:val="20"/>
                <w:szCs w:val="20"/>
              </w:rPr>
              <w:t>15.74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459D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315EC">
            <w:pPr>
              <w:wordWrap w:val="0"/>
              <w:jc w:val="right"/>
              <w:textAlignment w:val="center"/>
              <w:rPr>
                <w:rFonts w:hint="default" w:cs="宋体"/>
                <w:b/>
                <w:color w:val="000000"/>
                <w:sz w:val="20"/>
                <w:szCs w:val="20"/>
              </w:rPr>
            </w:pPr>
            <w:r>
              <w:rPr>
                <w:rFonts w:cs="宋体"/>
                <w:b/>
                <w:color w:val="000000"/>
                <w:sz w:val="20"/>
                <w:szCs w:val="20"/>
              </w:rPr>
              <w:t>15.74</w:t>
            </w:r>
            <w:r>
              <w:rPr>
                <w:b/>
                <w:color w:val="000000"/>
                <w:sz w:val="20"/>
              </w:rPr>
              <w:t xml:space="preserve"> </w:t>
            </w:r>
          </w:p>
        </w:tc>
      </w:tr>
      <w:tr w14:paraId="522716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F381">
            <w:pPr>
              <w:textAlignment w:val="center"/>
              <w:rPr>
                <w:rFonts w:hint="default" w:cs="宋体"/>
                <w:color w:val="000000"/>
                <w:sz w:val="20"/>
                <w:szCs w:val="20"/>
              </w:rPr>
            </w:pPr>
            <w:r>
              <w:rPr>
                <w:rFonts w:cs="宋体"/>
                <w:color w:val="000000"/>
                <w:sz w:val="20"/>
                <w:szCs w:val="20"/>
              </w:rPr>
              <w:t>2010507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E6BB0">
            <w:pPr>
              <w:textAlignment w:val="center"/>
              <w:rPr>
                <w:rFonts w:hint="default" w:cs="宋体"/>
                <w:color w:val="000000"/>
                <w:sz w:val="20"/>
                <w:szCs w:val="20"/>
              </w:rPr>
            </w:pPr>
            <w:r>
              <w:rPr>
                <w:rFonts w:cs="宋体"/>
                <w:color w:val="000000"/>
                <w:sz w:val="20"/>
                <w:szCs w:val="20"/>
              </w:rPr>
              <w:t>专项普查活动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40312">
            <w:pPr>
              <w:wordWrap w:val="0"/>
              <w:jc w:val="right"/>
              <w:textAlignment w:val="center"/>
              <w:rPr>
                <w:rFonts w:hint="default" w:cs="宋体"/>
                <w:b/>
                <w:color w:val="000000"/>
                <w:sz w:val="20"/>
                <w:szCs w:val="20"/>
              </w:rPr>
            </w:pPr>
            <w:r>
              <w:rPr>
                <w:rFonts w:cs="宋体"/>
                <w:color w:val="000000"/>
                <w:sz w:val="20"/>
                <w:szCs w:val="20"/>
              </w:rPr>
              <w:t>15.74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9390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70332">
            <w:pPr>
              <w:wordWrap w:val="0"/>
              <w:jc w:val="right"/>
              <w:textAlignment w:val="center"/>
              <w:rPr>
                <w:rFonts w:hint="default" w:cs="宋体"/>
                <w:b/>
                <w:color w:val="000000"/>
                <w:sz w:val="20"/>
                <w:szCs w:val="20"/>
              </w:rPr>
            </w:pPr>
            <w:r>
              <w:rPr>
                <w:rFonts w:cs="宋体"/>
                <w:color w:val="000000"/>
                <w:sz w:val="20"/>
                <w:szCs w:val="20"/>
              </w:rPr>
              <w:t>15.74</w:t>
            </w:r>
            <w:r>
              <w:rPr>
                <w:color w:val="000000"/>
                <w:sz w:val="20"/>
              </w:rPr>
              <w:t xml:space="preserve"> </w:t>
            </w:r>
          </w:p>
        </w:tc>
      </w:tr>
      <w:tr w14:paraId="360B74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FA6B0">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41942">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375D6">
            <w:pPr>
              <w:wordWrap w:val="0"/>
              <w:jc w:val="right"/>
              <w:textAlignment w:val="center"/>
              <w:rPr>
                <w:rFonts w:hint="default" w:cs="宋体"/>
                <w:b/>
                <w:color w:val="000000"/>
                <w:sz w:val="20"/>
                <w:szCs w:val="20"/>
              </w:rPr>
            </w:pPr>
            <w:r>
              <w:rPr>
                <w:rFonts w:cs="宋体"/>
                <w:b/>
                <w:color w:val="000000"/>
                <w:sz w:val="20"/>
                <w:szCs w:val="20"/>
              </w:rPr>
              <w:t>913.44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2DA7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F2E11">
            <w:pPr>
              <w:wordWrap w:val="0"/>
              <w:jc w:val="right"/>
              <w:textAlignment w:val="center"/>
              <w:rPr>
                <w:rFonts w:hint="default" w:cs="宋体"/>
                <w:b/>
                <w:color w:val="000000"/>
                <w:sz w:val="20"/>
                <w:szCs w:val="20"/>
              </w:rPr>
            </w:pPr>
            <w:r>
              <w:rPr>
                <w:rFonts w:cs="宋体"/>
                <w:b/>
                <w:color w:val="000000"/>
                <w:sz w:val="20"/>
                <w:szCs w:val="20"/>
              </w:rPr>
              <w:t>913.44</w:t>
            </w:r>
            <w:r>
              <w:rPr>
                <w:b/>
                <w:color w:val="000000"/>
                <w:sz w:val="20"/>
              </w:rPr>
              <w:t xml:space="preserve"> </w:t>
            </w:r>
          </w:p>
        </w:tc>
      </w:tr>
      <w:tr w14:paraId="30B098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F3FFD">
            <w:pPr>
              <w:textAlignment w:val="center"/>
              <w:rPr>
                <w:rFonts w:hint="default" w:cs="宋体"/>
                <w:color w:val="000000"/>
                <w:sz w:val="20"/>
                <w:szCs w:val="20"/>
              </w:rPr>
            </w:pPr>
            <w:r>
              <w:rPr>
                <w:rFonts w:cs="宋体"/>
                <w:color w:val="000000"/>
                <w:sz w:val="20"/>
                <w:szCs w:val="20"/>
              </w:rPr>
              <w:t>2011302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56231">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2C4CC">
            <w:pPr>
              <w:wordWrap w:val="0"/>
              <w:jc w:val="right"/>
              <w:textAlignment w:val="center"/>
              <w:rPr>
                <w:rFonts w:hint="default" w:cs="宋体"/>
                <w:b/>
                <w:color w:val="000000"/>
                <w:sz w:val="20"/>
                <w:szCs w:val="20"/>
              </w:rPr>
            </w:pPr>
            <w:r>
              <w:rPr>
                <w:rFonts w:cs="宋体"/>
                <w:color w:val="000000"/>
                <w:sz w:val="20"/>
                <w:szCs w:val="20"/>
              </w:rPr>
              <w:t>38.44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0CF8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811BE">
            <w:pPr>
              <w:wordWrap w:val="0"/>
              <w:jc w:val="right"/>
              <w:textAlignment w:val="center"/>
              <w:rPr>
                <w:rFonts w:hint="default" w:cs="宋体"/>
                <w:b/>
                <w:color w:val="000000"/>
                <w:sz w:val="20"/>
                <w:szCs w:val="20"/>
              </w:rPr>
            </w:pPr>
            <w:r>
              <w:rPr>
                <w:rFonts w:cs="宋体"/>
                <w:color w:val="000000"/>
                <w:sz w:val="20"/>
                <w:szCs w:val="20"/>
              </w:rPr>
              <w:t>38.44</w:t>
            </w:r>
            <w:r>
              <w:rPr>
                <w:color w:val="000000"/>
                <w:sz w:val="20"/>
              </w:rPr>
              <w:t xml:space="preserve"> </w:t>
            </w:r>
          </w:p>
        </w:tc>
      </w:tr>
      <w:tr w14:paraId="58C471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81789">
            <w:pPr>
              <w:textAlignment w:val="center"/>
              <w:rPr>
                <w:rFonts w:hint="default" w:cs="宋体"/>
                <w:color w:val="000000"/>
                <w:sz w:val="20"/>
                <w:szCs w:val="20"/>
              </w:rPr>
            </w:pPr>
            <w:r>
              <w:rPr>
                <w:rFonts w:cs="宋体"/>
                <w:color w:val="000000"/>
                <w:sz w:val="20"/>
                <w:szCs w:val="20"/>
              </w:rPr>
              <w:t>2011399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5A3B5">
            <w:pPr>
              <w:textAlignment w:val="center"/>
              <w:rPr>
                <w:rFonts w:hint="default" w:cs="宋体"/>
                <w:color w:val="000000"/>
                <w:sz w:val="20"/>
                <w:szCs w:val="20"/>
              </w:rPr>
            </w:pPr>
            <w:r>
              <w:rPr>
                <w:rFonts w:cs="宋体"/>
                <w:color w:val="000000"/>
                <w:sz w:val="20"/>
                <w:szCs w:val="20"/>
              </w:rPr>
              <w:t>其他商贸事务支出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17756">
            <w:pPr>
              <w:wordWrap w:val="0"/>
              <w:jc w:val="right"/>
              <w:textAlignment w:val="center"/>
              <w:rPr>
                <w:rFonts w:hint="default" w:cs="宋体"/>
                <w:b/>
                <w:color w:val="000000"/>
                <w:sz w:val="20"/>
                <w:szCs w:val="20"/>
              </w:rPr>
            </w:pPr>
            <w:r>
              <w:rPr>
                <w:rFonts w:cs="宋体"/>
                <w:color w:val="000000"/>
                <w:sz w:val="20"/>
                <w:szCs w:val="20"/>
              </w:rPr>
              <w:t>875.00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56A9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13896">
            <w:pPr>
              <w:wordWrap w:val="0"/>
              <w:jc w:val="right"/>
              <w:textAlignment w:val="center"/>
              <w:rPr>
                <w:rFonts w:hint="default" w:cs="宋体"/>
                <w:b/>
                <w:color w:val="000000"/>
                <w:sz w:val="20"/>
                <w:szCs w:val="20"/>
              </w:rPr>
            </w:pPr>
            <w:r>
              <w:rPr>
                <w:rFonts w:cs="宋体"/>
                <w:color w:val="000000"/>
                <w:sz w:val="20"/>
                <w:szCs w:val="20"/>
              </w:rPr>
              <w:t>875.00</w:t>
            </w:r>
            <w:r>
              <w:rPr>
                <w:color w:val="000000"/>
                <w:sz w:val="20"/>
              </w:rPr>
              <w:t xml:space="preserve"> </w:t>
            </w:r>
          </w:p>
        </w:tc>
      </w:tr>
      <w:tr w14:paraId="4E7CEF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35729">
            <w:pPr>
              <w:textAlignment w:val="center"/>
              <w:rPr>
                <w:rFonts w:hint="default" w:cs="宋体"/>
                <w:color w:val="000000"/>
                <w:sz w:val="20"/>
                <w:szCs w:val="20"/>
              </w:rPr>
            </w:pPr>
            <w:r>
              <w:rPr>
                <w:rFonts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4A44C">
            <w:pPr>
              <w:textAlignment w:val="center"/>
              <w:rPr>
                <w:rFonts w:hint="default" w:cs="宋体"/>
                <w:color w:val="000000"/>
                <w:sz w:val="20"/>
                <w:szCs w:val="20"/>
              </w:rPr>
            </w:pPr>
            <w:r>
              <w:rPr>
                <w:rFonts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AC62E">
            <w:pPr>
              <w:wordWrap w:val="0"/>
              <w:jc w:val="right"/>
              <w:textAlignment w:val="center"/>
              <w:rPr>
                <w:rFonts w:hint="default" w:cs="宋体"/>
                <w:b/>
                <w:color w:val="000000"/>
                <w:sz w:val="20"/>
                <w:szCs w:val="20"/>
              </w:rPr>
            </w:pPr>
            <w:r>
              <w:rPr>
                <w:rFonts w:cs="宋体"/>
                <w:b/>
                <w:color w:val="000000"/>
                <w:sz w:val="20"/>
                <w:szCs w:val="20"/>
              </w:rPr>
              <w:t>8.07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8287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41069">
            <w:pPr>
              <w:wordWrap w:val="0"/>
              <w:jc w:val="right"/>
              <w:textAlignment w:val="center"/>
              <w:rPr>
                <w:rFonts w:hint="default" w:cs="宋体"/>
                <w:b/>
                <w:color w:val="000000"/>
                <w:sz w:val="20"/>
                <w:szCs w:val="20"/>
              </w:rPr>
            </w:pPr>
            <w:r>
              <w:rPr>
                <w:rFonts w:cs="宋体"/>
                <w:b/>
                <w:color w:val="000000"/>
                <w:sz w:val="20"/>
                <w:szCs w:val="20"/>
              </w:rPr>
              <w:t>8.07</w:t>
            </w:r>
            <w:r>
              <w:rPr>
                <w:b/>
                <w:color w:val="000000"/>
                <w:sz w:val="20"/>
              </w:rPr>
              <w:t xml:space="preserve"> </w:t>
            </w:r>
          </w:p>
        </w:tc>
      </w:tr>
      <w:tr w14:paraId="6132D6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9DE54">
            <w:pPr>
              <w:textAlignment w:val="center"/>
              <w:rPr>
                <w:rFonts w:hint="default" w:cs="宋体"/>
                <w:color w:val="000000"/>
                <w:sz w:val="20"/>
                <w:szCs w:val="20"/>
              </w:rPr>
            </w:pPr>
            <w:r>
              <w:rPr>
                <w:rFonts w:cs="宋体"/>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891C0">
            <w:pPr>
              <w:textAlignment w:val="center"/>
              <w:rPr>
                <w:rFonts w:hint="default" w:cs="宋体"/>
                <w:color w:val="000000"/>
                <w:sz w:val="20"/>
                <w:szCs w:val="20"/>
              </w:rPr>
            </w:pPr>
            <w:r>
              <w:rPr>
                <w:rFonts w:cs="宋体"/>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F5045">
            <w:pPr>
              <w:wordWrap w:val="0"/>
              <w:jc w:val="right"/>
              <w:textAlignment w:val="center"/>
              <w:rPr>
                <w:rFonts w:hint="default" w:cs="宋体"/>
                <w:b/>
                <w:color w:val="000000"/>
                <w:sz w:val="20"/>
                <w:szCs w:val="20"/>
              </w:rPr>
            </w:pPr>
            <w:r>
              <w:rPr>
                <w:rFonts w:cs="宋体"/>
                <w:color w:val="000000"/>
                <w:sz w:val="20"/>
                <w:szCs w:val="20"/>
              </w:rPr>
              <w:t>8.07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FF9B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147C1">
            <w:pPr>
              <w:wordWrap w:val="0"/>
              <w:jc w:val="right"/>
              <w:textAlignment w:val="center"/>
              <w:rPr>
                <w:rFonts w:hint="default" w:cs="宋体"/>
                <w:b/>
                <w:color w:val="000000"/>
                <w:sz w:val="20"/>
                <w:szCs w:val="20"/>
              </w:rPr>
            </w:pPr>
            <w:r>
              <w:rPr>
                <w:rFonts w:cs="宋体"/>
                <w:color w:val="000000"/>
                <w:sz w:val="20"/>
                <w:szCs w:val="20"/>
              </w:rPr>
              <w:t>8.07</w:t>
            </w:r>
            <w:r>
              <w:rPr>
                <w:color w:val="000000"/>
                <w:sz w:val="20"/>
              </w:rPr>
              <w:t xml:space="preserve"> </w:t>
            </w:r>
          </w:p>
        </w:tc>
      </w:tr>
      <w:tr w14:paraId="2DC69C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1475">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82EF2">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0A040">
            <w:pPr>
              <w:wordWrap w:val="0"/>
              <w:jc w:val="right"/>
              <w:textAlignment w:val="center"/>
              <w:rPr>
                <w:rFonts w:hint="default" w:cs="宋体"/>
                <w:b/>
                <w:color w:val="000000"/>
                <w:sz w:val="20"/>
                <w:szCs w:val="20"/>
              </w:rPr>
            </w:pPr>
            <w:r>
              <w:rPr>
                <w:rFonts w:cs="宋体"/>
                <w:b/>
                <w:color w:val="000000"/>
                <w:sz w:val="20"/>
                <w:szCs w:val="20"/>
              </w:rPr>
              <w:t>0.83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93BE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BD42B">
            <w:pPr>
              <w:wordWrap w:val="0"/>
              <w:jc w:val="right"/>
              <w:textAlignment w:val="center"/>
              <w:rPr>
                <w:rFonts w:hint="default" w:cs="宋体"/>
                <w:b/>
                <w:color w:val="000000"/>
                <w:sz w:val="20"/>
                <w:szCs w:val="20"/>
              </w:rPr>
            </w:pPr>
            <w:r>
              <w:rPr>
                <w:rFonts w:cs="宋体"/>
                <w:b/>
                <w:color w:val="000000"/>
                <w:sz w:val="20"/>
                <w:szCs w:val="20"/>
              </w:rPr>
              <w:t>0.83</w:t>
            </w:r>
            <w:r>
              <w:rPr>
                <w:b/>
                <w:color w:val="000000"/>
                <w:sz w:val="20"/>
              </w:rPr>
              <w:t xml:space="preserve"> </w:t>
            </w:r>
          </w:p>
        </w:tc>
      </w:tr>
      <w:tr w14:paraId="247680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B7E29">
            <w:pPr>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5C714">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9E7BE">
            <w:pPr>
              <w:wordWrap w:val="0"/>
              <w:jc w:val="right"/>
              <w:textAlignment w:val="center"/>
              <w:rPr>
                <w:rFonts w:hint="default" w:cs="宋体"/>
                <w:b/>
                <w:color w:val="000000"/>
                <w:sz w:val="20"/>
                <w:szCs w:val="20"/>
              </w:rPr>
            </w:pPr>
            <w:r>
              <w:rPr>
                <w:rFonts w:cs="宋体"/>
                <w:color w:val="000000"/>
                <w:sz w:val="20"/>
                <w:szCs w:val="20"/>
              </w:rPr>
              <w:t>0.83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11EE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B902F">
            <w:pPr>
              <w:wordWrap w:val="0"/>
              <w:jc w:val="right"/>
              <w:textAlignment w:val="center"/>
              <w:rPr>
                <w:rFonts w:hint="default" w:cs="宋体"/>
                <w:b/>
                <w:color w:val="000000"/>
                <w:sz w:val="20"/>
                <w:szCs w:val="20"/>
              </w:rPr>
            </w:pPr>
            <w:r>
              <w:rPr>
                <w:rFonts w:cs="宋体"/>
                <w:color w:val="000000"/>
                <w:sz w:val="20"/>
                <w:szCs w:val="20"/>
              </w:rPr>
              <w:t>0.83</w:t>
            </w:r>
            <w:r>
              <w:rPr>
                <w:color w:val="000000"/>
                <w:sz w:val="20"/>
              </w:rPr>
              <w:t xml:space="preserve"> </w:t>
            </w:r>
          </w:p>
        </w:tc>
      </w:tr>
      <w:tr w14:paraId="08D2D7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2CC7">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EC3F7">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4EC20">
            <w:pPr>
              <w:wordWrap w:val="0"/>
              <w:jc w:val="right"/>
              <w:textAlignment w:val="center"/>
              <w:rPr>
                <w:rFonts w:hint="default" w:cs="宋体"/>
                <w:b/>
                <w:color w:val="000000"/>
                <w:sz w:val="20"/>
                <w:szCs w:val="20"/>
              </w:rPr>
            </w:pPr>
            <w:r>
              <w:rPr>
                <w:rFonts w:cs="宋体"/>
                <w:b/>
                <w:color w:val="000000"/>
                <w:sz w:val="20"/>
                <w:szCs w:val="20"/>
              </w:rPr>
              <w:t>140.31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56A6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3EF32">
            <w:pPr>
              <w:wordWrap w:val="0"/>
              <w:jc w:val="right"/>
              <w:textAlignment w:val="center"/>
              <w:rPr>
                <w:rFonts w:hint="default" w:cs="宋体"/>
                <w:b/>
                <w:color w:val="000000"/>
                <w:sz w:val="20"/>
                <w:szCs w:val="20"/>
              </w:rPr>
            </w:pPr>
            <w:r>
              <w:rPr>
                <w:rFonts w:cs="宋体"/>
                <w:b/>
                <w:color w:val="000000"/>
                <w:sz w:val="20"/>
                <w:szCs w:val="20"/>
              </w:rPr>
              <w:t>140.31</w:t>
            </w:r>
            <w:r>
              <w:rPr>
                <w:b/>
                <w:color w:val="000000"/>
                <w:sz w:val="20"/>
              </w:rPr>
              <w:t xml:space="preserve"> </w:t>
            </w:r>
          </w:p>
        </w:tc>
      </w:tr>
      <w:tr w14:paraId="276754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47D0">
            <w:pPr>
              <w:textAlignment w:val="center"/>
              <w:rPr>
                <w:rFonts w:hint="default" w:cs="宋体"/>
                <w:color w:val="000000"/>
                <w:sz w:val="20"/>
                <w:szCs w:val="20"/>
              </w:rPr>
            </w:pPr>
            <w:r>
              <w:rPr>
                <w:rFonts w:cs="宋体"/>
                <w:color w:val="000000"/>
                <w:sz w:val="20"/>
                <w:szCs w:val="20"/>
              </w:rPr>
              <w:t>2013602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CD182">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4611C">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FFC8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D9FD3">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r>
      <w:tr w14:paraId="50C060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CF14A">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59AB6">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D0683">
            <w:pPr>
              <w:wordWrap w:val="0"/>
              <w:jc w:val="right"/>
              <w:textAlignment w:val="center"/>
              <w:rPr>
                <w:rFonts w:hint="default" w:cs="宋体"/>
                <w:b/>
                <w:color w:val="000000"/>
                <w:sz w:val="20"/>
                <w:szCs w:val="20"/>
              </w:rPr>
            </w:pPr>
            <w:r>
              <w:rPr>
                <w:rFonts w:cs="宋体"/>
                <w:color w:val="000000"/>
                <w:sz w:val="20"/>
                <w:szCs w:val="20"/>
              </w:rPr>
              <w:t>137.31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B503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8720B">
            <w:pPr>
              <w:wordWrap w:val="0"/>
              <w:jc w:val="right"/>
              <w:textAlignment w:val="center"/>
              <w:rPr>
                <w:rFonts w:hint="default" w:cs="宋体"/>
                <w:b/>
                <w:color w:val="000000"/>
                <w:sz w:val="20"/>
                <w:szCs w:val="20"/>
              </w:rPr>
            </w:pPr>
            <w:r>
              <w:rPr>
                <w:rFonts w:cs="宋体"/>
                <w:color w:val="000000"/>
                <w:sz w:val="20"/>
                <w:szCs w:val="20"/>
              </w:rPr>
              <w:t>137.31</w:t>
            </w:r>
            <w:r>
              <w:rPr>
                <w:color w:val="000000"/>
                <w:sz w:val="20"/>
              </w:rPr>
              <w:t xml:space="preserve"> </w:t>
            </w:r>
          </w:p>
        </w:tc>
      </w:tr>
      <w:tr w14:paraId="7B1D20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FFAE">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90E18">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577CE">
            <w:pPr>
              <w:wordWrap w:val="0"/>
              <w:jc w:val="right"/>
              <w:textAlignment w:val="center"/>
              <w:rPr>
                <w:rFonts w:hint="default" w:cs="宋体"/>
                <w:b/>
                <w:color w:val="000000"/>
                <w:sz w:val="20"/>
                <w:szCs w:val="20"/>
              </w:rPr>
            </w:pPr>
            <w:r>
              <w:rPr>
                <w:rFonts w:cs="宋体"/>
                <w:b/>
                <w:color w:val="000000"/>
                <w:sz w:val="20"/>
                <w:szCs w:val="20"/>
              </w:rPr>
              <w:t>41.58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3215C">
            <w:pPr>
              <w:wordWrap w:val="0"/>
              <w:jc w:val="right"/>
              <w:textAlignment w:val="center"/>
              <w:rPr>
                <w:rFonts w:hint="default" w:cs="宋体"/>
                <w:b/>
                <w:color w:val="000000"/>
                <w:sz w:val="20"/>
                <w:szCs w:val="20"/>
              </w:rPr>
            </w:pPr>
            <w:r>
              <w:rPr>
                <w:rFonts w:cs="宋体"/>
                <w:b/>
                <w:color w:val="000000"/>
                <w:sz w:val="20"/>
                <w:szCs w:val="20"/>
              </w:rPr>
              <w:t>21.93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6783A">
            <w:pPr>
              <w:wordWrap w:val="0"/>
              <w:jc w:val="right"/>
              <w:textAlignment w:val="center"/>
              <w:rPr>
                <w:rFonts w:hint="default" w:cs="宋体"/>
                <w:b/>
                <w:color w:val="000000"/>
                <w:sz w:val="20"/>
                <w:szCs w:val="20"/>
              </w:rPr>
            </w:pPr>
            <w:r>
              <w:rPr>
                <w:rFonts w:cs="宋体"/>
                <w:b/>
                <w:color w:val="000000"/>
                <w:sz w:val="20"/>
                <w:szCs w:val="20"/>
              </w:rPr>
              <w:t>19.65</w:t>
            </w:r>
            <w:r>
              <w:rPr>
                <w:b/>
                <w:color w:val="000000"/>
                <w:sz w:val="20"/>
              </w:rPr>
              <w:t xml:space="preserve"> </w:t>
            </w:r>
          </w:p>
        </w:tc>
      </w:tr>
      <w:tr w14:paraId="19C910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676D4">
            <w:pPr>
              <w:textAlignment w:val="center"/>
              <w:rPr>
                <w:rFonts w:hint="default" w:cs="宋体"/>
                <w:color w:val="000000"/>
                <w:sz w:val="20"/>
                <w:szCs w:val="20"/>
              </w:rPr>
            </w:pPr>
            <w:r>
              <w:rPr>
                <w:rFonts w:cs="宋体"/>
                <w:color w:val="000000"/>
                <w:sz w:val="20"/>
                <w:szCs w:val="20"/>
              </w:rPr>
              <w:t>2013801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CB238">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C88B6">
            <w:pPr>
              <w:wordWrap w:val="0"/>
              <w:jc w:val="right"/>
              <w:textAlignment w:val="center"/>
              <w:rPr>
                <w:rFonts w:hint="default" w:cs="宋体"/>
                <w:b/>
                <w:color w:val="000000"/>
                <w:sz w:val="20"/>
                <w:szCs w:val="20"/>
              </w:rPr>
            </w:pPr>
            <w:r>
              <w:rPr>
                <w:rFonts w:cs="宋体"/>
                <w:color w:val="000000"/>
                <w:sz w:val="20"/>
                <w:szCs w:val="20"/>
              </w:rPr>
              <w:t>21.93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AB2EA">
            <w:pPr>
              <w:wordWrap w:val="0"/>
              <w:jc w:val="right"/>
              <w:textAlignment w:val="center"/>
              <w:rPr>
                <w:rFonts w:hint="default" w:cs="宋体"/>
                <w:b/>
                <w:color w:val="000000"/>
                <w:sz w:val="20"/>
                <w:szCs w:val="20"/>
              </w:rPr>
            </w:pPr>
            <w:r>
              <w:rPr>
                <w:rFonts w:cs="宋体"/>
                <w:color w:val="000000"/>
                <w:sz w:val="20"/>
                <w:szCs w:val="20"/>
              </w:rPr>
              <w:t>21.93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D8907">
            <w:pPr>
              <w:wordWrap w:val="0"/>
              <w:jc w:val="right"/>
              <w:textAlignment w:val="center"/>
              <w:rPr>
                <w:rFonts w:hint="default" w:cs="宋体"/>
                <w:b/>
                <w:color w:val="000000"/>
                <w:sz w:val="20"/>
                <w:szCs w:val="20"/>
              </w:rPr>
            </w:pPr>
            <w:r>
              <w:rPr>
                <w:color w:val="000000"/>
                <w:sz w:val="20"/>
              </w:rPr>
              <w:t xml:space="preserve"> </w:t>
            </w:r>
          </w:p>
        </w:tc>
      </w:tr>
      <w:tr w14:paraId="77D570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F1125">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31A83">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A064B">
            <w:pPr>
              <w:wordWrap w:val="0"/>
              <w:jc w:val="right"/>
              <w:textAlignment w:val="center"/>
              <w:rPr>
                <w:rFonts w:hint="default" w:cs="宋体"/>
                <w:b/>
                <w:color w:val="000000"/>
                <w:sz w:val="20"/>
                <w:szCs w:val="20"/>
              </w:rPr>
            </w:pPr>
            <w:r>
              <w:rPr>
                <w:rFonts w:cs="宋体"/>
                <w:color w:val="000000"/>
                <w:sz w:val="20"/>
                <w:szCs w:val="20"/>
              </w:rPr>
              <w:t>19.65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8C3D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03639">
            <w:pPr>
              <w:wordWrap w:val="0"/>
              <w:jc w:val="right"/>
              <w:textAlignment w:val="center"/>
              <w:rPr>
                <w:rFonts w:hint="default" w:cs="宋体"/>
                <w:b/>
                <w:color w:val="000000"/>
                <w:sz w:val="20"/>
                <w:szCs w:val="20"/>
              </w:rPr>
            </w:pPr>
            <w:r>
              <w:rPr>
                <w:rFonts w:cs="宋体"/>
                <w:color w:val="000000"/>
                <w:sz w:val="20"/>
                <w:szCs w:val="20"/>
              </w:rPr>
              <w:t>19.65</w:t>
            </w:r>
            <w:r>
              <w:rPr>
                <w:color w:val="000000"/>
                <w:sz w:val="20"/>
              </w:rPr>
              <w:t xml:space="preserve"> </w:t>
            </w:r>
          </w:p>
        </w:tc>
      </w:tr>
      <w:tr w14:paraId="7D00B75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E371">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299C6">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B1C56">
            <w:pPr>
              <w:wordWrap w:val="0"/>
              <w:jc w:val="right"/>
              <w:textAlignment w:val="center"/>
              <w:rPr>
                <w:rFonts w:hint="default" w:cs="宋体"/>
                <w:b/>
                <w:color w:val="000000"/>
                <w:sz w:val="20"/>
                <w:szCs w:val="20"/>
              </w:rPr>
            </w:pPr>
            <w:r>
              <w:rPr>
                <w:rFonts w:cs="宋体"/>
                <w:b/>
                <w:color w:val="000000"/>
                <w:sz w:val="20"/>
                <w:szCs w:val="20"/>
              </w:rPr>
              <w:t>13.45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BB2F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571A3">
            <w:pPr>
              <w:wordWrap w:val="0"/>
              <w:jc w:val="right"/>
              <w:textAlignment w:val="center"/>
              <w:rPr>
                <w:rFonts w:hint="default" w:cs="宋体"/>
                <w:b/>
                <w:color w:val="000000"/>
                <w:sz w:val="20"/>
                <w:szCs w:val="20"/>
              </w:rPr>
            </w:pPr>
            <w:r>
              <w:rPr>
                <w:rFonts w:cs="宋体"/>
                <w:b/>
                <w:color w:val="000000"/>
                <w:sz w:val="20"/>
                <w:szCs w:val="20"/>
              </w:rPr>
              <w:t>13.45</w:t>
            </w:r>
            <w:r>
              <w:rPr>
                <w:b/>
                <w:color w:val="000000"/>
                <w:sz w:val="20"/>
              </w:rPr>
              <w:t xml:space="preserve"> </w:t>
            </w:r>
          </w:p>
        </w:tc>
      </w:tr>
      <w:tr w14:paraId="2300E1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49BD">
            <w:pPr>
              <w:textAlignment w:val="center"/>
              <w:rPr>
                <w:rFonts w:hint="default" w:cs="宋体"/>
                <w:color w:val="000000"/>
                <w:sz w:val="20"/>
                <w:szCs w:val="20"/>
              </w:rPr>
            </w:pPr>
            <w:r>
              <w:rPr>
                <w:rFonts w:cs="宋体"/>
                <w:b/>
                <w:color w:val="000000"/>
                <w:sz w:val="20"/>
                <w:szCs w:val="20"/>
              </w:rPr>
              <w:t>20406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637AE">
            <w:pPr>
              <w:textAlignment w:val="center"/>
              <w:rPr>
                <w:rFonts w:hint="default" w:cs="宋体"/>
                <w:color w:val="000000"/>
                <w:sz w:val="20"/>
                <w:szCs w:val="20"/>
              </w:rPr>
            </w:pPr>
            <w:r>
              <w:rPr>
                <w:rFonts w:cs="宋体"/>
                <w:b/>
                <w:color w:val="000000"/>
                <w:sz w:val="20"/>
                <w:szCs w:val="20"/>
              </w:rPr>
              <w:t>司法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4A677">
            <w:pPr>
              <w:wordWrap w:val="0"/>
              <w:jc w:val="right"/>
              <w:textAlignment w:val="center"/>
              <w:rPr>
                <w:rFonts w:hint="default" w:cs="宋体"/>
                <w:b/>
                <w:color w:val="000000"/>
                <w:sz w:val="20"/>
                <w:szCs w:val="20"/>
              </w:rPr>
            </w:pPr>
            <w:r>
              <w:rPr>
                <w:rFonts w:cs="宋体"/>
                <w:b/>
                <w:color w:val="000000"/>
                <w:sz w:val="20"/>
                <w:szCs w:val="20"/>
              </w:rPr>
              <w:t>1.90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5321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B6A0A">
            <w:pPr>
              <w:wordWrap w:val="0"/>
              <w:jc w:val="right"/>
              <w:textAlignment w:val="center"/>
              <w:rPr>
                <w:rFonts w:hint="default" w:cs="宋体"/>
                <w:b/>
                <w:color w:val="000000"/>
                <w:sz w:val="20"/>
                <w:szCs w:val="20"/>
              </w:rPr>
            </w:pPr>
            <w:r>
              <w:rPr>
                <w:rFonts w:cs="宋体"/>
                <w:b/>
                <w:color w:val="000000"/>
                <w:sz w:val="20"/>
                <w:szCs w:val="20"/>
              </w:rPr>
              <w:t>1.90</w:t>
            </w:r>
            <w:r>
              <w:rPr>
                <w:b/>
                <w:color w:val="000000"/>
                <w:sz w:val="20"/>
              </w:rPr>
              <w:t xml:space="preserve"> </w:t>
            </w:r>
          </w:p>
        </w:tc>
      </w:tr>
      <w:tr w14:paraId="0E26B4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EEC9">
            <w:pPr>
              <w:textAlignment w:val="center"/>
              <w:rPr>
                <w:rFonts w:hint="default" w:cs="宋体"/>
                <w:color w:val="000000"/>
                <w:sz w:val="20"/>
                <w:szCs w:val="20"/>
              </w:rPr>
            </w:pPr>
            <w:r>
              <w:rPr>
                <w:rFonts w:cs="宋体"/>
                <w:color w:val="000000"/>
                <w:sz w:val="20"/>
                <w:szCs w:val="20"/>
              </w:rPr>
              <w:t>2040604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D3762">
            <w:pPr>
              <w:textAlignment w:val="center"/>
              <w:rPr>
                <w:rFonts w:hint="default" w:cs="宋体"/>
                <w:color w:val="000000"/>
                <w:sz w:val="20"/>
                <w:szCs w:val="20"/>
              </w:rPr>
            </w:pPr>
            <w:r>
              <w:rPr>
                <w:rFonts w:cs="宋体"/>
                <w:color w:val="000000"/>
                <w:sz w:val="20"/>
                <w:szCs w:val="20"/>
              </w:rPr>
              <w:t>基层司法业务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B4C13">
            <w:pPr>
              <w:wordWrap w:val="0"/>
              <w:jc w:val="right"/>
              <w:textAlignment w:val="center"/>
              <w:rPr>
                <w:rFonts w:hint="default" w:cs="宋体"/>
                <w:b/>
                <w:color w:val="000000"/>
                <w:sz w:val="20"/>
                <w:szCs w:val="20"/>
              </w:rPr>
            </w:pPr>
            <w:r>
              <w:rPr>
                <w:rFonts w:cs="宋体"/>
                <w:color w:val="000000"/>
                <w:sz w:val="20"/>
                <w:szCs w:val="20"/>
              </w:rPr>
              <w:t>1.90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91AD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4A7B2">
            <w:pPr>
              <w:wordWrap w:val="0"/>
              <w:jc w:val="right"/>
              <w:textAlignment w:val="center"/>
              <w:rPr>
                <w:rFonts w:hint="default" w:cs="宋体"/>
                <w:b/>
                <w:color w:val="000000"/>
                <w:sz w:val="20"/>
                <w:szCs w:val="20"/>
              </w:rPr>
            </w:pPr>
            <w:r>
              <w:rPr>
                <w:rFonts w:cs="宋体"/>
                <w:color w:val="000000"/>
                <w:sz w:val="20"/>
                <w:szCs w:val="20"/>
              </w:rPr>
              <w:t>1.90</w:t>
            </w:r>
            <w:r>
              <w:rPr>
                <w:color w:val="000000"/>
                <w:sz w:val="20"/>
              </w:rPr>
              <w:t xml:space="preserve"> </w:t>
            </w:r>
          </w:p>
        </w:tc>
      </w:tr>
      <w:tr w14:paraId="513E59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751EB">
            <w:pPr>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729A7">
            <w:pPr>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E6BB2">
            <w:pPr>
              <w:wordWrap w:val="0"/>
              <w:jc w:val="right"/>
              <w:textAlignment w:val="center"/>
              <w:rPr>
                <w:rFonts w:hint="default" w:cs="宋体"/>
                <w:b/>
                <w:color w:val="000000"/>
                <w:sz w:val="20"/>
                <w:szCs w:val="20"/>
              </w:rPr>
            </w:pPr>
            <w:r>
              <w:rPr>
                <w:rFonts w:cs="宋体"/>
                <w:b/>
                <w:color w:val="000000"/>
                <w:sz w:val="20"/>
                <w:szCs w:val="20"/>
              </w:rPr>
              <w:t>11.55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102D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2B14E">
            <w:pPr>
              <w:wordWrap w:val="0"/>
              <w:jc w:val="right"/>
              <w:textAlignment w:val="center"/>
              <w:rPr>
                <w:rFonts w:hint="default" w:cs="宋体"/>
                <w:b/>
                <w:color w:val="000000"/>
                <w:sz w:val="20"/>
                <w:szCs w:val="20"/>
              </w:rPr>
            </w:pPr>
            <w:r>
              <w:rPr>
                <w:rFonts w:cs="宋体"/>
                <w:b/>
                <w:color w:val="000000"/>
                <w:sz w:val="20"/>
                <w:szCs w:val="20"/>
              </w:rPr>
              <w:t>11.55</w:t>
            </w:r>
            <w:r>
              <w:rPr>
                <w:b/>
                <w:color w:val="000000"/>
                <w:sz w:val="20"/>
              </w:rPr>
              <w:t xml:space="preserve"> </w:t>
            </w:r>
          </w:p>
        </w:tc>
      </w:tr>
      <w:tr w14:paraId="7800AB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CB52E">
            <w:pPr>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382F7">
            <w:pPr>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BEB5E">
            <w:pPr>
              <w:wordWrap w:val="0"/>
              <w:jc w:val="right"/>
              <w:textAlignment w:val="center"/>
              <w:rPr>
                <w:rFonts w:hint="default" w:cs="宋体"/>
                <w:b/>
                <w:color w:val="000000"/>
                <w:sz w:val="20"/>
                <w:szCs w:val="20"/>
              </w:rPr>
            </w:pPr>
            <w:r>
              <w:rPr>
                <w:rFonts w:cs="宋体"/>
                <w:color w:val="000000"/>
                <w:sz w:val="20"/>
                <w:szCs w:val="20"/>
              </w:rPr>
              <w:t>11.55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711F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59553">
            <w:pPr>
              <w:wordWrap w:val="0"/>
              <w:jc w:val="right"/>
              <w:textAlignment w:val="center"/>
              <w:rPr>
                <w:rFonts w:hint="default" w:cs="宋体"/>
                <w:b/>
                <w:color w:val="000000"/>
                <w:sz w:val="20"/>
                <w:szCs w:val="20"/>
              </w:rPr>
            </w:pPr>
            <w:r>
              <w:rPr>
                <w:rFonts w:cs="宋体"/>
                <w:color w:val="000000"/>
                <w:sz w:val="20"/>
                <w:szCs w:val="20"/>
              </w:rPr>
              <w:t>11.55</w:t>
            </w:r>
            <w:r>
              <w:rPr>
                <w:color w:val="000000"/>
                <w:sz w:val="20"/>
              </w:rPr>
              <w:t xml:space="preserve"> </w:t>
            </w:r>
          </w:p>
        </w:tc>
      </w:tr>
      <w:tr w14:paraId="106E9E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7B12A">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F03A0">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3FC21">
            <w:pPr>
              <w:wordWrap w:val="0"/>
              <w:jc w:val="right"/>
              <w:textAlignment w:val="center"/>
              <w:rPr>
                <w:rFonts w:hint="default" w:cs="宋体"/>
                <w:b/>
                <w:color w:val="000000"/>
                <w:sz w:val="20"/>
                <w:szCs w:val="20"/>
              </w:rPr>
            </w:pPr>
            <w:r>
              <w:rPr>
                <w:rFonts w:cs="宋体"/>
                <w:b/>
                <w:color w:val="000000"/>
                <w:sz w:val="20"/>
                <w:szCs w:val="20"/>
              </w:rPr>
              <w:t>2.90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44EC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EBF35">
            <w:pPr>
              <w:wordWrap w:val="0"/>
              <w:jc w:val="right"/>
              <w:textAlignment w:val="center"/>
              <w:rPr>
                <w:rFonts w:hint="default" w:cs="宋体"/>
                <w:b/>
                <w:color w:val="000000"/>
                <w:sz w:val="20"/>
                <w:szCs w:val="20"/>
              </w:rPr>
            </w:pPr>
            <w:r>
              <w:rPr>
                <w:rFonts w:cs="宋体"/>
                <w:b/>
                <w:color w:val="000000"/>
                <w:sz w:val="20"/>
                <w:szCs w:val="20"/>
              </w:rPr>
              <w:t>2.90</w:t>
            </w:r>
            <w:r>
              <w:rPr>
                <w:b/>
                <w:color w:val="000000"/>
                <w:sz w:val="20"/>
              </w:rPr>
              <w:t xml:space="preserve"> </w:t>
            </w:r>
          </w:p>
        </w:tc>
      </w:tr>
      <w:tr w14:paraId="167F61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E1DB">
            <w:pPr>
              <w:textAlignment w:val="center"/>
              <w:rPr>
                <w:rFonts w:hint="default" w:cs="宋体"/>
                <w:color w:val="000000"/>
                <w:sz w:val="20"/>
                <w:szCs w:val="20"/>
              </w:rPr>
            </w:pPr>
            <w:r>
              <w:rPr>
                <w:rFonts w:cs="宋体"/>
                <w:b/>
                <w:color w:val="000000"/>
                <w:sz w:val="20"/>
                <w:szCs w:val="20"/>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8CD58">
            <w:pPr>
              <w:textAlignment w:val="center"/>
              <w:rPr>
                <w:rFonts w:hint="default" w:cs="宋体"/>
                <w:color w:val="000000"/>
                <w:sz w:val="20"/>
                <w:szCs w:val="20"/>
              </w:rPr>
            </w:pPr>
            <w:r>
              <w:rPr>
                <w:rFonts w:cs="宋体"/>
                <w:b/>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9A488">
            <w:pPr>
              <w:wordWrap w:val="0"/>
              <w:jc w:val="right"/>
              <w:textAlignment w:val="center"/>
              <w:rPr>
                <w:rFonts w:hint="default" w:cs="宋体"/>
                <w:b/>
                <w:color w:val="000000"/>
                <w:sz w:val="20"/>
                <w:szCs w:val="20"/>
              </w:rPr>
            </w:pPr>
            <w:r>
              <w:rPr>
                <w:rFonts w:cs="宋体"/>
                <w:b/>
                <w:color w:val="000000"/>
                <w:sz w:val="20"/>
                <w:szCs w:val="20"/>
              </w:rPr>
              <w:t>2.90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A69B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5BB81">
            <w:pPr>
              <w:wordWrap w:val="0"/>
              <w:jc w:val="right"/>
              <w:textAlignment w:val="center"/>
              <w:rPr>
                <w:rFonts w:hint="default" w:cs="宋体"/>
                <w:b/>
                <w:color w:val="000000"/>
                <w:sz w:val="20"/>
                <w:szCs w:val="20"/>
              </w:rPr>
            </w:pPr>
            <w:r>
              <w:rPr>
                <w:rFonts w:cs="宋体"/>
                <w:b/>
                <w:color w:val="000000"/>
                <w:sz w:val="20"/>
                <w:szCs w:val="20"/>
              </w:rPr>
              <w:t>2.90</w:t>
            </w:r>
            <w:r>
              <w:rPr>
                <w:b/>
                <w:color w:val="000000"/>
                <w:sz w:val="20"/>
              </w:rPr>
              <w:t xml:space="preserve"> </w:t>
            </w:r>
          </w:p>
        </w:tc>
      </w:tr>
      <w:tr w14:paraId="0D23BE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1CB92">
            <w:pPr>
              <w:textAlignment w:val="center"/>
              <w:rPr>
                <w:rFonts w:hint="default" w:cs="宋体"/>
                <w:color w:val="000000"/>
                <w:sz w:val="20"/>
                <w:szCs w:val="20"/>
              </w:rPr>
            </w:pPr>
            <w:r>
              <w:rPr>
                <w:rFonts w:cs="宋体"/>
                <w:color w:val="000000"/>
                <w:sz w:val="20"/>
                <w:szCs w:val="20"/>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375D4">
            <w:pPr>
              <w:textAlignment w:val="center"/>
              <w:rPr>
                <w:rFonts w:hint="default" w:cs="宋体"/>
                <w:color w:val="000000"/>
                <w:sz w:val="20"/>
                <w:szCs w:val="20"/>
              </w:rPr>
            </w:pPr>
            <w:r>
              <w:rPr>
                <w:rFonts w:cs="宋体"/>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C8C77">
            <w:pPr>
              <w:wordWrap w:val="0"/>
              <w:jc w:val="right"/>
              <w:textAlignment w:val="center"/>
              <w:rPr>
                <w:rFonts w:hint="default" w:cs="宋体"/>
                <w:b/>
                <w:color w:val="000000"/>
                <w:sz w:val="20"/>
                <w:szCs w:val="20"/>
              </w:rPr>
            </w:pPr>
            <w:r>
              <w:rPr>
                <w:rFonts w:cs="宋体"/>
                <w:color w:val="000000"/>
                <w:sz w:val="20"/>
                <w:szCs w:val="20"/>
              </w:rPr>
              <w:t>2.90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3F05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3793D">
            <w:pPr>
              <w:wordWrap w:val="0"/>
              <w:jc w:val="right"/>
              <w:textAlignment w:val="center"/>
              <w:rPr>
                <w:rFonts w:hint="default" w:cs="宋体"/>
                <w:b/>
                <w:color w:val="000000"/>
                <w:sz w:val="20"/>
                <w:szCs w:val="20"/>
              </w:rPr>
            </w:pPr>
            <w:r>
              <w:rPr>
                <w:rFonts w:cs="宋体"/>
                <w:color w:val="000000"/>
                <w:sz w:val="20"/>
                <w:szCs w:val="20"/>
              </w:rPr>
              <w:t>2.90</w:t>
            </w:r>
            <w:r>
              <w:rPr>
                <w:color w:val="000000"/>
                <w:sz w:val="20"/>
              </w:rPr>
              <w:t xml:space="preserve"> </w:t>
            </w:r>
          </w:p>
        </w:tc>
      </w:tr>
      <w:tr w14:paraId="71CB37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5A4BF">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21B60">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3E759">
            <w:pPr>
              <w:wordWrap w:val="0"/>
              <w:jc w:val="right"/>
              <w:textAlignment w:val="center"/>
              <w:rPr>
                <w:rFonts w:hint="default" w:cs="宋体"/>
                <w:b/>
                <w:color w:val="000000"/>
                <w:sz w:val="20"/>
                <w:szCs w:val="20"/>
              </w:rPr>
            </w:pPr>
            <w:r>
              <w:rPr>
                <w:rFonts w:cs="宋体"/>
                <w:b/>
                <w:color w:val="000000"/>
                <w:sz w:val="20"/>
                <w:szCs w:val="20"/>
              </w:rPr>
              <w:t>2,377.97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6DB38">
            <w:pPr>
              <w:wordWrap w:val="0"/>
              <w:jc w:val="right"/>
              <w:textAlignment w:val="center"/>
              <w:rPr>
                <w:rFonts w:hint="default" w:cs="宋体"/>
                <w:b/>
                <w:color w:val="000000"/>
                <w:sz w:val="20"/>
                <w:szCs w:val="20"/>
              </w:rPr>
            </w:pPr>
            <w:r>
              <w:rPr>
                <w:rFonts w:cs="宋体"/>
                <w:b/>
                <w:color w:val="000000"/>
                <w:sz w:val="20"/>
                <w:szCs w:val="20"/>
              </w:rPr>
              <w:t>144.42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FD457">
            <w:pPr>
              <w:wordWrap w:val="0"/>
              <w:jc w:val="right"/>
              <w:textAlignment w:val="center"/>
              <w:rPr>
                <w:rFonts w:hint="default" w:cs="宋体"/>
                <w:b/>
                <w:color w:val="000000"/>
                <w:sz w:val="20"/>
                <w:szCs w:val="20"/>
              </w:rPr>
            </w:pPr>
            <w:r>
              <w:rPr>
                <w:rFonts w:cs="宋体"/>
                <w:b/>
                <w:color w:val="000000"/>
                <w:sz w:val="20"/>
                <w:szCs w:val="20"/>
              </w:rPr>
              <w:t>2,233.56</w:t>
            </w:r>
            <w:r>
              <w:rPr>
                <w:b/>
                <w:color w:val="000000"/>
                <w:sz w:val="20"/>
              </w:rPr>
              <w:t xml:space="preserve"> </w:t>
            </w:r>
          </w:p>
        </w:tc>
      </w:tr>
      <w:tr w14:paraId="1ACA45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24B2">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F1EFF">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ADB15">
            <w:pPr>
              <w:wordWrap w:val="0"/>
              <w:jc w:val="right"/>
              <w:textAlignment w:val="center"/>
              <w:rPr>
                <w:rFonts w:hint="default" w:cs="宋体"/>
                <w:b/>
                <w:color w:val="000000"/>
                <w:sz w:val="20"/>
                <w:szCs w:val="20"/>
              </w:rPr>
            </w:pPr>
            <w:r>
              <w:rPr>
                <w:rFonts w:cs="宋体"/>
                <w:b/>
                <w:color w:val="000000"/>
                <w:sz w:val="20"/>
                <w:szCs w:val="20"/>
              </w:rPr>
              <w:t>1,670.24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F936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E56F4">
            <w:pPr>
              <w:wordWrap w:val="0"/>
              <w:jc w:val="right"/>
              <w:textAlignment w:val="center"/>
              <w:rPr>
                <w:rFonts w:hint="default" w:cs="宋体"/>
                <w:b/>
                <w:color w:val="000000"/>
                <w:sz w:val="20"/>
                <w:szCs w:val="20"/>
              </w:rPr>
            </w:pPr>
            <w:r>
              <w:rPr>
                <w:rFonts w:cs="宋体"/>
                <w:b/>
                <w:color w:val="000000"/>
                <w:sz w:val="20"/>
                <w:szCs w:val="20"/>
              </w:rPr>
              <w:t>1,670.24</w:t>
            </w:r>
            <w:r>
              <w:rPr>
                <w:b/>
                <w:color w:val="000000"/>
                <w:sz w:val="20"/>
              </w:rPr>
              <w:t xml:space="preserve"> </w:t>
            </w:r>
          </w:p>
        </w:tc>
      </w:tr>
      <w:tr w14:paraId="5D2490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0184">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A22ED">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39F66">
            <w:pPr>
              <w:wordWrap w:val="0"/>
              <w:jc w:val="right"/>
              <w:textAlignment w:val="center"/>
              <w:rPr>
                <w:rFonts w:hint="default" w:cs="宋体"/>
                <w:b/>
                <w:color w:val="000000"/>
                <w:sz w:val="20"/>
                <w:szCs w:val="20"/>
              </w:rPr>
            </w:pPr>
            <w:r>
              <w:rPr>
                <w:rFonts w:cs="宋体"/>
                <w:color w:val="000000"/>
                <w:sz w:val="20"/>
                <w:szCs w:val="20"/>
              </w:rPr>
              <w:t>1,555.74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DA75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B9867">
            <w:pPr>
              <w:wordWrap w:val="0"/>
              <w:jc w:val="right"/>
              <w:textAlignment w:val="center"/>
              <w:rPr>
                <w:rFonts w:hint="default" w:cs="宋体"/>
                <w:b/>
                <w:color w:val="000000"/>
                <w:sz w:val="20"/>
                <w:szCs w:val="20"/>
              </w:rPr>
            </w:pPr>
            <w:r>
              <w:rPr>
                <w:rFonts w:cs="宋体"/>
                <w:color w:val="000000"/>
                <w:sz w:val="20"/>
                <w:szCs w:val="20"/>
              </w:rPr>
              <w:t>1,555.74</w:t>
            </w:r>
            <w:r>
              <w:rPr>
                <w:color w:val="000000"/>
                <w:sz w:val="20"/>
              </w:rPr>
              <w:t xml:space="preserve"> </w:t>
            </w:r>
          </w:p>
        </w:tc>
      </w:tr>
      <w:tr w14:paraId="523A79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6148C">
            <w:pPr>
              <w:textAlignment w:val="center"/>
              <w:rPr>
                <w:rFonts w:hint="default" w:cs="宋体"/>
                <w:color w:val="000000"/>
                <w:sz w:val="20"/>
                <w:szCs w:val="20"/>
              </w:rPr>
            </w:pPr>
            <w:r>
              <w:rPr>
                <w:rFonts w:cs="宋体"/>
                <w:color w:val="000000"/>
                <w:sz w:val="20"/>
                <w:szCs w:val="20"/>
              </w:rPr>
              <w:t>2080299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23B35">
            <w:pPr>
              <w:textAlignment w:val="center"/>
              <w:rPr>
                <w:rFonts w:hint="default" w:cs="宋体"/>
                <w:color w:val="000000"/>
                <w:sz w:val="20"/>
                <w:szCs w:val="20"/>
              </w:rPr>
            </w:pPr>
            <w:r>
              <w:rPr>
                <w:rFonts w:cs="宋体"/>
                <w:color w:val="000000"/>
                <w:sz w:val="20"/>
                <w:szCs w:val="20"/>
              </w:rPr>
              <w:t>其他民政管理事务支出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D8843">
            <w:pPr>
              <w:wordWrap w:val="0"/>
              <w:jc w:val="right"/>
              <w:textAlignment w:val="center"/>
              <w:rPr>
                <w:rFonts w:hint="default" w:cs="宋体"/>
                <w:b/>
                <w:color w:val="000000"/>
                <w:sz w:val="20"/>
                <w:szCs w:val="20"/>
              </w:rPr>
            </w:pPr>
            <w:r>
              <w:rPr>
                <w:rFonts w:cs="宋体"/>
                <w:color w:val="000000"/>
                <w:sz w:val="20"/>
                <w:szCs w:val="20"/>
              </w:rPr>
              <w:t>114.50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4647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DB3A0">
            <w:pPr>
              <w:wordWrap w:val="0"/>
              <w:jc w:val="right"/>
              <w:textAlignment w:val="center"/>
              <w:rPr>
                <w:rFonts w:hint="default" w:cs="宋体"/>
                <w:b/>
                <w:color w:val="000000"/>
                <w:sz w:val="20"/>
                <w:szCs w:val="20"/>
              </w:rPr>
            </w:pPr>
            <w:r>
              <w:rPr>
                <w:rFonts w:cs="宋体"/>
                <w:color w:val="000000"/>
                <w:sz w:val="20"/>
                <w:szCs w:val="20"/>
              </w:rPr>
              <w:t>114.50</w:t>
            </w:r>
            <w:r>
              <w:rPr>
                <w:color w:val="000000"/>
                <w:sz w:val="20"/>
              </w:rPr>
              <w:t xml:space="preserve"> </w:t>
            </w:r>
          </w:p>
        </w:tc>
      </w:tr>
      <w:tr w14:paraId="2EA73B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BE2D">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DFB0C">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54BC8">
            <w:pPr>
              <w:wordWrap w:val="0"/>
              <w:jc w:val="right"/>
              <w:textAlignment w:val="center"/>
              <w:rPr>
                <w:rFonts w:hint="default" w:cs="宋体"/>
                <w:b/>
                <w:color w:val="000000"/>
                <w:sz w:val="20"/>
                <w:szCs w:val="20"/>
              </w:rPr>
            </w:pPr>
            <w:r>
              <w:rPr>
                <w:rFonts w:cs="宋体"/>
                <w:b/>
                <w:color w:val="000000"/>
                <w:sz w:val="20"/>
                <w:szCs w:val="20"/>
              </w:rPr>
              <w:t>144.42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6B516">
            <w:pPr>
              <w:wordWrap w:val="0"/>
              <w:jc w:val="right"/>
              <w:textAlignment w:val="center"/>
              <w:rPr>
                <w:rFonts w:hint="default" w:cs="宋体"/>
                <w:b/>
                <w:color w:val="000000"/>
                <w:sz w:val="20"/>
                <w:szCs w:val="20"/>
              </w:rPr>
            </w:pPr>
            <w:r>
              <w:rPr>
                <w:rFonts w:cs="宋体"/>
                <w:b/>
                <w:color w:val="000000"/>
                <w:sz w:val="20"/>
                <w:szCs w:val="20"/>
              </w:rPr>
              <w:t>144.42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44EA5">
            <w:pPr>
              <w:wordWrap w:val="0"/>
              <w:jc w:val="right"/>
              <w:textAlignment w:val="center"/>
              <w:rPr>
                <w:rFonts w:hint="default" w:cs="宋体"/>
                <w:b/>
                <w:color w:val="000000"/>
                <w:sz w:val="20"/>
                <w:szCs w:val="20"/>
              </w:rPr>
            </w:pPr>
            <w:r>
              <w:rPr>
                <w:color w:val="000000"/>
                <w:sz w:val="20"/>
              </w:rPr>
              <w:t xml:space="preserve"> </w:t>
            </w:r>
          </w:p>
        </w:tc>
      </w:tr>
      <w:tr w14:paraId="232DE4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2746A">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629D4">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4544F">
            <w:pPr>
              <w:wordWrap w:val="0"/>
              <w:jc w:val="right"/>
              <w:textAlignment w:val="center"/>
              <w:rPr>
                <w:rFonts w:hint="default" w:cs="宋体"/>
                <w:b/>
                <w:color w:val="000000"/>
                <w:sz w:val="20"/>
                <w:szCs w:val="20"/>
              </w:rPr>
            </w:pPr>
            <w:r>
              <w:rPr>
                <w:rFonts w:cs="宋体"/>
                <w:color w:val="000000"/>
                <w:sz w:val="20"/>
                <w:szCs w:val="20"/>
              </w:rPr>
              <w:t>70.70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1B06A">
            <w:pPr>
              <w:wordWrap w:val="0"/>
              <w:jc w:val="right"/>
              <w:textAlignment w:val="center"/>
              <w:rPr>
                <w:rFonts w:hint="default" w:cs="宋体"/>
                <w:b/>
                <w:color w:val="000000"/>
                <w:sz w:val="20"/>
                <w:szCs w:val="20"/>
              </w:rPr>
            </w:pPr>
            <w:r>
              <w:rPr>
                <w:rFonts w:cs="宋体"/>
                <w:color w:val="000000"/>
                <w:sz w:val="20"/>
                <w:szCs w:val="20"/>
              </w:rPr>
              <w:t>70.70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ED50C">
            <w:pPr>
              <w:wordWrap w:val="0"/>
              <w:jc w:val="right"/>
              <w:textAlignment w:val="center"/>
              <w:rPr>
                <w:rFonts w:hint="default" w:cs="宋体"/>
                <w:b/>
                <w:color w:val="000000"/>
                <w:sz w:val="20"/>
                <w:szCs w:val="20"/>
              </w:rPr>
            </w:pPr>
            <w:r>
              <w:rPr>
                <w:color w:val="000000"/>
                <w:sz w:val="20"/>
              </w:rPr>
              <w:t xml:space="preserve"> </w:t>
            </w:r>
          </w:p>
        </w:tc>
      </w:tr>
      <w:tr w14:paraId="156709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C4D54">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7DCBE">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ADF23">
            <w:pPr>
              <w:wordWrap w:val="0"/>
              <w:jc w:val="right"/>
              <w:textAlignment w:val="center"/>
              <w:rPr>
                <w:rFonts w:hint="default" w:cs="宋体"/>
                <w:b/>
                <w:color w:val="000000"/>
                <w:sz w:val="20"/>
                <w:szCs w:val="20"/>
              </w:rPr>
            </w:pPr>
            <w:r>
              <w:rPr>
                <w:rFonts w:cs="宋体"/>
                <w:color w:val="000000"/>
                <w:sz w:val="20"/>
                <w:szCs w:val="20"/>
              </w:rPr>
              <w:t>35.04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73DFE">
            <w:pPr>
              <w:wordWrap w:val="0"/>
              <w:jc w:val="right"/>
              <w:textAlignment w:val="center"/>
              <w:rPr>
                <w:rFonts w:hint="default" w:cs="宋体"/>
                <w:b/>
                <w:color w:val="000000"/>
                <w:sz w:val="20"/>
                <w:szCs w:val="20"/>
              </w:rPr>
            </w:pPr>
            <w:r>
              <w:rPr>
                <w:rFonts w:cs="宋体"/>
                <w:color w:val="000000"/>
                <w:sz w:val="20"/>
                <w:szCs w:val="20"/>
              </w:rPr>
              <w:t>35.04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72333">
            <w:pPr>
              <w:wordWrap w:val="0"/>
              <w:jc w:val="right"/>
              <w:textAlignment w:val="center"/>
              <w:rPr>
                <w:rFonts w:hint="default" w:cs="宋体"/>
                <w:b/>
                <w:color w:val="000000"/>
                <w:sz w:val="20"/>
                <w:szCs w:val="20"/>
              </w:rPr>
            </w:pPr>
            <w:r>
              <w:rPr>
                <w:color w:val="000000"/>
                <w:sz w:val="20"/>
              </w:rPr>
              <w:t xml:space="preserve"> </w:t>
            </w:r>
          </w:p>
        </w:tc>
      </w:tr>
      <w:tr w14:paraId="408FC4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514CA">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A17B9">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37120">
            <w:pPr>
              <w:wordWrap w:val="0"/>
              <w:jc w:val="right"/>
              <w:textAlignment w:val="center"/>
              <w:rPr>
                <w:rFonts w:hint="default" w:cs="宋体"/>
                <w:b/>
                <w:color w:val="000000"/>
                <w:sz w:val="20"/>
                <w:szCs w:val="20"/>
              </w:rPr>
            </w:pPr>
            <w:r>
              <w:rPr>
                <w:rFonts w:cs="宋体"/>
                <w:color w:val="000000"/>
                <w:sz w:val="20"/>
                <w:szCs w:val="20"/>
              </w:rPr>
              <w:t>38.67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829F1">
            <w:pPr>
              <w:wordWrap w:val="0"/>
              <w:jc w:val="right"/>
              <w:textAlignment w:val="center"/>
              <w:rPr>
                <w:rFonts w:hint="default" w:cs="宋体"/>
                <w:b/>
                <w:color w:val="000000"/>
                <w:sz w:val="20"/>
                <w:szCs w:val="20"/>
              </w:rPr>
            </w:pPr>
            <w:r>
              <w:rPr>
                <w:rFonts w:cs="宋体"/>
                <w:color w:val="000000"/>
                <w:sz w:val="20"/>
                <w:szCs w:val="20"/>
              </w:rPr>
              <w:t>38.67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C9F5B">
            <w:pPr>
              <w:wordWrap w:val="0"/>
              <w:jc w:val="right"/>
              <w:textAlignment w:val="center"/>
              <w:rPr>
                <w:rFonts w:hint="default" w:cs="宋体"/>
                <w:b/>
                <w:color w:val="000000"/>
                <w:sz w:val="20"/>
                <w:szCs w:val="20"/>
              </w:rPr>
            </w:pPr>
            <w:r>
              <w:rPr>
                <w:color w:val="000000"/>
                <w:sz w:val="20"/>
              </w:rPr>
              <w:t xml:space="preserve"> </w:t>
            </w:r>
          </w:p>
        </w:tc>
      </w:tr>
      <w:tr w14:paraId="5FC9A0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4F7C2">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04737">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E8BF7">
            <w:pPr>
              <w:wordWrap w:val="0"/>
              <w:jc w:val="right"/>
              <w:textAlignment w:val="center"/>
              <w:rPr>
                <w:rFonts w:hint="default" w:cs="宋体"/>
                <w:b/>
                <w:color w:val="000000"/>
                <w:sz w:val="20"/>
                <w:szCs w:val="20"/>
              </w:rPr>
            </w:pPr>
            <w:r>
              <w:rPr>
                <w:rFonts w:cs="宋体"/>
                <w:b/>
                <w:color w:val="000000"/>
                <w:sz w:val="20"/>
                <w:szCs w:val="20"/>
              </w:rPr>
              <w:t>15.15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0825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6E77B">
            <w:pPr>
              <w:wordWrap w:val="0"/>
              <w:jc w:val="right"/>
              <w:textAlignment w:val="center"/>
              <w:rPr>
                <w:rFonts w:hint="default" w:cs="宋体"/>
                <w:b/>
                <w:color w:val="000000"/>
                <w:sz w:val="20"/>
                <w:szCs w:val="20"/>
              </w:rPr>
            </w:pPr>
            <w:r>
              <w:rPr>
                <w:rFonts w:cs="宋体"/>
                <w:b/>
                <w:color w:val="000000"/>
                <w:sz w:val="20"/>
                <w:szCs w:val="20"/>
              </w:rPr>
              <w:t>15.15</w:t>
            </w:r>
            <w:r>
              <w:rPr>
                <w:b/>
                <w:color w:val="000000"/>
                <w:sz w:val="20"/>
              </w:rPr>
              <w:t xml:space="preserve"> </w:t>
            </w:r>
          </w:p>
        </w:tc>
      </w:tr>
      <w:tr w14:paraId="382464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A152">
            <w:pPr>
              <w:textAlignment w:val="center"/>
              <w:rPr>
                <w:rFonts w:hint="default" w:cs="宋体"/>
                <w:color w:val="000000"/>
                <w:sz w:val="20"/>
                <w:szCs w:val="20"/>
              </w:rPr>
            </w:pPr>
            <w:r>
              <w:rPr>
                <w:rFonts w:cs="宋体"/>
                <w:color w:val="000000"/>
                <w:sz w:val="20"/>
                <w:szCs w:val="20"/>
              </w:rPr>
              <w:t>2080704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49EF0">
            <w:pPr>
              <w:textAlignment w:val="center"/>
              <w:rPr>
                <w:rFonts w:hint="default" w:cs="宋体"/>
                <w:color w:val="000000"/>
                <w:sz w:val="20"/>
                <w:szCs w:val="20"/>
              </w:rPr>
            </w:pPr>
            <w:r>
              <w:rPr>
                <w:rFonts w:cs="宋体"/>
                <w:color w:val="000000"/>
                <w:sz w:val="20"/>
                <w:szCs w:val="20"/>
              </w:rPr>
              <w:t>社会保险补贴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25A04">
            <w:pPr>
              <w:wordWrap w:val="0"/>
              <w:jc w:val="right"/>
              <w:textAlignment w:val="center"/>
              <w:rPr>
                <w:rFonts w:hint="default" w:cs="宋体"/>
                <w:b/>
                <w:color w:val="000000"/>
                <w:sz w:val="20"/>
                <w:szCs w:val="20"/>
              </w:rPr>
            </w:pPr>
            <w:r>
              <w:rPr>
                <w:rFonts w:cs="宋体"/>
                <w:color w:val="000000"/>
                <w:sz w:val="20"/>
                <w:szCs w:val="20"/>
              </w:rPr>
              <w:t>9.45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A556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9FA64">
            <w:pPr>
              <w:wordWrap w:val="0"/>
              <w:jc w:val="right"/>
              <w:textAlignment w:val="center"/>
              <w:rPr>
                <w:rFonts w:hint="default" w:cs="宋体"/>
                <w:b/>
                <w:color w:val="000000"/>
                <w:sz w:val="20"/>
                <w:szCs w:val="20"/>
              </w:rPr>
            </w:pPr>
            <w:r>
              <w:rPr>
                <w:rFonts w:cs="宋体"/>
                <w:color w:val="000000"/>
                <w:sz w:val="20"/>
                <w:szCs w:val="20"/>
              </w:rPr>
              <w:t>9.45</w:t>
            </w:r>
            <w:r>
              <w:rPr>
                <w:color w:val="000000"/>
                <w:sz w:val="20"/>
              </w:rPr>
              <w:t xml:space="preserve"> </w:t>
            </w:r>
          </w:p>
        </w:tc>
      </w:tr>
      <w:tr w14:paraId="19D23D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F57A">
            <w:pPr>
              <w:textAlignment w:val="center"/>
              <w:rPr>
                <w:rFonts w:hint="default" w:cs="宋体"/>
                <w:color w:val="000000"/>
                <w:sz w:val="20"/>
                <w:szCs w:val="20"/>
              </w:rPr>
            </w:pPr>
            <w:r>
              <w:rPr>
                <w:rFonts w:cs="宋体"/>
                <w:color w:val="000000"/>
                <w:sz w:val="20"/>
                <w:szCs w:val="20"/>
              </w:rPr>
              <w:t>2080711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C8863">
            <w:pPr>
              <w:textAlignment w:val="center"/>
              <w:rPr>
                <w:rFonts w:hint="default" w:cs="宋体"/>
                <w:color w:val="000000"/>
                <w:sz w:val="20"/>
                <w:szCs w:val="20"/>
              </w:rPr>
            </w:pPr>
            <w:r>
              <w:rPr>
                <w:rFonts w:cs="宋体"/>
                <w:color w:val="000000"/>
                <w:sz w:val="20"/>
                <w:szCs w:val="20"/>
              </w:rPr>
              <w:t>就业见习补贴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E323C">
            <w:pPr>
              <w:wordWrap w:val="0"/>
              <w:jc w:val="right"/>
              <w:textAlignment w:val="center"/>
              <w:rPr>
                <w:rFonts w:hint="default" w:cs="宋体"/>
                <w:b/>
                <w:color w:val="000000"/>
                <w:sz w:val="20"/>
                <w:szCs w:val="20"/>
              </w:rPr>
            </w:pPr>
            <w:r>
              <w:rPr>
                <w:rFonts w:cs="宋体"/>
                <w:color w:val="000000"/>
                <w:sz w:val="20"/>
                <w:szCs w:val="20"/>
              </w:rPr>
              <w:t>5.70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C556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EB7BE">
            <w:pPr>
              <w:wordWrap w:val="0"/>
              <w:jc w:val="right"/>
              <w:textAlignment w:val="center"/>
              <w:rPr>
                <w:rFonts w:hint="default" w:cs="宋体"/>
                <w:b/>
                <w:color w:val="000000"/>
                <w:sz w:val="20"/>
                <w:szCs w:val="20"/>
              </w:rPr>
            </w:pPr>
            <w:r>
              <w:rPr>
                <w:rFonts w:cs="宋体"/>
                <w:color w:val="000000"/>
                <w:sz w:val="20"/>
                <w:szCs w:val="20"/>
              </w:rPr>
              <w:t>5.70</w:t>
            </w:r>
            <w:r>
              <w:rPr>
                <w:color w:val="000000"/>
                <w:sz w:val="20"/>
              </w:rPr>
              <w:t xml:space="preserve"> </w:t>
            </w:r>
          </w:p>
        </w:tc>
      </w:tr>
      <w:tr w14:paraId="5E4F83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AB4D9">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BFAD9">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BC062">
            <w:pPr>
              <w:wordWrap w:val="0"/>
              <w:jc w:val="right"/>
              <w:textAlignment w:val="center"/>
              <w:rPr>
                <w:rFonts w:hint="default" w:cs="宋体"/>
                <w:b/>
                <w:color w:val="000000"/>
                <w:sz w:val="20"/>
                <w:szCs w:val="20"/>
              </w:rPr>
            </w:pPr>
            <w:r>
              <w:rPr>
                <w:rFonts w:cs="宋体"/>
                <w:b/>
                <w:color w:val="000000"/>
                <w:sz w:val="20"/>
                <w:szCs w:val="20"/>
              </w:rPr>
              <w:t>213.78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DCB8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EBDFC">
            <w:pPr>
              <w:wordWrap w:val="0"/>
              <w:jc w:val="right"/>
              <w:textAlignment w:val="center"/>
              <w:rPr>
                <w:rFonts w:hint="default" w:cs="宋体"/>
                <w:b/>
                <w:color w:val="000000"/>
                <w:sz w:val="20"/>
                <w:szCs w:val="20"/>
              </w:rPr>
            </w:pPr>
            <w:r>
              <w:rPr>
                <w:rFonts w:cs="宋体"/>
                <w:b/>
                <w:color w:val="000000"/>
                <w:sz w:val="20"/>
                <w:szCs w:val="20"/>
              </w:rPr>
              <w:t>213.78</w:t>
            </w:r>
            <w:r>
              <w:rPr>
                <w:b/>
                <w:color w:val="000000"/>
                <w:sz w:val="20"/>
              </w:rPr>
              <w:t xml:space="preserve"> </w:t>
            </w:r>
          </w:p>
        </w:tc>
      </w:tr>
      <w:tr w14:paraId="73837A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B181">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8C659">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43A14">
            <w:pPr>
              <w:wordWrap w:val="0"/>
              <w:jc w:val="right"/>
              <w:textAlignment w:val="center"/>
              <w:rPr>
                <w:rFonts w:hint="default" w:cs="宋体"/>
                <w:b/>
                <w:color w:val="000000"/>
                <w:sz w:val="20"/>
                <w:szCs w:val="20"/>
              </w:rPr>
            </w:pPr>
            <w:r>
              <w:rPr>
                <w:rFonts w:cs="宋体"/>
                <w:color w:val="000000"/>
                <w:sz w:val="20"/>
                <w:szCs w:val="20"/>
              </w:rPr>
              <w:t>21.34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5991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EACCB">
            <w:pPr>
              <w:wordWrap w:val="0"/>
              <w:jc w:val="right"/>
              <w:textAlignment w:val="center"/>
              <w:rPr>
                <w:rFonts w:hint="default" w:cs="宋体"/>
                <w:b/>
                <w:color w:val="000000"/>
                <w:sz w:val="20"/>
                <w:szCs w:val="20"/>
              </w:rPr>
            </w:pPr>
            <w:r>
              <w:rPr>
                <w:rFonts w:cs="宋体"/>
                <w:color w:val="000000"/>
                <w:sz w:val="20"/>
                <w:szCs w:val="20"/>
              </w:rPr>
              <w:t>21.34</w:t>
            </w:r>
            <w:r>
              <w:rPr>
                <w:color w:val="000000"/>
                <w:sz w:val="20"/>
              </w:rPr>
              <w:t xml:space="preserve"> </w:t>
            </w:r>
          </w:p>
        </w:tc>
      </w:tr>
      <w:tr w14:paraId="5B03EF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BEC5D">
            <w:pPr>
              <w:textAlignment w:val="center"/>
              <w:rPr>
                <w:rFonts w:hint="default" w:cs="宋体"/>
                <w:color w:val="000000"/>
                <w:sz w:val="20"/>
                <w:szCs w:val="20"/>
              </w:rPr>
            </w:pPr>
            <w:r>
              <w:rPr>
                <w:rFonts w:cs="宋体"/>
                <w:color w:val="000000"/>
                <w:sz w:val="20"/>
                <w:szCs w:val="20"/>
              </w:rPr>
              <w:t>2080805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28F7C">
            <w:pPr>
              <w:textAlignment w:val="center"/>
              <w:rPr>
                <w:rFonts w:hint="default" w:cs="宋体"/>
                <w:color w:val="000000"/>
                <w:sz w:val="20"/>
                <w:szCs w:val="20"/>
              </w:rPr>
            </w:pPr>
            <w:r>
              <w:rPr>
                <w:rFonts w:cs="宋体"/>
                <w:color w:val="000000"/>
                <w:sz w:val="20"/>
                <w:szCs w:val="20"/>
              </w:rPr>
              <w:t>义务兵优待</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B132A">
            <w:pPr>
              <w:wordWrap w:val="0"/>
              <w:jc w:val="right"/>
              <w:textAlignment w:val="center"/>
              <w:rPr>
                <w:rFonts w:hint="default" w:cs="宋体"/>
                <w:b/>
                <w:color w:val="000000"/>
                <w:sz w:val="20"/>
                <w:szCs w:val="20"/>
              </w:rPr>
            </w:pPr>
            <w:r>
              <w:rPr>
                <w:rFonts w:cs="宋体"/>
                <w:color w:val="000000"/>
                <w:sz w:val="20"/>
                <w:szCs w:val="20"/>
              </w:rPr>
              <w:t>18.51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24EE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457B9">
            <w:pPr>
              <w:wordWrap w:val="0"/>
              <w:jc w:val="right"/>
              <w:textAlignment w:val="center"/>
              <w:rPr>
                <w:rFonts w:hint="default" w:cs="宋体"/>
                <w:b/>
                <w:color w:val="000000"/>
                <w:sz w:val="20"/>
                <w:szCs w:val="20"/>
              </w:rPr>
            </w:pPr>
            <w:r>
              <w:rPr>
                <w:rFonts w:cs="宋体"/>
                <w:color w:val="000000"/>
                <w:sz w:val="20"/>
                <w:szCs w:val="20"/>
              </w:rPr>
              <w:t>18.51</w:t>
            </w:r>
            <w:r>
              <w:rPr>
                <w:color w:val="000000"/>
                <w:sz w:val="20"/>
              </w:rPr>
              <w:t xml:space="preserve"> </w:t>
            </w:r>
          </w:p>
        </w:tc>
      </w:tr>
      <w:tr w14:paraId="51AAB4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68F90">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670D5">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73370">
            <w:pPr>
              <w:wordWrap w:val="0"/>
              <w:jc w:val="right"/>
              <w:textAlignment w:val="center"/>
              <w:rPr>
                <w:rFonts w:hint="default" w:cs="宋体"/>
                <w:b/>
                <w:color w:val="000000"/>
                <w:sz w:val="20"/>
                <w:szCs w:val="20"/>
              </w:rPr>
            </w:pPr>
            <w:r>
              <w:rPr>
                <w:rFonts w:cs="宋体"/>
                <w:color w:val="000000"/>
                <w:sz w:val="20"/>
                <w:szCs w:val="20"/>
              </w:rPr>
              <w:t>173.94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2E7C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D3F54">
            <w:pPr>
              <w:wordWrap w:val="0"/>
              <w:jc w:val="right"/>
              <w:textAlignment w:val="center"/>
              <w:rPr>
                <w:rFonts w:hint="default" w:cs="宋体"/>
                <w:b/>
                <w:color w:val="000000"/>
                <w:sz w:val="20"/>
                <w:szCs w:val="20"/>
              </w:rPr>
            </w:pPr>
            <w:r>
              <w:rPr>
                <w:rFonts w:cs="宋体"/>
                <w:color w:val="000000"/>
                <w:sz w:val="20"/>
                <w:szCs w:val="20"/>
              </w:rPr>
              <w:t>173.94</w:t>
            </w:r>
            <w:r>
              <w:rPr>
                <w:color w:val="000000"/>
                <w:sz w:val="20"/>
              </w:rPr>
              <w:t xml:space="preserve"> </w:t>
            </w:r>
          </w:p>
        </w:tc>
      </w:tr>
      <w:tr w14:paraId="1146F6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F174">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9B282">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19C9A">
            <w:pPr>
              <w:wordWrap w:val="0"/>
              <w:jc w:val="right"/>
              <w:textAlignment w:val="center"/>
              <w:rPr>
                <w:rFonts w:hint="default" w:cs="宋体"/>
                <w:b/>
                <w:color w:val="000000"/>
                <w:sz w:val="20"/>
                <w:szCs w:val="20"/>
              </w:rPr>
            </w:pPr>
            <w:r>
              <w:rPr>
                <w:rFonts w:cs="宋体"/>
                <w:b/>
                <w:color w:val="000000"/>
                <w:sz w:val="20"/>
                <w:szCs w:val="20"/>
              </w:rPr>
              <w:t>10.34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2152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A821A">
            <w:pPr>
              <w:wordWrap w:val="0"/>
              <w:jc w:val="right"/>
              <w:textAlignment w:val="center"/>
              <w:rPr>
                <w:rFonts w:hint="default" w:cs="宋体"/>
                <w:b/>
                <w:color w:val="000000"/>
                <w:sz w:val="20"/>
                <w:szCs w:val="20"/>
              </w:rPr>
            </w:pPr>
            <w:r>
              <w:rPr>
                <w:rFonts w:cs="宋体"/>
                <w:b/>
                <w:color w:val="000000"/>
                <w:sz w:val="20"/>
                <w:szCs w:val="20"/>
              </w:rPr>
              <w:t>10.34</w:t>
            </w:r>
            <w:r>
              <w:rPr>
                <w:b/>
                <w:color w:val="000000"/>
                <w:sz w:val="20"/>
              </w:rPr>
              <w:t xml:space="preserve"> </w:t>
            </w:r>
          </w:p>
        </w:tc>
      </w:tr>
      <w:tr w14:paraId="564064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072D">
            <w:pPr>
              <w:textAlignment w:val="center"/>
              <w:rPr>
                <w:rFonts w:hint="default" w:cs="宋体"/>
                <w:color w:val="000000"/>
                <w:sz w:val="20"/>
                <w:szCs w:val="20"/>
              </w:rPr>
            </w:pPr>
            <w:r>
              <w:rPr>
                <w:rFonts w:cs="宋体"/>
                <w:color w:val="000000"/>
                <w:sz w:val="20"/>
                <w:szCs w:val="20"/>
              </w:rPr>
              <w:t>2080902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7CBCE">
            <w:pPr>
              <w:textAlignment w:val="center"/>
              <w:rPr>
                <w:rFonts w:hint="default" w:cs="宋体"/>
                <w:color w:val="000000"/>
                <w:sz w:val="20"/>
                <w:szCs w:val="20"/>
              </w:rPr>
            </w:pPr>
            <w:r>
              <w:rPr>
                <w:rFonts w:cs="宋体"/>
                <w:color w:val="000000"/>
                <w:sz w:val="20"/>
                <w:szCs w:val="20"/>
              </w:rPr>
              <w:t>军队移交政府的离退休人员安置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44E48">
            <w:pPr>
              <w:wordWrap w:val="0"/>
              <w:jc w:val="right"/>
              <w:textAlignment w:val="center"/>
              <w:rPr>
                <w:rFonts w:hint="default" w:cs="宋体"/>
                <w:b/>
                <w:color w:val="000000"/>
                <w:sz w:val="20"/>
                <w:szCs w:val="20"/>
              </w:rPr>
            </w:pPr>
            <w:r>
              <w:rPr>
                <w:rFonts w:cs="宋体"/>
                <w:color w:val="000000"/>
                <w:sz w:val="20"/>
                <w:szCs w:val="20"/>
              </w:rPr>
              <w:t>9.63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3FBE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365B3">
            <w:pPr>
              <w:wordWrap w:val="0"/>
              <w:jc w:val="right"/>
              <w:textAlignment w:val="center"/>
              <w:rPr>
                <w:rFonts w:hint="default" w:cs="宋体"/>
                <w:b/>
                <w:color w:val="000000"/>
                <w:sz w:val="20"/>
                <w:szCs w:val="20"/>
              </w:rPr>
            </w:pPr>
            <w:r>
              <w:rPr>
                <w:rFonts w:cs="宋体"/>
                <w:color w:val="000000"/>
                <w:sz w:val="20"/>
                <w:szCs w:val="20"/>
              </w:rPr>
              <w:t>9.63</w:t>
            </w:r>
            <w:r>
              <w:rPr>
                <w:color w:val="000000"/>
                <w:sz w:val="20"/>
              </w:rPr>
              <w:t xml:space="preserve"> </w:t>
            </w:r>
          </w:p>
        </w:tc>
      </w:tr>
      <w:tr w14:paraId="75A7A0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CFB31">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6086E">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A76E1">
            <w:pPr>
              <w:wordWrap w:val="0"/>
              <w:jc w:val="right"/>
              <w:textAlignment w:val="center"/>
              <w:rPr>
                <w:rFonts w:hint="default" w:cs="宋体"/>
                <w:b/>
                <w:color w:val="000000"/>
                <w:sz w:val="20"/>
                <w:szCs w:val="20"/>
              </w:rPr>
            </w:pPr>
            <w:r>
              <w:rPr>
                <w:rFonts w:cs="宋体"/>
                <w:color w:val="000000"/>
                <w:sz w:val="20"/>
                <w:szCs w:val="20"/>
              </w:rPr>
              <w:t>0.72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268E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6A841">
            <w:pPr>
              <w:wordWrap w:val="0"/>
              <w:jc w:val="right"/>
              <w:textAlignment w:val="center"/>
              <w:rPr>
                <w:rFonts w:hint="default" w:cs="宋体"/>
                <w:b/>
                <w:color w:val="000000"/>
                <w:sz w:val="20"/>
                <w:szCs w:val="20"/>
              </w:rPr>
            </w:pPr>
            <w:r>
              <w:rPr>
                <w:rFonts w:cs="宋体"/>
                <w:color w:val="000000"/>
                <w:sz w:val="20"/>
                <w:szCs w:val="20"/>
              </w:rPr>
              <w:t>0.72</w:t>
            </w:r>
            <w:r>
              <w:rPr>
                <w:color w:val="000000"/>
                <w:sz w:val="20"/>
              </w:rPr>
              <w:t xml:space="preserve"> </w:t>
            </w:r>
          </w:p>
        </w:tc>
      </w:tr>
      <w:tr w14:paraId="22784D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0E62">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A09C2">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9E13D">
            <w:pPr>
              <w:wordWrap w:val="0"/>
              <w:jc w:val="right"/>
              <w:textAlignment w:val="center"/>
              <w:rPr>
                <w:rFonts w:hint="default" w:cs="宋体"/>
                <w:b/>
                <w:color w:val="000000"/>
                <w:sz w:val="20"/>
                <w:szCs w:val="20"/>
              </w:rPr>
            </w:pPr>
            <w:r>
              <w:rPr>
                <w:rFonts w:cs="宋体"/>
                <w:b/>
                <w:color w:val="000000"/>
                <w:sz w:val="20"/>
                <w:szCs w:val="20"/>
              </w:rPr>
              <w:t>120.47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B192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F01F1">
            <w:pPr>
              <w:wordWrap w:val="0"/>
              <w:jc w:val="right"/>
              <w:textAlignment w:val="center"/>
              <w:rPr>
                <w:rFonts w:hint="default" w:cs="宋体"/>
                <w:b/>
                <w:color w:val="000000"/>
                <w:sz w:val="20"/>
                <w:szCs w:val="20"/>
              </w:rPr>
            </w:pPr>
            <w:r>
              <w:rPr>
                <w:rFonts w:cs="宋体"/>
                <w:b/>
                <w:color w:val="000000"/>
                <w:sz w:val="20"/>
                <w:szCs w:val="20"/>
              </w:rPr>
              <w:t>120.47</w:t>
            </w:r>
            <w:r>
              <w:rPr>
                <w:b/>
                <w:color w:val="000000"/>
                <w:sz w:val="20"/>
              </w:rPr>
              <w:t xml:space="preserve"> </w:t>
            </w:r>
          </w:p>
        </w:tc>
      </w:tr>
      <w:tr w14:paraId="211D31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3BFC3">
            <w:pPr>
              <w:textAlignment w:val="center"/>
              <w:rPr>
                <w:rFonts w:hint="default" w:cs="宋体"/>
                <w:color w:val="000000"/>
                <w:sz w:val="20"/>
                <w:szCs w:val="20"/>
              </w:rPr>
            </w:pPr>
            <w:r>
              <w:rPr>
                <w:rFonts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AA896">
            <w:pPr>
              <w:textAlignment w:val="center"/>
              <w:rPr>
                <w:rFonts w:hint="default" w:cs="宋体"/>
                <w:color w:val="000000"/>
                <w:sz w:val="20"/>
                <w:szCs w:val="20"/>
              </w:rPr>
            </w:pPr>
            <w:r>
              <w:rPr>
                <w:rFonts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C2FC5">
            <w:pPr>
              <w:wordWrap w:val="0"/>
              <w:jc w:val="right"/>
              <w:textAlignment w:val="center"/>
              <w:rPr>
                <w:rFonts w:hint="default" w:cs="宋体"/>
                <w:b/>
                <w:color w:val="000000"/>
                <w:sz w:val="20"/>
                <w:szCs w:val="20"/>
              </w:rPr>
            </w:pPr>
            <w:r>
              <w:rPr>
                <w:rFonts w:cs="宋体"/>
                <w:color w:val="000000"/>
                <w:sz w:val="20"/>
                <w:szCs w:val="20"/>
              </w:rPr>
              <w:t>0.47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113E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14E78">
            <w:pPr>
              <w:wordWrap w:val="0"/>
              <w:jc w:val="right"/>
              <w:textAlignment w:val="center"/>
              <w:rPr>
                <w:rFonts w:hint="default" w:cs="宋体"/>
                <w:b/>
                <w:color w:val="000000"/>
                <w:sz w:val="20"/>
                <w:szCs w:val="20"/>
              </w:rPr>
            </w:pPr>
            <w:r>
              <w:rPr>
                <w:rFonts w:cs="宋体"/>
                <w:color w:val="000000"/>
                <w:sz w:val="20"/>
                <w:szCs w:val="20"/>
              </w:rPr>
              <w:t>0.47</w:t>
            </w:r>
            <w:r>
              <w:rPr>
                <w:color w:val="000000"/>
                <w:sz w:val="20"/>
              </w:rPr>
              <w:t xml:space="preserve"> </w:t>
            </w:r>
          </w:p>
        </w:tc>
      </w:tr>
      <w:tr w14:paraId="3A347E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8094">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85C94">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DD3CE">
            <w:pPr>
              <w:wordWrap w:val="0"/>
              <w:jc w:val="right"/>
              <w:textAlignment w:val="center"/>
              <w:rPr>
                <w:rFonts w:hint="default" w:cs="宋体"/>
                <w:b/>
                <w:color w:val="000000"/>
                <w:sz w:val="20"/>
                <w:szCs w:val="20"/>
              </w:rPr>
            </w:pPr>
            <w:r>
              <w:rPr>
                <w:rFonts w:cs="宋体"/>
                <w:color w:val="000000"/>
                <w:sz w:val="20"/>
                <w:szCs w:val="20"/>
              </w:rPr>
              <w:t>120.00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B4ED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E5CB4">
            <w:pPr>
              <w:wordWrap w:val="0"/>
              <w:jc w:val="right"/>
              <w:textAlignment w:val="center"/>
              <w:rPr>
                <w:rFonts w:hint="default" w:cs="宋体"/>
                <w:b/>
                <w:color w:val="000000"/>
                <w:sz w:val="20"/>
                <w:szCs w:val="20"/>
              </w:rPr>
            </w:pPr>
            <w:r>
              <w:rPr>
                <w:rFonts w:cs="宋体"/>
                <w:color w:val="000000"/>
                <w:sz w:val="20"/>
                <w:szCs w:val="20"/>
              </w:rPr>
              <w:t>120.00</w:t>
            </w:r>
            <w:r>
              <w:rPr>
                <w:color w:val="000000"/>
                <w:sz w:val="20"/>
              </w:rPr>
              <w:t xml:space="preserve"> </w:t>
            </w:r>
          </w:p>
        </w:tc>
      </w:tr>
      <w:tr w14:paraId="377F3A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7DD0F">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F4B04">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E59E9">
            <w:pPr>
              <w:wordWrap w:val="0"/>
              <w:jc w:val="right"/>
              <w:textAlignment w:val="center"/>
              <w:rPr>
                <w:rFonts w:hint="default" w:cs="宋体"/>
                <w:b/>
                <w:color w:val="000000"/>
                <w:sz w:val="20"/>
                <w:szCs w:val="20"/>
              </w:rPr>
            </w:pPr>
            <w:r>
              <w:rPr>
                <w:rFonts w:cs="宋体"/>
                <w:b/>
                <w:color w:val="000000"/>
                <w:sz w:val="20"/>
                <w:szCs w:val="20"/>
              </w:rPr>
              <w:t>18.25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2B22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D51BF">
            <w:pPr>
              <w:wordWrap w:val="0"/>
              <w:jc w:val="right"/>
              <w:textAlignment w:val="center"/>
              <w:rPr>
                <w:rFonts w:hint="default" w:cs="宋体"/>
                <w:b/>
                <w:color w:val="000000"/>
                <w:sz w:val="20"/>
                <w:szCs w:val="20"/>
              </w:rPr>
            </w:pPr>
            <w:r>
              <w:rPr>
                <w:rFonts w:cs="宋体"/>
                <w:b/>
                <w:color w:val="000000"/>
                <w:sz w:val="20"/>
                <w:szCs w:val="20"/>
              </w:rPr>
              <w:t>18.25</w:t>
            </w:r>
            <w:r>
              <w:rPr>
                <w:b/>
                <w:color w:val="000000"/>
                <w:sz w:val="20"/>
              </w:rPr>
              <w:t xml:space="preserve"> </w:t>
            </w:r>
          </w:p>
        </w:tc>
      </w:tr>
      <w:tr w14:paraId="77E225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FE70">
            <w:pPr>
              <w:textAlignment w:val="center"/>
              <w:rPr>
                <w:rFonts w:hint="default" w:cs="宋体"/>
                <w:color w:val="000000"/>
                <w:sz w:val="20"/>
                <w:szCs w:val="20"/>
              </w:rPr>
            </w:pPr>
            <w:r>
              <w:rPr>
                <w:rFonts w:cs="宋体"/>
                <w:color w:val="000000"/>
                <w:sz w:val="20"/>
                <w:szCs w:val="20"/>
              </w:rPr>
              <w:t>2081199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53D74">
            <w:pPr>
              <w:textAlignment w:val="center"/>
              <w:rPr>
                <w:rFonts w:hint="default" w:cs="宋体"/>
                <w:color w:val="000000"/>
                <w:sz w:val="20"/>
                <w:szCs w:val="20"/>
              </w:rPr>
            </w:pPr>
            <w:r>
              <w:rPr>
                <w:rFonts w:cs="宋体"/>
                <w:color w:val="000000"/>
                <w:sz w:val="20"/>
                <w:szCs w:val="20"/>
              </w:rPr>
              <w:t>其他残疾人事业支出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F6052">
            <w:pPr>
              <w:wordWrap w:val="0"/>
              <w:jc w:val="right"/>
              <w:textAlignment w:val="center"/>
              <w:rPr>
                <w:rFonts w:hint="default" w:cs="宋体"/>
                <w:b/>
                <w:color w:val="000000"/>
                <w:sz w:val="20"/>
                <w:szCs w:val="20"/>
              </w:rPr>
            </w:pPr>
            <w:r>
              <w:rPr>
                <w:rFonts w:cs="宋体"/>
                <w:color w:val="000000"/>
                <w:sz w:val="20"/>
                <w:szCs w:val="20"/>
              </w:rPr>
              <w:t>18.25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0E06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636F7">
            <w:pPr>
              <w:wordWrap w:val="0"/>
              <w:jc w:val="right"/>
              <w:textAlignment w:val="center"/>
              <w:rPr>
                <w:rFonts w:hint="default" w:cs="宋体"/>
                <w:b/>
                <w:color w:val="000000"/>
                <w:sz w:val="20"/>
                <w:szCs w:val="20"/>
              </w:rPr>
            </w:pPr>
            <w:r>
              <w:rPr>
                <w:rFonts w:cs="宋体"/>
                <w:color w:val="000000"/>
                <w:sz w:val="20"/>
                <w:szCs w:val="20"/>
              </w:rPr>
              <w:t>18.25</w:t>
            </w:r>
            <w:r>
              <w:rPr>
                <w:color w:val="000000"/>
                <w:sz w:val="20"/>
              </w:rPr>
              <w:t xml:space="preserve"> </w:t>
            </w:r>
          </w:p>
        </w:tc>
      </w:tr>
      <w:tr w14:paraId="09B6A2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7639">
            <w:pPr>
              <w:textAlignment w:val="center"/>
              <w:rPr>
                <w:rFonts w:hint="default" w:cs="宋体"/>
                <w:color w:val="000000"/>
                <w:sz w:val="20"/>
                <w:szCs w:val="20"/>
              </w:rPr>
            </w:pPr>
            <w:r>
              <w:rPr>
                <w:rFonts w:cs="宋体"/>
                <w:b/>
                <w:color w:val="000000"/>
                <w:sz w:val="20"/>
                <w:szCs w:val="20"/>
              </w:rPr>
              <w:t>20819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A700D">
            <w:pPr>
              <w:textAlignment w:val="center"/>
              <w:rPr>
                <w:rFonts w:hint="default" w:cs="宋体"/>
                <w:color w:val="000000"/>
                <w:sz w:val="20"/>
                <w:szCs w:val="20"/>
              </w:rPr>
            </w:pPr>
            <w:r>
              <w:rPr>
                <w:rFonts w:cs="宋体"/>
                <w:b/>
                <w:color w:val="000000"/>
                <w:sz w:val="20"/>
                <w:szCs w:val="20"/>
              </w:rPr>
              <w:t>最低生活保障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82024">
            <w:pPr>
              <w:wordWrap w:val="0"/>
              <w:jc w:val="right"/>
              <w:textAlignment w:val="center"/>
              <w:rPr>
                <w:rFonts w:hint="default" w:cs="宋体"/>
                <w:b/>
                <w:color w:val="000000"/>
                <w:sz w:val="20"/>
                <w:szCs w:val="20"/>
              </w:rPr>
            </w:pPr>
            <w:r>
              <w:rPr>
                <w:rFonts w:cs="宋体"/>
                <w:b/>
                <w:color w:val="000000"/>
                <w:sz w:val="20"/>
                <w:szCs w:val="20"/>
              </w:rPr>
              <w:t>169.53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20DB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05B14">
            <w:pPr>
              <w:wordWrap w:val="0"/>
              <w:jc w:val="right"/>
              <w:textAlignment w:val="center"/>
              <w:rPr>
                <w:rFonts w:hint="default" w:cs="宋体"/>
                <w:b/>
                <w:color w:val="000000"/>
                <w:sz w:val="20"/>
                <w:szCs w:val="20"/>
              </w:rPr>
            </w:pPr>
            <w:r>
              <w:rPr>
                <w:rFonts w:cs="宋体"/>
                <w:b/>
                <w:color w:val="000000"/>
                <w:sz w:val="20"/>
                <w:szCs w:val="20"/>
              </w:rPr>
              <w:t>169.53</w:t>
            </w:r>
            <w:r>
              <w:rPr>
                <w:b/>
                <w:color w:val="000000"/>
                <w:sz w:val="20"/>
              </w:rPr>
              <w:t xml:space="preserve"> </w:t>
            </w:r>
          </w:p>
        </w:tc>
      </w:tr>
      <w:tr w14:paraId="6C1CED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B4AED">
            <w:pPr>
              <w:textAlignment w:val="center"/>
              <w:rPr>
                <w:rFonts w:hint="default" w:cs="宋体"/>
                <w:color w:val="000000"/>
                <w:sz w:val="20"/>
                <w:szCs w:val="20"/>
              </w:rPr>
            </w:pPr>
            <w:r>
              <w:rPr>
                <w:rFonts w:cs="宋体"/>
                <w:color w:val="000000"/>
                <w:sz w:val="20"/>
                <w:szCs w:val="20"/>
              </w:rPr>
              <w:t>2081901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84E4D">
            <w:pPr>
              <w:textAlignment w:val="center"/>
              <w:rPr>
                <w:rFonts w:hint="default" w:cs="宋体"/>
                <w:color w:val="000000"/>
                <w:sz w:val="20"/>
                <w:szCs w:val="20"/>
              </w:rPr>
            </w:pPr>
            <w:r>
              <w:rPr>
                <w:rFonts w:cs="宋体"/>
                <w:color w:val="000000"/>
                <w:sz w:val="20"/>
                <w:szCs w:val="20"/>
              </w:rPr>
              <w:t>城市最低生活保障金支出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3983E">
            <w:pPr>
              <w:wordWrap w:val="0"/>
              <w:jc w:val="right"/>
              <w:textAlignment w:val="center"/>
              <w:rPr>
                <w:rFonts w:hint="default" w:cs="宋体"/>
                <w:b/>
                <w:color w:val="000000"/>
                <w:sz w:val="20"/>
                <w:szCs w:val="20"/>
              </w:rPr>
            </w:pPr>
            <w:r>
              <w:rPr>
                <w:rFonts w:cs="宋体"/>
                <w:color w:val="000000"/>
                <w:sz w:val="20"/>
                <w:szCs w:val="20"/>
              </w:rPr>
              <w:t>169.53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DEA1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71204">
            <w:pPr>
              <w:wordWrap w:val="0"/>
              <w:jc w:val="right"/>
              <w:textAlignment w:val="center"/>
              <w:rPr>
                <w:rFonts w:hint="default" w:cs="宋体"/>
                <w:b/>
                <w:color w:val="000000"/>
                <w:sz w:val="20"/>
                <w:szCs w:val="20"/>
              </w:rPr>
            </w:pPr>
            <w:r>
              <w:rPr>
                <w:rFonts w:cs="宋体"/>
                <w:color w:val="000000"/>
                <w:sz w:val="20"/>
                <w:szCs w:val="20"/>
              </w:rPr>
              <w:t>169.53</w:t>
            </w:r>
            <w:r>
              <w:rPr>
                <w:color w:val="000000"/>
                <w:sz w:val="20"/>
              </w:rPr>
              <w:t xml:space="preserve"> </w:t>
            </w:r>
          </w:p>
        </w:tc>
      </w:tr>
      <w:tr w14:paraId="4831E7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57EF">
            <w:pPr>
              <w:textAlignment w:val="center"/>
              <w:rPr>
                <w:rFonts w:hint="default" w:cs="宋体"/>
                <w:color w:val="000000"/>
                <w:sz w:val="20"/>
                <w:szCs w:val="20"/>
              </w:rPr>
            </w:pPr>
            <w:r>
              <w:rPr>
                <w:rFonts w:cs="宋体"/>
                <w:b/>
                <w:color w:val="000000"/>
                <w:sz w:val="20"/>
                <w:szCs w:val="20"/>
              </w:rPr>
              <w:t>20820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EB4FC">
            <w:pPr>
              <w:textAlignment w:val="center"/>
              <w:rPr>
                <w:rFonts w:hint="default" w:cs="宋体"/>
                <w:color w:val="000000"/>
                <w:sz w:val="20"/>
                <w:szCs w:val="20"/>
              </w:rPr>
            </w:pPr>
            <w:r>
              <w:rPr>
                <w:rFonts w:cs="宋体"/>
                <w:b/>
                <w:color w:val="000000"/>
                <w:sz w:val="20"/>
                <w:szCs w:val="20"/>
              </w:rPr>
              <w:t>临时救助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F70C9">
            <w:pPr>
              <w:wordWrap w:val="0"/>
              <w:jc w:val="right"/>
              <w:textAlignment w:val="center"/>
              <w:rPr>
                <w:rFonts w:hint="default" w:cs="宋体"/>
                <w:b/>
                <w:color w:val="000000"/>
                <w:sz w:val="20"/>
                <w:szCs w:val="20"/>
              </w:rPr>
            </w:pPr>
            <w:r>
              <w:rPr>
                <w:rFonts w:cs="宋体"/>
                <w:b/>
                <w:color w:val="000000"/>
                <w:sz w:val="20"/>
                <w:szCs w:val="20"/>
              </w:rPr>
              <w:t>6.50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670E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25821">
            <w:pPr>
              <w:wordWrap w:val="0"/>
              <w:jc w:val="right"/>
              <w:textAlignment w:val="center"/>
              <w:rPr>
                <w:rFonts w:hint="default" w:cs="宋体"/>
                <w:b/>
                <w:color w:val="000000"/>
                <w:sz w:val="20"/>
                <w:szCs w:val="20"/>
              </w:rPr>
            </w:pPr>
            <w:r>
              <w:rPr>
                <w:rFonts w:cs="宋体"/>
                <w:b/>
                <w:color w:val="000000"/>
                <w:sz w:val="20"/>
                <w:szCs w:val="20"/>
              </w:rPr>
              <w:t>6.50</w:t>
            </w:r>
            <w:r>
              <w:rPr>
                <w:b/>
                <w:color w:val="000000"/>
                <w:sz w:val="20"/>
              </w:rPr>
              <w:t xml:space="preserve"> </w:t>
            </w:r>
          </w:p>
        </w:tc>
      </w:tr>
      <w:tr w14:paraId="48019D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82FD">
            <w:pPr>
              <w:textAlignment w:val="center"/>
              <w:rPr>
                <w:rFonts w:hint="default" w:cs="宋体"/>
                <w:color w:val="000000"/>
                <w:sz w:val="20"/>
                <w:szCs w:val="20"/>
              </w:rPr>
            </w:pPr>
            <w:r>
              <w:rPr>
                <w:rFonts w:cs="宋体"/>
                <w:color w:val="000000"/>
                <w:sz w:val="20"/>
                <w:szCs w:val="20"/>
              </w:rPr>
              <w:t>2082001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C10D3">
            <w:pPr>
              <w:textAlignment w:val="center"/>
              <w:rPr>
                <w:rFonts w:hint="default" w:cs="宋体"/>
                <w:color w:val="000000"/>
                <w:sz w:val="20"/>
                <w:szCs w:val="20"/>
              </w:rPr>
            </w:pPr>
            <w:r>
              <w:rPr>
                <w:rFonts w:cs="宋体"/>
                <w:color w:val="000000"/>
                <w:sz w:val="20"/>
                <w:szCs w:val="20"/>
              </w:rPr>
              <w:t>临时救助支出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564AD">
            <w:pPr>
              <w:wordWrap w:val="0"/>
              <w:jc w:val="right"/>
              <w:textAlignment w:val="center"/>
              <w:rPr>
                <w:rFonts w:hint="default" w:cs="宋体"/>
                <w:b/>
                <w:color w:val="000000"/>
                <w:sz w:val="20"/>
                <w:szCs w:val="20"/>
              </w:rPr>
            </w:pPr>
            <w:r>
              <w:rPr>
                <w:rFonts w:cs="宋体"/>
                <w:color w:val="000000"/>
                <w:sz w:val="20"/>
                <w:szCs w:val="20"/>
              </w:rPr>
              <w:t>6.50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E89F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170F4">
            <w:pPr>
              <w:wordWrap w:val="0"/>
              <w:jc w:val="right"/>
              <w:textAlignment w:val="center"/>
              <w:rPr>
                <w:rFonts w:hint="default" w:cs="宋体"/>
                <w:b/>
                <w:color w:val="000000"/>
                <w:sz w:val="20"/>
                <w:szCs w:val="20"/>
              </w:rPr>
            </w:pPr>
            <w:r>
              <w:rPr>
                <w:rFonts w:cs="宋体"/>
                <w:color w:val="000000"/>
                <w:sz w:val="20"/>
                <w:szCs w:val="20"/>
              </w:rPr>
              <w:t>6.50</w:t>
            </w:r>
            <w:r>
              <w:rPr>
                <w:color w:val="000000"/>
                <w:sz w:val="20"/>
              </w:rPr>
              <w:t xml:space="preserve"> </w:t>
            </w:r>
          </w:p>
        </w:tc>
      </w:tr>
      <w:tr w14:paraId="5F4A3E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B6700">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A0658">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AAE2A">
            <w:pPr>
              <w:wordWrap w:val="0"/>
              <w:jc w:val="right"/>
              <w:textAlignment w:val="center"/>
              <w:rPr>
                <w:rFonts w:hint="default" w:cs="宋体"/>
                <w:b/>
                <w:color w:val="000000"/>
                <w:sz w:val="20"/>
                <w:szCs w:val="20"/>
              </w:rPr>
            </w:pPr>
            <w:r>
              <w:rPr>
                <w:rFonts w:cs="宋体"/>
                <w:b/>
                <w:color w:val="000000"/>
                <w:sz w:val="20"/>
                <w:szCs w:val="20"/>
              </w:rPr>
              <w:t>9.29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6444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66E91">
            <w:pPr>
              <w:wordWrap w:val="0"/>
              <w:jc w:val="right"/>
              <w:textAlignment w:val="center"/>
              <w:rPr>
                <w:rFonts w:hint="default" w:cs="宋体"/>
                <w:b/>
                <w:color w:val="000000"/>
                <w:sz w:val="20"/>
                <w:szCs w:val="20"/>
              </w:rPr>
            </w:pPr>
            <w:r>
              <w:rPr>
                <w:rFonts w:cs="宋体"/>
                <w:b/>
                <w:color w:val="000000"/>
                <w:sz w:val="20"/>
                <w:szCs w:val="20"/>
              </w:rPr>
              <w:t>9.29</w:t>
            </w:r>
            <w:r>
              <w:rPr>
                <w:b/>
                <w:color w:val="000000"/>
                <w:sz w:val="20"/>
              </w:rPr>
              <w:t xml:space="preserve"> </w:t>
            </w:r>
          </w:p>
        </w:tc>
      </w:tr>
      <w:tr w14:paraId="7B75F9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04717">
            <w:pPr>
              <w:textAlignment w:val="center"/>
              <w:rPr>
                <w:rFonts w:hint="default" w:cs="宋体"/>
                <w:color w:val="000000"/>
                <w:sz w:val="20"/>
                <w:szCs w:val="20"/>
              </w:rPr>
            </w:pPr>
            <w:r>
              <w:rPr>
                <w:rFonts w:cs="宋体"/>
                <w:color w:val="000000"/>
                <w:sz w:val="20"/>
                <w:szCs w:val="20"/>
              </w:rPr>
              <w:t>2082802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E104F">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A24C2">
            <w:pPr>
              <w:wordWrap w:val="0"/>
              <w:jc w:val="right"/>
              <w:textAlignment w:val="center"/>
              <w:rPr>
                <w:rFonts w:hint="default" w:cs="宋体"/>
                <w:b/>
                <w:color w:val="000000"/>
                <w:sz w:val="20"/>
                <w:szCs w:val="20"/>
              </w:rPr>
            </w:pPr>
            <w:r>
              <w:rPr>
                <w:rFonts w:cs="宋体"/>
                <w:color w:val="000000"/>
                <w:sz w:val="20"/>
                <w:szCs w:val="20"/>
              </w:rPr>
              <w:t>0.40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4804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2F191">
            <w:pPr>
              <w:wordWrap w:val="0"/>
              <w:jc w:val="right"/>
              <w:textAlignment w:val="center"/>
              <w:rPr>
                <w:rFonts w:hint="default" w:cs="宋体"/>
                <w:b/>
                <w:color w:val="000000"/>
                <w:sz w:val="20"/>
                <w:szCs w:val="20"/>
              </w:rPr>
            </w:pPr>
            <w:r>
              <w:rPr>
                <w:rFonts w:cs="宋体"/>
                <w:color w:val="000000"/>
                <w:sz w:val="20"/>
                <w:szCs w:val="20"/>
              </w:rPr>
              <w:t>0.40</w:t>
            </w:r>
            <w:r>
              <w:rPr>
                <w:color w:val="000000"/>
                <w:sz w:val="20"/>
              </w:rPr>
              <w:t xml:space="preserve"> </w:t>
            </w:r>
          </w:p>
        </w:tc>
      </w:tr>
      <w:tr w14:paraId="42CEE2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E8C7A">
            <w:pPr>
              <w:textAlignment w:val="center"/>
              <w:rPr>
                <w:rFonts w:hint="default" w:cs="宋体"/>
                <w:color w:val="000000"/>
                <w:sz w:val="20"/>
                <w:szCs w:val="20"/>
              </w:rPr>
            </w:pPr>
            <w:r>
              <w:rPr>
                <w:rFonts w:cs="宋体"/>
                <w:color w:val="000000"/>
                <w:sz w:val="20"/>
                <w:szCs w:val="20"/>
              </w:rPr>
              <w:t>2082899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061DB">
            <w:pPr>
              <w:textAlignment w:val="center"/>
              <w:rPr>
                <w:rFonts w:hint="default" w:cs="宋体"/>
                <w:color w:val="000000"/>
                <w:sz w:val="20"/>
                <w:szCs w:val="20"/>
              </w:rPr>
            </w:pPr>
            <w:r>
              <w:rPr>
                <w:rFonts w:cs="宋体"/>
                <w:color w:val="000000"/>
                <w:sz w:val="20"/>
                <w:szCs w:val="20"/>
              </w:rPr>
              <w:t>其他退役军人事务管理支出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01BEA">
            <w:pPr>
              <w:wordWrap w:val="0"/>
              <w:jc w:val="right"/>
              <w:textAlignment w:val="center"/>
              <w:rPr>
                <w:rFonts w:hint="default" w:cs="宋体"/>
                <w:b/>
                <w:color w:val="000000"/>
                <w:sz w:val="20"/>
                <w:szCs w:val="20"/>
              </w:rPr>
            </w:pPr>
            <w:r>
              <w:rPr>
                <w:rFonts w:cs="宋体"/>
                <w:color w:val="000000"/>
                <w:sz w:val="20"/>
                <w:szCs w:val="20"/>
              </w:rPr>
              <w:t>8.89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EFEA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FCB59">
            <w:pPr>
              <w:wordWrap w:val="0"/>
              <w:jc w:val="right"/>
              <w:textAlignment w:val="center"/>
              <w:rPr>
                <w:rFonts w:hint="default" w:cs="宋体"/>
                <w:b/>
                <w:color w:val="000000"/>
                <w:sz w:val="20"/>
                <w:szCs w:val="20"/>
              </w:rPr>
            </w:pPr>
            <w:r>
              <w:rPr>
                <w:rFonts w:cs="宋体"/>
                <w:color w:val="000000"/>
                <w:sz w:val="20"/>
                <w:szCs w:val="20"/>
              </w:rPr>
              <w:t>8.89</w:t>
            </w:r>
            <w:r>
              <w:rPr>
                <w:color w:val="000000"/>
                <w:sz w:val="20"/>
              </w:rPr>
              <w:t xml:space="preserve"> </w:t>
            </w:r>
          </w:p>
        </w:tc>
      </w:tr>
      <w:tr w14:paraId="420BD7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DA6B">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F64B0">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44881">
            <w:pPr>
              <w:wordWrap w:val="0"/>
              <w:jc w:val="right"/>
              <w:textAlignment w:val="center"/>
              <w:rPr>
                <w:rFonts w:hint="default" w:cs="宋体"/>
                <w:b/>
                <w:color w:val="000000"/>
                <w:sz w:val="20"/>
                <w:szCs w:val="20"/>
              </w:rPr>
            </w:pPr>
            <w:r>
              <w:rPr>
                <w:rFonts w:cs="宋体"/>
                <w:b/>
                <w:color w:val="000000"/>
                <w:sz w:val="20"/>
                <w:szCs w:val="20"/>
              </w:rPr>
              <w:t>483.82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135AE">
            <w:pPr>
              <w:wordWrap w:val="0"/>
              <w:jc w:val="right"/>
              <w:textAlignment w:val="center"/>
              <w:rPr>
                <w:rFonts w:hint="default" w:cs="宋体"/>
                <w:b/>
                <w:color w:val="000000"/>
                <w:sz w:val="20"/>
                <w:szCs w:val="20"/>
              </w:rPr>
            </w:pPr>
            <w:r>
              <w:rPr>
                <w:rFonts w:cs="宋体"/>
                <w:b/>
                <w:color w:val="000000"/>
                <w:sz w:val="20"/>
                <w:szCs w:val="20"/>
              </w:rPr>
              <w:t>35.17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9030A">
            <w:pPr>
              <w:wordWrap w:val="0"/>
              <w:jc w:val="right"/>
              <w:textAlignment w:val="center"/>
              <w:rPr>
                <w:rFonts w:hint="default" w:cs="宋体"/>
                <w:b/>
                <w:color w:val="000000"/>
                <w:sz w:val="20"/>
                <w:szCs w:val="20"/>
              </w:rPr>
            </w:pPr>
            <w:r>
              <w:rPr>
                <w:rFonts w:cs="宋体"/>
                <w:b/>
                <w:color w:val="000000"/>
                <w:sz w:val="20"/>
                <w:szCs w:val="20"/>
              </w:rPr>
              <w:t>448.65</w:t>
            </w:r>
            <w:r>
              <w:rPr>
                <w:b/>
                <w:color w:val="000000"/>
                <w:sz w:val="20"/>
              </w:rPr>
              <w:t xml:space="preserve"> </w:t>
            </w:r>
          </w:p>
        </w:tc>
      </w:tr>
      <w:tr w14:paraId="16D780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214DD">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5C420">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FA2F4">
            <w:pPr>
              <w:wordWrap w:val="0"/>
              <w:jc w:val="right"/>
              <w:textAlignment w:val="center"/>
              <w:rPr>
                <w:rFonts w:hint="default" w:cs="宋体"/>
                <w:b/>
                <w:color w:val="000000"/>
                <w:sz w:val="20"/>
                <w:szCs w:val="20"/>
              </w:rPr>
            </w:pPr>
            <w:r>
              <w:rPr>
                <w:rFonts w:cs="宋体"/>
                <w:b/>
                <w:color w:val="000000"/>
                <w:sz w:val="20"/>
                <w:szCs w:val="20"/>
              </w:rPr>
              <w:t>53.00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6418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67B0B">
            <w:pPr>
              <w:wordWrap w:val="0"/>
              <w:jc w:val="right"/>
              <w:textAlignment w:val="center"/>
              <w:rPr>
                <w:rFonts w:hint="default" w:cs="宋体"/>
                <w:b/>
                <w:color w:val="000000"/>
                <w:sz w:val="20"/>
                <w:szCs w:val="20"/>
              </w:rPr>
            </w:pPr>
            <w:r>
              <w:rPr>
                <w:rFonts w:cs="宋体"/>
                <w:b/>
                <w:color w:val="000000"/>
                <w:sz w:val="20"/>
                <w:szCs w:val="20"/>
              </w:rPr>
              <w:t>53.00</w:t>
            </w:r>
            <w:r>
              <w:rPr>
                <w:b/>
                <w:color w:val="000000"/>
                <w:sz w:val="20"/>
              </w:rPr>
              <w:t xml:space="preserve"> </w:t>
            </w:r>
          </w:p>
        </w:tc>
      </w:tr>
      <w:tr w14:paraId="304ABA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C6F9D">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6B363">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F5E7B">
            <w:pPr>
              <w:wordWrap w:val="0"/>
              <w:jc w:val="right"/>
              <w:textAlignment w:val="center"/>
              <w:rPr>
                <w:rFonts w:hint="default" w:cs="宋体"/>
                <w:b/>
                <w:color w:val="000000"/>
                <w:sz w:val="20"/>
                <w:szCs w:val="20"/>
              </w:rPr>
            </w:pPr>
            <w:r>
              <w:rPr>
                <w:rFonts w:cs="宋体"/>
                <w:color w:val="000000"/>
                <w:sz w:val="20"/>
                <w:szCs w:val="20"/>
              </w:rPr>
              <w:t>53.00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AA27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2CC07">
            <w:pPr>
              <w:wordWrap w:val="0"/>
              <w:jc w:val="right"/>
              <w:textAlignment w:val="center"/>
              <w:rPr>
                <w:rFonts w:hint="default" w:cs="宋体"/>
                <w:b/>
                <w:color w:val="000000"/>
                <w:sz w:val="20"/>
                <w:szCs w:val="20"/>
              </w:rPr>
            </w:pPr>
            <w:r>
              <w:rPr>
                <w:rFonts w:cs="宋体"/>
                <w:color w:val="000000"/>
                <w:sz w:val="20"/>
                <w:szCs w:val="20"/>
              </w:rPr>
              <w:t>53.00</w:t>
            </w:r>
            <w:r>
              <w:rPr>
                <w:color w:val="000000"/>
                <w:sz w:val="20"/>
              </w:rPr>
              <w:t xml:space="preserve"> </w:t>
            </w:r>
          </w:p>
        </w:tc>
      </w:tr>
      <w:tr w14:paraId="12C397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4C39">
            <w:pPr>
              <w:textAlignment w:val="center"/>
              <w:rPr>
                <w:rFonts w:hint="default" w:cs="宋体"/>
                <w:color w:val="000000"/>
                <w:sz w:val="20"/>
                <w:szCs w:val="20"/>
              </w:rPr>
            </w:pPr>
            <w:r>
              <w:rPr>
                <w:rFonts w:cs="宋体"/>
                <w:b/>
                <w:color w:val="000000"/>
                <w:sz w:val="20"/>
                <w:szCs w:val="20"/>
              </w:rPr>
              <w:t>21007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3C6D5">
            <w:pPr>
              <w:textAlignment w:val="center"/>
              <w:rPr>
                <w:rFonts w:hint="default" w:cs="宋体"/>
                <w:color w:val="000000"/>
                <w:sz w:val="20"/>
                <w:szCs w:val="20"/>
              </w:rPr>
            </w:pPr>
            <w:r>
              <w:rPr>
                <w:rFonts w:cs="宋体"/>
                <w:b/>
                <w:color w:val="000000"/>
                <w:sz w:val="20"/>
                <w:szCs w:val="20"/>
              </w:rPr>
              <w:t>计划生育事务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9C3DB">
            <w:pPr>
              <w:wordWrap w:val="0"/>
              <w:jc w:val="right"/>
              <w:textAlignment w:val="center"/>
              <w:rPr>
                <w:rFonts w:hint="default" w:cs="宋体"/>
                <w:b/>
                <w:color w:val="000000"/>
                <w:sz w:val="20"/>
                <w:szCs w:val="20"/>
              </w:rPr>
            </w:pPr>
            <w:r>
              <w:rPr>
                <w:rFonts w:cs="宋体"/>
                <w:b/>
                <w:color w:val="000000"/>
                <w:sz w:val="20"/>
                <w:szCs w:val="20"/>
              </w:rPr>
              <w:t>388.10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DC09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F012E">
            <w:pPr>
              <w:wordWrap w:val="0"/>
              <w:jc w:val="right"/>
              <w:textAlignment w:val="center"/>
              <w:rPr>
                <w:rFonts w:hint="default" w:cs="宋体"/>
                <w:b/>
                <w:color w:val="000000"/>
                <w:sz w:val="20"/>
                <w:szCs w:val="20"/>
              </w:rPr>
            </w:pPr>
            <w:r>
              <w:rPr>
                <w:rFonts w:cs="宋体"/>
                <w:b/>
                <w:color w:val="000000"/>
                <w:sz w:val="20"/>
                <w:szCs w:val="20"/>
              </w:rPr>
              <w:t>388.10</w:t>
            </w:r>
            <w:r>
              <w:rPr>
                <w:b/>
                <w:color w:val="000000"/>
                <w:sz w:val="20"/>
              </w:rPr>
              <w:t xml:space="preserve"> </w:t>
            </w:r>
          </w:p>
        </w:tc>
      </w:tr>
      <w:tr w14:paraId="0763577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86107">
            <w:pPr>
              <w:textAlignment w:val="center"/>
              <w:rPr>
                <w:rFonts w:hint="default" w:cs="宋体"/>
                <w:color w:val="000000"/>
                <w:sz w:val="20"/>
                <w:szCs w:val="20"/>
              </w:rPr>
            </w:pPr>
            <w:r>
              <w:rPr>
                <w:rFonts w:cs="宋体"/>
                <w:color w:val="000000"/>
                <w:sz w:val="20"/>
                <w:szCs w:val="20"/>
              </w:rPr>
              <w:t>2100717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91395">
            <w:pPr>
              <w:textAlignment w:val="center"/>
              <w:rPr>
                <w:rFonts w:hint="default" w:cs="宋体"/>
                <w:color w:val="000000"/>
                <w:sz w:val="20"/>
                <w:szCs w:val="20"/>
              </w:rPr>
            </w:pPr>
            <w:r>
              <w:rPr>
                <w:rFonts w:cs="宋体"/>
                <w:color w:val="000000"/>
                <w:sz w:val="20"/>
                <w:szCs w:val="20"/>
              </w:rPr>
              <w:t>计划生育服务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39B53">
            <w:pPr>
              <w:wordWrap w:val="0"/>
              <w:jc w:val="right"/>
              <w:textAlignment w:val="center"/>
              <w:rPr>
                <w:rFonts w:hint="default" w:cs="宋体"/>
                <w:b/>
                <w:color w:val="000000"/>
                <w:sz w:val="20"/>
                <w:szCs w:val="20"/>
              </w:rPr>
            </w:pPr>
            <w:r>
              <w:rPr>
                <w:rFonts w:cs="宋体"/>
                <w:color w:val="000000"/>
                <w:sz w:val="20"/>
                <w:szCs w:val="20"/>
              </w:rPr>
              <w:t>216.49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4B84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BC092">
            <w:pPr>
              <w:wordWrap w:val="0"/>
              <w:jc w:val="right"/>
              <w:textAlignment w:val="center"/>
              <w:rPr>
                <w:rFonts w:hint="default" w:cs="宋体"/>
                <w:b/>
                <w:color w:val="000000"/>
                <w:sz w:val="20"/>
                <w:szCs w:val="20"/>
              </w:rPr>
            </w:pPr>
            <w:r>
              <w:rPr>
                <w:rFonts w:cs="宋体"/>
                <w:color w:val="000000"/>
                <w:sz w:val="20"/>
                <w:szCs w:val="20"/>
              </w:rPr>
              <w:t>216.49</w:t>
            </w:r>
            <w:r>
              <w:rPr>
                <w:color w:val="000000"/>
                <w:sz w:val="20"/>
              </w:rPr>
              <w:t xml:space="preserve"> </w:t>
            </w:r>
          </w:p>
        </w:tc>
      </w:tr>
      <w:tr w14:paraId="33B2FC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C7579">
            <w:pPr>
              <w:textAlignment w:val="center"/>
              <w:rPr>
                <w:rFonts w:hint="default" w:cs="宋体"/>
                <w:color w:val="000000"/>
                <w:sz w:val="20"/>
                <w:szCs w:val="20"/>
              </w:rPr>
            </w:pPr>
            <w:r>
              <w:rPr>
                <w:rFonts w:cs="宋体"/>
                <w:color w:val="000000"/>
                <w:sz w:val="20"/>
                <w:szCs w:val="20"/>
              </w:rPr>
              <w:t>2100799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89078">
            <w:pPr>
              <w:textAlignment w:val="center"/>
              <w:rPr>
                <w:rFonts w:hint="default" w:cs="宋体"/>
                <w:color w:val="000000"/>
                <w:sz w:val="20"/>
                <w:szCs w:val="20"/>
              </w:rPr>
            </w:pPr>
            <w:r>
              <w:rPr>
                <w:rFonts w:cs="宋体"/>
                <w:color w:val="000000"/>
                <w:sz w:val="20"/>
                <w:szCs w:val="20"/>
              </w:rPr>
              <w:t>其他计划生育事务支出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8D6B6">
            <w:pPr>
              <w:wordWrap w:val="0"/>
              <w:jc w:val="right"/>
              <w:textAlignment w:val="center"/>
              <w:rPr>
                <w:rFonts w:hint="default" w:cs="宋体"/>
                <w:b/>
                <w:color w:val="000000"/>
                <w:sz w:val="20"/>
                <w:szCs w:val="20"/>
              </w:rPr>
            </w:pPr>
            <w:r>
              <w:rPr>
                <w:rFonts w:cs="宋体"/>
                <w:color w:val="000000"/>
                <w:sz w:val="20"/>
                <w:szCs w:val="20"/>
              </w:rPr>
              <w:t>171.61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77BC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B57CD">
            <w:pPr>
              <w:wordWrap w:val="0"/>
              <w:jc w:val="right"/>
              <w:textAlignment w:val="center"/>
              <w:rPr>
                <w:rFonts w:hint="default" w:cs="宋体"/>
                <w:b/>
                <w:color w:val="000000"/>
                <w:sz w:val="20"/>
                <w:szCs w:val="20"/>
              </w:rPr>
            </w:pPr>
            <w:r>
              <w:rPr>
                <w:rFonts w:cs="宋体"/>
                <w:color w:val="000000"/>
                <w:sz w:val="20"/>
                <w:szCs w:val="20"/>
              </w:rPr>
              <w:t>171.61</w:t>
            </w:r>
            <w:r>
              <w:rPr>
                <w:color w:val="000000"/>
                <w:sz w:val="20"/>
              </w:rPr>
              <w:t xml:space="preserve"> </w:t>
            </w:r>
          </w:p>
        </w:tc>
      </w:tr>
      <w:tr w14:paraId="03F93F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B5630">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41E97">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33A07">
            <w:pPr>
              <w:wordWrap w:val="0"/>
              <w:jc w:val="right"/>
              <w:textAlignment w:val="center"/>
              <w:rPr>
                <w:rFonts w:hint="default" w:cs="宋体"/>
                <w:b/>
                <w:color w:val="000000"/>
                <w:sz w:val="20"/>
                <w:szCs w:val="20"/>
              </w:rPr>
            </w:pPr>
            <w:r>
              <w:rPr>
                <w:rFonts w:cs="宋体"/>
                <w:b/>
                <w:color w:val="000000"/>
                <w:sz w:val="20"/>
                <w:szCs w:val="20"/>
              </w:rPr>
              <w:t>35.17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E1FB9">
            <w:pPr>
              <w:wordWrap w:val="0"/>
              <w:jc w:val="right"/>
              <w:textAlignment w:val="center"/>
              <w:rPr>
                <w:rFonts w:hint="default" w:cs="宋体"/>
                <w:b/>
                <w:color w:val="000000"/>
                <w:sz w:val="20"/>
                <w:szCs w:val="20"/>
              </w:rPr>
            </w:pPr>
            <w:r>
              <w:rPr>
                <w:rFonts w:cs="宋体"/>
                <w:b/>
                <w:color w:val="000000"/>
                <w:sz w:val="20"/>
                <w:szCs w:val="20"/>
              </w:rPr>
              <w:t>35.17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C1F2E">
            <w:pPr>
              <w:wordWrap w:val="0"/>
              <w:jc w:val="right"/>
              <w:textAlignment w:val="center"/>
              <w:rPr>
                <w:rFonts w:hint="default" w:cs="宋体"/>
                <w:b/>
                <w:color w:val="000000"/>
                <w:sz w:val="20"/>
                <w:szCs w:val="20"/>
              </w:rPr>
            </w:pPr>
            <w:r>
              <w:rPr>
                <w:color w:val="000000"/>
                <w:sz w:val="20"/>
              </w:rPr>
              <w:t xml:space="preserve"> </w:t>
            </w:r>
          </w:p>
        </w:tc>
      </w:tr>
      <w:tr w14:paraId="594F65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24838">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B1F62">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948EE">
            <w:pPr>
              <w:wordWrap w:val="0"/>
              <w:jc w:val="right"/>
              <w:textAlignment w:val="center"/>
              <w:rPr>
                <w:rFonts w:hint="default" w:cs="宋体"/>
                <w:b/>
                <w:color w:val="000000"/>
                <w:sz w:val="20"/>
                <w:szCs w:val="20"/>
              </w:rPr>
            </w:pPr>
            <w:r>
              <w:rPr>
                <w:rFonts w:cs="宋体"/>
                <w:color w:val="000000"/>
                <w:sz w:val="20"/>
                <w:szCs w:val="20"/>
              </w:rPr>
              <w:t>30.66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2783F">
            <w:pPr>
              <w:wordWrap w:val="0"/>
              <w:jc w:val="right"/>
              <w:textAlignment w:val="center"/>
              <w:rPr>
                <w:rFonts w:hint="default" w:cs="宋体"/>
                <w:b/>
                <w:color w:val="000000"/>
                <w:sz w:val="20"/>
                <w:szCs w:val="20"/>
              </w:rPr>
            </w:pPr>
            <w:r>
              <w:rPr>
                <w:rFonts w:cs="宋体"/>
                <w:color w:val="000000"/>
                <w:sz w:val="20"/>
                <w:szCs w:val="20"/>
              </w:rPr>
              <w:t>30.66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CC22D">
            <w:pPr>
              <w:wordWrap w:val="0"/>
              <w:jc w:val="right"/>
              <w:textAlignment w:val="center"/>
              <w:rPr>
                <w:rFonts w:hint="default" w:cs="宋体"/>
                <w:b/>
                <w:color w:val="000000"/>
                <w:sz w:val="20"/>
                <w:szCs w:val="20"/>
              </w:rPr>
            </w:pPr>
            <w:r>
              <w:rPr>
                <w:color w:val="000000"/>
                <w:sz w:val="20"/>
              </w:rPr>
              <w:t xml:space="preserve"> </w:t>
            </w:r>
          </w:p>
        </w:tc>
      </w:tr>
      <w:tr w14:paraId="209FB5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9FF46">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25B03">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5D78B">
            <w:pPr>
              <w:wordWrap w:val="0"/>
              <w:jc w:val="right"/>
              <w:textAlignment w:val="center"/>
              <w:rPr>
                <w:rFonts w:hint="default" w:cs="宋体"/>
                <w:b/>
                <w:color w:val="000000"/>
                <w:sz w:val="20"/>
                <w:szCs w:val="20"/>
              </w:rPr>
            </w:pPr>
            <w:r>
              <w:rPr>
                <w:rFonts w:cs="宋体"/>
                <w:color w:val="000000"/>
                <w:sz w:val="20"/>
                <w:szCs w:val="20"/>
              </w:rPr>
              <w:t>4.51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45317">
            <w:pPr>
              <w:wordWrap w:val="0"/>
              <w:jc w:val="right"/>
              <w:textAlignment w:val="center"/>
              <w:rPr>
                <w:rFonts w:hint="default" w:cs="宋体"/>
                <w:b/>
                <w:color w:val="000000"/>
                <w:sz w:val="20"/>
                <w:szCs w:val="20"/>
              </w:rPr>
            </w:pPr>
            <w:r>
              <w:rPr>
                <w:rFonts w:cs="宋体"/>
                <w:color w:val="000000"/>
                <w:sz w:val="20"/>
                <w:szCs w:val="20"/>
              </w:rPr>
              <w:t>4.51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9AA2F">
            <w:pPr>
              <w:wordWrap w:val="0"/>
              <w:jc w:val="right"/>
              <w:textAlignment w:val="center"/>
              <w:rPr>
                <w:rFonts w:hint="default" w:cs="宋体"/>
                <w:b/>
                <w:color w:val="000000"/>
                <w:sz w:val="20"/>
                <w:szCs w:val="20"/>
              </w:rPr>
            </w:pPr>
            <w:r>
              <w:rPr>
                <w:color w:val="000000"/>
                <w:sz w:val="20"/>
              </w:rPr>
              <w:t xml:space="preserve"> </w:t>
            </w:r>
          </w:p>
        </w:tc>
      </w:tr>
      <w:tr w14:paraId="7D65547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FD26">
            <w:pPr>
              <w:textAlignment w:val="center"/>
              <w:rPr>
                <w:rFonts w:hint="default" w:cs="宋体"/>
                <w:color w:val="000000"/>
                <w:sz w:val="20"/>
                <w:szCs w:val="20"/>
              </w:rPr>
            </w:pPr>
            <w:r>
              <w:rPr>
                <w:rFonts w:cs="宋体"/>
                <w:b/>
                <w:color w:val="000000"/>
                <w:sz w:val="20"/>
                <w:szCs w:val="20"/>
              </w:rPr>
              <w:t>21014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13ADF">
            <w:pPr>
              <w:textAlignment w:val="center"/>
              <w:rPr>
                <w:rFonts w:hint="default" w:cs="宋体"/>
                <w:color w:val="000000"/>
                <w:sz w:val="20"/>
                <w:szCs w:val="20"/>
              </w:rPr>
            </w:pPr>
            <w:r>
              <w:rPr>
                <w:rFonts w:cs="宋体"/>
                <w:b/>
                <w:color w:val="000000"/>
                <w:sz w:val="20"/>
                <w:szCs w:val="20"/>
              </w:rPr>
              <w:t>优抚对象医疗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6A561">
            <w:pPr>
              <w:wordWrap w:val="0"/>
              <w:jc w:val="right"/>
              <w:textAlignment w:val="center"/>
              <w:rPr>
                <w:rFonts w:hint="default" w:cs="宋体"/>
                <w:b/>
                <w:color w:val="000000"/>
                <w:sz w:val="20"/>
                <w:szCs w:val="20"/>
              </w:rPr>
            </w:pPr>
            <w:r>
              <w:rPr>
                <w:rFonts w:cs="宋体"/>
                <w:b/>
                <w:color w:val="000000"/>
                <w:sz w:val="20"/>
                <w:szCs w:val="20"/>
              </w:rPr>
              <w:t>6.07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CBF8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EE957">
            <w:pPr>
              <w:wordWrap w:val="0"/>
              <w:jc w:val="right"/>
              <w:textAlignment w:val="center"/>
              <w:rPr>
                <w:rFonts w:hint="default" w:cs="宋体"/>
                <w:b/>
                <w:color w:val="000000"/>
                <w:sz w:val="20"/>
                <w:szCs w:val="20"/>
              </w:rPr>
            </w:pPr>
            <w:r>
              <w:rPr>
                <w:rFonts w:cs="宋体"/>
                <w:b/>
                <w:color w:val="000000"/>
                <w:sz w:val="20"/>
                <w:szCs w:val="20"/>
              </w:rPr>
              <w:t>6.07</w:t>
            </w:r>
            <w:r>
              <w:rPr>
                <w:b/>
                <w:color w:val="000000"/>
                <w:sz w:val="20"/>
              </w:rPr>
              <w:t xml:space="preserve"> </w:t>
            </w:r>
          </w:p>
        </w:tc>
      </w:tr>
      <w:tr w14:paraId="69141D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3C37">
            <w:pPr>
              <w:textAlignment w:val="center"/>
              <w:rPr>
                <w:rFonts w:hint="default" w:cs="宋体"/>
                <w:color w:val="000000"/>
                <w:sz w:val="20"/>
                <w:szCs w:val="20"/>
              </w:rPr>
            </w:pPr>
            <w:r>
              <w:rPr>
                <w:rFonts w:cs="宋体"/>
                <w:color w:val="000000"/>
                <w:sz w:val="20"/>
                <w:szCs w:val="20"/>
              </w:rPr>
              <w:t>2101401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39F39">
            <w:pPr>
              <w:textAlignment w:val="center"/>
              <w:rPr>
                <w:rFonts w:hint="default" w:cs="宋体"/>
                <w:color w:val="000000"/>
                <w:sz w:val="20"/>
                <w:szCs w:val="20"/>
              </w:rPr>
            </w:pPr>
            <w:r>
              <w:rPr>
                <w:rFonts w:cs="宋体"/>
                <w:color w:val="000000"/>
                <w:sz w:val="20"/>
                <w:szCs w:val="20"/>
              </w:rPr>
              <w:t>优抚对象医疗补助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890A4">
            <w:pPr>
              <w:wordWrap w:val="0"/>
              <w:jc w:val="right"/>
              <w:textAlignment w:val="center"/>
              <w:rPr>
                <w:rFonts w:hint="default" w:cs="宋体"/>
                <w:b/>
                <w:color w:val="000000"/>
                <w:sz w:val="20"/>
                <w:szCs w:val="20"/>
              </w:rPr>
            </w:pPr>
            <w:r>
              <w:rPr>
                <w:rFonts w:cs="宋体"/>
                <w:color w:val="000000"/>
                <w:sz w:val="20"/>
                <w:szCs w:val="20"/>
              </w:rPr>
              <w:t>6.07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4BD1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3C9BF">
            <w:pPr>
              <w:wordWrap w:val="0"/>
              <w:jc w:val="right"/>
              <w:textAlignment w:val="center"/>
              <w:rPr>
                <w:rFonts w:hint="default" w:cs="宋体"/>
                <w:b/>
                <w:color w:val="000000"/>
                <w:sz w:val="20"/>
                <w:szCs w:val="20"/>
              </w:rPr>
            </w:pPr>
            <w:r>
              <w:rPr>
                <w:rFonts w:cs="宋体"/>
                <w:color w:val="000000"/>
                <w:sz w:val="20"/>
                <w:szCs w:val="20"/>
              </w:rPr>
              <w:t>6.07</w:t>
            </w:r>
            <w:r>
              <w:rPr>
                <w:color w:val="000000"/>
                <w:sz w:val="20"/>
              </w:rPr>
              <w:t xml:space="preserve"> </w:t>
            </w:r>
          </w:p>
        </w:tc>
      </w:tr>
      <w:tr w14:paraId="3C5636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1970A">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18820">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75ED0">
            <w:pPr>
              <w:wordWrap w:val="0"/>
              <w:jc w:val="right"/>
              <w:textAlignment w:val="center"/>
              <w:rPr>
                <w:rFonts w:hint="default" w:cs="宋体"/>
                <w:b/>
                <w:color w:val="000000"/>
                <w:sz w:val="20"/>
                <w:szCs w:val="20"/>
              </w:rPr>
            </w:pPr>
            <w:r>
              <w:rPr>
                <w:rFonts w:cs="宋体"/>
                <w:b/>
                <w:color w:val="000000"/>
                <w:sz w:val="20"/>
                <w:szCs w:val="20"/>
              </w:rPr>
              <w:t>1.49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80E3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A2753">
            <w:pPr>
              <w:wordWrap w:val="0"/>
              <w:jc w:val="right"/>
              <w:textAlignment w:val="center"/>
              <w:rPr>
                <w:rFonts w:hint="default" w:cs="宋体"/>
                <w:b/>
                <w:color w:val="000000"/>
                <w:sz w:val="20"/>
                <w:szCs w:val="20"/>
              </w:rPr>
            </w:pPr>
            <w:r>
              <w:rPr>
                <w:rFonts w:cs="宋体"/>
                <w:b/>
                <w:color w:val="000000"/>
                <w:sz w:val="20"/>
                <w:szCs w:val="20"/>
              </w:rPr>
              <w:t>1.49</w:t>
            </w:r>
            <w:r>
              <w:rPr>
                <w:b/>
                <w:color w:val="000000"/>
                <w:sz w:val="20"/>
              </w:rPr>
              <w:t xml:space="preserve"> </w:t>
            </w:r>
          </w:p>
        </w:tc>
      </w:tr>
      <w:tr w14:paraId="73607C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401C">
            <w:pPr>
              <w:textAlignment w:val="center"/>
              <w:rPr>
                <w:rFonts w:hint="default" w:cs="宋体"/>
                <w:color w:val="000000"/>
                <w:sz w:val="20"/>
                <w:szCs w:val="20"/>
              </w:rPr>
            </w:pPr>
            <w:r>
              <w:rPr>
                <w:rFonts w:cs="宋体"/>
                <w:color w:val="000000"/>
                <w:sz w:val="20"/>
                <w:szCs w:val="20"/>
              </w:rPr>
              <w:t>2101506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0AA7C">
            <w:pPr>
              <w:textAlignment w:val="center"/>
              <w:rPr>
                <w:rFonts w:hint="default" w:cs="宋体"/>
                <w:color w:val="000000"/>
                <w:sz w:val="20"/>
                <w:szCs w:val="20"/>
              </w:rPr>
            </w:pPr>
            <w:r>
              <w:rPr>
                <w:rFonts w:cs="宋体"/>
                <w:color w:val="000000"/>
                <w:sz w:val="20"/>
                <w:szCs w:val="20"/>
              </w:rPr>
              <w:t>医疗保障经办事务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8404C">
            <w:pPr>
              <w:wordWrap w:val="0"/>
              <w:jc w:val="right"/>
              <w:textAlignment w:val="center"/>
              <w:rPr>
                <w:rFonts w:hint="default" w:cs="宋体"/>
                <w:b/>
                <w:color w:val="000000"/>
                <w:sz w:val="20"/>
                <w:szCs w:val="20"/>
              </w:rPr>
            </w:pPr>
            <w:r>
              <w:rPr>
                <w:rFonts w:cs="宋体"/>
                <w:color w:val="000000"/>
                <w:sz w:val="20"/>
                <w:szCs w:val="20"/>
              </w:rPr>
              <w:t>1.49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997D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CD7B5">
            <w:pPr>
              <w:wordWrap w:val="0"/>
              <w:jc w:val="right"/>
              <w:textAlignment w:val="center"/>
              <w:rPr>
                <w:rFonts w:hint="default" w:cs="宋体"/>
                <w:b/>
                <w:color w:val="000000"/>
                <w:sz w:val="20"/>
                <w:szCs w:val="20"/>
              </w:rPr>
            </w:pPr>
            <w:r>
              <w:rPr>
                <w:rFonts w:cs="宋体"/>
                <w:color w:val="000000"/>
                <w:sz w:val="20"/>
                <w:szCs w:val="20"/>
              </w:rPr>
              <w:t>1.49</w:t>
            </w:r>
            <w:r>
              <w:rPr>
                <w:color w:val="000000"/>
                <w:sz w:val="20"/>
              </w:rPr>
              <w:t xml:space="preserve"> </w:t>
            </w:r>
          </w:p>
        </w:tc>
      </w:tr>
      <w:tr w14:paraId="7E1B23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E7417">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15B95">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FA582">
            <w:pPr>
              <w:wordWrap w:val="0"/>
              <w:jc w:val="right"/>
              <w:textAlignment w:val="center"/>
              <w:rPr>
                <w:rFonts w:hint="default" w:cs="宋体"/>
                <w:b/>
                <w:color w:val="000000"/>
                <w:sz w:val="20"/>
                <w:szCs w:val="20"/>
              </w:rPr>
            </w:pPr>
            <w:r>
              <w:rPr>
                <w:rFonts w:cs="宋体"/>
                <w:b/>
                <w:color w:val="000000"/>
                <w:sz w:val="20"/>
                <w:szCs w:val="20"/>
              </w:rPr>
              <w:t>110.00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F150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94644">
            <w:pPr>
              <w:wordWrap w:val="0"/>
              <w:jc w:val="right"/>
              <w:textAlignment w:val="center"/>
              <w:rPr>
                <w:rFonts w:hint="default" w:cs="宋体"/>
                <w:b/>
                <w:color w:val="000000"/>
                <w:sz w:val="20"/>
                <w:szCs w:val="20"/>
              </w:rPr>
            </w:pPr>
            <w:r>
              <w:rPr>
                <w:rFonts w:cs="宋体"/>
                <w:b/>
                <w:color w:val="000000"/>
                <w:sz w:val="20"/>
                <w:szCs w:val="20"/>
              </w:rPr>
              <w:t>110.00</w:t>
            </w:r>
            <w:r>
              <w:rPr>
                <w:b/>
                <w:color w:val="000000"/>
                <w:sz w:val="20"/>
              </w:rPr>
              <w:t xml:space="preserve"> </w:t>
            </w:r>
          </w:p>
        </w:tc>
      </w:tr>
      <w:tr w14:paraId="785283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CDD1">
            <w:pPr>
              <w:textAlignment w:val="center"/>
              <w:rPr>
                <w:rFonts w:hint="default" w:cs="宋体"/>
                <w:color w:val="000000"/>
                <w:sz w:val="20"/>
                <w:szCs w:val="20"/>
              </w:rPr>
            </w:pPr>
            <w:r>
              <w:rPr>
                <w:rFonts w:cs="宋体"/>
                <w:b/>
                <w:color w:val="00000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A4DC6">
            <w:pPr>
              <w:textAlignment w:val="center"/>
              <w:rPr>
                <w:rFonts w:hint="default" w:cs="宋体"/>
                <w:color w:val="000000"/>
                <w:sz w:val="20"/>
                <w:szCs w:val="20"/>
              </w:rPr>
            </w:pPr>
            <w:r>
              <w:rPr>
                <w:rFonts w:cs="宋体"/>
                <w:b/>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88211">
            <w:pPr>
              <w:wordWrap w:val="0"/>
              <w:jc w:val="right"/>
              <w:textAlignment w:val="center"/>
              <w:rPr>
                <w:rFonts w:hint="default" w:cs="宋体"/>
                <w:b/>
                <w:color w:val="000000"/>
                <w:sz w:val="20"/>
                <w:szCs w:val="20"/>
              </w:rPr>
            </w:pPr>
            <w:r>
              <w:rPr>
                <w:rFonts w:cs="宋体"/>
                <w:b/>
                <w:color w:val="000000"/>
                <w:sz w:val="20"/>
                <w:szCs w:val="20"/>
              </w:rPr>
              <w:t>110.00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DABE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B6287">
            <w:pPr>
              <w:wordWrap w:val="0"/>
              <w:jc w:val="right"/>
              <w:textAlignment w:val="center"/>
              <w:rPr>
                <w:rFonts w:hint="default" w:cs="宋体"/>
                <w:b/>
                <w:color w:val="000000"/>
                <w:sz w:val="20"/>
                <w:szCs w:val="20"/>
              </w:rPr>
            </w:pPr>
            <w:r>
              <w:rPr>
                <w:rFonts w:cs="宋体"/>
                <w:b/>
                <w:color w:val="000000"/>
                <w:sz w:val="20"/>
                <w:szCs w:val="20"/>
              </w:rPr>
              <w:t>110.00</w:t>
            </w:r>
            <w:r>
              <w:rPr>
                <w:b/>
                <w:color w:val="000000"/>
                <w:sz w:val="20"/>
              </w:rPr>
              <w:t xml:space="preserve"> </w:t>
            </w:r>
          </w:p>
        </w:tc>
      </w:tr>
      <w:tr w14:paraId="3C5ED7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97DBA">
            <w:pPr>
              <w:textAlignment w:val="center"/>
              <w:rPr>
                <w:rFonts w:hint="default" w:cs="宋体"/>
                <w:color w:val="000000"/>
                <w:sz w:val="20"/>
                <w:szCs w:val="20"/>
              </w:rPr>
            </w:pPr>
            <w:r>
              <w:rPr>
                <w:rFonts w:cs="宋体"/>
                <w:color w:val="00000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C527F">
            <w:pPr>
              <w:textAlignment w:val="center"/>
              <w:rPr>
                <w:rFonts w:hint="default" w:cs="宋体"/>
                <w:color w:val="000000"/>
                <w:sz w:val="20"/>
                <w:szCs w:val="20"/>
              </w:rPr>
            </w:pPr>
            <w:r>
              <w:rPr>
                <w:rFonts w:cs="宋体"/>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3DFBE">
            <w:pPr>
              <w:wordWrap w:val="0"/>
              <w:jc w:val="right"/>
              <w:textAlignment w:val="center"/>
              <w:rPr>
                <w:rFonts w:hint="default" w:cs="宋体"/>
                <w:b/>
                <w:color w:val="000000"/>
                <w:sz w:val="20"/>
                <w:szCs w:val="20"/>
              </w:rPr>
            </w:pPr>
            <w:r>
              <w:rPr>
                <w:rFonts w:cs="宋体"/>
                <w:color w:val="000000"/>
                <w:sz w:val="20"/>
                <w:szCs w:val="20"/>
              </w:rPr>
              <w:t>110.00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7A2B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FCB8F">
            <w:pPr>
              <w:wordWrap w:val="0"/>
              <w:jc w:val="right"/>
              <w:textAlignment w:val="center"/>
              <w:rPr>
                <w:rFonts w:hint="default" w:cs="宋体"/>
                <w:b/>
                <w:color w:val="000000"/>
                <w:sz w:val="20"/>
                <w:szCs w:val="20"/>
              </w:rPr>
            </w:pPr>
            <w:r>
              <w:rPr>
                <w:rFonts w:cs="宋体"/>
                <w:color w:val="000000"/>
                <w:sz w:val="20"/>
                <w:szCs w:val="20"/>
              </w:rPr>
              <w:t>110.00</w:t>
            </w:r>
            <w:r>
              <w:rPr>
                <w:color w:val="000000"/>
                <w:sz w:val="20"/>
              </w:rPr>
              <w:t xml:space="preserve"> </w:t>
            </w:r>
          </w:p>
        </w:tc>
      </w:tr>
      <w:tr w14:paraId="10F86A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1BB8">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3F96B">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C2EB1">
            <w:pPr>
              <w:wordWrap w:val="0"/>
              <w:jc w:val="right"/>
              <w:textAlignment w:val="center"/>
              <w:rPr>
                <w:rFonts w:hint="default" w:cs="宋体"/>
                <w:b/>
                <w:color w:val="000000"/>
                <w:sz w:val="20"/>
                <w:szCs w:val="20"/>
              </w:rPr>
            </w:pPr>
            <w:r>
              <w:rPr>
                <w:rFonts w:cs="宋体"/>
                <w:b/>
                <w:color w:val="000000"/>
                <w:sz w:val="20"/>
                <w:szCs w:val="20"/>
              </w:rPr>
              <w:t>176.95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007A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4763F">
            <w:pPr>
              <w:wordWrap w:val="0"/>
              <w:jc w:val="right"/>
              <w:textAlignment w:val="center"/>
              <w:rPr>
                <w:rFonts w:hint="default" w:cs="宋体"/>
                <w:b/>
                <w:color w:val="000000"/>
                <w:sz w:val="20"/>
                <w:szCs w:val="20"/>
              </w:rPr>
            </w:pPr>
            <w:r>
              <w:rPr>
                <w:rFonts w:cs="宋体"/>
                <w:b/>
                <w:color w:val="000000"/>
                <w:sz w:val="20"/>
                <w:szCs w:val="20"/>
              </w:rPr>
              <w:t>176.95</w:t>
            </w:r>
            <w:r>
              <w:rPr>
                <w:b/>
                <w:color w:val="000000"/>
                <w:sz w:val="20"/>
              </w:rPr>
              <w:t xml:space="preserve"> </w:t>
            </w:r>
          </w:p>
        </w:tc>
      </w:tr>
      <w:tr w14:paraId="7574DF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9A36">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48105">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358C0">
            <w:pPr>
              <w:wordWrap w:val="0"/>
              <w:jc w:val="right"/>
              <w:textAlignment w:val="center"/>
              <w:rPr>
                <w:rFonts w:hint="default" w:cs="宋体"/>
                <w:b/>
                <w:color w:val="000000"/>
                <w:sz w:val="20"/>
                <w:szCs w:val="20"/>
              </w:rPr>
            </w:pPr>
            <w:r>
              <w:rPr>
                <w:rFonts w:cs="宋体"/>
                <w:b/>
                <w:color w:val="000000"/>
                <w:sz w:val="20"/>
                <w:szCs w:val="20"/>
              </w:rPr>
              <w:t>0.19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1067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4CF91">
            <w:pPr>
              <w:wordWrap w:val="0"/>
              <w:jc w:val="right"/>
              <w:textAlignment w:val="center"/>
              <w:rPr>
                <w:rFonts w:hint="default" w:cs="宋体"/>
                <w:b/>
                <w:color w:val="000000"/>
                <w:sz w:val="20"/>
                <w:szCs w:val="20"/>
              </w:rPr>
            </w:pPr>
            <w:r>
              <w:rPr>
                <w:rFonts w:cs="宋体"/>
                <w:b/>
                <w:color w:val="000000"/>
                <w:sz w:val="20"/>
                <w:szCs w:val="20"/>
              </w:rPr>
              <w:t>0.19</w:t>
            </w:r>
            <w:r>
              <w:rPr>
                <w:b/>
                <w:color w:val="000000"/>
                <w:sz w:val="20"/>
              </w:rPr>
              <w:t xml:space="preserve"> </w:t>
            </w:r>
          </w:p>
        </w:tc>
      </w:tr>
      <w:tr w14:paraId="5FC7E4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156B2">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321BD">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BC41C">
            <w:pPr>
              <w:wordWrap w:val="0"/>
              <w:jc w:val="right"/>
              <w:textAlignment w:val="center"/>
              <w:rPr>
                <w:rFonts w:hint="default" w:cs="宋体"/>
                <w:b/>
                <w:color w:val="000000"/>
                <w:sz w:val="20"/>
                <w:szCs w:val="20"/>
              </w:rPr>
            </w:pPr>
            <w:r>
              <w:rPr>
                <w:rFonts w:cs="宋体"/>
                <w:color w:val="000000"/>
                <w:sz w:val="20"/>
                <w:szCs w:val="20"/>
              </w:rPr>
              <w:t>0.19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A61B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710EB">
            <w:pPr>
              <w:wordWrap w:val="0"/>
              <w:jc w:val="right"/>
              <w:textAlignment w:val="center"/>
              <w:rPr>
                <w:rFonts w:hint="default" w:cs="宋体"/>
                <w:b/>
                <w:color w:val="000000"/>
                <w:sz w:val="20"/>
                <w:szCs w:val="20"/>
              </w:rPr>
            </w:pPr>
            <w:r>
              <w:rPr>
                <w:rFonts w:cs="宋体"/>
                <w:color w:val="000000"/>
                <w:sz w:val="20"/>
                <w:szCs w:val="20"/>
              </w:rPr>
              <w:t>0.19</w:t>
            </w:r>
            <w:r>
              <w:rPr>
                <w:color w:val="000000"/>
                <w:sz w:val="20"/>
              </w:rPr>
              <w:t xml:space="preserve"> </w:t>
            </w:r>
          </w:p>
        </w:tc>
      </w:tr>
      <w:tr w14:paraId="015D09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93175">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B06EB">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D7BF0">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3FA3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77B4C">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r>
      <w:tr w14:paraId="021482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6A97">
            <w:pPr>
              <w:textAlignment w:val="center"/>
              <w:rPr>
                <w:rFonts w:hint="default" w:cs="宋体"/>
                <w:color w:val="000000"/>
                <w:sz w:val="20"/>
                <w:szCs w:val="20"/>
              </w:rPr>
            </w:pPr>
            <w:r>
              <w:rPr>
                <w:rFonts w:cs="宋体"/>
                <w:color w:val="000000"/>
                <w:sz w:val="20"/>
                <w:szCs w:val="20"/>
              </w:rPr>
              <w:t>2130202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6CE6D">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DD7B6">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BC78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E6CE2">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r>
      <w:tr w14:paraId="03DDE67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6E788">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4C94C">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06660">
            <w:pPr>
              <w:wordWrap w:val="0"/>
              <w:jc w:val="right"/>
              <w:textAlignment w:val="center"/>
              <w:rPr>
                <w:rFonts w:hint="default" w:cs="宋体"/>
                <w:b/>
                <w:color w:val="000000"/>
                <w:sz w:val="20"/>
                <w:szCs w:val="20"/>
              </w:rPr>
            </w:pPr>
            <w:r>
              <w:rPr>
                <w:rFonts w:cs="宋体"/>
                <w:b/>
                <w:color w:val="000000"/>
                <w:sz w:val="20"/>
                <w:szCs w:val="20"/>
              </w:rPr>
              <w:t>174.76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B4C7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FF26B">
            <w:pPr>
              <w:wordWrap w:val="0"/>
              <w:jc w:val="right"/>
              <w:textAlignment w:val="center"/>
              <w:rPr>
                <w:rFonts w:hint="default" w:cs="宋体"/>
                <w:b/>
                <w:color w:val="000000"/>
                <w:sz w:val="20"/>
                <w:szCs w:val="20"/>
              </w:rPr>
            </w:pPr>
            <w:r>
              <w:rPr>
                <w:rFonts w:cs="宋体"/>
                <w:b/>
                <w:color w:val="000000"/>
                <w:sz w:val="20"/>
                <w:szCs w:val="20"/>
              </w:rPr>
              <w:t>174.76</w:t>
            </w:r>
            <w:r>
              <w:rPr>
                <w:b/>
                <w:color w:val="000000"/>
                <w:sz w:val="20"/>
              </w:rPr>
              <w:t xml:space="preserve"> </w:t>
            </w:r>
          </w:p>
        </w:tc>
      </w:tr>
      <w:tr w14:paraId="5139E8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9B341">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E13C1">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98B34">
            <w:pPr>
              <w:wordWrap w:val="0"/>
              <w:jc w:val="right"/>
              <w:textAlignment w:val="center"/>
              <w:rPr>
                <w:rFonts w:hint="default" w:cs="宋体"/>
                <w:b/>
                <w:color w:val="000000"/>
                <w:sz w:val="20"/>
                <w:szCs w:val="20"/>
              </w:rPr>
            </w:pPr>
            <w:r>
              <w:rPr>
                <w:rFonts w:cs="宋体"/>
                <w:color w:val="000000"/>
                <w:sz w:val="20"/>
                <w:szCs w:val="20"/>
              </w:rPr>
              <w:t>174.76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50CA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E73CA">
            <w:pPr>
              <w:wordWrap w:val="0"/>
              <w:jc w:val="right"/>
              <w:textAlignment w:val="center"/>
              <w:rPr>
                <w:rFonts w:hint="default" w:cs="宋体"/>
                <w:b/>
                <w:color w:val="000000"/>
                <w:sz w:val="20"/>
                <w:szCs w:val="20"/>
              </w:rPr>
            </w:pPr>
            <w:r>
              <w:rPr>
                <w:rFonts w:cs="宋体"/>
                <w:color w:val="000000"/>
                <w:sz w:val="20"/>
                <w:szCs w:val="20"/>
              </w:rPr>
              <w:t>174.76</w:t>
            </w:r>
            <w:r>
              <w:rPr>
                <w:color w:val="000000"/>
                <w:sz w:val="20"/>
              </w:rPr>
              <w:t xml:space="preserve"> </w:t>
            </w:r>
          </w:p>
        </w:tc>
      </w:tr>
      <w:tr w14:paraId="3CB989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F864E">
            <w:pPr>
              <w:textAlignment w:val="center"/>
              <w:rPr>
                <w:rFonts w:hint="default" w:cs="宋体"/>
                <w:color w:val="000000"/>
                <w:sz w:val="20"/>
                <w:szCs w:val="20"/>
              </w:rPr>
            </w:pPr>
            <w:r>
              <w:rPr>
                <w:rFonts w:cs="宋体"/>
                <w:b/>
                <w:color w:val="000000"/>
                <w:sz w:val="20"/>
                <w:szCs w:val="20"/>
              </w:rPr>
              <w:t>215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93227">
            <w:pPr>
              <w:textAlignment w:val="center"/>
              <w:rPr>
                <w:rFonts w:hint="default" w:cs="宋体"/>
                <w:color w:val="000000"/>
                <w:sz w:val="20"/>
                <w:szCs w:val="20"/>
              </w:rPr>
            </w:pPr>
            <w:r>
              <w:rPr>
                <w:rFonts w:cs="宋体"/>
                <w:b/>
                <w:color w:val="000000"/>
                <w:sz w:val="20"/>
                <w:szCs w:val="20"/>
              </w:rPr>
              <w:t>资源勘探工业信息等支出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92D42">
            <w:pPr>
              <w:wordWrap w:val="0"/>
              <w:jc w:val="right"/>
              <w:textAlignment w:val="center"/>
              <w:rPr>
                <w:rFonts w:hint="default" w:cs="宋体"/>
                <w:b/>
                <w:color w:val="000000"/>
                <w:sz w:val="20"/>
                <w:szCs w:val="20"/>
              </w:rPr>
            </w:pPr>
            <w:r>
              <w:rPr>
                <w:rFonts w:cs="宋体"/>
                <w:b/>
                <w:color w:val="000000"/>
                <w:sz w:val="20"/>
                <w:szCs w:val="20"/>
              </w:rPr>
              <w:t>39.84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00BF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74C25">
            <w:pPr>
              <w:wordWrap w:val="0"/>
              <w:jc w:val="right"/>
              <w:textAlignment w:val="center"/>
              <w:rPr>
                <w:rFonts w:hint="default" w:cs="宋体"/>
                <w:b/>
                <w:color w:val="000000"/>
                <w:sz w:val="20"/>
                <w:szCs w:val="20"/>
              </w:rPr>
            </w:pPr>
            <w:r>
              <w:rPr>
                <w:rFonts w:cs="宋体"/>
                <w:b/>
                <w:color w:val="000000"/>
                <w:sz w:val="20"/>
                <w:szCs w:val="20"/>
              </w:rPr>
              <w:t>39.84</w:t>
            </w:r>
            <w:r>
              <w:rPr>
                <w:b/>
                <w:color w:val="000000"/>
                <w:sz w:val="20"/>
              </w:rPr>
              <w:t xml:space="preserve"> </w:t>
            </w:r>
          </w:p>
        </w:tc>
      </w:tr>
      <w:tr w14:paraId="671D71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AF653">
            <w:pPr>
              <w:textAlignment w:val="center"/>
              <w:rPr>
                <w:rFonts w:hint="default" w:cs="宋体"/>
                <w:color w:val="000000"/>
                <w:sz w:val="20"/>
                <w:szCs w:val="20"/>
              </w:rPr>
            </w:pPr>
            <w:r>
              <w:rPr>
                <w:rFonts w:cs="宋体"/>
                <w:b/>
                <w:color w:val="000000"/>
                <w:sz w:val="20"/>
                <w:szCs w:val="20"/>
              </w:rPr>
              <w:t>21502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20F35">
            <w:pPr>
              <w:textAlignment w:val="center"/>
              <w:rPr>
                <w:rFonts w:hint="default" w:cs="宋体"/>
                <w:color w:val="000000"/>
                <w:sz w:val="20"/>
                <w:szCs w:val="20"/>
              </w:rPr>
            </w:pPr>
            <w:r>
              <w:rPr>
                <w:rFonts w:cs="宋体"/>
                <w:b/>
                <w:color w:val="000000"/>
                <w:sz w:val="20"/>
                <w:szCs w:val="20"/>
              </w:rPr>
              <w:t>制造业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4CD8F">
            <w:pPr>
              <w:wordWrap w:val="0"/>
              <w:jc w:val="right"/>
              <w:textAlignment w:val="center"/>
              <w:rPr>
                <w:rFonts w:hint="default" w:cs="宋体"/>
                <w:b/>
                <w:color w:val="000000"/>
                <w:sz w:val="20"/>
                <w:szCs w:val="20"/>
              </w:rPr>
            </w:pPr>
            <w:r>
              <w:rPr>
                <w:rFonts w:cs="宋体"/>
                <w:b/>
                <w:color w:val="000000"/>
                <w:sz w:val="20"/>
                <w:szCs w:val="20"/>
              </w:rPr>
              <w:t>39.84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33E2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7CF72">
            <w:pPr>
              <w:wordWrap w:val="0"/>
              <w:jc w:val="right"/>
              <w:textAlignment w:val="center"/>
              <w:rPr>
                <w:rFonts w:hint="default" w:cs="宋体"/>
                <w:b/>
                <w:color w:val="000000"/>
                <w:sz w:val="20"/>
                <w:szCs w:val="20"/>
              </w:rPr>
            </w:pPr>
            <w:r>
              <w:rPr>
                <w:rFonts w:cs="宋体"/>
                <w:b/>
                <w:color w:val="000000"/>
                <w:sz w:val="20"/>
                <w:szCs w:val="20"/>
              </w:rPr>
              <w:t>39.84</w:t>
            </w:r>
            <w:r>
              <w:rPr>
                <w:b/>
                <w:color w:val="000000"/>
                <w:sz w:val="20"/>
              </w:rPr>
              <w:t xml:space="preserve"> </w:t>
            </w:r>
          </w:p>
        </w:tc>
      </w:tr>
      <w:tr w14:paraId="64BE4C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EFFFB">
            <w:pPr>
              <w:textAlignment w:val="center"/>
              <w:rPr>
                <w:rFonts w:hint="default" w:cs="宋体"/>
                <w:color w:val="000000"/>
                <w:sz w:val="20"/>
                <w:szCs w:val="20"/>
              </w:rPr>
            </w:pPr>
            <w:r>
              <w:rPr>
                <w:rFonts w:cs="宋体"/>
                <w:color w:val="000000"/>
                <w:sz w:val="20"/>
                <w:szCs w:val="20"/>
              </w:rPr>
              <w:t>2150202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02C37">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C6DAB">
            <w:pPr>
              <w:wordWrap w:val="0"/>
              <w:jc w:val="right"/>
              <w:textAlignment w:val="center"/>
              <w:rPr>
                <w:rFonts w:hint="default" w:cs="宋体"/>
                <w:b/>
                <w:color w:val="000000"/>
                <w:sz w:val="20"/>
                <w:szCs w:val="20"/>
              </w:rPr>
            </w:pPr>
            <w:r>
              <w:rPr>
                <w:rFonts w:cs="宋体"/>
                <w:color w:val="000000"/>
                <w:sz w:val="20"/>
                <w:szCs w:val="20"/>
              </w:rPr>
              <w:t>39.84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DBD5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BF223">
            <w:pPr>
              <w:wordWrap w:val="0"/>
              <w:jc w:val="right"/>
              <w:textAlignment w:val="center"/>
              <w:rPr>
                <w:rFonts w:hint="default" w:cs="宋体"/>
                <w:b/>
                <w:color w:val="000000"/>
                <w:sz w:val="20"/>
                <w:szCs w:val="20"/>
              </w:rPr>
            </w:pPr>
            <w:r>
              <w:rPr>
                <w:rFonts w:cs="宋体"/>
                <w:color w:val="000000"/>
                <w:sz w:val="20"/>
                <w:szCs w:val="20"/>
              </w:rPr>
              <w:t>39.84</w:t>
            </w:r>
            <w:r>
              <w:rPr>
                <w:color w:val="000000"/>
                <w:sz w:val="20"/>
              </w:rPr>
              <w:t xml:space="preserve"> </w:t>
            </w:r>
          </w:p>
        </w:tc>
      </w:tr>
      <w:tr w14:paraId="6389E6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B0F30">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C8208">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A3F16">
            <w:pPr>
              <w:wordWrap w:val="0"/>
              <w:jc w:val="right"/>
              <w:textAlignment w:val="center"/>
              <w:rPr>
                <w:rFonts w:hint="default" w:cs="宋体"/>
                <w:b/>
                <w:color w:val="000000"/>
                <w:sz w:val="20"/>
                <w:szCs w:val="20"/>
              </w:rPr>
            </w:pPr>
            <w:r>
              <w:rPr>
                <w:rFonts w:cs="宋体"/>
                <w:b/>
                <w:color w:val="000000"/>
                <w:sz w:val="20"/>
                <w:szCs w:val="20"/>
              </w:rPr>
              <w:t>92.22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89F87">
            <w:pPr>
              <w:wordWrap w:val="0"/>
              <w:jc w:val="right"/>
              <w:textAlignment w:val="center"/>
              <w:rPr>
                <w:rFonts w:hint="default" w:cs="宋体"/>
                <w:b/>
                <w:color w:val="000000"/>
                <w:sz w:val="20"/>
                <w:szCs w:val="20"/>
              </w:rPr>
            </w:pPr>
            <w:r>
              <w:rPr>
                <w:rFonts w:cs="宋体"/>
                <w:b/>
                <w:color w:val="000000"/>
                <w:sz w:val="20"/>
                <w:szCs w:val="20"/>
              </w:rPr>
              <w:t>91.74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38BD5">
            <w:pPr>
              <w:wordWrap w:val="0"/>
              <w:jc w:val="right"/>
              <w:textAlignment w:val="center"/>
              <w:rPr>
                <w:rFonts w:hint="default" w:cs="宋体"/>
                <w:b/>
                <w:color w:val="000000"/>
                <w:sz w:val="20"/>
                <w:szCs w:val="20"/>
              </w:rPr>
            </w:pPr>
            <w:r>
              <w:rPr>
                <w:rFonts w:cs="宋体"/>
                <w:b/>
                <w:color w:val="000000"/>
                <w:sz w:val="20"/>
                <w:szCs w:val="20"/>
              </w:rPr>
              <w:t>0.48</w:t>
            </w:r>
            <w:r>
              <w:rPr>
                <w:b/>
                <w:color w:val="000000"/>
                <w:sz w:val="20"/>
              </w:rPr>
              <w:t xml:space="preserve"> </w:t>
            </w:r>
          </w:p>
        </w:tc>
      </w:tr>
      <w:tr w14:paraId="4E270D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A1AE0">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7835A">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AB4E7">
            <w:pPr>
              <w:wordWrap w:val="0"/>
              <w:jc w:val="right"/>
              <w:textAlignment w:val="center"/>
              <w:rPr>
                <w:rFonts w:hint="default" w:cs="宋体"/>
                <w:b/>
                <w:color w:val="000000"/>
                <w:sz w:val="20"/>
                <w:szCs w:val="20"/>
              </w:rPr>
            </w:pPr>
            <w:r>
              <w:rPr>
                <w:rFonts w:cs="宋体"/>
                <w:b/>
                <w:color w:val="000000"/>
                <w:sz w:val="20"/>
                <w:szCs w:val="20"/>
              </w:rPr>
              <w:t>0.48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1022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D73D9">
            <w:pPr>
              <w:wordWrap w:val="0"/>
              <w:jc w:val="right"/>
              <w:textAlignment w:val="center"/>
              <w:rPr>
                <w:rFonts w:hint="default" w:cs="宋体"/>
                <w:b/>
                <w:color w:val="000000"/>
                <w:sz w:val="20"/>
                <w:szCs w:val="20"/>
              </w:rPr>
            </w:pPr>
            <w:r>
              <w:rPr>
                <w:rFonts w:cs="宋体"/>
                <w:b/>
                <w:color w:val="000000"/>
                <w:sz w:val="20"/>
                <w:szCs w:val="20"/>
              </w:rPr>
              <w:t>0.48</w:t>
            </w:r>
            <w:r>
              <w:rPr>
                <w:b/>
                <w:color w:val="000000"/>
                <w:sz w:val="20"/>
              </w:rPr>
              <w:t xml:space="preserve"> </w:t>
            </w:r>
          </w:p>
        </w:tc>
      </w:tr>
      <w:tr w14:paraId="77A07B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3F49">
            <w:pPr>
              <w:textAlignment w:val="center"/>
              <w:rPr>
                <w:rFonts w:hint="default" w:cs="宋体"/>
                <w:color w:val="000000"/>
                <w:sz w:val="20"/>
                <w:szCs w:val="20"/>
              </w:rPr>
            </w:pPr>
            <w:r>
              <w:rPr>
                <w:rFonts w:cs="宋体"/>
                <w:color w:val="000000"/>
                <w:sz w:val="20"/>
                <w:szCs w:val="20"/>
              </w:rPr>
              <w:t>2210107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726FC">
            <w:pPr>
              <w:textAlignment w:val="center"/>
              <w:rPr>
                <w:rFonts w:hint="default" w:cs="宋体"/>
                <w:color w:val="000000"/>
                <w:sz w:val="20"/>
                <w:szCs w:val="20"/>
              </w:rPr>
            </w:pPr>
            <w:r>
              <w:rPr>
                <w:rFonts w:cs="宋体"/>
                <w:color w:val="000000"/>
                <w:sz w:val="20"/>
                <w:szCs w:val="20"/>
              </w:rPr>
              <w:t>保障性住房租金补贴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C8D29">
            <w:pPr>
              <w:wordWrap w:val="0"/>
              <w:jc w:val="right"/>
              <w:textAlignment w:val="center"/>
              <w:rPr>
                <w:rFonts w:hint="default" w:cs="宋体"/>
                <w:b/>
                <w:color w:val="000000"/>
                <w:sz w:val="20"/>
                <w:szCs w:val="20"/>
              </w:rPr>
            </w:pPr>
            <w:r>
              <w:rPr>
                <w:rFonts w:cs="宋体"/>
                <w:color w:val="000000"/>
                <w:sz w:val="20"/>
                <w:szCs w:val="20"/>
              </w:rPr>
              <w:t>0.48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5A7C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F37A3">
            <w:pPr>
              <w:wordWrap w:val="0"/>
              <w:jc w:val="right"/>
              <w:textAlignment w:val="center"/>
              <w:rPr>
                <w:rFonts w:hint="default" w:cs="宋体"/>
                <w:b/>
                <w:color w:val="000000"/>
                <w:sz w:val="20"/>
                <w:szCs w:val="20"/>
              </w:rPr>
            </w:pPr>
            <w:r>
              <w:rPr>
                <w:rFonts w:cs="宋体"/>
                <w:color w:val="000000"/>
                <w:sz w:val="20"/>
                <w:szCs w:val="20"/>
              </w:rPr>
              <w:t>0.48</w:t>
            </w:r>
            <w:r>
              <w:rPr>
                <w:color w:val="000000"/>
                <w:sz w:val="20"/>
              </w:rPr>
              <w:t xml:space="preserve"> </w:t>
            </w:r>
          </w:p>
        </w:tc>
      </w:tr>
      <w:tr w14:paraId="1C2A19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B76CC">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01CCA">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B5470">
            <w:pPr>
              <w:wordWrap w:val="0"/>
              <w:jc w:val="right"/>
              <w:textAlignment w:val="center"/>
              <w:rPr>
                <w:rFonts w:hint="default" w:cs="宋体"/>
                <w:b/>
                <w:color w:val="000000"/>
                <w:sz w:val="20"/>
                <w:szCs w:val="20"/>
              </w:rPr>
            </w:pPr>
            <w:r>
              <w:rPr>
                <w:rFonts w:cs="宋体"/>
                <w:b/>
                <w:color w:val="000000"/>
                <w:sz w:val="20"/>
                <w:szCs w:val="20"/>
              </w:rPr>
              <w:t>91.74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7DF4A">
            <w:pPr>
              <w:wordWrap w:val="0"/>
              <w:jc w:val="right"/>
              <w:textAlignment w:val="center"/>
              <w:rPr>
                <w:rFonts w:hint="default" w:cs="宋体"/>
                <w:b/>
                <w:color w:val="000000"/>
                <w:sz w:val="20"/>
                <w:szCs w:val="20"/>
              </w:rPr>
            </w:pPr>
            <w:r>
              <w:rPr>
                <w:rFonts w:cs="宋体"/>
                <w:b/>
                <w:color w:val="000000"/>
                <w:sz w:val="20"/>
                <w:szCs w:val="20"/>
              </w:rPr>
              <w:t>91.74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9ED25">
            <w:pPr>
              <w:wordWrap w:val="0"/>
              <w:jc w:val="right"/>
              <w:textAlignment w:val="center"/>
              <w:rPr>
                <w:rFonts w:hint="default" w:cs="宋体"/>
                <w:b/>
                <w:color w:val="000000"/>
                <w:sz w:val="20"/>
                <w:szCs w:val="20"/>
              </w:rPr>
            </w:pPr>
            <w:r>
              <w:rPr>
                <w:color w:val="000000"/>
                <w:sz w:val="20"/>
              </w:rPr>
              <w:t xml:space="preserve"> </w:t>
            </w:r>
          </w:p>
        </w:tc>
      </w:tr>
      <w:tr w14:paraId="6C4ECC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9376D">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F526F">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C3108">
            <w:pPr>
              <w:wordWrap w:val="0"/>
              <w:jc w:val="right"/>
              <w:textAlignment w:val="center"/>
              <w:rPr>
                <w:rFonts w:hint="default" w:cs="宋体"/>
                <w:b/>
                <w:color w:val="000000"/>
                <w:sz w:val="20"/>
                <w:szCs w:val="20"/>
              </w:rPr>
            </w:pPr>
            <w:r>
              <w:rPr>
                <w:rFonts w:cs="宋体"/>
                <w:color w:val="000000"/>
                <w:sz w:val="20"/>
                <w:szCs w:val="20"/>
              </w:rPr>
              <w:t>91.74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5B794">
            <w:pPr>
              <w:wordWrap w:val="0"/>
              <w:jc w:val="right"/>
              <w:textAlignment w:val="center"/>
              <w:rPr>
                <w:rFonts w:hint="default" w:cs="宋体"/>
                <w:b/>
                <w:color w:val="000000"/>
                <w:sz w:val="20"/>
                <w:szCs w:val="20"/>
              </w:rPr>
            </w:pPr>
            <w:r>
              <w:rPr>
                <w:rFonts w:cs="宋体"/>
                <w:color w:val="000000"/>
                <w:sz w:val="20"/>
                <w:szCs w:val="20"/>
              </w:rPr>
              <w:t>91.74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9AE2D">
            <w:pPr>
              <w:wordWrap w:val="0"/>
              <w:jc w:val="right"/>
              <w:textAlignment w:val="center"/>
              <w:rPr>
                <w:rFonts w:hint="default" w:cs="宋体"/>
                <w:b/>
                <w:color w:val="000000"/>
                <w:sz w:val="20"/>
                <w:szCs w:val="20"/>
              </w:rPr>
            </w:pPr>
            <w:r>
              <w:rPr>
                <w:color w:val="000000"/>
                <w:sz w:val="20"/>
              </w:rPr>
              <w:t xml:space="preserve"> </w:t>
            </w:r>
          </w:p>
        </w:tc>
      </w:tr>
      <w:tr w14:paraId="7017BB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081D">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C643E">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81470">
            <w:pPr>
              <w:wordWrap w:val="0"/>
              <w:jc w:val="right"/>
              <w:textAlignment w:val="center"/>
              <w:rPr>
                <w:rFonts w:hint="default" w:cs="宋体"/>
                <w:b/>
                <w:color w:val="000000"/>
                <w:sz w:val="20"/>
                <w:szCs w:val="20"/>
              </w:rPr>
            </w:pPr>
            <w:r>
              <w:rPr>
                <w:rFonts w:cs="宋体"/>
                <w:b/>
                <w:color w:val="000000"/>
                <w:sz w:val="20"/>
                <w:szCs w:val="20"/>
              </w:rPr>
              <w:t>73.27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27AF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FE2B0">
            <w:pPr>
              <w:wordWrap w:val="0"/>
              <w:jc w:val="right"/>
              <w:textAlignment w:val="center"/>
              <w:rPr>
                <w:rFonts w:hint="default" w:cs="宋体"/>
                <w:b/>
                <w:color w:val="000000"/>
                <w:sz w:val="20"/>
                <w:szCs w:val="20"/>
              </w:rPr>
            </w:pPr>
            <w:r>
              <w:rPr>
                <w:rFonts w:cs="宋体"/>
                <w:b/>
                <w:color w:val="000000"/>
                <w:sz w:val="20"/>
                <w:szCs w:val="20"/>
              </w:rPr>
              <w:t>73.27</w:t>
            </w:r>
            <w:r>
              <w:rPr>
                <w:b/>
                <w:color w:val="000000"/>
                <w:sz w:val="20"/>
              </w:rPr>
              <w:t xml:space="preserve"> </w:t>
            </w:r>
          </w:p>
        </w:tc>
      </w:tr>
      <w:tr w14:paraId="7B7064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C591">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B0721">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F34A8">
            <w:pPr>
              <w:wordWrap w:val="0"/>
              <w:jc w:val="right"/>
              <w:textAlignment w:val="center"/>
              <w:rPr>
                <w:rFonts w:hint="default" w:cs="宋体"/>
                <w:b/>
                <w:color w:val="000000"/>
                <w:sz w:val="20"/>
                <w:szCs w:val="20"/>
              </w:rPr>
            </w:pPr>
            <w:r>
              <w:rPr>
                <w:rFonts w:cs="宋体"/>
                <w:b/>
                <w:color w:val="000000"/>
                <w:sz w:val="20"/>
                <w:szCs w:val="20"/>
              </w:rPr>
              <w:t>73.27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CDCD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17D77">
            <w:pPr>
              <w:wordWrap w:val="0"/>
              <w:jc w:val="right"/>
              <w:textAlignment w:val="center"/>
              <w:rPr>
                <w:rFonts w:hint="default" w:cs="宋体"/>
                <w:b/>
                <w:color w:val="000000"/>
                <w:sz w:val="20"/>
                <w:szCs w:val="20"/>
              </w:rPr>
            </w:pPr>
            <w:r>
              <w:rPr>
                <w:rFonts w:cs="宋体"/>
                <w:b/>
                <w:color w:val="000000"/>
                <w:sz w:val="20"/>
                <w:szCs w:val="20"/>
              </w:rPr>
              <w:t>73.27</w:t>
            </w:r>
            <w:r>
              <w:rPr>
                <w:b/>
                <w:color w:val="000000"/>
                <w:sz w:val="20"/>
              </w:rPr>
              <w:t xml:space="preserve"> </w:t>
            </w:r>
          </w:p>
        </w:tc>
      </w:tr>
      <w:tr w14:paraId="767B9D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DD430">
            <w:pPr>
              <w:textAlignment w:val="center"/>
              <w:rPr>
                <w:rFonts w:hint="default" w:cs="宋体"/>
                <w:color w:val="000000"/>
                <w:sz w:val="20"/>
                <w:szCs w:val="20"/>
              </w:rPr>
            </w:pPr>
            <w:r>
              <w:rPr>
                <w:rFonts w:cs="宋体"/>
                <w:color w:val="000000"/>
                <w:sz w:val="20"/>
                <w:szCs w:val="20"/>
              </w:rPr>
              <w:t>2240106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435E1">
            <w:pPr>
              <w:textAlignment w:val="center"/>
              <w:rPr>
                <w:rFonts w:hint="default" w:cs="宋体"/>
                <w:color w:val="000000"/>
                <w:sz w:val="20"/>
                <w:szCs w:val="20"/>
              </w:rPr>
            </w:pPr>
            <w:r>
              <w:rPr>
                <w:rFonts w:cs="宋体"/>
                <w:color w:val="000000"/>
                <w:sz w:val="20"/>
                <w:szCs w:val="20"/>
              </w:rPr>
              <w:t>安全监管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D66D2">
            <w:pPr>
              <w:wordWrap w:val="0"/>
              <w:jc w:val="right"/>
              <w:textAlignment w:val="center"/>
              <w:rPr>
                <w:rFonts w:hint="default" w:cs="宋体"/>
                <w:b/>
                <w:color w:val="000000"/>
                <w:sz w:val="20"/>
                <w:szCs w:val="20"/>
              </w:rPr>
            </w:pPr>
            <w:r>
              <w:rPr>
                <w:rFonts w:cs="宋体"/>
                <w:color w:val="000000"/>
                <w:sz w:val="20"/>
                <w:szCs w:val="20"/>
              </w:rPr>
              <w:t>73.27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C60F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6D2CE">
            <w:pPr>
              <w:wordWrap w:val="0"/>
              <w:jc w:val="right"/>
              <w:textAlignment w:val="center"/>
              <w:rPr>
                <w:rFonts w:hint="default" w:cs="宋体"/>
                <w:b/>
                <w:color w:val="000000"/>
                <w:sz w:val="20"/>
                <w:szCs w:val="20"/>
              </w:rPr>
            </w:pPr>
            <w:r>
              <w:rPr>
                <w:rFonts w:cs="宋体"/>
                <w:color w:val="000000"/>
                <w:sz w:val="20"/>
                <w:szCs w:val="20"/>
              </w:rPr>
              <w:t>73.27</w:t>
            </w:r>
            <w:r>
              <w:rPr>
                <w:color w:val="000000"/>
                <w:sz w:val="20"/>
              </w:rPr>
              <w:t xml:space="preserve"> </w:t>
            </w:r>
          </w:p>
        </w:tc>
      </w:tr>
    </w:tbl>
    <w:p w14:paraId="7995E72B">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6D267EB">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993CEC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D1BABA0">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F6055B7">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36705DDE">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重庆市沙坪坝区曾家镇人民政府（本级）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0FCDE2B2">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87E805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80F1E04">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6FF5C1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D7BBF23">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60F03E2">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DC52992">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FD88295">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0165EF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546764A">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B34A3B6">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D796B1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88EDB7">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4F8D4">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49A9D14">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4D6C63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4839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08DFD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81215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8CA5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A74D3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4AEAA2">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8422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AEFBA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F930EE">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4D562C88">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F2F2F">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41D393">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5E7C67">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758A2">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6FF0D4">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76D4C5">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D8F04">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F45343">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2AFDC5">
            <w:pPr>
              <w:spacing w:line="200" w:lineRule="exact"/>
              <w:jc w:val="center"/>
              <w:rPr>
                <w:rFonts w:hint="default" w:cs="宋体"/>
                <w:b/>
                <w:color w:val="000000"/>
                <w:sz w:val="18"/>
                <w:szCs w:val="18"/>
              </w:rPr>
            </w:pPr>
          </w:p>
        </w:tc>
      </w:tr>
      <w:tr w14:paraId="143A760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73F8F">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E4F35">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15A48">
            <w:pPr>
              <w:wordWrap w:val="0"/>
              <w:spacing w:line="200" w:lineRule="exact"/>
              <w:jc w:val="right"/>
              <w:textAlignment w:val="center"/>
              <w:rPr>
                <w:rFonts w:hint="default" w:cs="宋体"/>
                <w:color w:val="000000"/>
                <w:sz w:val="18"/>
                <w:szCs w:val="18"/>
              </w:rPr>
            </w:pPr>
            <w:r>
              <w:rPr>
                <w:rFonts w:cs="宋体"/>
                <w:color w:val="000000"/>
                <w:sz w:val="18"/>
                <w:szCs w:val="18"/>
              </w:rPr>
              <w:t>1,215.26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12E35">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68DFB">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1B125">
            <w:pPr>
              <w:wordWrap w:val="0"/>
              <w:spacing w:line="200" w:lineRule="exact"/>
              <w:jc w:val="right"/>
              <w:textAlignment w:val="center"/>
              <w:rPr>
                <w:rFonts w:hint="default" w:cs="宋体"/>
                <w:color w:val="000000"/>
                <w:sz w:val="18"/>
                <w:szCs w:val="18"/>
              </w:rPr>
            </w:pPr>
            <w:r>
              <w:rPr>
                <w:rFonts w:cs="宋体"/>
                <w:color w:val="000000"/>
                <w:sz w:val="18"/>
                <w:szCs w:val="18"/>
              </w:rPr>
              <w:t>230.92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5C5EA">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66406">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EEA2">
            <w:pPr>
              <w:wordWrap w:val="0"/>
              <w:spacing w:line="200" w:lineRule="exact"/>
              <w:jc w:val="right"/>
              <w:textAlignment w:val="center"/>
              <w:rPr>
                <w:rFonts w:hint="default" w:cs="宋体"/>
                <w:color w:val="000000"/>
                <w:sz w:val="18"/>
                <w:szCs w:val="18"/>
              </w:rPr>
            </w:pPr>
            <w:r>
              <w:rPr>
                <w:color w:val="000000"/>
                <w:sz w:val="18"/>
              </w:rPr>
              <w:t xml:space="preserve"> </w:t>
            </w:r>
          </w:p>
        </w:tc>
      </w:tr>
      <w:tr w14:paraId="025C65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E8E5C">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83285">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DCA6">
            <w:pPr>
              <w:wordWrap w:val="0"/>
              <w:spacing w:line="200" w:lineRule="exact"/>
              <w:jc w:val="right"/>
              <w:textAlignment w:val="center"/>
              <w:rPr>
                <w:rFonts w:hint="default" w:cs="宋体"/>
                <w:color w:val="000000"/>
                <w:sz w:val="18"/>
                <w:szCs w:val="18"/>
              </w:rPr>
            </w:pPr>
            <w:r>
              <w:rPr>
                <w:rFonts w:cs="宋体"/>
                <w:color w:val="000000"/>
                <w:sz w:val="18"/>
                <w:szCs w:val="18"/>
              </w:rPr>
              <w:t>150.21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BBF52">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77FA9">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94C2F">
            <w:pPr>
              <w:wordWrap w:val="0"/>
              <w:spacing w:line="200" w:lineRule="exact"/>
              <w:jc w:val="right"/>
              <w:textAlignment w:val="center"/>
              <w:rPr>
                <w:rFonts w:hint="default" w:cs="宋体"/>
                <w:color w:val="000000"/>
                <w:sz w:val="18"/>
                <w:szCs w:val="18"/>
              </w:rPr>
            </w:pPr>
            <w:r>
              <w:rPr>
                <w:rFonts w:cs="宋体"/>
                <w:color w:val="000000"/>
                <w:sz w:val="18"/>
                <w:szCs w:val="18"/>
              </w:rPr>
              <w:t>65.58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CA673">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A81E3">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5C1E6">
            <w:pPr>
              <w:wordWrap w:val="0"/>
              <w:spacing w:line="200" w:lineRule="exact"/>
              <w:jc w:val="right"/>
              <w:textAlignment w:val="center"/>
              <w:rPr>
                <w:rFonts w:hint="default" w:cs="宋体"/>
                <w:color w:val="000000"/>
                <w:sz w:val="18"/>
                <w:szCs w:val="18"/>
              </w:rPr>
            </w:pPr>
            <w:r>
              <w:rPr>
                <w:color w:val="000000"/>
                <w:sz w:val="18"/>
              </w:rPr>
              <w:t xml:space="preserve"> </w:t>
            </w:r>
          </w:p>
        </w:tc>
      </w:tr>
      <w:tr w14:paraId="69A322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3997F">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465F8">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BADA">
            <w:pPr>
              <w:wordWrap w:val="0"/>
              <w:spacing w:line="200" w:lineRule="exact"/>
              <w:jc w:val="right"/>
              <w:textAlignment w:val="center"/>
              <w:rPr>
                <w:rFonts w:hint="default" w:cs="宋体"/>
                <w:color w:val="000000"/>
                <w:sz w:val="18"/>
                <w:szCs w:val="18"/>
              </w:rPr>
            </w:pPr>
            <w:r>
              <w:rPr>
                <w:rFonts w:cs="宋体"/>
                <w:color w:val="000000"/>
                <w:sz w:val="18"/>
                <w:szCs w:val="18"/>
              </w:rPr>
              <w:t>158.19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51C48">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ABCE4">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3C4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EA4F9">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B9FE0">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2FC9">
            <w:pPr>
              <w:wordWrap w:val="0"/>
              <w:spacing w:line="200" w:lineRule="exact"/>
              <w:jc w:val="right"/>
              <w:textAlignment w:val="center"/>
              <w:rPr>
                <w:rFonts w:hint="default" w:cs="宋体"/>
                <w:color w:val="000000"/>
                <w:sz w:val="18"/>
                <w:szCs w:val="18"/>
              </w:rPr>
            </w:pPr>
            <w:r>
              <w:rPr>
                <w:color w:val="000000"/>
                <w:sz w:val="18"/>
              </w:rPr>
              <w:t xml:space="preserve"> </w:t>
            </w:r>
          </w:p>
        </w:tc>
      </w:tr>
      <w:tr w14:paraId="0F68EE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020D6">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88ECD">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3F3D">
            <w:pPr>
              <w:wordWrap w:val="0"/>
              <w:spacing w:line="200" w:lineRule="exact"/>
              <w:jc w:val="right"/>
              <w:textAlignment w:val="center"/>
              <w:rPr>
                <w:rFonts w:hint="default" w:cs="宋体"/>
                <w:color w:val="000000"/>
                <w:sz w:val="18"/>
                <w:szCs w:val="18"/>
              </w:rPr>
            </w:pPr>
            <w:r>
              <w:rPr>
                <w:rFonts w:cs="宋体"/>
                <w:color w:val="000000"/>
                <w:sz w:val="18"/>
                <w:szCs w:val="18"/>
              </w:rPr>
              <w:t>639.48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5EF3B">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7B619">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1CD1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62733">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AB7AD">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541E">
            <w:pPr>
              <w:wordWrap w:val="0"/>
              <w:spacing w:line="200" w:lineRule="exact"/>
              <w:jc w:val="right"/>
              <w:textAlignment w:val="center"/>
              <w:rPr>
                <w:rFonts w:hint="default" w:cs="宋体"/>
                <w:color w:val="000000"/>
                <w:sz w:val="18"/>
                <w:szCs w:val="18"/>
              </w:rPr>
            </w:pPr>
            <w:r>
              <w:rPr>
                <w:color w:val="000000"/>
                <w:sz w:val="18"/>
              </w:rPr>
              <w:t xml:space="preserve"> </w:t>
            </w:r>
          </w:p>
        </w:tc>
      </w:tr>
      <w:tr w14:paraId="4ABC05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DD12A">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E15E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B42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B4FED">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6186E">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40BE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A6661">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66491">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D389">
            <w:pPr>
              <w:wordWrap w:val="0"/>
              <w:spacing w:line="200" w:lineRule="exact"/>
              <w:jc w:val="right"/>
              <w:textAlignment w:val="center"/>
              <w:rPr>
                <w:rFonts w:hint="default" w:cs="宋体"/>
                <w:color w:val="000000"/>
                <w:sz w:val="18"/>
                <w:szCs w:val="18"/>
              </w:rPr>
            </w:pPr>
            <w:r>
              <w:rPr>
                <w:color w:val="000000"/>
                <w:sz w:val="18"/>
              </w:rPr>
              <w:t xml:space="preserve"> </w:t>
            </w:r>
          </w:p>
        </w:tc>
      </w:tr>
      <w:tr w14:paraId="7628C9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8BF21">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92D67">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AF2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EF967">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2D1E4">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AD9C4">
            <w:pPr>
              <w:wordWrap w:val="0"/>
              <w:spacing w:line="200" w:lineRule="exact"/>
              <w:jc w:val="right"/>
              <w:textAlignment w:val="center"/>
              <w:rPr>
                <w:rFonts w:hint="default" w:cs="宋体"/>
                <w:color w:val="000000"/>
                <w:sz w:val="18"/>
                <w:szCs w:val="18"/>
              </w:rPr>
            </w:pPr>
            <w:r>
              <w:rPr>
                <w:rFonts w:cs="宋体"/>
                <w:color w:val="000000"/>
                <w:sz w:val="18"/>
                <w:szCs w:val="18"/>
              </w:rPr>
              <w:t>0.68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1080C">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E9803">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9B69">
            <w:pPr>
              <w:wordWrap w:val="0"/>
              <w:spacing w:line="200" w:lineRule="exact"/>
              <w:jc w:val="right"/>
              <w:textAlignment w:val="center"/>
              <w:rPr>
                <w:rFonts w:hint="default" w:cs="宋体"/>
                <w:color w:val="000000"/>
                <w:sz w:val="18"/>
                <w:szCs w:val="18"/>
              </w:rPr>
            </w:pPr>
            <w:r>
              <w:rPr>
                <w:color w:val="000000"/>
                <w:sz w:val="18"/>
              </w:rPr>
              <w:t xml:space="preserve"> </w:t>
            </w:r>
          </w:p>
        </w:tc>
      </w:tr>
      <w:tr w14:paraId="154E43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398D0">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A2B1F">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509A5">
            <w:pPr>
              <w:wordWrap w:val="0"/>
              <w:spacing w:line="200" w:lineRule="exact"/>
              <w:jc w:val="right"/>
              <w:textAlignment w:val="center"/>
              <w:rPr>
                <w:rFonts w:hint="default" w:cs="宋体"/>
                <w:color w:val="000000"/>
                <w:sz w:val="18"/>
                <w:szCs w:val="18"/>
              </w:rPr>
            </w:pPr>
            <w:r>
              <w:rPr>
                <w:rFonts w:cs="宋体"/>
                <w:color w:val="000000"/>
                <w:sz w:val="18"/>
                <w:szCs w:val="18"/>
              </w:rPr>
              <w:t>70.70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FE06D">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17523">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9AC0">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8AC31">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2919E">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92E9E">
            <w:pPr>
              <w:wordWrap w:val="0"/>
              <w:spacing w:line="200" w:lineRule="exact"/>
              <w:jc w:val="right"/>
              <w:textAlignment w:val="center"/>
              <w:rPr>
                <w:rFonts w:hint="default" w:cs="宋体"/>
                <w:color w:val="000000"/>
                <w:sz w:val="18"/>
                <w:szCs w:val="18"/>
              </w:rPr>
            </w:pPr>
            <w:r>
              <w:rPr>
                <w:color w:val="000000"/>
                <w:sz w:val="18"/>
              </w:rPr>
              <w:t xml:space="preserve"> </w:t>
            </w:r>
          </w:p>
        </w:tc>
      </w:tr>
      <w:tr w14:paraId="7CFC31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193F7">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66995">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D66E6">
            <w:pPr>
              <w:wordWrap w:val="0"/>
              <w:spacing w:line="200" w:lineRule="exact"/>
              <w:jc w:val="right"/>
              <w:textAlignment w:val="center"/>
              <w:rPr>
                <w:rFonts w:hint="default" w:cs="宋体"/>
                <w:color w:val="000000"/>
                <w:sz w:val="18"/>
                <w:szCs w:val="18"/>
              </w:rPr>
            </w:pPr>
            <w:r>
              <w:rPr>
                <w:rFonts w:cs="宋体"/>
                <w:color w:val="000000"/>
                <w:sz w:val="18"/>
                <w:szCs w:val="18"/>
              </w:rPr>
              <w:t>35.04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1635E">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DD082">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4F06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69B52">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169B6">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4B8C">
            <w:pPr>
              <w:wordWrap w:val="0"/>
              <w:spacing w:line="200" w:lineRule="exact"/>
              <w:jc w:val="right"/>
              <w:textAlignment w:val="center"/>
              <w:rPr>
                <w:rFonts w:hint="default" w:cs="宋体"/>
                <w:color w:val="000000"/>
                <w:sz w:val="18"/>
                <w:szCs w:val="18"/>
              </w:rPr>
            </w:pPr>
            <w:r>
              <w:rPr>
                <w:color w:val="000000"/>
                <w:sz w:val="18"/>
              </w:rPr>
              <w:t xml:space="preserve"> </w:t>
            </w:r>
          </w:p>
        </w:tc>
      </w:tr>
      <w:tr w14:paraId="356689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BF8C3">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34E0B">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5E9EA">
            <w:pPr>
              <w:wordWrap w:val="0"/>
              <w:spacing w:line="200" w:lineRule="exact"/>
              <w:jc w:val="right"/>
              <w:textAlignment w:val="center"/>
              <w:rPr>
                <w:rFonts w:hint="default" w:cs="宋体"/>
                <w:color w:val="000000"/>
                <w:sz w:val="18"/>
                <w:szCs w:val="18"/>
              </w:rPr>
            </w:pPr>
            <w:r>
              <w:rPr>
                <w:rFonts w:cs="宋体"/>
                <w:color w:val="000000"/>
                <w:sz w:val="18"/>
                <w:szCs w:val="18"/>
              </w:rPr>
              <w:t>25.74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BA1C1">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94A98">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F8F2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2734C">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E1F0D">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9F3B1">
            <w:pPr>
              <w:wordWrap w:val="0"/>
              <w:spacing w:line="200" w:lineRule="exact"/>
              <w:jc w:val="right"/>
              <w:textAlignment w:val="center"/>
              <w:rPr>
                <w:rFonts w:hint="default" w:cs="宋体"/>
                <w:color w:val="000000"/>
                <w:sz w:val="18"/>
                <w:szCs w:val="18"/>
              </w:rPr>
            </w:pPr>
            <w:r>
              <w:rPr>
                <w:color w:val="000000"/>
                <w:sz w:val="18"/>
              </w:rPr>
              <w:t xml:space="preserve"> </w:t>
            </w:r>
          </w:p>
        </w:tc>
      </w:tr>
      <w:tr w14:paraId="4CF770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6359C">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37DFC">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FDF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0E41E">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C53DB">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9CE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50111">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6B706">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56D2">
            <w:pPr>
              <w:wordWrap w:val="0"/>
              <w:spacing w:line="200" w:lineRule="exact"/>
              <w:jc w:val="right"/>
              <w:textAlignment w:val="center"/>
              <w:rPr>
                <w:rFonts w:hint="default" w:cs="宋体"/>
                <w:color w:val="000000"/>
                <w:sz w:val="18"/>
                <w:szCs w:val="18"/>
              </w:rPr>
            </w:pPr>
            <w:r>
              <w:rPr>
                <w:color w:val="000000"/>
                <w:sz w:val="18"/>
              </w:rPr>
              <w:t xml:space="preserve"> </w:t>
            </w:r>
          </w:p>
        </w:tc>
      </w:tr>
      <w:tr w14:paraId="5FAC3D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40A3C">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985EC">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9EAE">
            <w:pPr>
              <w:wordWrap w:val="0"/>
              <w:spacing w:line="200" w:lineRule="exact"/>
              <w:jc w:val="right"/>
              <w:textAlignment w:val="center"/>
              <w:rPr>
                <w:rFonts w:hint="default" w:cs="宋体"/>
                <w:color w:val="000000"/>
                <w:sz w:val="18"/>
                <w:szCs w:val="18"/>
              </w:rPr>
            </w:pPr>
            <w:r>
              <w:rPr>
                <w:rFonts w:cs="宋体"/>
                <w:color w:val="000000"/>
                <w:sz w:val="18"/>
                <w:szCs w:val="18"/>
              </w:rPr>
              <w:t>5.43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B3B12">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614C7">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FE11">
            <w:pPr>
              <w:wordWrap w:val="0"/>
              <w:spacing w:line="200" w:lineRule="exact"/>
              <w:jc w:val="right"/>
              <w:textAlignment w:val="center"/>
              <w:rPr>
                <w:rFonts w:hint="default" w:cs="宋体"/>
                <w:color w:val="000000"/>
                <w:sz w:val="18"/>
                <w:szCs w:val="18"/>
              </w:rPr>
            </w:pPr>
            <w:r>
              <w:rPr>
                <w:rFonts w:cs="宋体"/>
                <w:color w:val="000000"/>
                <w:sz w:val="18"/>
                <w:szCs w:val="18"/>
              </w:rPr>
              <w:t>5.92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AC20B">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3012E">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0BBD">
            <w:pPr>
              <w:wordWrap w:val="0"/>
              <w:spacing w:line="200" w:lineRule="exact"/>
              <w:jc w:val="right"/>
              <w:textAlignment w:val="center"/>
              <w:rPr>
                <w:rFonts w:hint="default" w:cs="宋体"/>
                <w:color w:val="000000"/>
                <w:sz w:val="18"/>
                <w:szCs w:val="18"/>
              </w:rPr>
            </w:pPr>
            <w:r>
              <w:rPr>
                <w:color w:val="000000"/>
                <w:sz w:val="18"/>
              </w:rPr>
              <w:t xml:space="preserve"> </w:t>
            </w:r>
          </w:p>
        </w:tc>
      </w:tr>
      <w:tr w14:paraId="3837C6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400A6">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9D292">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00508">
            <w:pPr>
              <w:wordWrap w:val="0"/>
              <w:spacing w:line="200" w:lineRule="exact"/>
              <w:jc w:val="right"/>
              <w:textAlignment w:val="center"/>
              <w:rPr>
                <w:rFonts w:hint="default" w:cs="宋体"/>
                <w:color w:val="000000"/>
                <w:sz w:val="18"/>
                <w:szCs w:val="18"/>
              </w:rPr>
            </w:pPr>
            <w:r>
              <w:rPr>
                <w:rFonts w:cs="宋体"/>
                <w:color w:val="000000"/>
                <w:sz w:val="18"/>
                <w:szCs w:val="18"/>
              </w:rPr>
              <w:t>91.74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DBD27">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E5251">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8BC6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08020">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03B32">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BB266">
            <w:pPr>
              <w:wordWrap w:val="0"/>
              <w:spacing w:line="200" w:lineRule="exact"/>
              <w:jc w:val="right"/>
              <w:textAlignment w:val="center"/>
              <w:rPr>
                <w:rFonts w:hint="default" w:cs="宋体"/>
                <w:color w:val="000000"/>
                <w:sz w:val="18"/>
                <w:szCs w:val="18"/>
              </w:rPr>
            </w:pPr>
            <w:r>
              <w:rPr>
                <w:color w:val="000000"/>
                <w:sz w:val="18"/>
              </w:rPr>
              <w:t xml:space="preserve"> </w:t>
            </w:r>
          </w:p>
        </w:tc>
      </w:tr>
      <w:tr w14:paraId="61227F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AC9BA">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9BEDC">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BD30B">
            <w:pPr>
              <w:wordWrap w:val="0"/>
              <w:spacing w:line="200" w:lineRule="exact"/>
              <w:jc w:val="right"/>
              <w:textAlignment w:val="center"/>
              <w:rPr>
                <w:rFonts w:hint="default" w:cs="宋体"/>
                <w:color w:val="000000"/>
                <w:sz w:val="18"/>
                <w:szCs w:val="18"/>
              </w:rPr>
            </w:pPr>
            <w:r>
              <w:rPr>
                <w:rFonts w:cs="宋体"/>
                <w:color w:val="000000"/>
                <w:sz w:val="18"/>
                <w:szCs w:val="18"/>
              </w:rPr>
              <w:t>9.27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C0DA9">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4DCDF">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A0DA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9E9A7">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5716D">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408E">
            <w:pPr>
              <w:wordWrap w:val="0"/>
              <w:spacing w:line="200" w:lineRule="exact"/>
              <w:jc w:val="right"/>
              <w:textAlignment w:val="center"/>
              <w:rPr>
                <w:rFonts w:hint="default" w:cs="宋体"/>
                <w:color w:val="000000"/>
                <w:sz w:val="18"/>
                <w:szCs w:val="18"/>
              </w:rPr>
            </w:pPr>
            <w:r>
              <w:rPr>
                <w:color w:val="000000"/>
                <w:sz w:val="18"/>
              </w:rPr>
              <w:t xml:space="preserve"> </w:t>
            </w:r>
          </w:p>
        </w:tc>
      </w:tr>
      <w:tr w14:paraId="2F9FE4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870E0">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F04D0">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86553">
            <w:pPr>
              <w:wordWrap w:val="0"/>
              <w:spacing w:line="200" w:lineRule="exact"/>
              <w:jc w:val="right"/>
              <w:textAlignment w:val="center"/>
              <w:rPr>
                <w:rFonts w:hint="default" w:cs="宋体"/>
                <w:color w:val="000000"/>
                <w:sz w:val="18"/>
                <w:szCs w:val="18"/>
              </w:rPr>
            </w:pPr>
            <w:r>
              <w:rPr>
                <w:rFonts w:cs="宋体"/>
                <w:color w:val="000000"/>
                <w:sz w:val="18"/>
                <w:szCs w:val="18"/>
              </w:rPr>
              <w:t>29.47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3D8C0">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F0F0D">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1C46">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665E6">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FF26F">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69E8">
            <w:pPr>
              <w:wordWrap w:val="0"/>
              <w:spacing w:line="200" w:lineRule="exact"/>
              <w:jc w:val="right"/>
              <w:textAlignment w:val="center"/>
              <w:rPr>
                <w:rFonts w:hint="default" w:cs="宋体"/>
                <w:color w:val="000000"/>
                <w:sz w:val="18"/>
                <w:szCs w:val="18"/>
              </w:rPr>
            </w:pPr>
            <w:r>
              <w:rPr>
                <w:color w:val="000000"/>
                <w:sz w:val="18"/>
              </w:rPr>
              <w:t xml:space="preserve"> </w:t>
            </w:r>
          </w:p>
        </w:tc>
      </w:tr>
      <w:tr w14:paraId="330A77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C7463">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9B490">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AD71">
            <w:pPr>
              <w:wordWrap w:val="0"/>
              <w:spacing w:line="200" w:lineRule="exact"/>
              <w:jc w:val="right"/>
              <w:textAlignment w:val="center"/>
              <w:rPr>
                <w:rFonts w:hint="default" w:cs="宋体"/>
                <w:color w:val="000000"/>
                <w:sz w:val="18"/>
                <w:szCs w:val="18"/>
              </w:rPr>
            </w:pPr>
            <w:r>
              <w:rPr>
                <w:rFonts w:cs="宋体"/>
                <w:color w:val="000000"/>
                <w:sz w:val="18"/>
                <w:szCs w:val="18"/>
              </w:rPr>
              <w:t>41.84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A7336">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2AA13">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4B02">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156BC">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916F5">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725F">
            <w:pPr>
              <w:wordWrap w:val="0"/>
              <w:spacing w:line="200" w:lineRule="exact"/>
              <w:jc w:val="right"/>
              <w:textAlignment w:val="center"/>
              <w:rPr>
                <w:rFonts w:hint="default" w:cs="宋体"/>
                <w:color w:val="000000"/>
                <w:sz w:val="18"/>
                <w:szCs w:val="18"/>
              </w:rPr>
            </w:pPr>
            <w:r>
              <w:rPr>
                <w:color w:val="000000"/>
                <w:sz w:val="18"/>
              </w:rPr>
              <w:t xml:space="preserve"> </w:t>
            </w:r>
          </w:p>
        </w:tc>
      </w:tr>
      <w:tr w14:paraId="58BED1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EFE04">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3B8C5">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424D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58288">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D40CC">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B9E16">
            <w:pPr>
              <w:wordWrap w:val="0"/>
              <w:spacing w:line="200" w:lineRule="exact"/>
              <w:jc w:val="right"/>
              <w:textAlignment w:val="center"/>
              <w:rPr>
                <w:rFonts w:hint="default" w:cs="宋体"/>
                <w:color w:val="000000"/>
                <w:sz w:val="18"/>
                <w:szCs w:val="18"/>
              </w:rPr>
            </w:pPr>
            <w:r>
              <w:rPr>
                <w:rFonts w:cs="宋体"/>
                <w:color w:val="000000"/>
                <w:sz w:val="18"/>
                <w:szCs w:val="18"/>
              </w:rPr>
              <w:t>2.05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C92E0">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B6FE4">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079D6">
            <w:pPr>
              <w:wordWrap w:val="0"/>
              <w:spacing w:line="200" w:lineRule="exact"/>
              <w:jc w:val="right"/>
              <w:textAlignment w:val="center"/>
              <w:rPr>
                <w:rFonts w:hint="default" w:cs="宋体"/>
                <w:color w:val="000000"/>
                <w:sz w:val="18"/>
                <w:szCs w:val="18"/>
              </w:rPr>
            </w:pPr>
            <w:r>
              <w:rPr>
                <w:color w:val="000000"/>
                <w:sz w:val="18"/>
              </w:rPr>
              <w:t xml:space="preserve"> </w:t>
            </w:r>
          </w:p>
        </w:tc>
      </w:tr>
      <w:tr w14:paraId="4A42B1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71F26">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2D04A">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9EC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0B705">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A1149">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E886">
            <w:pPr>
              <w:wordWrap w:val="0"/>
              <w:spacing w:line="200" w:lineRule="exact"/>
              <w:jc w:val="right"/>
              <w:textAlignment w:val="center"/>
              <w:rPr>
                <w:rFonts w:hint="default" w:cs="宋体"/>
                <w:color w:val="000000"/>
                <w:sz w:val="18"/>
                <w:szCs w:val="18"/>
              </w:rPr>
            </w:pPr>
            <w:r>
              <w:rPr>
                <w:rFonts w:cs="宋体"/>
                <w:color w:val="000000"/>
                <w:sz w:val="18"/>
                <w:szCs w:val="18"/>
              </w:rPr>
              <w:t>2.10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62FB3">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0C9C2">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8E840">
            <w:pPr>
              <w:wordWrap w:val="0"/>
              <w:spacing w:line="200" w:lineRule="exact"/>
              <w:jc w:val="right"/>
              <w:textAlignment w:val="center"/>
              <w:rPr>
                <w:rFonts w:hint="default" w:cs="宋体"/>
                <w:color w:val="000000"/>
                <w:sz w:val="18"/>
                <w:szCs w:val="18"/>
              </w:rPr>
            </w:pPr>
            <w:r>
              <w:rPr>
                <w:color w:val="000000"/>
                <w:sz w:val="18"/>
              </w:rPr>
              <w:t xml:space="preserve"> </w:t>
            </w:r>
          </w:p>
        </w:tc>
      </w:tr>
      <w:tr w14:paraId="47C1A4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9C5B3">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251A6">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1D4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6192F">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1005B">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78C9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81A33">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1DE9D">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D679">
            <w:pPr>
              <w:wordWrap w:val="0"/>
              <w:spacing w:line="200" w:lineRule="exact"/>
              <w:jc w:val="right"/>
              <w:textAlignment w:val="center"/>
              <w:rPr>
                <w:rFonts w:hint="default" w:cs="宋体"/>
                <w:color w:val="000000"/>
                <w:sz w:val="18"/>
                <w:szCs w:val="18"/>
              </w:rPr>
            </w:pPr>
            <w:r>
              <w:rPr>
                <w:color w:val="000000"/>
                <w:sz w:val="18"/>
              </w:rPr>
              <w:t xml:space="preserve"> </w:t>
            </w:r>
          </w:p>
        </w:tc>
      </w:tr>
      <w:tr w14:paraId="13F118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41D61">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7FAFC">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935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5BC90">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FA41F">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21D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7E4A4">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B3ABF">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A30D">
            <w:pPr>
              <w:wordWrap w:val="0"/>
              <w:spacing w:line="200" w:lineRule="exact"/>
              <w:jc w:val="right"/>
              <w:textAlignment w:val="center"/>
              <w:rPr>
                <w:rFonts w:hint="default" w:cs="宋体"/>
                <w:color w:val="000000"/>
                <w:sz w:val="18"/>
                <w:szCs w:val="18"/>
              </w:rPr>
            </w:pPr>
            <w:r>
              <w:rPr>
                <w:color w:val="000000"/>
                <w:sz w:val="18"/>
              </w:rPr>
              <w:t xml:space="preserve"> </w:t>
            </w:r>
          </w:p>
        </w:tc>
      </w:tr>
      <w:tr w14:paraId="0CEF7C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D1884">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24E1A">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2697">
            <w:pPr>
              <w:wordWrap w:val="0"/>
              <w:spacing w:line="200" w:lineRule="exact"/>
              <w:jc w:val="right"/>
              <w:textAlignment w:val="center"/>
              <w:rPr>
                <w:rFonts w:hint="default" w:cs="宋体"/>
                <w:color w:val="000000"/>
                <w:sz w:val="18"/>
                <w:szCs w:val="18"/>
              </w:rPr>
            </w:pPr>
            <w:r>
              <w:rPr>
                <w:rFonts w:cs="宋体"/>
                <w:color w:val="000000"/>
                <w:sz w:val="18"/>
                <w:szCs w:val="18"/>
              </w:rPr>
              <w:t>40.37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46551">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FB4F0">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0CD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36488">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4A4F9">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9D00D">
            <w:pPr>
              <w:wordWrap w:val="0"/>
              <w:spacing w:line="200" w:lineRule="exact"/>
              <w:jc w:val="right"/>
              <w:textAlignment w:val="center"/>
              <w:rPr>
                <w:rFonts w:hint="default" w:cs="宋体"/>
                <w:color w:val="000000"/>
                <w:sz w:val="18"/>
                <w:szCs w:val="18"/>
              </w:rPr>
            </w:pPr>
            <w:r>
              <w:rPr>
                <w:color w:val="000000"/>
                <w:sz w:val="18"/>
              </w:rPr>
              <w:t xml:space="preserve"> </w:t>
            </w:r>
          </w:p>
        </w:tc>
      </w:tr>
      <w:tr w14:paraId="5C476F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D1AA2">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39323">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0A13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4E230">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64247">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95492">
            <w:pPr>
              <w:wordWrap w:val="0"/>
              <w:spacing w:line="200" w:lineRule="exact"/>
              <w:jc w:val="right"/>
              <w:textAlignment w:val="center"/>
              <w:rPr>
                <w:rFonts w:hint="default" w:cs="宋体"/>
                <w:color w:val="000000"/>
                <w:sz w:val="18"/>
                <w:szCs w:val="18"/>
              </w:rPr>
            </w:pPr>
            <w:r>
              <w:rPr>
                <w:rFonts w:cs="宋体"/>
                <w:color w:val="000000"/>
                <w:sz w:val="18"/>
                <w:szCs w:val="18"/>
              </w:rPr>
              <w:t>1.99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E100D">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A803D">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82DF">
            <w:pPr>
              <w:wordWrap w:val="0"/>
              <w:spacing w:line="200" w:lineRule="exact"/>
              <w:jc w:val="right"/>
              <w:textAlignment w:val="center"/>
              <w:rPr>
                <w:rFonts w:hint="default" w:cs="宋体"/>
                <w:color w:val="000000"/>
                <w:sz w:val="18"/>
                <w:szCs w:val="18"/>
              </w:rPr>
            </w:pPr>
            <w:r>
              <w:rPr>
                <w:color w:val="000000"/>
                <w:sz w:val="18"/>
              </w:rPr>
              <w:t xml:space="preserve"> </w:t>
            </w:r>
          </w:p>
        </w:tc>
      </w:tr>
      <w:tr w14:paraId="6116EF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45DC4">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E0EC7">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DBAF">
            <w:pPr>
              <w:wordWrap w:val="0"/>
              <w:spacing w:line="200" w:lineRule="exact"/>
              <w:jc w:val="right"/>
              <w:textAlignment w:val="center"/>
              <w:rPr>
                <w:rFonts w:hint="default" w:cs="宋体"/>
                <w:color w:val="000000"/>
                <w:sz w:val="18"/>
                <w:szCs w:val="18"/>
              </w:rPr>
            </w:pPr>
            <w:r>
              <w:rPr>
                <w:rFonts w:cs="宋体"/>
                <w:color w:val="000000"/>
                <w:sz w:val="18"/>
                <w:szCs w:val="18"/>
              </w:rPr>
              <w:t>1.48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D97ED">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A204A">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56B68">
            <w:pPr>
              <w:wordWrap w:val="0"/>
              <w:spacing w:line="200" w:lineRule="exact"/>
              <w:jc w:val="right"/>
              <w:textAlignment w:val="center"/>
              <w:rPr>
                <w:rFonts w:hint="default" w:cs="宋体"/>
                <w:color w:val="000000"/>
                <w:sz w:val="18"/>
                <w:szCs w:val="18"/>
              </w:rPr>
            </w:pPr>
            <w:r>
              <w:rPr>
                <w:rFonts w:cs="宋体"/>
                <w:color w:val="000000"/>
                <w:sz w:val="18"/>
                <w:szCs w:val="18"/>
              </w:rPr>
              <w:t>58.29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65B48">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8C593">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923D">
            <w:pPr>
              <w:wordWrap w:val="0"/>
              <w:spacing w:line="200" w:lineRule="exact"/>
              <w:jc w:val="right"/>
              <w:textAlignment w:val="center"/>
              <w:rPr>
                <w:rFonts w:hint="default" w:cs="宋体"/>
                <w:color w:val="000000"/>
                <w:sz w:val="18"/>
                <w:szCs w:val="18"/>
              </w:rPr>
            </w:pPr>
            <w:r>
              <w:rPr>
                <w:color w:val="000000"/>
                <w:sz w:val="18"/>
              </w:rPr>
              <w:t xml:space="preserve"> </w:t>
            </w:r>
          </w:p>
        </w:tc>
      </w:tr>
      <w:tr w14:paraId="751624C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0649C">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0812D">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604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28832">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F9811">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9CF7">
            <w:pPr>
              <w:wordWrap w:val="0"/>
              <w:spacing w:line="200" w:lineRule="exact"/>
              <w:jc w:val="right"/>
              <w:textAlignment w:val="center"/>
              <w:rPr>
                <w:rFonts w:hint="default" w:cs="宋体"/>
                <w:color w:val="000000"/>
                <w:sz w:val="18"/>
                <w:szCs w:val="18"/>
              </w:rPr>
            </w:pPr>
            <w:r>
              <w:rPr>
                <w:rFonts w:cs="宋体"/>
                <w:color w:val="000000"/>
                <w:sz w:val="18"/>
                <w:szCs w:val="18"/>
              </w:rPr>
              <w:t>8.40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792F0">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CC78C">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00ED8">
            <w:pPr>
              <w:wordWrap w:val="0"/>
              <w:spacing w:line="200" w:lineRule="exact"/>
              <w:jc w:val="right"/>
              <w:textAlignment w:val="center"/>
              <w:rPr>
                <w:rFonts w:hint="default" w:cs="宋体"/>
                <w:color w:val="000000"/>
                <w:sz w:val="18"/>
                <w:szCs w:val="18"/>
              </w:rPr>
            </w:pPr>
            <w:r>
              <w:rPr>
                <w:color w:val="000000"/>
                <w:sz w:val="18"/>
              </w:rPr>
              <w:t xml:space="preserve"> </w:t>
            </w:r>
          </w:p>
        </w:tc>
      </w:tr>
      <w:tr w14:paraId="7CF775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E8604">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8347A">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EAE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CD3A4">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017DE">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5899">
            <w:pPr>
              <w:wordWrap w:val="0"/>
              <w:spacing w:line="200" w:lineRule="exact"/>
              <w:jc w:val="right"/>
              <w:textAlignment w:val="center"/>
              <w:rPr>
                <w:rFonts w:hint="default" w:cs="宋体"/>
                <w:color w:val="000000"/>
                <w:sz w:val="18"/>
                <w:szCs w:val="18"/>
              </w:rPr>
            </w:pPr>
            <w:r>
              <w:rPr>
                <w:rFonts w:cs="宋体"/>
                <w:color w:val="000000"/>
                <w:sz w:val="18"/>
                <w:szCs w:val="18"/>
              </w:rPr>
              <w:t>7.03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39ADB">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8A305">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2BA07">
            <w:pPr>
              <w:wordWrap w:val="0"/>
              <w:spacing w:line="200" w:lineRule="exact"/>
              <w:jc w:val="right"/>
              <w:textAlignment w:val="center"/>
              <w:rPr>
                <w:rFonts w:hint="default" w:cs="宋体"/>
                <w:color w:val="000000"/>
                <w:sz w:val="18"/>
                <w:szCs w:val="18"/>
              </w:rPr>
            </w:pPr>
            <w:r>
              <w:rPr>
                <w:color w:val="000000"/>
                <w:sz w:val="18"/>
              </w:rPr>
              <w:t xml:space="preserve"> </w:t>
            </w:r>
          </w:p>
        </w:tc>
      </w:tr>
      <w:tr w14:paraId="1256AE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D7DCD">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FF1B8">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90E4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5FCAF">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B8A49">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DBA6">
            <w:pPr>
              <w:wordWrap w:val="0"/>
              <w:spacing w:line="200" w:lineRule="exact"/>
              <w:jc w:val="right"/>
              <w:textAlignment w:val="center"/>
              <w:rPr>
                <w:rFonts w:hint="default" w:cs="宋体"/>
                <w:color w:val="000000"/>
                <w:sz w:val="18"/>
                <w:szCs w:val="18"/>
              </w:rPr>
            </w:pPr>
            <w:r>
              <w:rPr>
                <w:rFonts w:cs="宋体"/>
                <w:color w:val="000000"/>
                <w:sz w:val="18"/>
                <w:szCs w:val="18"/>
              </w:rPr>
              <w:t>15.00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B53EF">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FCF7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7DC2E">
            <w:pPr>
              <w:wordWrap w:val="0"/>
              <w:spacing w:line="200" w:lineRule="exact"/>
              <w:jc w:val="right"/>
              <w:textAlignment w:val="center"/>
              <w:rPr>
                <w:rFonts w:hint="default" w:cs="宋体"/>
                <w:color w:val="000000"/>
                <w:sz w:val="18"/>
                <w:szCs w:val="18"/>
              </w:rPr>
            </w:pPr>
            <w:r>
              <w:rPr>
                <w:color w:val="000000"/>
                <w:sz w:val="18"/>
              </w:rPr>
              <w:t xml:space="preserve"> </w:t>
            </w:r>
          </w:p>
        </w:tc>
      </w:tr>
      <w:tr w14:paraId="526C83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20E0B">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17ACA">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0531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0DD5F">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93F95">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0833">
            <w:pPr>
              <w:wordWrap w:val="0"/>
              <w:spacing w:line="200" w:lineRule="exact"/>
              <w:jc w:val="right"/>
              <w:textAlignment w:val="center"/>
              <w:rPr>
                <w:rFonts w:hint="default" w:cs="宋体"/>
                <w:color w:val="000000"/>
                <w:sz w:val="18"/>
                <w:szCs w:val="18"/>
              </w:rPr>
            </w:pPr>
            <w:r>
              <w:rPr>
                <w:rFonts w:cs="宋体"/>
                <w:color w:val="000000"/>
                <w:sz w:val="18"/>
                <w:szCs w:val="18"/>
              </w:rPr>
              <w:t>30.65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C7AE5">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39262">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A8B9">
            <w:pPr>
              <w:wordWrap w:val="0"/>
              <w:spacing w:line="200" w:lineRule="exact"/>
              <w:jc w:val="right"/>
              <w:textAlignment w:val="center"/>
              <w:rPr>
                <w:rFonts w:hint="default" w:cs="宋体"/>
                <w:color w:val="000000"/>
                <w:sz w:val="18"/>
                <w:szCs w:val="18"/>
              </w:rPr>
            </w:pPr>
            <w:r>
              <w:rPr>
                <w:color w:val="000000"/>
                <w:sz w:val="18"/>
              </w:rPr>
              <w:t xml:space="preserve"> </w:t>
            </w:r>
          </w:p>
        </w:tc>
      </w:tr>
      <w:tr w14:paraId="654C04C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D166B">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1C848">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D61F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3816A">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8AD0D">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BAF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971FF">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727AA">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99168">
            <w:pPr>
              <w:wordWrap w:val="0"/>
              <w:spacing w:line="200" w:lineRule="exact"/>
              <w:jc w:val="right"/>
              <w:textAlignment w:val="center"/>
              <w:rPr>
                <w:rFonts w:hint="default" w:cs="宋体"/>
                <w:color w:val="000000"/>
                <w:sz w:val="18"/>
                <w:szCs w:val="18"/>
              </w:rPr>
            </w:pPr>
            <w:r>
              <w:rPr>
                <w:color w:val="000000"/>
                <w:sz w:val="18"/>
              </w:rPr>
              <w:t xml:space="preserve"> </w:t>
            </w:r>
          </w:p>
        </w:tc>
      </w:tr>
      <w:tr w14:paraId="122993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0BA8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1DF7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47623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01E2B">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21BF4">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52A9">
            <w:pPr>
              <w:wordWrap w:val="0"/>
              <w:spacing w:line="200" w:lineRule="exact"/>
              <w:jc w:val="right"/>
              <w:textAlignment w:val="center"/>
              <w:rPr>
                <w:rFonts w:hint="default" w:cs="宋体"/>
                <w:color w:val="000000"/>
                <w:sz w:val="18"/>
                <w:szCs w:val="18"/>
              </w:rPr>
            </w:pPr>
            <w:r>
              <w:rPr>
                <w:rFonts w:cs="宋体"/>
                <w:color w:val="000000"/>
                <w:sz w:val="18"/>
                <w:szCs w:val="18"/>
              </w:rPr>
              <w:t>22.78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AE0E8">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2F102">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4B391">
            <w:pPr>
              <w:wordWrap w:val="0"/>
              <w:spacing w:line="200" w:lineRule="exact"/>
              <w:jc w:val="right"/>
              <w:textAlignment w:val="center"/>
              <w:rPr>
                <w:rFonts w:hint="default" w:cs="宋体"/>
                <w:color w:val="000000"/>
                <w:sz w:val="18"/>
                <w:szCs w:val="18"/>
              </w:rPr>
            </w:pPr>
            <w:r>
              <w:rPr>
                <w:color w:val="000000"/>
                <w:sz w:val="18"/>
              </w:rPr>
              <w:t xml:space="preserve"> </w:t>
            </w:r>
          </w:p>
        </w:tc>
      </w:tr>
      <w:tr w14:paraId="582BE9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696B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1056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CA3F1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2AE51">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64147">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3115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D1A90">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0C5A1">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77A0">
            <w:pPr>
              <w:wordWrap w:val="0"/>
              <w:spacing w:line="200" w:lineRule="exact"/>
              <w:jc w:val="right"/>
              <w:textAlignment w:val="center"/>
              <w:rPr>
                <w:rFonts w:hint="default" w:cs="宋体"/>
                <w:color w:val="000000"/>
                <w:sz w:val="18"/>
                <w:szCs w:val="18"/>
              </w:rPr>
            </w:pPr>
            <w:r>
              <w:rPr>
                <w:color w:val="000000"/>
                <w:sz w:val="18"/>
              </w:rPr>
              <w:t xml:space="preserve"> </w:t>
            </w:r>
          </w:p>
        </w:tc>
      </w:tr>
      <w:tr w14:paraId="2A14BF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E2C9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13A6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C9647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F2EB9">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049B9">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901D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97C5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2DAA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57D1">
            <w:pPr>
              <w:spacing w:line="200" w:lineRule="exact"/>
              <w:jc w:val="right"/>
              <w:rPr>
                <w:rFonts w:hint="default" w:cs="宋体"/>
                <w:color w:val="000000"/>
                <w:sz w:val="18"/>
                <w:szCs w:val="18"/>
              </w:rPr>
            </w:pPr>
          </w:p>
        </w:tc>
      </w:tr>
      <w:tr w14:paraId="7335C5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AABC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DF3B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9AE93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22FAF">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C2FB5">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EF22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C428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1A4D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A2FE">
            <w:pPr>
              <w:spacing w:line="200" w:lineRule="exact"/>
              <w:jc w:val="right"/>
              <w:rPr>
                <w:rFonts w:hint="default" w:cs="宋体"/>
                <w:color w:val="000000"/>
                <w:sz w:val="18"/>
                <w:szCs w:val="18"/>
              </w:rPr>
            </w:pPr>
          </w:p>
        </w:tc>
      </w:tr>
      <w:tr w14:paraId="25EACF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7FBB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1CCA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048BF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A5B26">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7812A">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3299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F26B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E63A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BCE1">
            <w:pPr>
              <w:spacing w:line="200" w:lineRule="exact"/>
              <w:jc w:val="right"/>
              <w:rPr>
                <w:rFonts w:hint="default" w:cs="宋体"/>
                <w:color w:val="000000"/>
                <w:sz w:val="18"/>
                <w:szCs w:val="18"/>
              </w:rPr>
            </w:pPr>
          </w:p>
        </w:tc>
      </w:tr>
      <w:tr w14:paraId="621056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F805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C444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B539F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E1D43">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56D54">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0F2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10FC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6EDE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A1FD">
            <w:pPr>
              <w:spacing w:line="200" w:lineRule="exact"/>
              <w:jc w:val="right"/>
              <w:rPr>
                <w:rFonts w:hint="default" w:cs="宋体"/>
                <w:color w:val="000000"/>
                <w:sz w:val="18"/>
                <w:szCs w:val="18"/>
              </w:rPr>
            </w:pPr>
          </w:p>
        </w:tc>
      </w:tr>
      <w:tr w14:paraId="13E66EB8">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F920C">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22AE06">
            <w:pPr>
              <w:wordWrap w:val="0"/>
              <w:spacing w:line="200" w:lineRule="exact"/>
              <w:jc w:val="right"/>
              <w:textAlignment w:val="bottom"/>
              <w:rPr>
                <w:rFonts w:hint="default" w:cs="宋体"/>
                <w:color w:val="000000"/>
                <w:sz w:val="18"/>
                <w:szCs w:val="18"/>
              </w:rPr>
            </w:pPr>
            <w:r>
              <w:rPr>
                <w:rFonts w:cs="宋体"/>
                <w:color w:val="000000"/>
                <w:sz w:val="18"/>
                <w:szCs w:val="18"/>
              </w:rPr>
              <w:t>1,257.11</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7B09F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98D17">
            <w:pPr>
              <w:wordWrap w:val="0"/>
              <w:spacing w:line="200" w:lineRule="exact"/>
              <w:jc w:val="right"/>
              <w:textAlignment w:val="center"/>
              <w:rPr>
                <w:rFonts w:hint="default" w:cs="宋体"/>
                <w:color w:val="000000"/>
                <w:sz w:val="18"/>
                <w:szCs w:val="18"/>
              </w:rPr>
            </w:pPr>
            <w:r>
              <w:rPr>
                <w:rFonts w:cs="宋体"/>
                <w:color w:val="000000"/>
                <w:sz w:val="18"/>
                <w:szCs w:val="18"/>
              </w:rPr>
              <w:t>230.92</w:t>
            </w:r>
            <w:r>
              <w:rPr>
                <w:color w:val="000000"/>
                <w:sz w:val="18"/>
              </w:rPr>
              <w:t xml:space="preserve"> </w:t>
            </w:r>
          </w:p>
        </w:tc>
      </w:tr>
    </w:tbl>
    <w:p w14:paraId="0A3247A3">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75BB945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9E1C7D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B933AC2">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8377BC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重庆市沙坪坝区曾家镇人民政府（本级）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4394E3A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1EE4D6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E1BD95B">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D6E64B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F1A35EA">
            <w:pPr>
              <w:jc w:val="right"/>
              <w:textAlignment w:val="bottom"/>
              <w:rPr>
                <w:rFonts w:hint="default" w:cs="宋体"/>
                <w:color w:val="000000"/>
                <w:sz w:val="20"/>
                <w:szCs w:val="20"/>
              </w:rPr>
            </w:pPr>
            <w:r>
              <w:rPr>
                <w:rFonts w:cs="宋体"/>
                <w:color w:val="000000"/>
                <w:sz w:val="20"/>
                <w:szCs w:val="20"/>
              </w:rPr>
              <w:t>公开07表</w:t>
            </w:r>
          </w:p>
        </w:tc>
      </w:tr>
      <w:tr w14:paraId="3186791C">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A41FBC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0647F7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A7BF73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0C6D45D">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6CDCB27">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FF7691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39E76B8">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0E90A">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58CB2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63238">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37157C6">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412111">
            <w:pPr>
              <w:jc w:val="center"/>
              <w:textAlignment w:val="center"/>
              <w:rPr>
                <w:rFonts w:hint="default" w:cs="宋体"/>
                <w:b/>
                <w:color w:val="000000"/>
                <w:sz w:val="20"/>
                <w:szCs w:val="20"/>
              </w:rPr>
            </w:pPr>
            <w:r>
              <w:rPr>
                <w:rFonts w:cs="宋体"/>
                <w:b/>
                <w:color w:val="000000"/>
                <w:sz w:val="20"/>
                <w:szCs w:val="20"/>
              </w:rPr>
              <w:t>年末结转和结余</w:t>
            </w:r>
          </w:p>
        </w:tc>
      </w:tr>
      <w:tr w14:paraId="62F49CB6">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D6044">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2C80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1DF83C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CFAEEB">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7636F3">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26F05A">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DF91FF">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0D3A7">
            <w:pPr>
              <w:jc w:val="center"/>
              <w:rPr>
                <w:rFonts w:hint="default" w:cs="宋体"/>
                <w:b/>
                <w:color w:val="000000"/>
                <w:sz w:val="20"/>
                <w:szCs w:val="20"/>
              </w:rPr>
            </w:pPr>
          </w:p>
        </w:tc>
      </w:tr>
      <w:tr w14:paraId="594337F2">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CD34C">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2FB0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C541A8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A534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A8D6E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484FA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249DC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6F21E">
            <w:pPr>
              <w:jc w:val="center"/>
              <w:rPr>
                <w:rFonts w:hint="default" w:cs="宋体"/>
                <w:b/>
                <w:color w:val="000000"/>
                <w:sz w:val="20"/>
                <w:szCs w:val="20"/>
              </w:rPr>
            </w:pPr>
          </w:p>
        </w:tc>
      </w:tr>
      <w:tr w14:paraId="5195853C">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630F5">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0EC0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37B141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BEC7D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0603C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CB919B">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9DB683">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F72D7">
            <w:pPr>
              <w:jc w:val="center"/>
              <w:rPr>
                <w:rFonts w:hint="default" w:cs="宋体"/>
                <w:b/>
                <w:color w:val="000000"/>
                <w:sz w:val="20"/>
                <w:szCs w:val="20"/>
              </w:rPr>
            </w:pPr>
          </w:p>
        </w:tc>
      </w:tr>
      <w:tr w14:paraId="58297988">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5348C">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DD253">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A908B">
            <w:pPr>
              <w:wordWrap w:val="0"/>
              <w:jc w:val="right"/>
              <w:textAlignment w:val="center"/>
              <w:rPr>
                <w:rFonts w:hint="default" w:cs="宋体"/>
                <w:b/>
                <w:color w:val="000000"/>
                <w:sz w:val="20"/>
                <w:szCs w:val="20"/>
              </w:rPr>
            </w:pPr>
            <w:r>
              <w:rPr>
                <w:rFonts w:cs="宋体"/>
                <w:b/>
                <w:bCs/>
                <w:color w:val="000000"/>
                <w:sz w:val="20"/>
                <w:szCs w:val="20"/>
              </w:rPr>
              <w:t>92.37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80EE5">
            <w:pPr>
              <w:wordWrap w:val="0"/>
              <w:jc w:val="right"/>
              <w:textAlignment w:val="center"/>
              <w:rPr>
                <w:rFonts w:hint="default" w:cs="宋体"/>
                <w:b/>
                <w:color w:val="000000"/>
                <w:sz w:val="20"/>
                <w:szCs w:val="20"/>
              </w:rPr>
            </w:pPr>
            <w:r>
              <w:rPr>
                <w:rFonts w:cs="宋体"/>
                <w:b/>
                <w:bCs/>
                <w:color w:val="000000"/>
                <w:sz w:val="20"/>
                <w:szCs w:val="20"/>
              </w:rPr>
              <w:t>92.37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03E55">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4263B">
            <w:pPr>
              <w:wordWrap w:val="0"/>
              <w:jc w:val="right"/>
              <w:textAlignment w:val="center"/>
              <w:rPr>
                <w:rFonts w:hint="default" w:cs="宋体"/>
                <w:b/>
                <w:color w:val="000000"/>
                <w:sz w:val="20"/>
                <w:szCs w:val="20"/>
              </w:rPr>
            </w:pPr>
            <w:r>
              <w:rPr>
                <w:rFonts w:cs="宋体"/>
                <w:b/>
                <w:bCs/>
                <w:color w:val="000000"/>
                <w:sz w:val="20"/>
                <w:szCs w:val="20"/>
              </w:rPr>
              <w:t>92.37</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BA017">
            <w:pPr>
              <w:wordWrap w:val="0"/>
              <w:jc w:val="right"/>
              <w:textAlignment w:val="center"/>
              <w:rPr>
                <w:rFonts w:hint="default" w:cs="宋体"/>
                <w:b/>
                <w:color w:val="000000"/>
                <w:sz w:val="20"/>
                <w:szCs w:val="20"/>
              </w:rPr>
            </w:pPr>
            <w:r>
              <w:rPr>
                <w:b/>
                <w:color w:val="000000"/>
                <w:sz w:val="20"/>
              </w:rPr>
              <w:t xml:space="preserve"> </w:t>
            </w:r>
          </w:p>
        </w:tc>
      </w:tr>
      <w:tr w14:paraId="1D566F9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834D1">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F0AAC">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92CAB">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38133">
            <w:pPr>
              <w:wordWrap w:val="0"/>
              <w:jc w:val="right"/>
              <w:textAlignment w:val="center"/>
              <w:rPr>
                <w:rFonts w:hint="default" w:cs="宋体"/>
                <w:b/>
                <w:color w:val="000000"/>
                <w:sz w:val="20"/>
                <w:szCs w:val="20"/>
              </w:rPr>
            </w:pPr>
            <w:r>
              <w:rPr>
                <w:rFonts w:cs="宋体"/>
                <w:b/>
                <w:color w:val="000000"/>
                <w:sz w:val="20"/>
                <w:szCs w:val="20"/>
              </w:rPr>
              <w:t>0.24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05CA3">
            <w:pPr>
              <w:wordWrap w:val="0"/>
              <w:jc w:val="right"/>
              <w:textAlignment w:val="center"/>
              <w:rPr>
                <w:rFonts w:hint="default" w:cs="宋体"/>
                <w:b/>
                <w:color w:val="000000"/>
                <w:sz w:val="20"/>
                <w:szCs w:val="20"/>
              </w:rPr>
            </w:pPr>
            <w:r>
              <w:rPr>
                <w:rFonts w:cs="宋体"/>
                <w:b/>
                <w:color w:val="000000"/>
                <w:sz w:val="20"/>
                <w:szCs w:val="20"/>
              </w:rPr>
              <w:t>0.24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ED4A0">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FB7E5">
            <w:pPr>
              <w:wordWrap w:val="0"/>
              <w:jc w:val="right"/>
              <w:textAlignment w:val="center"/>
              <w:rPr>
                <w:rFonts w:hint="default" w:cs="宋体"/>
                <w:b/>
                <w:color w:val="000000"/>
                <w:sz w:val="20"/>
                <w:szCs w:val="20"/>
              </w:rPr>
            </w:pPr>
            <w:r>
              <w:rPr>
                <w:rFonts w:cs="宋体"/>
                <w:b/>
                <w:color w:val="000000"/>
                <w:sz w:val="20"/>
                <w:szCs w:val="20"/>
              </w:rPr>
              <w:t>0.24</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EA7C0">
            <w:pPr>
              <w:wordWrap w:val="0"/>
              <w:jc w:val="right"/>
              <w:textAlignment w:val="center"/>
              <w:rPr>
                <w:rFonts w:hint="default" w:cs="宋体"/>
                <w:b/>
                <w:color w:val="000000"/>
                <w:sz w:val="20"/>
                <w:szCs w:val="20"/>
              </w:rPr>
            </w:pPr>
            <w:r>
              <w:rPr>
                <w:color w:val="000000"/>
                <w:sz w:val="20"/>
              </w:rPr>
              <w:t xml:space="preserve"> </w:t>
            </w:r>
          </w:p>
        </w:tc>
      </w:tr>
      <w:tr w14:paraId="7339820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114F">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A9004">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51581">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7EB50">
            <w:pPr>
              <w:wordWrap w:val="0"/>
              <w:jc w:val="right"/>
              <w:textAlignment w:val="center"/>
              <w:rPr>
                <w:rFonts w:hint="default" w:cs="宋体"/>
                <w:b/>
                <w:color w:val="000000"/>
                <w:sz w:val="20"/>
                <w:szCs w:val="20"/>
              </w:rPr>
            </w:pPr>
            <w:r>
              <w:rPr>
                <w:rFonts w:cs="宋体"/>
                <w:b/>
                <w:color w:val="000000"/>
                <w:sz w:val="20"/>
                <w:szCs w:val="20"/>
              </w:rPr>
              <w:t>0.24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DD183">
            <w:pPr>
              <w:wordWrap w:val="0"/>
              <w:jc w:val="right"/>
              <w:textAlignment w:val="center"/>
              <w:rPr>
                <w:rFonts w:hint="default" w:cs="宋体"/>
                <w:b/>
                <w:color w:val="000000"/>
                <w:sz w:val="20"/>
                <w:szCs w:val="20"/>
              </w:rPr>
            </w:pPr>
            <w:r>
              <w:rPr>
                <w:rFonts w:cs="宋体"/>
                <w:b/>
                <w:color w:val="000000"/>
                <w:sz w:val="20"/>
                <w:szCs w:val="20"/>
              </w:rPr>
              <w:t>0.24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93124">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78591">
            <w:pPr>
              <w:wordWrap w:val="0"/>
              <w:jc w:val="right"/>
              <w:textAlignment w:val="center"/>
              <w:rPr>
                <w:rFonts w:hint="default" w:cs="宋体"/>
                <w:b/>
                <w:color w:val="000000"/>
                <w:sz w:val="20"/>
                <w:szCs w:val="20"/>
              </w:rPr>
            </w:pPr>
            <w:r>
              <w:rPr>
                <w:rFonts w:cs="宋体"/>
                <w:b/>
                <w:color w:val="000000"/>
                <w:sz w:val="20"/>
                <w:szCs w:val="20"/>
              </w:rPr>
              <w:t>0.24</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BFF1B">
            <w:pPr>
              <w:wordWrap w:val="0"/>
              <w:jc w:val="right"/>
              <w:textAlignment w:val="center"/>
              <w:rPr>
                <w:rFonts w:hint="default" w:cs="宋体"/>
                <w:b/>
                <w:color w:val="000000"/>
                <w:sz w:val="20"/>
                <w:szCs w:val="20"/>
              </w:rPr>
            </w:pPr>
            <w:r>
              <w:rPr>
                <w:color w:val="000000"/>
                <w:sz w:val="20"/>
              </w:rPr>
              <w:t xml:space="preserve"> </w:t>
            </w:r>
          </w:p>
        </w:tc>
      </w:tr>
      <w:tr w14:paraId="025210A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F0DB1">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0EA55">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7F0D9">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B0773">
            <w:pPr>
              <w:wordWrap w:val="0"/>
              <w:jc w:val="right"/>
              <w:textAlignment w:val="center"/>
              <w:rPr>
                <w:rFonts w:hint="default" w:cs="宋体"/>
                <w:b/>
                <w:color w:val="000000"/>
                <w:sz w:val="20"/>
                <w:szCs w:val="20"/>
              </w:rPr>
            </w:pPr>
            <w:r>
              <w:rPr>
                <w:rFonts w:cs="宋体"/>
                <w:color w:val="000000"/>
                <w:sz w:val="20"/>
                <w:szCs w:val="20"/>
              </w:rPr>
              <w:t>0.24</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D08A3">
            <w:pPr>
              <w:wordWrap w:val="0"/>
              <w:jc w:val="right"/>
              <w:textAlignment w:val="center"/>
              <w:rPr>
                <w:rFonts w:hint="default" w:cs="宋体"/>
                <w:b/>
                <w:color w:val="000000"/>
                <w:sz w:val="20"/>
                <w:szCs w:val="20"/>
              </w:rPr>
            </w:pPr>
            <w:r>
              <w:rPr>
                <w:rFonts w:cs="宋体"/>
                <w:color w:val="000000"/>
                <w:sz w:val="20"/>
                <w:szCs w:val="20"/>
              </w:rPr>
              <w:t>0.24</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31357">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9F505">
            <w:pPr>
              <w:wordWrap w:val="0"/>
              <w:jc w:val="right"/>
              <w:textAlignment w:val="center"/>
              <w:rPr>
                <w:rFonts w:hint="default" w:cs="宋体"/>
                <w:b/>
                <w:color w:val="000000"/>
                <w:sz w:val="20"/>
                <w:szCs w:val="20"/>
              </w:rPr>
            </w:pPr>
            <w:r>
              <w:rPr>
                <w:rFonts w:cs="宋体"/>
                <w:color w:val="000000"/>
                <w:sz w:val="20"/>
                <w:szCs w:val="20"/>
              </w:rPr>
              <w:t>0.24</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DDECF">
            <w:pPr>
              <w:wordWrap w:val="0"/>
              <w:jc w:val="right"/>
              <w:textAlignment w:val="center"/>
              <w:rPr>
                <w:rFonts w:hint="default" w:cs="宋体"/>
                <w:b/>
                <w:color w:val="000000"/>
                <w:sz w:val="20"/>
                <w:szCs w:val="20"/>
              </w:rPr>
            </w:pPr>
            <w:r>
              <w:rPr>
                <w:color w:val="000000"/>
                <w:sz w:val="20"/>
              </w:rPr>
              <w:t xml:space="preserve"> </w:t>
            </w:r>
          </w:p>
        </w:tc>
      </w:tr>
      <w:tr w14:paraId="2EC1AF7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25F0">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6061D">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C2B1E">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DCBA0">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2F2F7">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AA240">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9703D">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90AC1">
            <w:pPr>
              <w:wordWrap w:val="0"/>
              <w:jc w:val="right"/>
              <w:textAlignment w:val="center"/>
              <w:rPr>
                <w:rFonts w:hint="default" w:cs="宋体"/>
                <w:b/>
                <w:color w:val="000000"/>
                <w:sz w:val="20"/>
                <w:szCs w:val="20"/>
              </w:rPr>
            </w:pPr>
            <w:r>
              <w:rPr>
                <w:color w:val="000000"/>
                <w:sz w:val="20"/>
              </w:rPr>
              <w:t xml:space="preserve"> </w:t>
            </w:r>
          </w:p>
        </w:tc>
      </w:tr>
      <w:tr w14:paraId="622FCCA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AF5C6">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1C1F9">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3BEDF">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D4A99">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4C482">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6A8DA">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A7347">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6C4FE">
            <w:pPr>
              <w:wordWrap w:val="0"/>
              <w:jc w:val="right"/>
              <w:textAlignment w:val="center"/>
              <w:rPr>
                <w:rFonts w:hint="default" w:cs="宋体"/>
                <w:b/>
                <w:color w:val="000000"/>
                <w:sz w:val="20"/>
                <w:szCs w:val="20"/>
              </w:rPr>
            </w:pPr>
            <w:r>
              <w:rPr>
                <w:color w:val="000000"/>
                <w:sz w:val="20"/>
              </w:rPr>
              <w:t xml:space="preserve"> </w:t>
            </w:r>
          </w:p>
        </w:tc>
      </w:tr>
      <w:tr w14:paraId="2296D23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F06DA">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A1EA3">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BBB30">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25797">
            <w:pPr>
              <w:wordWrap w:val="0"/>
              <w:jc w:val="right"/>
              <w:textAlignment w:val="center"/>
              <w:rPr>
                <w:rFonts w:hint="default" w:cs="宋体"/>
                <w:b/>
                <w:color w:val="000000"/>
                <w:sz w:val="20"/>
                <w:szCs w:val="20"/>
              </w:rPr>
            </w:pPr>
            <w:r>
              <w:rPr>
                <w:rFonts w:cs="宋体"/>
                <w:color w:val="000000"/>
                <w:sz w:val="20"/>
                <w:szCs w:val="20"/>
              </w:rPr>
              <w:t>0.46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FF93A">
            <w:pPr>
              <w:wordWrap w:val="0"/>
              <w:jc w:val="right"/>
              <w:textAlignment w:val="center"/>
              <w:rPr>
                <w:rFonts w:hint="default" w:cs="宋体"/>
                <w:b/>
                <w:color w:val="000000"/>
                <w:sz w:val="20"/>
                <w:szCs w:val="20"/>
              </w:rPr>
            </w:pPr>
            <w:r>
              <w:rPr>
                <w:rFonts w:cs="宋体"/>
                <w:color w:val="000000"/>
                <w:sz w:val="20"/>
                <w:szCs w:val="20"/>
              </w:rPr>
              <w:t>0.46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1FB0A">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DE2BC">
            <w:pPr>
              <w:wordWrap w:val="0"/>
              <w:jc w:val="right"/>
              <w:textAlignment w:val="center"/>
              <w:rPr>
                <w:rFonts w:hint="default" w:cs="宋体"/>
                <w:b/>
                <w:color w:val="000000"/>
                <w:sz w:val="20"/>
                <w:szCs w:val="20"/>
              </w:rPr>
            </w:pPr>
            <w:r>
              <w:rPr>
                <w:rFonts w:cs="宋体"/>
                <w:color w:val="000000"/>
                <w:sz w:val="20"/>
                <w:szCs w:val="20"/>
              </w:rPr>
              <w:t>0.46</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34C51">
            <w:pPr>
              <w:wordWrap w:val="0"/>
              <w:jc w:val="right"/>
              <w:textAlignment w:val="center"/>
              <w:rPr>
                <w:rFonts w:hint="default" w:cs="宋体"/>
                <w:b/>
                <w:color w:val="000000"/>
                <w:sz w:val="20"/>
                <w:szCs w:val="20"/>
              </w:rPr>
            </w:pPr>
            <w:r>
              <w:rPr>
                <w:color w:val="000000"/>
                <w:sz w:val="20"/>
              </w:rPr>
              <w:t xml:space="preserve"> </w:t>
            </w:r>
          </w:p>
        </w:tc>
      </w:tr>
      <w:tr w14:paraId="0FD185B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CDD5A">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06AA4">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40872">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E29F5">
            <w:pPr>
              <w:wordWrap w:val="0"/>
              <w:jc w:val="right"/>
              <w:textAlignment w:val="center"/>
              <w:rPr>
                <w:rFonts w:hint="default" w:cs="宋体"/>
                <w:b/>
                <w:color w:val="000000"/>
                <w:sz w:val="20"/>
                <w:szCs w:val="20"/>
              </w:rPr>
            </w:pPr>
            <w:r>
              <w:rPr>
                <w:rFonts w:cs="宋体"/>
                <w:b/>
                <w:color w:val="000000"/>
                <w:sz w:val="20"/>
                <w:szCs w:val="20"/>
              </w:rPr>
              <w:t>91.67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83C26">
            <w:pPr>
              <w:wordWrap w:val="0"/>
              <w:jc w:val="right"/>
              <w:textAlignment w:val="center"/>
              <w:rPr>
                <w:rFonts w:hint="default" w:cs="宋体"/>
                <w:b/>
                <w:color w:val="000000"/>
                <w:sz w:val="20"/>
                <w:szCs w:val="20"/>
              </w:rPr>
            </w:pPr>
            <w:r>
              <w:rPr>
                <w:rFonts w:cs="宋体"/>
                <w:b/>
                <w:color w:val="000000"/>
                <w:sz w:val="20"/>
                <w:szCs w:val="20"/>
              </w:rPr>
              <w:t>91.67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1BA35">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9BEB6">
            <w:pPr>
              <w:wordWrap w:val="0"/>
              <w:jc w:val="right"/>
              <w:textAlignment w:val="center"/>
              <w:rPr>
                <w:rFonts w:hint="default" w:cs="宋体"/>
                <w:b/>
                <w:color w:val="000000"/>
                <w:sz w:val="20"/>
                <w:szCs w:val="20"/>
              </w:rPr>
            </w:pPr>
            <w:r>
              <w:rPr>
                <w:rFonts w:cs="宋体"/>
                <w:b/>
                <w:color w:val="000000"/>
                <w:sz w:val="20"/>
                <w:szCs w:val="20"/>
              </w:rPr>
              <w:t>91.67</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B4310">
            <w:pPr>
              <w:wordWrap w:val="0"/>
              <w:jc w:val="right"/>
              <w:textAlignment w:val="center"/>
              <w:rPr>
                <w:rFonts w:hint="default" w:cs="宋体"/>
                <w:b/>
                <w:color w:val="000000"/>
                <w:sz w:val="20"/>
                <w:szCs w:val="20"/>
              </w:rPr>
            </w:pPr>
            <w:r>
              <w:rPr>
                <w:color w:val="000000"/>
                <w:sz w:val="20"/>
              </w:rPr>
              <w:t xml:space="preserve"> </w:t>
            </w:r>
          </w:p>
        </w:tc>
      </w:tr>
      <w:tr w14:paraId="3F28C92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9575C">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26AC0">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E206B">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26EA8">
            <w:pPr>
              <w:wordWrap w:val="0"/>
              <w:jc w:val="right"/>
              <w:textAlignment w:val="center"/>
              <w:rPr>
                <w:rFonts w:hint="default" w:cs="宋体"/>
                <w:b/>
                <w:color w:val="000000"/>
                <w:sz w:val="20"/>
                <w:szCs w:val="20"/>
              </w:rPr>
            </w:pPr>
            <w:r>
              <w:rPr>
                <w:rFonts w:cs="宋体"/>
                <w:b/>
                <w:color w:val="000000"/>
                <w:sz w:val="20"/>
                <w:szCs w:val="20"/>
              </w:rPr>
              <w:t>91.67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9BDD2">
            <w:pPr>
              <w:wordWrap w:val="0"/>
              <w:jc w:val="right"/>
              <w:textAlignment w:val="center"/>
              <w:rPr>
                <w:rFonts w:hint="default" w:cs="宋体"/>
                <w:b/>
                <w:color w:val="000000"/>
                <w:sz w:val="20"/>
                <w:szCs w:val="20"/>
              </w:rPr>
            </w:pPr>
            <w:r>
              <w:rPr>
                <w:rFonts w:cs="宋体"/>
                <w:b/>
                <w:color w:val="000000"/>
                <w:sz w:val="20"/>
                <w:szCs w:val="20"/>
              </w:rPr>
              <w:t>91.67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C695A">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769D7">
            <w:pPr>
              <w:wordWrap w:val="0"/>
              <w:jc w:val="right"/>
              <w:textAlignment w:val="center"/>
              <w:rPr>
                <w:rFonts w:hint="default" w:cs="宋体"/>
                <w:b/>
                <w:color w:val="000000"/>
                <w:sz w:val="20"/>
                <w:szCs w:val="20"/>
              </w:rPr>
            </w:pPr>
            <w:r>
              <w:rPr>
                <w:rFonts w:cs="宋体"/>
                <w:b/>
                <w:color w:val="000000"/>
                <w:sz w:val="20"/>
                <w:szCs w:val="20"/>
              </w:rPr>
              <w:t>91.67</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8493C">
            <w:pPr>
              <w:wordWrap w:val="0"/>
              <w:jc w:val="right"/>
              <w:textAlignment w:val="center"/>
              <w:rPr>
                <w:rFonts w:hint="default" w:cs="宋体"/>
                <w:b/>
                <w:color w:val="000000"/>
                <w:sz w:val="20"/>
                <w:szCs w:val="20"/>
              </w:rPr>
            </w:pPr>
            <w:r>
              <w:rPr>
                <w:color w:val="000000"/>
                <w:sz w:val="20"/>
              </w:rPr>
              <w:t xml:space="preserve"> </w:t>
            </w:r>
          </w:p>
        </w:tc>
      </w:tr>
      <w:tr w14:paraId="5B6612E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112F9">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F6F1C">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470AD">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CBD75">
            <w:pPr>
              <w:wordWrap w:val="0"/>
              <w:jc w:val="right"/>
              <w:textAlignment w:val="center"/>
              <w:rPr>
                <w:rFonts w:hint="default" w:cs="宋体"/>
                <w:b/>
                <w:color w:val="000000"/>
                <w:sz w:val="20"/>
                <w:szCs w:val="20"/>
              </w:rPr>
            </w:pPr>
            <w:r>
              <w:rPr>
                <w:rFonts w:cs="宋体"/>
                <w:color w:val="000000"/>
                <w:sz w:val="20"/>
                <w:szCs w:val="20"/>
              </w:rPr>
              <w:t>40.00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25EE9">
            <w:pPr>
              <w:wordWrap w:val="0"/>
              <w:jc w:val="right"/>
              <w:textAlignment w:val="center"/>
              <w:rPr>
                <w:rFonts w:hint="default" w:cs="宋体"/>
                <w:b/>
                <w:color w:val="000000"/>
                <w:sz w:val="20"/>
                <w:szCs w:val="20"/>
              </w:rPr>
            </w:pPr>
            <w:r>
              <w:rPr>
                <w:rFonts w:cs="宋体"/>
                <w:color w:val="000000"/>
                <w:sz w:val="20"/>
                <w:szCs w:val="20"/>
              </w:rPr>
              <w:t>40.00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6E256">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4CF9C">
            <w:pPr>
              <w:wordWrap w:val="0"/>
              <w:jc w:val="right"/>
              <w:textAlignment w:val="center"/>
              <w:rPr>
                <w:rFonts w:hint="default" w:cs="宋体"/>
                <w:b/>
                <w:color w:val="000000"/>
                <w:sz w:val="20"/>
                <w:szCs w:val="20"/>
              </w:rPr>
            </w:pPr>
            <w:r>
              <w:rPr>
                <w:rFonts w:cs="宋体"/>
                <w:color w:val="000000"/>
                <w:sz w:val="20"/>
                <w:szCs w:val="20"/>
              </w:rPr>
              <w:t>40.00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833B3">
            <w:pPr>
              <w:wordWrap w:val="0"/>
              <w:jc w:val="right"/>
              <w:textAlignment w:val="center"/>
              <w:rPr>
                <w:rFonts w:hint="default" w:cs="宋体"/>
                <w:b/>
                <w:color w:val="000000"/>
                <w:sz w:val="20"/>
                <w:szCs w:val="20"/>
              </w:rPr>
            </w:pPr>
            <w:r>
              <w:rPr>
                <w:color w:val="000000"/>
                <w:sz w:val="20"/>
              </w:rPr>
              <w:t xml:space="preserve"> </w:t>
            </w:r>
          </w:p>
        </w:tc>
      </w:tr>
      <w:tr w14:paraId="51CF32E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9F050">
            <w:pPr>
              <w:jc w:val="both"/>
              <w:textAlignment w:val="center"/>
              <w:rPr>
                <w:rFonts w:hint="default" w:cs="宋体"/>
                <w:color w:val="000000"/>
                <w:sz w:val="20"/>
                <w:szCs w:val="20"/>
              </w:rPr>
            </w:pPr>
            <w:r>
              <w:rPr>
                <w:rFonts w:cs="宋体"/>
                <w:color w:val="000000"/>
                <w:sz w:val="20"/>
                <w:szCs w:val="20"/>
              </w:rPr>
              <w:t>2296099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464DA">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CB300">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3CDF8">
            <w:pPr>
              <w:wordWrap w:val="0"/>
              <w:jc w:val="right"/>
              <w:textAlignment w:val="center"/>
              <w:rPr>
                <w:rFonts w:hint="default" w:cs="宋体"/>
                <w:b/>
                <w:color w:val="000000"/>
                <w:sz w:val="20"/>
                <w:szCs w:val="20"/>
              </w:rPr>
            </w:pPr>
            <w:r>
              <w:rPr>
                <w:rFonts w:cs="宋体"/>
                <w:color w:val="000000"/>
                <w:sz w:val="20"/>
                <w:szCs w:val="20"/>
              </w:rPr>
              <w:t>51.67</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34D4B">
            <w:pPr>
              <w:wordWrap w:val="0"/>
              <w:jc w:val="right"/>
              <w:textAlignment w:val="center"/>
              <w:rPr>
                <w:rFonts w:hint="default" w:cs="宋体"/>
                <w:b/>
                <w:color w:val="000000"/>
                <w:sz w:val="20"/>
                <w:szCs w:val="20"/>
              </w:rPr>
            </w:pPr>
            <w:r>
              <w:rPr>
                <w:rFonts w:cs="宋体"/>
                <w:color w:val="000000"/>
                <w:sz w:val="20"/>
                <w:szCs w:val="20"/>
              </w:rPr>
              <w:t>51.67</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9B356">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766B7">
            <w:pPr>
              <w:wordWrap w:val="0"/>
              <w:jc w:val="right"/>
              <w:textAlignment w:val="center"/>
              <w:rPr>
                <w:rFonts w:hint="default" w:cs="宋体"/>
                <w:b/>
                <w:color w:val="000000"/>
                <w:sz w:val="20"/>
                <w:szCs w:val="20"/>
              </w:rPr>
            </w:pPr>
            <w:r>
              <w:rPr>
                <w:rFonts w:cs="宋体"/>
                <w:color w:val="000000"/>
                <w:sz w:val="20"/>
                <w:szCs w:val="20"/>
              </w:rPr>
              <w:t>51.67</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605F9">
            <w:pPr>
              <w:wordWrap w:val="0"/>
              <w:jc w:val="right"/>
              <w:textAlignment w:val="center"/>
              <w:rPr>
                <w:rFonts w:hint="default" w:cs="宋体"/>
                <w:b/>
                <w:color w:val="000000"/>
                <w:sz w:val="20"/>
                <w:szCs w:val="20"/>
              </w:rPr>
            </w:pPr>
            <w:r>
              <w:rPr>
                <w:color w:val="000000"/>
                <w:sz w:val="20"/>
              </w:rPr>
              <w:t xml:space="preserve"> </w:t>
            </w:r>
          </w:p>
        </w:tc>
      </w:tr>
    </w:tbl>
    <w:p w14:paraId="180454B8">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932CE4A">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20"/>
        <w:gridCol w:w="3430"/>
        <w:gridCol w:w="3214"/>
        <w:gridCol w:w="138"/>
        <w:gridCol w:w="3413"/>
        <w:gridCol w:w="28"/>
        <w:gridCol w:w="3335"/>
      </w:tblGrid>
      <w:tr w14:paraId="73057A1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AA0B9D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C83856F">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429A52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重庆市沙坪坝区曾家镇人民政府（本级）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CB209C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52F23F7">
            <w:pPr>
              <w:jc w:val="right"/>
              <w:textAlignment w:val="bottom"/>
              <w:rPr>
                <w:rFonts w:hint="default" w:cs="宋体"/>
                <w:color w:val="000000"/>
                <w:sz w:val="20"/>
                <w:szCs w:val="20"/>
              </w:rPr>
            </w:pPr>
            <w:r>
              <w:rPr>
                <w:rFonts w:cs="宋体"/>
                <w:color w:val="000000"/>
                <w:sz w:val="20"/>
                <w:szCs w:val="20"/>
              </w:rPr>
              <w:t>公开08表</w:t>
            </w:r>
          </w:p>
        </w:tc>
      </w:tr>
      <w:tr w14:paraId="58E0473A">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CA2D0D5">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D326F9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2EFE99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D6D049">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F1956F6">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A29DB81">
            <w:pPr>
              <w:jc w:val="center"/>
              <w:textAlignment w:val="bottom"/>
              <w:rPr>
                <w:rFonts w:hint="default" w:cs="宋体"/>
                <w:b/>
                <w:color w:val="000000"/>
                <w:sz w:val="20"/>
                <w:szCs w:val="20"/>
              </w:rPr>
            </w:pPr>
            <w:r>
              <w:rPr>
                <w:rFonts w:cs="宋体"/>
                <w:b/>
                <w:color w:val="000000"/>
                <w:sz w:val="20"/>
                <w:szCs w:val="20"/>
              </w:rPr>
              <w:t>本年支出</w:t>
            </w:r>
          </w:p>
        </w:tc>
      </w:tr>
      <w:tr w14:paraId="268AD871">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15410">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02D7F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3AC7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9B4E1B">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104098">
            <w:pPr>
              <w:jc w:val="center"/>
              <w:textAlignment w:val="center"/>
              <w:rPr>
                <w:rFonts w:hint="default" w:cs="宋体"/>
                <w:b/>
                <w:color w:val="000000"/>
                <w:sz w:val="20"/>
                <w:szCs w:val="20"/>
              </w:rPr>
            </w:pPr>
            <w:r>
              <w:rPr>
                <w:rFonts w:cs="宋体"/>
                <w:b/>
                <w:color w:val="000000"/>
                <w:sz w:val="20"/>
                <w:szCs w:val="20"/>
              </w:rPr>
              <w:t>项目支出</w:t>
            </w:r>
          </w:p>
        </w:tc>
      </w:tr>
      <w:tr w14:paraId="5CB7E0F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E3CF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96C33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C519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62558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7745A6">
            <w:pPr>
              <w:jc w:val="center"/>
              <w:rPr>
                <w:rFonts w:hint="default" w:cs="宋体"/>
                <w:b/>
                <w:color w:val="000000"/>
                <w:sz w:val="20"/>
                <w:szCs w:val="20"/>
              </w:rPr>
            </w:pPr>
          </w:p>
        </w:tc>
      </w:tr>
      <w:tr w14:paraId="6BE9C5B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D967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C2BC1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7465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11DB5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191FE7">
            <w:pPr>
              <w:jc w:val="center"/>
              <w:rPr>
                <w:rFonts w:hint="default" w:cs="宋体"/>
                <w:b/>
                <w:color w:val="000000"/>
                <w:sz w:val="20"/>
                <w:szCs w:val="20"/>
              </w:rPr>
            </w:pPr>
          </w:p>
        </w:tc>
      </w:tr>
      <w:tr w14:paraId="7B7B9273">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2235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22AD2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A78C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D77A0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721AD0">
            <w:pPr>
              <w:jc w:val="center"/>
              <w:rPr>
                <w:rFonts w:hint="default" w:cs="宋体"/>
                <w:b/>
                <w:color w:val="000000"/>
                <w:sz w:val="20"/>
                <w:szCs w:val="20"/>
              </w:rPr>
            </w:pPr>
          </w:p>
        </w:tc>
      </w:tr>
      <w:tr w14:paraId="44DBCCCA">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AE2D6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0AA5A">
            <w:pPr>
              <w:wordWrap w:val="0"/>
              <w:jc w:val="right"/>
              <w:textAlignment w:val="center"/>
              <w:rPr>
                <w:rFonts w:hint="default" w:cs="宋体"/>
                <w:b/>
                <w:color w:val="000000"/>
                <w:sz w:val="20"/>
                <w:szCs w:val="20"/>
              </w:rPr>
            </w:pPr>
            <w:r>
              <w:rPr>
                <w:rFonts w:cs="宋体"/>
                <w:b/>
                <w:bCs/>
                <w:color w:val="000000"/>
                <w:sz w:val="20"/>
                <w:szCs w:val="20"/>
              </w:rPr>
              <w:t>0.96</w:t>
            </w: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401AF">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158E3">
            <w:pPr>
              <w:wordWrap w:val="0"/>
              <w:jc w:val="right"/>
              <w:textAlignment w:val="center"/>
              <w:rPr>
                <w:rFonts w:hint="default" w:cs="宋体"/>
                <w:b/>
                <w:color w:val="000000"/>
                <w:sz w:val="20"/>
                <w:szCs w:val="20"/>
              </w:rPr>
            </w:pPr>
            <w:r>
              <w:rPr>
                <w:rFonts w:cs="宋体"/>
                <w:b/>
                <w:bCs/>
                <w:color w:val="000000"/>
                <w:sz w:val="20"/>
                <w:szCs w:val="20"/>
              </w:rPr>
              <w:t>0.96</w:t>
            </w:r>
            <w:r>
              <w:rPr>
                <w:b/>
                <w:color w:val="000000"/>
                <w:sz w:val="20"/>
              </w:rPr>
              <w:t xml:space="preserve"> </w:t>
            </w:r>
          </w:p>
        </w:tc>
      </w:tr>
      <w:tr w14:paraId="72A5023E">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306F">
            <w:pPr>
              <w:textAlignment w:val="center"/>
              <w:rPr>
                <w:rFonts w:hint="default" w:cs="宋体"/>
                <w:color w:val="000000"/>
                <w:sz w:val="20"/>
                <w:szCs w:val="20"/>
              </w:rPr>
            </w:pPr>
            <w:r>
              <w:rPr>
                <w:rFonts w:cs="宋体"/>
                <w:b/>
                <w:color w:val="000000"/>
                <w:sz w:val="20"/>
                <w:szCs w:val="20"/>
              </w:rPr>
              <w:t>223</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ADE00">
            <w:pPr>
              <w:textAlignment w:val="center"/>
              <w:rPr>
                <w:rFonts w:hint="default" w:cs="宋体"/>
                <w:color w:val="000000"/>
                <w:sz w:val="20"/>
                <w:szCs w:val="20"/>
              </w:rPr>
            </w:pPr>
            <w:r>
              <w:rPr>
                <w:rFonts w:cs="宋体"/>
                <w:b/>
                <w:color w:val="000000"/>
                <w:sz w:val="20"/>
                <w:szCs w:val="20"/>
              </w:rPr>
              <w:t>国有资本经营预算支出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39160">
            <w:pPr>
              <w:wordWrap w:val="0"/>
              <w:jc w:val="right"/>
              <w:textAlignment w:val="center"/>
              <w:rPr>
                <w:rFonts w:hint="default" w:cs="宋体"/>
                <w:b/>
                <w:color w:val="000000"/>
                <w:sz w:val="20"/>
                <w:szCs w:val="20"/>
              </w:rPr>
            </w:pPr>
            <w:r>
              <w:rPr>
                <w:rFonts w:cs="宋体"/>
                <w:b/>
                <w:color w:val="000000"/>
                <w:sz w:val="20"/>
                <w:szCs w:val="20"/>
              </w:rPr>
              <w:t xml:space="preserve">0.96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CCE84">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B721A">
            <w:pPr>
              <w:wordWrap w:val="0"/>
              <w:jc w:val="right"/>
              <w:textAlignment w:val="center"/>
              <w:rPr>
                <w:rFonts w:hint="default" w:cs="宋体"/>
                <w:b/>
                <w:color w:val="000000"/>
                <w:sz w:val="20"/>
                <w:szCs w:val="20"/>
              </w:rPr>
            </w:pPr>
            <w:r>
              <w:rPr>
                <w:rFonts w:cs="宋体"/>
                <w:b/>
                <w:color w:val="000000"/>
                <w:sz w:val="20"/>
                <w:szCs w:val="20"/>
              </w:rPr>
              <w:t xml:space="preserve">0.96 </w:t>
            </w:r>
          </w:p>
        </w:tc>
      </w:tr>
      <w:tr w14:paraId="39927ACA">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3E6D">
            <w:pPr>
              <w:textAlignment w:val="center"/>
              <w:rPr>
                <w:rFonts w:hint="default" w:cs="宋体"/>
                <w:color w:val="000000"/>
                <w:sz w:val="20"/>
                <w:szCs w:val="20"/>
              </w:rPr>
            </w:pPr>
            <w:r>
              <w:rPr>
                <w:rFonts w:cs="宋体"/>
                <w:b/>
                <w:color w:val="000000"/>
                <w:sz w:val="20"/>
                <w:szCs w:val="20"/>
              </w:rPr>
              <w:t>22301</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979DB">
            <w:pPr>
              <w:textAlignment w:val="center"/>
              <w:rPr>
                <w:rFonts w:hint="default" w:cs="宋体"/>
                <w:color w:val="000000"/>
                <w:sz w:val="20"/>
                <w:szCs w:val="20"/>
              </w:rPr>
            </w:pPr>
            <w:r>
              <w:rPr>
                <w:rFonts w:cs="宋体"/>
                <w:b/>
                <w:color w:val="000000"/>
                <w:sz w:val="20"/>
                <w:szCs w:val="20"/>
              </w:rPr>
              <w:t>解决历史遗留问题及改革成本支出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D991F">
            <w:pPr>
              <w:wordWrap w:val="0"/>
              <w:jc w:val="right"/>
              <w:textAlignment w:val="center"/>
              <w:rPr>
                <w:rFonts w:hint="default" w:cs="宋体"/>
                <w:b/>
                <w:color w:val="000000"/>
                <w:sz w:val="20"/>
                <w:szCs w:val="20"/>
              </w:rPr>
            </w:pPr>
            <w:r>
              <w:rPr>
                <w:rFonts w:cs="宋体"/>
                <w:b/>
                <w:color w:val="000000"/>
                <w:sz w:val="20"/>
                <w:szCs w:val="20"/>
              </w:rPr>
              <w:t xml:space="preserve">0.96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840EF">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25CE9">
            <w:pPr>
              <w:wordWrap w:val="0"/>
              <w:jc w:val="right"/>
              <w:textAlignment w:val="center"/>
              <w:rPr>
                <w:rFonts w:hint="default" w:cs="宋体"/>
                <w:b/>
                <w:color w:val="000000"/>
                <w:sz w:val="20"/>
                <w:szCs w:val="20"/>
              </w:rPr>
            </w:pPr>
            <w:r>
              <w:rPr>
                <w:rFonts w:cs="宋体"/>
                <w:b/>
                <w:color w:val="000000"/>
                <w:sz w:val="20"/>
                <w:szCs w:val="20"/>
              </w:rPr>
              <w:t xml:space="preserve">0.96 </w:t>
            </w:r>
          </w:p>
        </w:tc>
      </w:tr>
      <w:tr w14:paraId="2FA0BEA0">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957E7">
            <w:pPr>
              <w:textAlignment w:val="center"/>
              <w:rPr>
                <w:rFonts w:hint="default" w:cs="宋体"/>
                <w:color w:val="000000"/>
                <w:sz w:val="20"/>
                <w:szCs w:val="20"/>
              </w:rPr>
            </w:pPr>
            <w:r>
              <w:rPr>
                <w:rFonts w:cs="宋体"/>
                <w:color w:val="000000"/>
                <w:sz w:val="20"/>
                <w:szCs w:val="20"/>
              </w:rPr>
              <w:t>2230105</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0CE96">
            <w:pPr>
              <w:textAlignment w:val="center"/>
              <w:rPr>
                <w:rFonts w:hint="default" w:cs="宋体"/>
                <w:color w:val="000000"/>
                <w:sz w:val="20"/>
                <w:szCs w:val="20"/>
              </w:rPr>
            </w:pPr>
            <w:r>
              <w:rPr>
                <w:rFonts w:cs="宋体"/>
                <w:color w:val="000000"/>
                <w:sz w:val="20"/>
                <w:szCs w:val="20"/>
              </w:rPr>
              <w:t>国有企业退休人员社会化管理补助支出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B0C03">
            <w:pPr>
              <w:wordWrap w:val="0"/>
              <w:jc w:val="right"/>
              <w:textAlignment w:val="center"/>
              <w:rPr>
                <w:rFonts w:hint="default" w:cs="宋体"/>
                <w:b/>
                <w:color w:val="000000"/>
                <w:sz w:val="20"/>
                <w:szCs w:val="20"/>
              </w:rPr>
            </w:pPr>
            <w:r>
              <w:rPr>
                <w:rFonts w:cs="宋体"/>
                <w:color w:val="000000"/>
                <w:sz w:val="20"/>
                <w:szCs w:val="20"/>
              </w:rPr>
              <w:t xml:space="preserve">0.96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B1B38">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2AB8D">
            <w:pPr>
              <w:wordWrap w:val="0"/>
              <w:jc w:val="right"/>
              <w:textAlignment w:val="center"/>
              <w:rPr>
                <w:rFonts w:hint="default" w:cs="宋体"/>
                <w:b/>
                <w:color w:val="000000"/>
                <w:sz w:val="20"/>
                <w:szCs w:val="20"/>
              </w:rPr>
            </w:pPr>
            <w:r>
              <w:rPr>
                <w:rFonts w:cs="宋体"/>
                <w:color w:val="000000"/>
                <w:sz w:val="20"/>
                <w:szCs w:val="20"/>
              </w:rPr>
              <w:t xml:space="preserve">0.96 </w:t>
            </w:r>
          </w:p>
        </w:tc>
      </w:tr>
    </w:tbl>
    <w:p w14:paraId="3F540A92">
      <w:pPr>
        <w:rPr>
          <w:rFonts w:hint="default" w:cs="宋体"/>
          <w:sz w:val="21"/>
          <w:szCs w:val="21"/>
        </w:rPr>
      </w:pPr>
      <w:r>
        <w:rPr>
          <w:rFonts w:cs="宋体"/>
          <w:sz w:val="20"/>
          <w:szCs w:val="20"/>
        </w:rPr>
        <w:t>备注：1.本表反映单位本年度国有资本经营预算财政拨款支出情况。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0E60EF8A">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3577CF1">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08C73D2">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7D22746">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14396D5E">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A2566D1">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07E65E8F">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BC64687">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22CE03D">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74423C4">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重庆市沙坪坝区曾家镇人民政府（本级）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6C1D065E">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08A4121">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2F167E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A4617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A368A3">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F2254E">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8E1758">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228E78">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C0630A">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1A511CF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3C866D">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FDB5C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3447C7">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B249A6">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C05387">
            <w:pPr>
              <w:spacing w:line="200" w:lineRule="exact"/>
              <w:jc w:val="right"/>
              <w:textAlignment w:val="bottom"/>
              <w:rPr>
                <w:rFonts w:hint="default" w:cs="宋体"/>
                <w:color w:val="000000"/>
                <w:sz w:val="16"/>
                <w:szCs w:val="16"/>
              </w:rPr>
            </w:pPr>
            <w:r>
              <w:rPr>
                <w:rFonts w:cs="宋体"/>
                <w:color w:val="000000"/>
                <w:sz w:val="16"/>
                <w:szCs w:val="16"/>
              </w:rPr>
              <w:t>230.92</w:t>
            </w:r>
            <w:r>
              <w:rPr>
                <w:color w:val="000000"/>
                <w:sz w:val="16"/>
              </w:rPr>
              <w:t xml:space="preserve"> </w:t>
            </w:r>
          </w:p>
        </w:tc>
      </w:tr>
      <w:tr w14:paraId="625F414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CFF430">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D7967A">
            <w:pPr>
              <w:spacing w:line="200" w:lineRule="exact"/>
              <w:jc w:val="right"/>
              <w:textAlignment w:val="bottom"/>
              <w:rPr>
                <w:rFonts w:hint="default" w:cs="宋体"/>
                <w:color w:val="000000"/>
                <w:sz w:val="16"/>
                <w:szCs w:val="16"/>
              </w:rPr>
            </w:pPr>
            <w:r>
              <w:rPr>
                <w:rFonts w:cs="宋体"/>
                <w:color w:val="000000"/>
                <w:sz w:val="16"/>
                <w:szCs w:val="16"/>
              </w:rPr>
              <w:t>17.10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B49345">
            <w:pPr>
              <w:spacing w:line="200" w:lineRule="exact"/>
              <w:jc w:val="right"/>
              <w:textAlignment w:val="bottom"/>
              <w:rPr>
                <w:rFonts w:hint="default" w:cs="宋体"/>
                <w:color w:val="000000"/>
                <w:sz w:val="16"/>
                <w:szCs w:val="16"/>
              </w:rPr>
            </w:pPr>
            <w:r>
              <w:rPr>
                <w:rFonts w:cs="宋体"/>
                <w:color w:val="000000"/>
                <w:sz w:val="16"/>
                <w:szCs w:val="16"/>
              </w:rPr>
              <w:t>17.10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82ACD0">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2C6D06">
            <w:pPr>
              <w:spacing w:line="200" w:lineRule="exact"/>
              <w:jc w:val="right"/>
              <w:textAlignment w:val="bottom"/>
              <w:rPr>
                <w:rFonts w:hint="default" w:cs="宋体"/>
                <w:color w:val="000000"/>
                <w:sz w:val="16"/>
                <w:szCs w:val="16"/>
              </w:rPr>
            </w:pPr>
            <w:r>
              <w:rPr>
                <w:rFonts w:cs="宋体"/>
                <w:color w:val="000000"/>
                <w:sz w:val="16"/>
                <w:szCs w:val="16"/>
              </w:rPr>
              <w:t>230.92</w:t>
            </w:r>
            <w:r>
              <w:rPr>
                <w:color w:val="000000"/>
                <w:sz w:val="16"/>
              </w:rPr>
              <w:t xml:space="preserve"> </w:t>
            </w:r>
          </w:p>
        </w:tc>
      </w:tr>
      <w:tr w14:paraId="00A442A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57AF7B">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F40375">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35906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F24EE2">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C9112A">
            <w:pPr>
              <w:spacing w:line="200" w:lineRule="exact"/>
              <w:jc w:val="right"/>
              <w:textAlignment w:val="bottom"/>
              <w:rPr>
                <w:rFonts w:hint="default" w:cs="宋体"/>
                <w:color w:val="000000"/>
                <w:sz w:val="16"/>
                <w:szCs w:val="16"/>
              </w:rPr>
            </w:pPr>
            <w:r>
              <w:rPr>
                <w:color w:val="000000"/>
                <w:sz w:val="16"/>
              </w:rPr>
              <w:t xml:space="preserve"> </w:t>
            </w:r>
          </w:p>
        </w:tc>
      </w:tr>
      <w:tr w14:paraId="3F79ABE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9E3565">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734207">
            <w:pPr>
              <w:spacing w:line="200" w:lineRule="exact"/>
              <w:jc w:val="right"/>
              <w:textAlignment w:val="bottom"/>
              <w:rPr>
                <w:rFonts w:hint="default" w:cs="宋体"/>
                <w:color w:val="000000"/>
                <w:sz w:val="16"/>
                <w:szCs w:val="16"/>
              </w:rPr>
            </w:pPr>
            <w:r>
              <w:rPr>
                <w:rFonts w:cs="宋体"/>
                <w:color w:val="000000"/>
                <w:sz w:val="16"/>
                <w:szCs w:val="16"/>
              </w:rPr>
              <w:t>15.00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B8DFC8">
            <w:pPr>
              <w:spacing w:line="200" w:lineRule="exact"/>
              <w:jc w:val="right"/>
              <w:textAlignment w:val="bottom"/>
              <w:rPr>
                <w:rFonts w:hint="default" w:cs="宋体"/>
                <w:color w:val="000000"/>
                <w:sz w:val="16"/>
                <w:szCs w:val="16"/>
              </w:rPr>
            </w:pPr>
            <w:r>
              <w:rPr>
                <w:rFonts w:cs="宋体"/>
                <w:color w:val="000000"/>
                <w:sz w:val="16"/>
                <w:szCs w:val="16"/>
              </w:rPr>
              <w:t>15.00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6DE250">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8FC4B1">
            <w:pPr>
              <w:spacing w:line="200" w:lineRule="exact"/>
              <w:jc w:val="center"/>
              <w:textAlignment w:val="center"/>
              <w:rPr>
                <w:rFonts w:hint="default" w:cs="宋体"/>
                <w:color w:val="000000"/>
                <w:sz w:val="16"/>
                <w:szCs w:val="16"/>
              </w:rPr>
            </w:pPr>
            <w:r>
              <w:rPr>
                <w:rFonts w:cs="宋体"/>
                <w:color w:val="000000"/>
                <w:sz w:val="16"/>
                <w:szCs w:val="16"/>
              </w:rPr>
              <w:t>—</w:t>
            </w:r>
          </w:p>
        </w:tc>
      </w:tr>
      <w:tr w14:paraId="3675B0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C431C1">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B5907B">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74909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DB6C10">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CD63AC">
            <w:pPr>
              <w:spacing w:line="200" w:lineRule="exact"/>
              <w:jc w:val="right"/>
              <w:textAlignment w:val="bottom"/>
              <w:rPr>
                <w:rFonts w:hint="default" w:cs="宋体"/>
                <w:color w:val="000000"/>
                <w:sz w:val="16"/>
                <w:szCs w:val="16"/>
              </w:rPr>
            </w:pPr>
            <w:r>
              <w:rPr>
                <w:rFonts w:cs="宋体"/>
                <w:color w:val="000000"/>
                <w:sz w:val="16"/>
                <w:szCs w:val="16"/>
              </w:rPr>
              <w:t xml:space="preserve">4   </w:t>
            </w:r>
          </w:p>
        </w:tc>
      </w:tr>
      <w:tr w14:paraId="35221D9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0990FB">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0BDCF9">
            <w:pPr>
              <w:spacing w:line="200" w:lineRule="exact"/>
              <w:jc w:val="right"/>
              <w:textAlignment w:val="bottom"/>
              <w:rPr>
                <w:rFonts w:hint="default" w:cs="宋体"/>
                <w:color w:val="000000"/>
                <w:sz w:val="16"/>
                <w:szCs w:val="16"/>
              </w:rPr>
            </w:pPr>
            <w:r>
              <w:rPr>
                <w:rFonts w:cs="宋体"/>
                <w:color w:val="000000"/>
                <w:sz w:val="16"/>
                <w:szCs w:val="16"/>
              </w:rPr>
              <w:t>15.00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293CF6">
            <w:pPr>
              <w:spacing w:line="200" w:lineRule="exact"/>
              <w:jc w:val="right"/>
              <w:textAlignment w:val="bottom"/>
              <w:rPr>
                <w:rFonts w:hint="default" w:cs="宋体"/>
                <w:color w:val="000000"/>
                <w:sz w:val="16"/>
                <w:szCs w:val="16"/>
              </w:rPr>
            </w:pPr>
            <w:r>
              <w:rPr>
                <w:rFonts w:cs="宋体"/>
                <w:color w:val="000000"/>
                <w:sz w:val="16"/>
                <w:szCs w:val="16"/>
              </w:rPr>
              <w:t>15.00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1470A1">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3179FF">
            <w:pPr>
              <w:spacing w:line="200" w:lineRule="exact"/>
              <w:jc w:val="right"/>
              <w:textAlignment w:val="bottom"/>
              <w:rPr>
                <w:rFonts w:hint="default" w:cs="宋体"/>
                <w:color w:val="000000"/>
                <w:sz w:val="16"/>
                <w:szCs w:val="16"/>
              </w:rPr>
            </w:pPr>
            <w:r>
              <w:rPr>
                <w:color w:val="000000"/>
                <w:sz w:val="16"/>
              </w:rPr>
              <w:t xml:space="preserve"> </w:t>
            </w:r>
          </w:p>
        </w:tc>
      </w:tr>
      <w:tr w14:paraId="297AA5C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D6816C">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FFC53">
            <w:pPr>
              <w:spacing w:line="200" w:lineRule="exact"/>
              <w:jc w:val="right"/>
              <w:textAlignment w:val="bottom"/>
              <w:rPr>
                <w:rFonts w:hint="default" w:cs="宋体"/>
                <w:color w:val="000000"/>
                <w:sz w:val="16"/>
                <w:szCs w:val="16"/>
              </w:rPr>
            </w:pPr>
            <w:r>
              <w:rPr>
                <w:rFonts w:cs="宋体"/>
                <w:color w:val="000000"/>
                <w:sz w:val="16"/>
                <w:szCs w:val="16"/>
              </w:rPr>
              <w:t>2.10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EFF22A">
            <w:pPr>
              <w:spacing w:line="200" w:lineRule="exact"/>
              <w:jc w:val="right"/>
              <w:textAlignment w:val="bottom"/>
              <w:rPr>
                <w:rFonts w:hint="default" w:cs="宋体"/>
                <w:color w:val="000000"/>
                <w:sz w:val="16"/>
                <w:szCs w:val="16"/>
              </w:rPr>
            </w:pPr>
            <w:r>
              <w:rPr>
                <w:rFonts w:cs="宋体"/>
                <w:color w:val="000000"/>
                <w:sz w:val="16"/>
                <w:szCs w:val="16"/>
              </w:rPr>
              <w:t>2.10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2A1251">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D9E31">
            <w:pPr>
              <w:spacing w:line="200" w:lineRule="exact"/>
              <w:jc w:val="right"/>
              <w:textAlignment w:val="bottom"/>
              <w:rPr>
                <w:rFonts w:hint="default" w:cs="宋体"/>
                <w:color w:val="000000"/>
                <w:sz w:val="16"/>
                <w:szCs w:val="16"/>
              </w:rPr>
            </w:pPr>
            <w:r>
              <w:rPr>
                <w:color w:val="000000"/>
                <w:sz w:val="16"/>
              </w:rPr>
              <w:t xml:space="preserve"> </w:t>
            </w:r>
          </w:p>
        </w:tc>
      </w:tr>
      <w:tr w14:paraId="2A86F47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3787CE">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61DDF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8D8821">
            <w:pPr>
              <w:spacing w:line="200" w:lineRule="exact"/>
              <w:jc w:val="right"/>
              <w:textAlignment w:val="bottom"/>
              <w:rPr>
                <w:rFonts w:hint="default" w:cs="宋体"/>
                <w:color w:val="000000"/>
                <w:sz w:val="16"/>
                <w:szCs w:val="16"/>
              </w:rPr>
            </w:pPr>
            <w:r>
              <w:rPr>
                <w:rFonts w:cs="宋体"/>
                <w:color w:val="000000"/>
                <w:sz w:val="16"/>
                <w:szCs w:val="16"/>
              </w:rPr>
              <w:t>2.10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AC1854">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E2D26">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356552D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5CE47A">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B5EA1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E2896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BD7FAA">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D7A1C1">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rPr>
              <w:t xml:space="preserve"> </w:t>
            </w:r>
          </w:p>
        </w:tc>
      </w:tr>
      <w:tr w14:paraId="4F0FF2D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27C0E6">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1FF34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C4955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A27E21">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CD8910">
            <w:pPr>
              <w:spacing w:line="200" w:lineRule="exact"/>
              <w:jc w:val="right"/>
              <w:textAlignment w:val="bottom"/>
              <w:rPr>
                <w:rFonts w:hint="default" w:cs="宋体"/>
                <w:color w:val="000000"/>
                <w:sz w:val="16"/>
                <w:szCs w:val="16"/>
              </w:rPr>
            </w:pPr>
            <w:r>
              <w:rPr>
                <w:color w:val="000000"/>
                <w:sz w:val="16"/>
              </w:rPr>
              <w:t xml:space="preserve"> </w:t>
            </w:r>
          </w:p>
        </w:tc>
      </w:tr>
      <w:tr w14:paraId="56333B7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E32B1F">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FA0D0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D23A9A">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51F125F">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1073B2">
            <w:pPr>
              <w:spacing w:line="200" w:lineRule="exact"/>
              <w:jc w:val="right"/>
              <w:textAlignment w:val="bottom"/>
              <w:rPr>
                <w:rFonts w:hint="default" w:cs="宋体"/>
                <w:color w:val="000000"/>
                <w:sz w:val="16"/>
                <w:szCs w:val="16"/>
              </w:rPr>
            </w:pPr>
            <w:r>
              <w:rPr>
                <w:color w:val="000000"/>
                <w:sz w:val="16"/>
              </w:rPr>
              <w:t xml:space="preserve"> </w:t>
            </w:r>
          </w:p>
        </w:tc>
      </w:tr>
      <w:tr w14:paraId="6593CE7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67C5EB5">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49F48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360640">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9ABC29">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3154ED">
            <w:pPr>
              <w:spacing w:line="200" w:lineRule="exact"/>
              <w:jc w:val="right"/>
              <w:textAlignment w:val="bottom"/>
              <w:rPr>
                <w:rFonts w:hint="default" w:cs="宋体"/>
                <w:color w:val="000000"/>
                <w:sz w:val="16"/>
                <w:szCs w:val="16"/>
              </w:rPr>
            </w:pPr>
            <w:r>
              <w:rPr>
                <w:color w:val="000000"/>
                <w:sz w:val="16"/>
              </w:rPr>
              <w:t xml:space="preserve"> </w:t>
            </w:r>
          </w:p>
        </w:tc>
      </w:tr>
      <w:tr w14:paraId="62C040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64277B">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4B96B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9E2B0A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9F7792">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BAD668">
            <w:pPr>
              <w:spacing w:line="200" w:lineRule="exact"/>
              <w:jc w:val="right"/>
              <w:textAlignment w:val="bottom"/>
              <w:rPr>
                <w:rFonts w:hint="default" w:cs="宋体"/>
                <w:color w:val="000000"/>
                <w:sz w:val="16"/>
                <w:szCs w:val="16"/>
              </w:rPr>
            </w:pPr>
            <w:r>
              <w:rPr>
                <w:color w:val="000000"/>
                <w:sz w:val="16"/>
              </w:rPr>
              <w:t xml:space="preserve"> </w:t>
            </w:r>
          </w:p>
        </w:tc>
      </w:tr>
      <w:tr w14:paraId="76EF14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7FFD76">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2B3BD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A33B6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2B0D9A">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B59A58">
            <w:pPr>
              <w:spacing w:line="200" w:lineRule="exact"/>
              <w:jc w:val="right"/>
              <w:textAlignment w:val="bottom"/>
              <w:rPr>
                <w:rFonts w:hint="default" w:cs="宋体"/>
                <w:color w:val="000000"/>
                <w:sz w:val="16"/>
                <w:szCs w:val="16"/>
              </w:rPr>
            </w:pPr>
            <w:r>
              <w:rPr>
                <w:color w:val="000000"/>
                <w:sz w:val="16"/>
              </w:rPr>
              <w:t xml:space="preserve"> </w:t>
            </w:r>
          </w:p>
        </w:tc>
      </w:tr>
      <w:tr w14:paraId="0445990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E53BD7">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3583F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13906A">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980083">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585871">
            <w:pPr>
              <w:spacing w:line="200" w:lineRule="exact"/>
              <w:jc w:val="center"/>
              <w:textAlignment w:val="center"/>
              <w:rPr>
                <w:rFonts w:hint="default" w:cs="宋体"/>
                <w:color w:val="000000"/>
                <w:sz w:val="16"/>
                <w:szCs w:val="16"/>
              </w:rPr>
            </w:pPr>
            <w:r>
              <w:rPr>
                <w:rFonts w:cs="宋体"/>
                <w:color w:val="000000"/>
                <w:sz w:val="16"/>
                <w:szCs w:val="16"/>
              </w:rPr>
              <w:t>—</w:t>
            </w:r>
          </w:p>
        </w:tc>
      </w:tr>
      <w:tr w14:paraId="3558C85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0C984D">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3BBE5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A02709D">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A722C8">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EE344B">
            <w:pPr>
              <w:spacing w:line="200" w:lineRule="exact"/>
              <w:jc w:val="right"/>
              <w:textAlignment w:val="bottom"/>
              <w:rPr>
                <w:rFonts w:hint="default" w:cs="宋体"/>
                <w:color w:val="000000"/>
                <w:sz w:val="16"/>
                <w:szCs w:val="16"/>
              </w:rPr>
            </w:pPr>
            <w:r>
              <w:rPr>
                <w:rFonts w:cs="宋体"/>
                <w:color w:val="000000"/>
                <w:sz w:val="16"/>
                <w:szCs w:val="16"/>
              </w:rPr>
              <w:t>1,099.04</w:t>
            </w:r>
            <w:r>
              <w:rPr>
                <w:color w:val="000000"/>
                <w:sz w:val="16"/>
              </w:rPr>
              <w:t xml:space="preserve"> </w:t>
            </w:r>
          </w:p>
        </w:tc>
      </w:tr>
      <w:tr w14:paraId="2A1344E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0B4438">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4E72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6539C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6598D9">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A5A0B6">
            <w:pPr>
              <w:spacing w:line="200" w:lineRule="exact"/>
              <w:jc w:val="right"/>
              <w:textAlignment w:val="bottom"/>
              <w:rPr>
                <w:rFonts w:hint="default" w:cs="宋体"/>
                <w:color w:val="000000"/>
                <w:sz w:val="16"/>
                <w:szCs w:val="16"/>
              </w:rPr>
            </w:pPr>
            <w:r>
              <w:rPr>
                <w:color w:val="000000"/>
                <w:sz w:val="16"/>
              </w:rPr>
              <w:t xml:space="preserve"> </w:t>
            </w:r>
          </w:p>
        </w:tc>
      </w:tr>
      <w:tr w14:paraId="1D4DE15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472324">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1BF20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2090C5">
            <w:pPr>
              <w:spacing w:line="200" w:lineRule="exact"/>
              <w:jc w:val="right"/>
              <w:textAlignment w:val="bottom"/>
              <w:rPr>
                <w:rFonts w:hint="default" w:cs="宋体"/>
                <w:color w:val="000000"/>
                <w:sz w:val="16"/>
                <w:szCs w:val="16"/>
              </w:rPr>
            </w:pPr>
            <w:r>
              <w:rPr>
                <w:rFonts w:cs="宋体"/>
                <w:color w:val="000000"/>
                <w:sz w:val="16"/>
                <w:szCs w:val="16"/>
              </w:rPr>
              <w:t>143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5E9F12">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0956A5">
            <w:pPr>
              <w:spacing w:line="200" w:lineRule="exact"/>
              <w:jc w:val="right"/>
              <w:textAlignment w:val="bottom"/>
              <w:rPr>
                <w:rFonts w:hint="default" w:cs="宋体"/>
                <w:color w:val="000000"/>
                <w:sz w:val="16"/>
                <w:szCs w:val="16"/>
              </w:rPr>
            </w:pPr>
            <w:r>
              <w:rPr>
                <w:rFonts w:cs="宋体"/>
                <w:color w:val="000000"/>
                <w:sz w:val="16"/>
                <w:szCs w:val="16"/>
              </w:rPr>
              <w:t>1,099.04</w:t>
            </w:r>
            <w:r>
              <w:rPr>
                <w:color w:val="000000"/>
                <w:sz w:val="16"/>
              </w:rPr>
              <w:t xml:space="preserve"> </w:t>
            </w:r>
          </w:p>
        </w:tc>
      </w:tr>
      <w:tr w14:paraId="20A324E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CB9C6D">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CF42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A6FBEAF">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F307BC">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7C67B3">
            <w:pPr>
              <w:spacing w:line="200" w:lineRule="exact"/>
              <w:jc w:val="right"/>
              <w:textAlignment w:val="bottom"/>
              <w:rPr>
                <w:rFonts w:hint="default" w:cs="宋体"/>
                <w:color w:val="000000"/>
                <w:sz w:val="16"/>
                <w:szCs w:val="16"/>
              </w:rPr>
            </w:pPr>
            <w:r>
              <w:rPr>
                <w:color w:val="000000"/>
                <w:sz w:val="16"/>
              </w:rPr>
              <w:t xml:space="preserve"> </w:t>
            </w:r>
          </w:p>
        </w:tc>
      </w:tr>
      <w:tr w14:paraId="32222B9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CB9AD2">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FF292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5DAA63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277F4C">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4B4EFE">
            <w:pPr>
              <w:spacing w:line="200" w:lineRule="exact"/>
              <w:jc w:val="right"/>
              <w:textAlignment w:val="bottom"/>
              <w:rPr>
                <w:rFonts w:hint="default" w:cs="宋体"/>
                <w:color w:val="000000"/>
                <w:sz w:val="16"/>
                <w:szCs w:val="16"/>
              </w:rPr>
            </w:pPr>
            <w:r>
              <w:rPr>
                <w:rFonts w:cs="宋体"/>
                <w:color w:val="000000"/>
                <w:sz w:val="16"/>
                <w:szCs w:val="16"/>
              </w:rPr>
              <w:t>1,099.04</w:t>
            </w:r>
            <w:r>
              <w:rPr>
                <w:color w:val="000000"/>
                <w:sz w:val="16"/>
              </w:rPr>
              <w:t xml:space="preserve"> </w:t>
            </w:r>
          </w:p>
        </w:tc>
      </w:tr>
      <w:tr w14:paraId="141E30C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EECDA4">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53F69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284C9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0FCE46">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68FF7C">
            <w:pPr>
              <w:spacing w:line="200" w:lineRule="exact"/>
              <w:jc w:val="right"/>
              <w:textAlignment w:val="bottom"/>
              <w:rPr>
                <w:rFonts w:hint="default" w:cs="宋体"/>
                <w:color w:val="000000"/>
                <w:sz w:val="16"/>
                <w:szCs w:val="16"/>
              </w:rPr>
            </w:pPr>
            <w:r>
              <w:rPr>
                <w:rFonts w:cs="宋体"/>
                <w:color w:val="000000"/>
                <w:sz w:val="16"/>
                <w:szCs w:val="16"/>
              </w:rPr>
              <w:t>871.68</w:t>
            </w:r>
            <w:r>
              <w:rPr>
                <w:color w:val="000000"/>
                <w:sz w:val="16"/>
              </w:rPr>
              <w:t xml:space="preserve"> </w:t>
            </w:r>
          </w:p>
        </w:tc>
      </w:tr>
      <w:tr w14:paraId="559F770D">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414DDA">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549A0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A70092">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CDDA0C">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32E59C">
            <w:pPr>
              <w:spacing w:line="200" w:lineRule="exact"/>
              <w:jc w:val="right"/>
              <w:rPr>
                <w:rFonts w:hint="default" w:cs="宋体"/>
                <w:color w:val="000000"/>
                <w:sz w:val="16"/>
                <w:szCs w:val="16"/>
              </w:rPr>
            </w:pPr>
          </w:p>
        </w:tc>
      </w:tr>
      <w:tr w14:paraId="59498FD3">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A6FE58">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7860E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29EC62">
            <w:pPr>
              <w:spacing w:line="200" w:lineRule="exact"/>
              <w:jc w:val="right"/>
              <w:textAlignment w:val="bottom"/>
              <w:rPr>
                <w:rFonts w:hint="default" w:cs="宋体"/>
                <w:color w:val="000000"/>
                <w:sz w:val="16"/>
                <w:szCs w:val="16"/>
              </w:rPr>
            </w:pPr>
            <w:r>
              <w:rPr>
                <w:rFonts w:cs="宋体"/>
                <w:color w:val="000000"/>
                <w:sz w:val="16"/>
                <w:szCs w:val="16"/>
              </w:rPr>
              <w:t>2.05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5E5879">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74F0E0">
            <w:pPr>
              <w:spacing w:line="200" w:lineRule="exact"/>
              <w:jc w:val="right"/>
              <w:rPr>
                <w:rFonts w:hint="default" w:cs="宋体"/>
                <w:color w:val="000000"/>
                <w:sz w:val="16"/>
                <w:szCs w:val="16"/>
              </w:rPr>
            </w:pPr>
          </w:p>
        </w:tc>
      </w:tr>
    </w:tbl>
    <w:p w14:paraId="761F724F">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CC3502E4-236D-4E1E-98D6-57B018B63157}"/>
  </w:font>
  <w:font w:name="方正黑体_GBK">
    <w:altName w:val="微软雅黑"/>
    <w:panose1 w:val="03000509000000000000"/>
    <w:charset w:val="86"/>
    <w:family w:val="script"/>
    <w:pitch w:val="default"/>
    <w:sig w:usb0="00000000" w:usb1="00000000" w:usb2="00000010" w:usb3="00000000" w:csb0="00040000" w:csb1="00000000"/>
    <w:embedRegular r:id="rId2" w:fontKey="{8C2F2B49-DD5C-4B0C-BEB9-8D43B3E93169}"/>
  </w:font>
  <w:font w:name="方正楷体_GBK">
    <w:panose1 w:val="02000000000000000000"/>
    <w:charset w:val="86"/>
    <w:family w:val="script"/>
    <w:pitch w:val="default"/>
    <w:sig w:usb0="800002BF" w:usb1="38CF7CFA" w:usb2="00000016" w:usb3="00000000" w:csb0="00040000" w:csb1="00000000"/>
    <w:embedRegular r:id="rId3" w:fontKey="{A5AE8563-0403-474F-B5A7-92B15084DF3C}"/>
  </w:font>
  <w:font w:name="方正仿宋_GBK">
    <w:panose1 w:val="03000509000000000000"/>
    <w:charset w:val="86"/>
    <w:family w:val="script"/>
    <w:pitch w:val="default"/>
    <w:sig w:usb0="00000001" w:usb1="080E0000" w:usb2="00000000" w:usb3="00000000" w:csb0="00040000" w:csb1="00000000"/>
    <w:embedRegular r:id="rId4" w:fontKey="{94345A70-28F5-4789-A94E-DE6022EE1695}"/>
  </w:font>
  <w:font w:name="仿宋_GB2312">
    <w:altName w:val="仿宋"/>
    <w:panose1 w:val="02010609030101010101"/>
    <w:charset w:val="86"/>
    <w:family w:val="modern"/>
    <w:pitch w:val="default"/>
    <w:sig w:usb0="00000000" w:usb1="00000000" w:usb2="00000010" w:usb3="00000000" w:csb0="00040000" w:csb1="00000000"/>
    <w:embedRegular r:id="rId5" w:fontKey="{BDBAE1B0-5F78-4227-851A-383A948AAFD5}"/>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embedRegular r:id="rId6" w:fontKey="{57F27381-BA09-4E8B-BDCF-F925EE9E2FAD}"/>
  </w:font>
  <w:font w:name="Arial">
    <w:panose1 w:val="020B0604020202020204"/>
    <w:charset w:val="00"/>
    <w:family w:val="swiss"/>
    <w:pitch w:val="default"/>
    <w:sig w:usb0="E0002EFF" w:usb1="C000785B" w:usb2="00000009" w:usb3="00000000" w:csb0="400001FF" w:csb1="FFFF0000"/>
    <w:embedRegular r:id="rId7" w:fontKey="{04908C65-ED29-4EB5-B4A4-208E74E2B35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A1601">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D963C7D">
                <w:pPr>
                  <w:pStyle w:val="5"/>
                  <w:rPr>
                    <w:rFonts w:hint="default"/>
                  </w:rPr>
                </w:pPr>
                <w:r>
                  <w:fldChar w:fldCharType="begin"/>
                </w:r>
                <w:r>
                  <w:instrText xml:space="preserve"> PAGE  \* MERGEFORMAT </w:instrText>
                </w:r>
                <w:r>
                  <w:fldChar w:fldCharType="separate"/>
                </w:r>
                <w:r>
                  <w:rPr>
                    <w:rFonts w:hint="default"/>
                  </w:rPr>
                  <w:t>- 3 -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25D4A">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CD51E1C">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F346BCE">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1F453">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Q1MTYzNWIxNTI4MjQ0YWI5OGY5MTFmNGI1MzBlNzIifQ=="/>
  </w:docVars>
  <w:rsids>
    <w:rsidRoot w:val="00B03CCD"/>
    <w:rsid w:val="001313E4"/>
    <w:rsid w:val="0015000D"/>
    <w:rsid w:val="001762E4"/>
    <w:rsid w:val="00197E13"/>
    <w:rsid w:val="001D3BB7"/>
    <w:rsid w:val="001F6980"/>
    <w:rsid w:val="00200D15"/>
    <w:rsid w:val="0022556A"/>
    <w:rsid w:val="00297D08"/>
    <w:rsid w:val="002B254B"/>
    <w:rsid w:val="003168E9"/>
    <w:rsid w:val="0045369B"/>
    <w:rsid w:val="00457539"/>
    <w:rsid w:val="00466C9B"/>
    <w:rsid w:val="004D69D1"/>
    <w:rsid w:val="00550ABE"/>
    <w:rsid w:val="005638E8"/>
    <w:rsid w:val="005C209D"/>
    <w:rsid w:val="00631B63"/>
    <w:rsid w:val="0066321D"/>
    <w:rsid w:val="006B2AEC"/>
    <w:rsid w:val="006B6518"/>
    <w:rsid w:val="00710956"/>
    <w:rsid w:val="00770383"/>
    <w:rsid w:val="007819D4"/>
    <w:rsid w:val="007B07FB"/>
    <w:rsid w:val="007B419D"/>
    <w:rsid w:val="007B7C4B"/>
    <w:rsid w:val="007D3D39"/>
    <w:rsid w:val="00836A93"/>
    <w:rsid w:val="00841D51"/>
    <w:rsid w:val="00950A9A"/>
    <w:rsid w:val="00994AF7"/>
    <w:rsid w:val="009B67B8"/>
    <w:rsid w:val="009D2B67"/>
    <w:rsid w:val="00A566F9"/>
    <w:rsid w:val="00A665FC"/>
    <w:rsid w:val="00A87141"/>
    <w:rsid w:val="00AF2751"/>
    <w:rsid w:val="00B03CCD"/>
    <w:rsid w:val="00B12389"/>
    <w:rsid w:val="00B460C0"/>
    <w:rsid w:val="00BC10C6"/>
    <w:rsid w:val="00BE2B89"/>
    <w:rsid w:val="00C0283A"/>
    <w:rsid w:val="00C04A56"/>
    <w:rsid w:val="00C10E9E"/>
    <w:rsid w:val="00C20C3E"/>
    <w:rsid w:val="00C612A5"/>
    <w:rsid w:val="00C61418"/>
    <w:rsid w:val="00C62F59"/>
    <w:rsid w:val="00C63BB9"/>
    <w:rsid w:val="00DA1E10"/>
    <w:rsid w:val="00E81785"/>
    <w:rsid w:val="00E97FE0"/>
    <w:rsid w:val="00F73F90"/>
    <w:rsid w:val="00FA00E5"/>
    <w:rsid w:val="00FB08E1"/>
    <w:rsid w:val="01330404"/>
    <w:rsid w:val="01474EBF"/>
    <w:rsid w:val="01F3521E"/>
    <w:rsid w:val="03B87EA0"/>
    <w:rsid w:val="03E3214F"/>
    <w:rsid w:val="044C50BA"/>
    <w:rsid w:val="05393890"/>
    <w:rsid w:val="05BC6D49"/>
    <w:rsid w:val="06194FF1"/>
    <w:rsid w:val="063B3638"/>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985657"/>
    <w:rsid w:val="0FA25D96"/>
    <w:rsid w:val="1030763E"/>
    <w:rsid w:val="10463901"/>
    <w:rsid w:val="107B59E5"/>
    <w:rsid w:val="10E34150"/>
    <w:rsid w:val="10EC0126"/>
    <w:rsid w:val="10F70B9A"/>
    <w:rsid w:val="111445C7"/>
    <w:rsid w:val="113118BF"/>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1A3B7F"/>
    <w:rsid w:val="22403BD3"/>
    <w:rsid w:val="23D06D16"/>
    <w:rsid w:val="24B92327"/>
    <w:rsid w:val="24C14514"/>
    <w:rsid w:val="2527505B"/>
    <w:rsid w:val="2533755C"/>
    <w:rsid w:val="25791755"/>
    <w:rsid w:val="26396DF4"/>
    <w:rsid w:val="27167136"/>
    <w:rsid w:val="271B442C"/>
    <w:rsid w:val="27B23302"/>
    <w:rsid w:val="28A569C3"/>
    <w:rsid w:val="29310A5F"/>
    <w:rsid w:val="29C37A35"/>
    <w:rsid w:val="2A076083"/>
    <w:rsid w:val="2A73162E"/>
    <w:rsid w:val="2B084270"/>
    <w:rsid w:val="2B167953"/>
    <w:rsid w:val="2B200583"/>
    <w:rsid w:val="2B5E10AB"/>
    <w:rsid w:val="2B8209DE"/>
    <w:rsid w:val="2C636760"/>
    <w:rsid w:val="2C6762A3"/>
    <w:rsid w:val="2DF91807"/>
    <w:rsid w:val="2FCA4B37"/>
    <w:rsid w:val="2FE029D7"/>
    <w:rsid w:val="2FF06E00"/>
    <w:rsid w:val="30586FEC"/>
    <w:rsid w:val="315F0B22"/>
    <w:rsid w:val="31D84415"/>
    <w:rsid w:val="32285F6F"/>
    <w:rsid w:val="32770556"/>
    <w:rsid w:val="329C0913"/>
    <w:rsid w:val="32AA0460"/>
    <w:rsid w:val="32D20D7A"/>
    <w:rsid w:val="3337290D"/>
    <w:rsid w:val="33E31118"/>
    <w:rsid w:val="33EF7674"/>
    <w:rsid w:val="342D7BC6"/>
    <w:rsid w:val="352930DB"/>
    <w:rsid w:val="35573069"/>
    <w:rsid w:val="355F6038"/>
    <w:rsid w:val="358C217E"/>
    <w:rsid w:val="36C9128A"/>
    <w:rsid w:val="37841E99"/>
    <w:rsid w:val="37BF1123"/>
    <w:rsid w:val="383C3F15"/>
    <w:rsid w:val="38BE4696"/>
    <w:rsid w:val="38CC5188"/>
    <w:rsid w:val="3939115E"/>
    <w:rsid w:val="39B82A39"/>
    <w:rsid w:val="39C42CA8"/>
    <w:rsid w:val="39DC4FD6"/>
    <w:rsid w:val="39F03D7A"/>
    <w:rsid w:val="39F33306"/>
    <w:rsid w:val="3A2C1C67"/>
    <w:rsid w:val="3ADD7F09"/>
    <w:rsid w:val="3B1705E5"/>
    <w:rsid w:val="3B18334B"/>
    <w:rsid w:val="3B36794F"/>
    <w:rsid w:val="3B6F6EE0"/>
    <w:rsid w:val="3C566AD6"/>
    <w:rsid w:val="3C594871"/>
    <w:rsid w:val="3C5C5193"/>
    <w:rsid w:val="3C6A5B02"/>
    <w:rsid w:val="3D2757A1"/>
    <w:rsid w:val="3D3D4FC4"/>
    <w:rsid w:val="3D793B23"/>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CA4AFD"/>
    <w:rsid w:val="41E0734B"/>
    <w:rsid w:val="42402E61"/>
    <w:rsid w:val="426C1EA8"/>
    <w:rsid w:val="42736402"/>
    <w:rsid w:val="42E86A87"/>
    <w:rsid w:val="43307B09"/>
    <w:rsid w:val="439A3EB9"/>
    <w:rsid w:val="43BB152F"/>
    <w:rsid w:val="4440539A"/>
    <w:rsid w:val="44C37687"/>
    <w:rsid w:val="450E5498"/>
    <w:rsid w:val="45CB699A"/>
    <w:rsid w:val="463B2985"/>
    <w:rsid w:val="465B470D"/>
    <w:rsid w:val="469D6AD4"/>
    <w:rsid w:val="46F81F5C"/>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E91ECC"/>
    <w:rsid w:val="4F0C6BA3"/>
    <w:rsid w:val="4F186D58"/>
    <w:rsid w:val="50F06B6E"/>
    <w:rsid w:val="51D21804"/>
    <w:rsid w:val="52234D33"/>
    <w:rsid w:val="522F6E0C"/>
    <w:rsid w:val="52463BA1"/>
    <w:rsid w:val="52F163D4"/>
    <w:rsid w:val="531A2DB4"/>
    <w:rsid w:val="53C0244D"/>
    <w:rsid w:val="53DD4D4E"/>
    <w:rsid w:val="53E578CE"/>
    <w:rsid w:val="541330F0"/>
    <w:rsid w:val="54134879"/>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84D65AC"/>
    <w:rsid w:val="596077FA"/>
    <w:rsid w:val="5A3B59D6"/>
    <w:rsid w:val="5AD134D8"/>
    <w:rsid w:val="5C263CE4"/>
    <w:rsid w:val="5C5D2777"/>
    <w:rsid w:val="5CF66BF3"/>
    <w:rsid w:val="5D290C69"/>
    <w:rsid w:val="5D7E3609"/>
    <w:rsid w:val="5F2D4A41"/>
    <w:rsid w:val="60C74F6C"/>
    <w:rsid w:val="61025A59"/>
    <w:rsid w:val="613D5BBC"/>
    <w:rsid w:val="61536C39"/>
    <w:rsid w:val="62944DD7"/>
    <w:rsid w:val="6319381F"/>
    <w:rsid w:val="63C25DC5"/>
    <w:rsid w:val="63C62057"/>
    <w:rsid w:val="6452587C"/>
    <w:rsid w:val="64571EF5"/>
    <w:rsid w:val="64FB113D"/>
    <w:rsid w:val="656152C6"/>
    <w:rsid w:val="6587477F"/>
    <w:rsid w:val="658C3A08"/>
    <w:rsid w:val="65C031CA"/>
    <w:rsid w:val="65CE6852"/>
    <w:rsid w:val="66267C04"/>
    <w:rsid w:val="663A7A43"/>
    <w:rsid w:val="663F505A"/>
    <w:rsid w:val="66EE5541"/>
    <w:rsid w:val="678B55B6"/>
    <w:rsid w:val="67924660"/>
    <w:rsid w:val="68407834"/>
    <w:rsid w:val="6883293E"/>
    <w:rsid w:val="688412AD"/>
    <w:rsid w:val="68EB1B71"/>
    <w:rsid w:val="6A6C7940"/>
    <w:rsid w:val="6AAD2300"/>
    <w:rsid w:val="6B474EF5"/>
    <w:rsid w:val="6C0A5AC5"/>
    <w:rsid w:val="6C560CAE"/>
    <w:rsid w:val="6C576495"/>
    <w:rsid w:val="6CBF5146"/>
    <w:rsid w:val="6D903FF5"/>
    <w:rsid w:val="6DA955B8"/>
    <w:rsid w:val="6DE346AB"/>
    <w:rsid w:val="6DE5391A"/>
    <w:rsid w:val="6EFD1324"/>
    <w:rsid w:val="6F5A53AC"/>
    <w:rsid w:val="6FAC003D"/>
    <w:rsid w:val="6FE55E12"/>
    <w:rsid w:val="6FFB2E76"/>
    <w:rsid w:val="701F03D6"/>
    <w:rsid w:val="708F6F7F"/>
    <w:rsid w:val="70D94BD3"/>
    <w:rsid w:val="71C34D91"/>
    <w:rsid w:val="72DB435C"/>
    <w:rsid w:val="72E2613A"/>
    <w:rsid w:val="72F771F4"/>
    <w:rsid w:val="73934AD2"/>
    <w:rsid w:val="73973553"/>
    <w:rsid w:val="750837F0"/>
    <w:rsid w:val="754758CF"/>
    <w:rsid w:val="764F62AB"/>
    <w:rsid w:val="765C45EC"/>
    <w:rsid w:val="768A7619"/>
    <w:rsid w:val="772E1EBA"/>
    <w:rsid w:val="780E49AA"/>
    <w:rsid w:val="781926BC"/>
    <w:rsid w:val="796D60A4"/>
    <w:rsid w:val="79A031D5"/>
    <w:rsid w:val="79C1605A"/>
    <w:rsid w:val="7A1525F7"/>
    <w:rsid w:val="7B420052"/>
    <w:rsid w:val="7B51340D"/>
    <w:rsid w:val="7BD06A28"/>
    <w:rsid w:val="7C3A7C0B"/>
    <w:rsid w:val="7C5248E4"/>
    <w:rsid w:val="7C566698"/>
    <w:rsid w:val="7C5866A3"/>
    <w:rsid w:val="7C7A4BE6"/>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1"/>
    <w:pPr>
      <w:ind w:left="108"/>
    </w:pPr>
    <w:rPr>
      <w:rFonts w:cs="宋体"/>
      <w:szCs w:val="28"/>
      <w:lang w:val="zh-CN" w:bidi="zh-CN"/>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11"/>
    <w:link w:val="4"/>
    <w:qFormat/>
    <w:uiPriority w:val="0"/>
    <w:rPr>
      <w:rFonts w:ascii="宋体" w:hAnsi="宋体"/>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6738</Words>
  <Characters>7606</Characters>
  <Lines>181</Lines>
  <Paragraphs>51</Paragraphs>
  <TotalTime>51</TotalTime>
  <ScaleCrop>false</ScaleCrop>
  <LinksUpToDate>false</LinksUpToDate>
  <CharactersWithSpaces>7687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2024-11-14T01:58:54Z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