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F0" w:rsidRDefault="003D6EF0" w:rsidP="003D6EF0">
      <w:pPr>
        <w:spacing w:line="600" w:lineRule="exact"/>
        <w:rPr>
          <w:rFonts w:eastAsia="方正黑体_GBK"/>
        </w:rPr>
      </w:pPr>
      <w:r>
        <w:rPr>
          <w:rFonts w:eastAsia="方正黑体_GBK" w:hint="eastAsia"/>
        </w:rPr>
        <w:t>附件</w:t>
      </w:r>
      <w:r>
        <w:rPr>
          <w:rFonts w:eastAsia="方正黑体_GBK"/>
        </w:rPr>
        <w:t>2</w:t>
      </w:r>
    </w:p>
    <w:p w:rsidR="003D6EF0" w:rsidRDefault="003D6EF0" w:rsidP="003D6EF0">
      <w:pPr>
        <w:spacing w:line="600" w:lineRule="exact"/>
        <w:rPr>
          <w:rFonts w:eastAsia="方正仿宋_GBK"/>
        </w:rPr>
      </w:pPr>
    </w:p>
    <w:p w:rsidR="003D6EF0" w:rsidRDefault="003D6EF0" w:rsidP="003D6EF0">
      <w:pPr>
        <w:spacing w:line="600" w:lineRule="exact"/>
        <w:jc w:val="center"/>
        <w:rPr>
          <w:rFonts w:eastAsia="方正小标宋_GBK"/>
          <w:sz w:val="44"/>
        </w:rPr>
      </w:pPr>
      <w:r>
        <w:rPr>
          <w:rFonts w:eastAsia="方正小标宋_GBK" w:hint="eastAsia"/>
          <w:sz w:val="44"/>
        </w:rPr>
        <w:t>重庆高新区</w:t>
      </w:r>
      <w:r>
        <w:rPr>
          <w:rFonts w:ascii="方正小标宋_GBK" w:eastAsia="方正小标宋_GBK" w:hAnsi="方正小标宋_GBK" w:cs="方正小标宋_GBK" w:hint="eastAsia"/>
          <w:sz w:val="44"/>
        </w:rPr>
        <w:t>“</w:t>
      </w:r>
      <w:r>
        <w:rPr>
          <w:rFonts w:eastAsia="方正小标宋_GBK"/>
          <w:sz w:val="44"/>
        </w:rPr>
        <w:t>15</w:t>
      </w:r>
      <w:r>
        <w:rPr>
          <w:rFonts w:eastAsia="方正小标宋_GBK" w:hint="eastAsia"/>
          <w:sz w:val="44"/>
        </w:rPr>
        <w:t>＋</w:t>
      </w:r>
      <w:r>
        <w:rPr>
          <w:rFonts w:eastAsia="方正小标宋_GBK"/>
          <w:sz w:val="44"/>
        </w:rPr>
        <w:t>5</w:t>
      </w:r>
      <w:r>
        <w:rPr>
          <w:rFonts w:ascii="方正小标宋_GBK" w:eastAsia="方正小标宋_GBK" w:hAnsi="方正小标宋_GBK" w:cs="方正小标宋_GBK" w:hint="eastAsia"/>
          <w:sz w:val="44"/>
        </w:rPr>
        <w:t>”</w:t>
      </w:r>
      <w:r>
        <w:rPr>
          <w:rFonts w:eastAsia="方正小标宋_GBK" w:hint="eastAsia"/>
          <w:sz w:val="44"/>
        </w:rPr>
        <w:t>人社便民服务圈</w:t>
      </w:r>
    </w:p>
    <w:p w:rsidR="003D6EF0" w:rsidRDefault="003D6EF0" w:rsidP="003D6EF0">
      <w:pPr>
        <w:spacing w:line="600" w:lineRule="exact"/>
        <w:jc w:val="center"/>
        <w:rPr>
          <w:rFonts w:eastAsia="方正小标宋_GBK"/>
          <w:sz w:val="44"/>
        </w:rPr>
      </w:pPr>
      <w:r>
        <w:rPr>
          <w:rFonts w:eastAsia="方正小标宋_GBK" w:hint="eastAsia"/>
          <w:sz w:val="44"/>
        </w:rPr>
        <w:t>帮办代办服务事项清单</w:t>
      </w:r>
    </w:p>
    <w:p w:rsidR="003D6EF0" w:rsidRDefault="003D6EF0" w:rsidP="003D6EF0">
      <w:pPr>
        <w:spacing w:line="600" w:lineRule="exact"/>
        <w:rPr>
          <w:rFonts w:eastAsia="方正仿宋_GBK"/>
        </w:rPr>
      </w:pPr>
    </w:p>
    <w:p w:rsidR="003D6EF0" w:rsidRDefault="003D6EF0" w:rsidP="003D6EF0">
      <w:pPr>
        <w:pStyle w:val="ListParagraph"/>
        <w:spacing w:line="600" w:lineRule="exact"/>
        <w:ind w:firstLine="640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/>
          <w:sz w:val="32"/>
        </w:rPr>
        <w:t>1.</w:t>
      </w:r>
      <w:r>
        <w:rPr>
          <w:rFonts w:ascii="Times New Roman" w:eastAsia="方正仿宋_GBK" w:hAnsi="Times New Roman" w:hint="eastAsia"/>
          <w:sz w:val="32"/>
        </w:rPr>
        <w:t>城乡居民养老保险参保登记；</w:t>
      </w:r>
    </w:p>
    <w:p w:rsidR="003D6EF0" w:rsidRDefault="003D6EF0" w:rsidP="003D6EF0">
      <w:pPr>
        <w:pStyle w:val="ListParagraph"/>
        <w:spacing w:line="600" w:lineRule="exact"/>
        <w:ind w:firstLine="640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/>
          <w:sz w:val="32"/>
        </w:rPr>
        <w:t>2.</w:t>
      </w:r>
      <w:r>
        <w:rPr>
          <w:rFonts w:ascii="Times New Roman" w:eastAsia="方正仿宋_GBK" w:hAnsi="Times New Roman" w:hint="eastAsia"/>
          <w:sz w:val="32"/>
        </w:rPr>
        <w:t>以个人身份参加职工养老保险参保登记；</w:t>
      </w:r>
    </w:p>
    <w:p w:rsidR="003D6EF0" w:rsidRDefault="003D6EF0" w:rsidP="003D6EF0">
      <w:pPr>
        <w:pStyle w:val="ListParagraph"/>
        <w:spacing w:line="600" w:lineRule="exact"/>
        <w:ind w:firstLine="640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/>
          <w:sz w:val="32"/>
        </w:rPr>
        <w:t>3.</w:t>
      </w:r>
      <w:r>
        <w:rPr>
          <w:rFonts w:ascii="Times New Roman" w:eastAsia="方正仿宋_GBK" w:hAnsi="Times New Roman" w:hint="eastAsia"/>
          <w:sz w:val="32"/>
        </w:rPr>
        <w:t>领取养老待遇人员待遇资格认证（生存认证）；</w:t>
      </w:r>
    </w:p>
    <w:p w:rsidR="003D6EF0" w:rsidRDefault="003D6EF0" w:rsidP="003D6EF0">
      <w:pPr>
        <w:pStyle w:val="ListParagraph"/>
        <w:spacing w:line="600" w:lineRule="exact"/>
        <w:ind w:firstLine="640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/>
          <w:sz w:val="32"/>
        </w:rPr>
        <w:t>4.</w:t>
      </w:r>
      <w:r>
        <w:rPr>
          <w:rFonts w:ascii="Times New Roman" w:eastAsia="方正仿宋_GBK" w:hAnsi="Times New Roman" w:hint="eastAsia"/>
          <w:sz w:val="32"/>
        </w:rPr>
        <w:t>职业介绍；</w:t>
      </w:r>
    </w:p>
    <w:p w:rsidR="003D6EF0" w:rsidRDefault="003D6EF0" w:rsidP="003D6EF0">
      <w:pPr>
        <w:pStyle w:val="ListParagraph"/>
        <w:spacing w:line="600" w:lineRule="exact"/>
        <w:ind w:firstLine="640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/>
          <w:sz w:val="32"/>
        </w:rPr>
        <w:t>5.</w:t>
      </w:r>
      <w:r>
        <w:rPr>
          <w:rFonts w:ascii="Times New Roman" w:eastAsia="方正仿宋_GBK" w:hAnsi="Times New Roman" w:hint="eastAsia"/>
          <w:sz w:val="32"/>
        </w:rPr>
        <w:t>职业指导；</w:t>
      </w:r>
    </w:p>
    <w:p w:rsidR="003D6EF0" w:rsidRDefault="003D6EF0" w:rsidP="003D6EF0">
      <w:pPr>
        <w:pStyle w:val="ListParagraph"/>
        <w:spacing w:line="600" w:lineRule="exact"/>
        <w:ind w:firstLine="640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/>
          <w:sz w:val="32"/>
        </w:rPr>
        <w:t>6.</w:t>
      </w:r>
      <w:r>
        <w:rPr>
          <w:rFonts w:ascii="Times New Roman" w:eastAsia="方正仿宋_GBK" w:hAnsi="Times New Roman" w:hint="eastAsia"/>
          <w:sz w:val="32"/>
        </w:rPr>
        <w:t>职业培训信息发布；</w:t>
      </w:r>
    </w:p>
    <w:p w:rsidR="003D6EF0" w:rsidRDefault="003D6EF0" w:rsidP="003D6EF0">
      <w:pPr>
        <w:pStyle w:val="ListParagraph"/>
        <w:spacing w:line="600" w:lineRule="exact"/>
        <w:ind w:firstLine="640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/>
          <w:sz w:val="32"/>
        </w:rPr>
        <w:t>7.</w:t>
      </w:r>
      <w:r>
        <w:rPr>
          <w:rFonts w:ascii="Times New Roman" w:eastAsia="方正仿宋_GBK" w:hAnsi="Times New Roman" w:hint="eastAsia"/>
          <w:sz w:val="32"/>
        </w:rPr>
        <w:t>就业政策法规咨询；</w:t>
      </w:r>
    </w:p>
    <w:p w:rsidR="003D6EF0" w:rsidRDefault="003D6EF0" w:rsidP="003D6EF0">
      <w:pPr>
        <w:pStyle w:val="ListParagraph"/>
        <w:spacing w:line="600" w:lineRule="exact"/>
        <w:ind w:firstLine="640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/>
          <w:sz w:val="32"/>
        </w:rPr>
        <w:t>8.</w:t>
      </w:r>
      <w:r>
        <w:rPr>
          <w:rFonts w:ascii="Times New Roman" w:eastAsia="方正仿宋_GBK" w:hAnsi="Times New Roman" w:hint="eastAsia"/>
          <w:sz w:val="32"/>
        </w:rPr>
        <w:t>就业登记；</w:t>
      </w:r>
    </w:p>
    <w:p w:rsidR="003D6EF0" w:rsidRDefault="003D6EF0" w:rsidP="003D6EF0">
      <w:pPr>
        <w:pStyle w:val="ListParagraph"/>
        <w:spacing w:line="600" w:lineRule="exact"/>
        <w:ind w:firstLine="640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/>
          <w:sz w:val="32"/>
        </w:rPr>
        <w:t>9.</w:t>
      </w:r>
      <w:r>
        <w:rPr>
          <w:rFonts w:ascii="Times New Roman" w:eastAsia="方正仿宋_GBK" w:hAnsi="Times New Roman" w:hint="eastAsia"/>
          <w:sz w:val="32"/>
        </w:rPr>
        <w:t>《就业创业证》申领；</w:t>
      </w:r>
    </w:p>
    <w:p w:rsidR="003D6EF0" w:rsidRDefault="003D6EF0" w:rsidP="003D6EF0">
      <w:pPr>
        <w:pStyle w:val="ListParagraph"/>
        <w:spacing w:line="600" w:lineRule="exact"/>
        <w:ind w:firstLine="640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/>
          <w:sz w:val="32"/>
        </w:rPr>
        <w:t>10.</w:t>
      </w:r>
      <w:r>
        <w:rPr>
          <w:rFonts w:ascii="Times New Roman" w:eastAsia="方正仿宋_GBK" w:hAnsi="Times New Roman" w:hint="eastAsia"/>
          <w:sz w:val="32"/>
        </w:rPr>
        <w:t>就业困难人员认定；</w:t>
      </w:r>
    </w:p>
    <w:p w:rsidR="003D6EF0" w:rsidRDefault="003D6EF0" w:rsidP="003D6EF0">
      <w:pPr>
        <w:pStyle w:val="ListParagraph"/>
        <w:spacing w:line="600" w:lineRule="exact"/>
        <w:ind w:firstLine="640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/>
          <w:sz w:val="32"/>
        </w:rPr>
        <w:t>11.</w:t>
      </w:r>
      <w:r>
        <w:rPr>
          <w:rFonts w:ascii="Times New Roman" w:eastAsia="方正仿宋_GBK" w:hAnsi="Times New Roman" w:hint="eastAsia"/>
          <w:sz w:val="32"/>
        </w:rPr>
        <w:t>就业困难人员社会保险补贴申领；</w:t>
      </w:r>
    </w:p>
    <w:p w:rsidR="003D6EF0" w:rsidRDefault="003D6EF0" w:rsidP="003D6EF0">
      <w:pPr>
        <w:pStyle w:val="ListParagraph"/>
        <w:spacing w:line="600" w:lineRule="exact"/>
        <w:ind w:firstLine="640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/>
          <w:sz w:val="32"/>
        </w:rPr>
        <w:t>12.</w:t>
      </w:r>
      <w:r>
        <w:rPr>
          <w:rFonts w:ascii="Times New Roman" w:eastAsia="方正仿宋_GBK" w:hAnsi="Times New Roman" w:hint="eastAsia"/>
          <w:sz w:val="32"/>
        </w:rPr>
        <w:t>低保就业补贴；</w:t>
      </w:r>
    </w:p>
    <w:p w:rsidR="003D6EF0" w:rsidRDefault="003D6EF0" w:rsidP="003D6EF0">
      <w:pPr>
        <w:pStyle w:val="ListParagraph"/>
        <w:spacing w:line="600" w:lineRule="exact"/>
        <w:ind w:firstLine="640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/>
          <w:sz w:val="32"/>
        </w:rPr>
        <w:t>13.</w:t>
      </w:r>
      <w:r>
        <w:rPr>
          <w:rFonts w:ascii="Times New Roman" w:eastAsia="方正仿宋_GBK" w:hAnsi="Times New Roman" w:hint="eastAsia"/>
          <w:sz w:val="32"/>
        </w:rPr>
        <w:t>公益性岗位补贴；</w:t>
      </w:r>
    </w:p>
    <w:p w:rsidR="003D6EF0" w:rsidRDefault="003D6EF0" w:rsidP="003D6EF0">
      <w:pPr>
        <w:pStyle w:val="ListParagraph"/>
        <w:spacing w:line="600" w:lineRule="exact"/>
        <w:ind w:firstLine="640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/>
          <w:sz w:val="32"/>
        </w:rPr>
        <w:t>14.</w:t>
      </w:r>
      <w:r>
        <w:rPr>
          <w:rFonts w:ascii="Times New Roman" w:eastAsia="方正仿宋_GBK" w:hAnsi="Times New Roman" w:hint="eastAsia"/>
          <w:sz w:val="32"/>
        </w:rPr>
        <w:t>一次性吸纳就业补贴；</w:t>
      </w:r>
    </w:p>
    <w:p w:rsidR="003D6EF0" w:rsidRDefault="003D6EF0" w:rsidP="003D6EF0">
      <w:pPr>
        <w:pStyle w:val="ListParagraph"/>
        <w:spacing w:line="600" w:lineRule="exact"/>
        <w:ind w:firstLine="640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/>
          <w:sz w:val="32"/>
        </w:rPr>
        <w:t>15.</w:t>
      </w:r>
      <w:r>
        <w:rPr>
          <w:rFonts w:ascii="Times New Roman" w:eastAsia="方正仿宋_GBK" w:hAnsi="Times New Roman" w:hint="eastAsia"/>
          <w:sz w:val="32"/>
        </w:rPr>
        <w:t>高校毕业生社保补贴申领；</w:t>
      </w:r>
    </w:p>
    <w:p w:rsidR="003D6EF0" w:rsidRDefault="003D6EF0" w:rsidP="003D6EF0">
      <w:pPr>
        <w:pStyle w:val="ListParagraph"/>
        <w:spacing w:line="600" w:lineRule="exact"/>
        <w:ind w:firstLine="640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/>
          <w:sz w:val="32"/>
        </w:rPr>
        <w:t>16.</w:t>
      </w:r>
      <w:r>
        <w:rPr>
          <w:rFonts w:ascii="Times New Roman" w:eastAsia="方正仿宋_GBK" w:hAnsi="Times New Roman" w:hint="eastAsia"/>
          <w:sz w:val="32"/>
        </w:rPr>
        <w:t>就业创业定制服务计划；</w:t>
      </w:r>
    </w:p>
    <w:p w:rsidR="003D6EF0" w:rsidRDefault="003D6EF0" w:rsidP="003D6EF0">
      <w:pPr>
        <w:pStyle w:val="ListParagraph"/>
        <w:spacing w:line="600" w:lineRule="exact"/>
        <w:ind w:firstLine="640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/>
          <w:sz w:val="32"/>
        </w:rPr>
        <w:t>17.</w:t>
      </w:r>
      <w:r>
        <w:rPr>
          <w:rFonts w:ascii="Times New Roman" w:eastAsia="方正仿宋_GBK" w:hAnsi="Times New Roman" w:hint="eastAsia"/>
          <w:sz w:val="32"/>
        </w:rPr>
        <w:t>失业登记；</w:t>
      </w:r>
    </w:p>
    <w:p w:rsidR="003D6EF0" w:rsidRDefault="003D6EF0" w:rsidP="003D6EF0">
      <w:pPr>
        <w:pStyle w:val="ListParagraph"/>
        <w:spacing w:line="600" w:lineRule="exact"/>
        <w:ind w:firstLine="640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/>
          <w:sz w:val="32"/>
        </w:rPr>
        <w:t>18.</w:t>
      </w:r>
      <w:r>
        <w:rPr>
          <w:rFonts w:ascii="Times New Roman" w:eastAsia="方正仿宋_GBK" w:hAnsi="Times New Roman" w:hint="eastAsia"/>
          <w:sz w:val="32"/>
        </w:rPr>
        <w:t>创业补贴申领；</w:t>
      </w:r>
    </w:p>
    <w:p w:rsidR="003D6EF0" w:rsidRDefault="003D6EF0" w:rsidP="003D6EF0">
      <w:pPr>
        <w:pStyle w:val="ListParagraph"/>
        <w:spacing w:line="600" w:lineRule="exact"/>
        <w:ind w:firstLine="640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/>
          <w:sz w:val="32"/>
        </w:rPr>
        <w:lastRenderedPageBreak/>
        <w:t>19.</w:t>
      </w:r>
      <w:r>
        <w:rPr>
          <w:rFonts w:ascii="Times New Roman" w:eastAsia="方正仿宋_GBK" w:hAnsi="Times New Roman" w:hint="eastAsia"/>
          <w:sz w:val="32"/>
        </w:rPr>
        <w:t>创业担保贷款申请；</w:t>
      </w:r>
    </w:p>
    <w:p w:rsidR="003D6EF0" w:rsidRDefault="003D6EF0" w:rsidP="003D6EF0">
      <w:pPr>
        <w:pStyle w:val="ListParagraph"/>
        <w:spacing w:line="600" w:lineRule="exact"/>
        <w:ind w:firstLine="640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/>
          <w:sz w:val="32"/>
        </w:rPr>
        <w:t>20.</w:t>
      </w:r>
      <w:r>
        <w:rPr>
          <w:rFonts w:ascii="Times New Roman" w:eastAsia="方正仿宋_GBK" w:hAnsi="Times New Roman" w:hint="eastAsia"/>
          <w:sz w:val="32"/>
        </w:rPr>
        <w:t>跨区域交通补贴申领；</w:t>
      </w:r>
    </w:p>
    <w:p w:rsidR="003D6EF0" w:rsidRDefault="003D6EF0" w:rsidP="003D6EF0">
      <w:pPr>
        <w:pStyle w:val="ListParagraph"/>
        <w:spacing w:line="600" w:lineRule="exact"/>
        <w:ind w:firstLine="640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/>
          <w:sz w:val="32"/>
        </w:rPr>
        <w:t>21.</w:t>
      </w:r>
      <w:r>
        <w:rPr>
          <w:rFonts w:ascii="Times New Roman" w:eastAsia="方正仿宋_GBK" w:hAnsi="Times New Roman" w:hint="eastAsia"/>
          <w:sz w:val="32"/>
        </w:rPr>
        <w:t>社会保障卡申领（新办、补办）；</w:t>
      </w:r>
    </w:p>
    <w:p w:rsidR="003D6EF0" w:rsidRDefault="003D6EF0" w:rsidP="003D6EF0">
      <w:pPr>
        <w:pStyle w:val="ListParagraph"/>
        <w:spacing w:line="600" w:lineRule="exact"/>
        <w:ind w:firstLine="640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/>
          <w:sz w:val="32"/>
        </w:rPr>
        <w:t>22.</w:t>
      </w:r>
      <w:r>
        <w:rPr>
          <w:rFonts w:ascii="Times New Roman" w:eastAsia="方正仿宋_GBK" w:hAnsi="Times New Roman" w:hint="eastAsia"/>
          <w:sz w:val="32"/>
        </w:rPr>
        <w:t>社会保障卡挂失与解挂。</w:t>
      </w:r>
    </w:p>
    <w:p w:rsidR="003D6EF0" w:rsidRDefault="003D6EF0" w:rsidP="003D6EF0">
      <w:pPr>
        <w:pStyle w:val="a3"/>
      </w:pPr>
    </w:p>
    <w:p w:rsidR="003D6EF0" w:rsidRDefault="003D6EF0" w:rsidP="003D6EF0"/>
    <w:p w:rsidR="00023401" w:rsidRPr="003D6EF0" w:rsidRDefault="00023401" w:rsidP="003D6EF0">
      <w:bookmarkStart w:id="0" w:name="_GoBack"/>
      <w:bookmarkEnd w:id="0"/>
    </w:p>
    <w:sectPr w:rsidR="00023401" w:rsidRPr="003D6EF0" w:rsidSect="003D6EF0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1B"/>
    <w:rsid w:val="00023401"/>
    <w:rsid w:val="003D6EF0"/>
    <w:rsid w:val="00DC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407D"/>
  <w15:chartTrackingRefBased/>
  <w15:docId w15:val="{5520B5C2-E5FC-4C3D-A3A6-B5A91B9E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D1B"/>
    <w:pPr>
      <w:widowControl w:val="0"/>
      <w:jc w:val="both"/>
    </w:pPr>
    <w:rPr>
      <w:rFonts w:ascii="Times New Roman" w:eastAsia="仿宋_GB2312" w:hAnsi="Times New Roman" w:cs="Times New Roman"/>
      <w:color w:val="00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5"/>
    <w:link w:val="a4"/>
    <w:rsid w:val="00DC5D1B"/>
    <w:pPr>
      <w:spacing w:line="560" w:lineRule="exact"/>
    </w:pPr>
    <w:rPr>
      <w:rFonts w:ascii="华文中宋" w:eastAsia="华文中宋" w:hAnsi="Calibri"/>
      <w:b/>
      <w:bCs/>
      <w:color w:val="auto"/>
      <w:sz w:val="44"/>
      <w:szCs w:val="32"/>
    </w:rPr>
  </w:style>
  <w:style w:type="character" w:customStyle="1" w:styleId="a4">
    <w:name w:val="正文文本 字符"/>
    <w:basedOn w:val="a0"/>
    <w:link w:val="a3"/>
    <w:rsid w:val="00DC5D1B"/>
    <w:rPr>
      <w:rFonts w:ascii="华文中宋" w:eastAsia="华文中宋" w:hAnsi="Calibri" w:cs="Times New Roman"/>
      <w:b/>
      <w:bCs/>
      <w:sz w:val="44"/>
      <w:szCs w:val="32"/>
    </w:rPr>
  </w:style>
  <w:style w:type="paragraph" w:styleId="5">
    <w:name w:val="toc 5"/>
    <w:basedOn w:val="a"/>
    <w:next w:val="a"/>
    <w:autoRedefine/>
    <w:uiPriority w:val="39"/>
    <w:semiHidden/>
    <w:unhideWhenUsed/>
    <w:rsid w:val="00DC5D1B"/>
    <w:pPr>
      <w:ind w:leftChars="800" w:left="1680"/>
    </w:pPr>
  </w:style>
  <w:style w:type="paragraph" w:customStyle="1" w:styleId="ListParagraph">
    <w:name w:val="List Paragraph"/>
    <w:basedOn w:val="a"/>
    <w:rsid w:val="003D6EF0"/>
    <w:pPr>
      <w:ind w:firstLineChars="200" w:firstLine="420"/>
    </w:pPr>
    <w:rPr>
      <w:rFonts w:ascii="Calibri" w:eastAsia="宋体" w:hAnsi="Calibri"/>
      <w:color w:val="auto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2022-09-14T09:09:00Z</dcterms:created>
  <dcterms:modified xsi:type="dcterms:W3CDTF">2022-09-14T09:09:00Z</dcterms:modified>
</cp:coreProperties>
</file>