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napToGrid w:val="0"/>
        <w:spacing w:line="600" w:lineRule="exact"/>
        <w:jc w:val="both"/>
        <w:rPr>
          <w:rFonts w:ascii="方正小标宋_GBK" w:hAnsi="方正小标宋_GBK" w:eastAsia="方正小标宋_GBK" w:cs="方正小标宋_GBK"/>
          <w:color w:val="000000"/>
          <w:sz w:val="52"/>
          <w:szCs w:val="52"/>
        </w:rPr>
      </w:pPr>
      <w:bookmarkStart w:id="0" w:name="simple_sy_sqbh"/>
      <w:bookmarkEnd w:id="0"/>
    </w:p>
    <w:p>
      <w:pPr>
        <w:snapToGrid w:val="0"/>
        <w:spacing w:line="600" w:lineRule="exact"/>
        <w:jc w:val="center"/>
        <w:rPr>
          <w:rFonts w:ascii="方正小标宋_GBK" w:hAnsi="方正小标宋_GBK" w:eastAsia="方正小标宋_GBK" w:cs="方正小标宋_GBK"/>
          <w:color w:val="000000"/>
          <w:sz w:val="52"/>
          <w:szCs w:val="52"/>
        </w:rPr>
      </w:pPr>
    </w:p>
    <w:p>
      <w:pPr>
        <w:snapToGrid w:val="0"/>
        <w:spacing w:line="600" w:lineRule="exact"/>
        <w:jc w:val="center"/>
        <w:rPr>
          <w:rFonts w:ascii="方正小标宋_GBK" w:hAnsi="方正小标宋_GBK" w:eastAsia="方正小标宋_GBK" w:cs="方正小标宋_GBK"/>
          <w:color w:val="000000"/>
          <w:sz w:val="52"/>
          <w:szCs w:val="52"/>
        </w:rPr>
      </w:pPr>
      <w:r>
        <w:rPr>
          <w:rFonts w:ascii="方正小标宋_GBK" w:hAnsi="方正小标宋_GBK" w:eastAsia="方正小标宋_GBK" w:cs="方正小标宋_GBK"/>
          <w:color w:val="000000"/>
          <w:sz w:val="52"/>
          <w:szCs w:val="52"/>
        </w:rPr>
        <w:t>2022年度</w:t>
      </w:r>
      <w:r>
        <w:rPr>
          <w:rFonts w:hint="eastAsia" w:ascii="方正小标宋_GBK" w:hAnsi="方正小标宋_GBK" w:eastAsia="方正小标宋_GBK" w:cs="方正小标宋_GBK"/>
          <w:color w:val="000000"/>
          <w:sz w:val="52"/>
          <w:szCs w:val="52"/>
        </w:rPr>
        <w:t>重庆高新区</w:t>
      </w:r>
    </w:p>
    <w:p>
      <w:pPr>
        <w:snapToGrid w:val="0"/>
        <w:spacing w:line="600" w:lineRule="exact"/>
        <w:jc w:val="center"/>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以先投后股方式支持科技成果转化</w:t>
      </w:r>
    </w:p>
    <w:p>
      <w:pPr>
        <w:snapToGrid w:val="0"/>
        <w:spacing w:line="600" w:lineRule="exact"/>
        <w:jc w:val="center"/>
        <w:rPr>
          <w:rFonts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项目</w:t>
      </w:r>
      <w:r>
        <w:rPr>
          <w:rFonts w:hint="eastAsia" w:ascii="方正小标宋_GBK" w:hAnsi="方正小标宋_GBK" w:eastAsia="方正小标宋_GBK" w:cs="方正小标宋_GBK"/>
          <w:color w:val="000000"/>
          <w:sz w:val="52"/>
          <w:szCs w:val="52"/>
          <w:lang w:eastAsia="zh-Hans"/>
        </w:rPr>
        <w:t>申报</w:t>
      </w:r>
      <w:r>
        <w:rPr>
          <w:rFonts w:hint="eastAsia" w:ascii="方正小标宋_GBK" w:hAnsi="方正小标宋_GBK" w:eastAsia="方正小标宋_GBK" w:cs="方正小标宋_GBK"/>
          <w:color w:val="000000"/>
          <w:sz w:val="52"/>
          <w:szCs w:val="52"/>
        </w:rPr>
        <w:t>书</w:t>
      </w:r>
    </w:p>
    <w:p>
      <w:pPr>
        <w:pStyle w:val="12"/>
        <w:tabs>
          <w:tab w:val="left" w:pos="8640"/>
        </w:tabs>
        <w:snapToGrid w:val="0"/>
        <w:spacing w:line="600" w:lineRule="exact"/>
        <w:ind w:right="428" w:rightChars="204"/>
        <w:rPr>
          <w:rFonts w:ascii="Times New Roman" w:hAnsi="Times New Roman"/>
          <w:sz w:val="28"/>
          <w:szCs w:val="28"/>
        </w:rPr>
      </w:pPr>
    </w:p>
    <w:p>
      <w:pPr>
        <w:pStyle w:val="12"/>
        <w:tabs>
          <w:tab w:val="left" w:pos="8640"/>
        </w:tabs>
        <w:snapToGrid w:val="0"/>
        <w:spacing w:line="600" w:lineRule="exact"/>
        <w:ind w:right="428" w:rightChars="204"/>
        <w:rPr>
          <w:rFonts w:ascii="Times New Roman" w:hAnsi="Times New Roman"/>
          <w:sz w:val="28"/>
          <w:szCs w:val="28"/>
        </w:rPr>
      </w:pPr>
    </w:p>
    <w:tbl>
      <w:tblPr>
        <w:tblStyle w:val="8"/>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1802"/>
        <w:gridCol w:w="167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54" w:type="dxa"/>
            <w:vAlign w:val="center"/>
          </w:tcPr>
          <w:p>
            <w:pPr>
              <w:ind w:hanging="11"/>
              <w:jc w:val="center"/>
              <w:rPr>
                <w:rFonts w:ascii="方正黑体_GBK" w:hAnsi="方正黑体_GBK" w:eastAsia="方正黑体_GBK" w:cs="方正黑体_GBK"/>
                <w:bCs/>
                <w:sz w:val="32"/>
                <w:szCs w:val="32"/>
                <w:u w:val="single"/>
              </w:rPr>
            </w:pPr>
            <w:r>
              <w:rPr>
                <w:rFonts w:hint="eastAsia" w:ascii="方正黑体_GBK" w:hAnsi="方正黑体_GBK" w:eastAsia="方正黑体_GBK" w:cs="方正黑体_GBK"/>
                <w:bCs/>
                <w:sz w:val="32"/>
                <w:szCs w:val="32"/>
              </w:rPr>
              <w:t>申报项目名称</w:t>
            </w:r>
          </w:p>
        </w:tc>
        <w:tc>
          <w:tcPr>
            <w:tcW w:w="6296" w:type="dxa"/>
            <w:gridSpan w:val="3"/>
            <w:vAlign w:val="center"/>
          </w:tcPr>
          <w:p>
            <w:pPr>
              <w:jc w:val="center"/>
              <w:rPr>
                <w:rFonts w:ascii="方正黑体_GBK" w:hAnsi="方正黑体_GBK" w:eastAsia="方正黑体_GBK" w:cs="方正黑体_GBK"/>
                <w:sz w:val="32"/>
                <w:szCs w:val="32"/>
              </w:rPr>
            </w:pPr>
            <w:bookmarkStart w:id="1" w:name="xm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54" w:type="dxa"/>
            <w:vAlign w:val="center"/>
          </w:tcPr>
          <w:p>
            <w:pPr>
              <w:ind w:hanging="11"/>
              <w:jc w:val="center"/>
              <w:rPr>
                <w:rFonts w:ascii="方正黑体_GBK" w:hAnsi="方正黑体_GBK" w:eastAsia="方正黑体_GBK" w:cs="方正黑体_GBK"/>
                <w:bCs/>
                <w:sz w:val="32"/>
                <w:szCs w:val="32"/>
                <w:u w:val="single"/>
              </w:rPr>
            </w:pPr>
            <w:r>
              <w:rPr>
                <w:rFonts w:hint="eastAsia" w:ascii="方正黑体_GBK" w:hAnsi="方正黑体_GBK" w:eastAsia="方正黑体_GBK" w:cs="方正黑体_GBK"/>
                <w:bCs/>
                <w:sz w:val="32"/>
                <w:szCs w:val="32"/>
              </w:rPr>
              <w:t>申报企业名称</w:t>
            </w:r>
          </w:p>
        </w:tc>
        <w:tc>
          <w:tcPr>
            <w:tcW w:w="6296" w:type="dxa"/>
            <w:gridSpan w:val="3"/>
            <w:vAlign w:val="center"/>
          </w:tcPr>
          <w:p>
            <w:pPr>
              <w:jc w:val="center"/>
              <w:rPr>
                <w:rFonts w:ascii="方正黑体_GBK" w:hAnsi="方正黑体_GBK" w:eastAsia="方正黑体_GBK" w:cs="方正黑体_GBK"/>
                <w:sz w:val="32"/>
                <w:szCs w:val="32"/>
              </w:rPr>
            </w:pPr>
            <w:bookmarkStart w:id="2" w:name="dwmc"/>
            <w:bookmarkEnd w:id="2"/>
            <w:r>
              <w:rPr>
                <w:rFonts w:hint="eastAsia" w:ascii="方正黑体_GBK" w:hAnsi="方正黑体_GBK" w:eastAsia="方正黑体_GBK" w:cs="方正黑体_GBK"/>
                <w:sz w:val="32"/>
                <w:szCs w:val="3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54" w:type="dxa"/>
            <w:vAlign w:val="center"/>
          </w:tcPr>
          <w:p>
            <w:pPr>
              <w:ind w:hanging="11"/>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sz w:val="32"/>
                <w:szCs w:val="32"/>
              </w:rPr>
              <w:t>企业注册</w:t>
            </w:r>
            <w:r>
              <w:rPr>
                <w:rFonts w:ascii="方正黑体_GBK" w:hAnsi="方正黑体_GBK" w:eastAsia="方正黑体_GBK" w:cs="方正黑体_GBK"/>
                <w:sz w:val="32"/>
                <w:szCs w:val="32"/>
              </w:rPr>
              <w:t>地址</w:t>
            </w:r>
          </w:p>
        </w:tc>
        <w:tc>
          <w:tcPr>
            <w:tcW w:w="6296" w:type="dxa"/>
            <w:gridSpan w:val="3"/>
            <w:vAlign w:val="center"/>
          </w:tcPr>
          <w:p>
            <w:pPr>
              <w:jc w:val="center"/>
              <w:rPr>
                <w:rFonts w:ascii="方正黑体_GBK" w:hAnsi="方正黑体_GBK" w:eastAsia="方正黑体_GBK" w:cs="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354" w:type="dxa"/>
            <w:vAlign w:val="center"/>
          </w:tcPr>
          <w:p>
            <w:pPr>
              <w:ind w:hanging="11"/>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项目实施</w:t>
            </w:r>
            <w:r>
              <w:rPr>
                <w:rFonts w:ascii="方正黑体_GBK" w:hAnsi="方正黑体_GBK" w:eastAsia="方正黑体_GBK" w:cs="方正黑体_GBK"/>
                <w:sz w:val="32"/>
                <w:szCs w:val="32"/>
              </w:rPr>
              <w:t>地址</w:t>
            </w:r>
          </w:p>
        </w:tc>
        <w:tc>
          <w:tcPr>
            <w:tcW w:w="6296" w:type="dxa"/>
            <w:gridSpan w:val="3"/>
            <w:vAlign w:val="center"/>
          </w:tcPr>
          <w:p>
            <w:pPr>
              <w:jc w:val="center"/>
              <w:rPr>
                <w:rFonts w:ascii="方正黑体_GBK" w:hAnsi="方正黑体_GBK" w:eastAsia="方正黑体_GBK" w:cs="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54" w:type="dxa"/>
            <w:vAlign w:val="center"/>
          </w:tcPr>
          <w:p>
            <w:pPr>
              <w:ind w:hanging="11"/>
              <w:jc w:val="center"/>
              <w:rPr>
                <w:rFonts w:ascii="方正黑体_GBK" w:hAnsi="方正黑体_GBK" w:eastAsia="方正黑体_GBK" w:cs="方正黑体_GBK"/>
                <w:bCs/>
                <w:sz w:val="32"/>
                <w:szCs w:val="32"/>
                <w:u w:val="single"/>
              </w:rPr>
            </w:pPr>
            <w:r>
              <w:rPr>
                <w:rFonts w:hint="eastAsia" w:ascii="方正黑体_GBK" w:hAnsi="方正黑体_GBK" w:eastAsia="方正黑体_GBK" w:cs="方正黑体_GBK"/>
                <w:bCs/>
                <w:sz w:val="32"/>
                <w:szCs w:val="32"/>
              </w:rPr>
              <w:t>项目负责人</w:t>
            </w:r>
          </w:p>
        </w:tc>
        <w:tc>
          <w:tcPr>
            <w:tcW w:w="1802" w:type="dxa"/>
            <w:vAlign w:val="center"/>
          </w:tcPr>
          <w:p>
            <w:pPr>
              <w:jc w:val="center"/>
              <w:rPr>
                <w:rFonts w:ascii="方正黑体_GBK" w:hAnsi="方正黑体_GBK" w:eastAsia="方正黑体_GBK" w:cs="方正黑体_GBK"/>
                <w:sz w:val="32"/>
                <w:szCs w:val="32"/>
              </w:rPr>
            </w:pPr>
            <w:bookmarkStart w:id="3" w:name="sqzlxdh"/>
            <w:bookmarkEnd w:id="3"/>
          </w:p>
        </w:tc>
        <w:tc>
          <w:tcPr>
            <w:tcW w:w="1674" w:type="dxa"/>
            <w:vAlign w:val="center"/>
          </w:tcPr>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联系电话</w:t>
            </w:r>
          </w:p>
        </w:tc>
        <w:tc>
          <w:tcPr>
            <w:tcW w:w="2820" w:type="dxa"/>
            <w:vAlign w:val="center"/>
          </w:tcPr>
          <w:p>
            <w:pPr>
              <w:jc w:val="center"/>
              <w:rPr>
                <w:rFonts w:ascii="方正黑体_GBK" w:hAnsi="方正黑体_GBK" w:eastAsia="方正黑体_GBK" w:cs="方正黑体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354" w:type="dxa"/>
            <w:vAlign w:val="center"/>
          </w:tcPr>
          <w:p>
            <w:pPr>
              <w:ind w:hanging="11"/>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项目联系人</w:t>
            </w:r>
          </w:p>
        </w:tc>
        <w:tc>
          <w:tcPr>
            <w:tcW w:w="1802" w:type="dxa"/>
            <w:vAlign w:val="center"/>
          </w:tcPr>
          <w:p>
            <w:pPr>
              <w:jc w:val="center"/>
              <w:rPr>
                <w:rFonts w:ascii="方正黑体_GBK" w:hAnsi="方正黑体_GBK" w:eastAsia="方正黑体_GBK" w:cs="方正黑体_GBK"/>
                <w:sz w:val="32"/>
                <w:szCs w:val="32"/>
              </w:rPr>
            </w:pPr>
          </w:p>
        </w:tc>
        <w:tc>
          <w:tcPr>
            <w:tcW w:w="1674" w:type="dxa"/>
            <w:vAlign w:val="center"/>
          </w:tcPr>
          <w:p>
            <w:pPr>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联系电话</w:t>
            </w:r>
          </w:p>
        </w:tc>
        <w:tc>
          <w:tcPr>
            <w:tcW w:w="2820" w:type="dxa"/>
            <w:vAlign w:val="center"/>
          </w:tcPr>
          <w:p>
            <w:pPr>
              <w:jc w:val="center"/>
              <w:rPr>
                <w:rFonts w:ascii="方正黑体_GBK" w:hAnsi="方正黑体_GBK" w:eastAsia="方正黑体_GBK" w:cs="方正黑体_GBK"/>
                <w:sz w:val="32"/>
                <w:szCs w:val="32"/>
              </w:rPr>
            </w:pPr>
          </w:p>
        </w:tc>
      </w:tr>
    </w:tbl>
    <w:p>
      <w:pPr>
        <w:spacing w:line="600" w:lineRule="exact"/>
        <w:rPr>
          <w:rFonts w:ascii="方正黑体_GBK" w:hAnsi="方正黑体_GBK" w:eastAsia="方正黑体_GBK" w:cs="方正黑体_GBK"/>
          <w:bCs/>
          <w:sz w:val="32"/>
          <w:szCs w:val="32"/>
          <w:lang w:eastAsia="zh-Hans"/>
        </w:rPr>
      </w:pPr>
    </w:p>
    <w:p>
      <w:pPr>
        <w:spacing w:line="60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Hans"/>
        </w:rPr>
        <w:t>重庆</w:t>
      </w:r>
      <w:r>
        <w:rPr>
          <w:rFonts w:hint="eastAsia" w:ascii="方正黑体_GBK" w:hAnsi="方正黑体_GBK" w:eastAsia="方正黑体_GBK" w:cs="方正黑体_GBK"/>
          <w:bCs/>
          <w:sz w:val="32"/>
          <w:szCs w:val="32"/>
        </w:rPr>
        <w:t>高新区科技创新局</w:t>
      </w:r>
      <w:bookmarkStart w:id="4" w:name="simple_sy_tbsj"/>
      <w:bookmarkEnd w:id="4"/>
    </w:p>
    <w:p>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bCs/>
          <w:sz w:val="32"/>
          <w:szCs w:val="32"/>
        </w:rPr>
        <w:t>2022</w:t>
      </w:r>
      <w:r>
        <w:rPr>
          <w:rFonts w:hint="eastAsia" w:ascii="方正黑体_GBK" w:hAnsi="方正黑体_GBK" w:eastAsia="方正黑体_GBK" w:cs="方正黑体_GBK"/>
          <w:bCs/>
          <w:sz w:val="32"/>
          <w:szCs w:val="32"/>
          <w:lang w:eastAsia="zh-Hans"/>
        </w:rPr>
        <w:t>年</w:t>
      </w:r>
      <w:r>
        <w:rPr>
          <w:rFonts w:hint="eastAsia" w:ascii="方正黑体_GBK" w:hAnsi="方正黑体_GBK" w:eastAsia="方正黑体_GBK" w:cs="方正黑体_GBK"/>
          <w:bCs/>
          <w:sz w:val="32"/>
          <w:szCs w:val="32"/>
        </w:rPr>
        <w:t>9</w:t>
      </w:r>
      <w:r>
        <w:rPr>
          <w:rFonts w:hint="eastAsia" w:ascii="方正黑体_GBK" w:hAnsi="方正黑体_GBK" w:eastAsia="方正黑体_GBK" w:cs="方正黑体_GBK"/>
          <w:bCs/>
          <w:sz w:val="32"/>
          <w:szCs w:val="32"/>
          <w:lang w:eastAsia="zh-Hans"/>
        </w:rPr>
        <w:t>月</w:t>
      </w:r>
      <w:r>
        <w:rPr>
          <w:rFonts w:hint="eastAsia" w:ascii="方正黑体_GBK" w:hAnsi="方正黑体_GBK" w:eastAsia="方正黑体_GBK" w:cs="方正黑体_GBK"/>
          <w:bCs/>
          <w:sz w:val="32"/>
          <w:szCs w:val="32"/>
        </w:rPr>
        <w:t>制</w:t>
      </w:r>
    </w:p>
    <w:p>
      <w:pPr>
        <w:pageBreakBefore/>
        <w:spacing w:line="600" w:lineRule="exact"/>
        <w:jc w:val="center"/>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填</w:t>
      </w:r>
      <w:r>
        <w:rPr>
          <w:rFonts w:ascii="方正黑体_GBK" w:hAnsi="方正黑体_GBK" w:eastAsia="方正黑体_GBK" w:cs="方正黑体_GBK"/>
          <w:b w:val="0"/>
          <w:bCs w:val="0"/>
          <w:sz w:val="32"/>
          <w:szCs w:val="32"/>
        </w:rPr>
        <w:t xml:space="preserve"> </w:t>
      </w:r>
      <w:r>
        <w:rPr>
          <w:rFonts w:hint="eastAsia" w:ascii="方正黑体_GBK" w:hAnsi="方正黑体_GBK" w:eastAsia="方正黑体_GBK" w:cs="方正黑体_GBK"/>
          <w:b w:val="0"/>
          <w:bCs w:val="0"/>
          <w:sz w:val="32"/>
          <w:szCs w:val="32"/>
        </w:rPr>
        <w:t>写</w:t>
      </w:r>
      <w:r>
        <w:rPr>
          <w:rFonts w:ascii="方正黑体_GBK" w:hAnsi="方正黑体_GBK" w:eastAsia="方正黑体_GBK" w:cs="方正黑体_GBK"/>
          <w:b w:val="0"/>
          <w:bCs w:val="0"/>
          <w:sz w:val="32"/>
          <w:szCs w:val="32"/>
        </w:rPr>
        <w:t xml:space="preserve"> </w:t>
      </w:r>
      <w:r>
        <w:rPr>
          <w:rFonts w:hint="eastAsia" w:ascii="方正黑体_GBK" w:hAnsi="方正黑体_GBK" w:eastAsia="方正黑体_GBK" w:cs="方正黑体_GBK"/>
          <w:b w:val="0"/>
          <w:bCs w:val="0"/>
          <w:sz w:val="32"/>
          <w:szCs w:val="32"/>
        </w:rPr>
        <w:t>说</w:t>
      </w:r>
      <w:r>
        <w:rPr>
          <w:rFonts w:ascii="方正黑体_GBK" w:hAnsi="方正黑体_GBK" w:eastAsia="方正黑体_GBK" w:cs="方正黑体_GBK"/>
          <w:b w:val="0"/>
          <w:bCs w:val="0"/>
          <w:sz w:val="32"/>
          <w:szCs w:val="32"/>
        </w:rPr>
        <w:t xml:space="preserve"> </w:t>
      </w:r>
      <w:r>
        <w:rPr>
          <w:rFonts w:hint="eastAsia" w:ascii="方正黑体_GBK" w:hAnsi="方正黑体_GBK" w:eastAsia="方正黑体_GBK" w:cs="方正黑体_GBK"/>
          <w:b w:val="0"/>
          <w:bCs w:val="0"/>
          <w:sz w:val="32"/>
          <w:szCs w:val="32"/>
        </w:rPr>
        <w:t>明</w:t>
      </w:r>
    </w:p>
    <w:p>
      <w:pPr>
        <w:widowControl/>
        <w:spacing w:line="600" w:lineRule="exact"/>
        <w:ind w:firstLine="640" w:firstLineChars="200"/>
        <w:jc w:val="left"/>
        <w:rPr>
          <w:rFonts w:ascii="方正仿宋_GBK" w:hAnsi="方正仿宋_GBK" w:eastAsia="方正仿宋_GBK" w:cs="方正仿宋_GBK"/>
          <w:sz w:val="32"/>
          <w:szCs w:val="32"/>
        </w:rPr>
      </w:pPr>
      <w:bookmarkStart w:id="5" w:name="tbsm"/>
      <w:bookmarkEnd w:id="5"/>
      <w:r>
        <w:rPr>
          <w:rFonts w:hint="eastAsia" w:ascii="方正仿宋_GBK" w:hAnsi="方正仿宋_GBK" w:eastAsia="方正仿宋_GBK" w:cs="方正仿宋_GBK"/>
          <w:sz w:val="32"/>
          <w:szCs w:val="32"/>
        </w:rPr>
        <w:t>一、本申报书仅适用于申报重庆高新区以先投后股方式支持科技成果转化项目。</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二、申报项目应符合重庆高新区以先投后股方式支持科技成果转化项目要求，并在重庆高新区直管园范围内实施或应用。</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三、申报单位是具有独立法人资格的企业，其工商注册、税务登记和统计关系均在西部（重庆）科学城核心区范围内。</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四、立项项目经费预算遵照《重庆市科技计划项目资金管理办法（试行）》（渝财教〔</w:t>
      </w:r>
      <w:r>
        <w:rPr>
          <w:rFonts w:ascii="方正仿宋_GBK" w:hAnsi="方正仿宋_GBK" w:eastAsia="方正仿宋_GBK" w:cs="方正仿宋_GBK"/>
          <w:sz w:val="32"/>
          <w:szCs w:val="32"/>
        </w:rPr>
        <w:t>2015〕275号）编制。</w:t>
      </w:r>
    </w:p>
    <w:p>
      <w:pPr>
        <w:widowControl/>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五、本项目需要保密的，密级由申报单位提出建议，没有提出保密要求的，按非保密项目处理。</w:t>
      </w:r>
    </w:p>
    <w:p>
      <w:pPr>
        <w:widowControl/>
        <w:spacing w:line="600" w:lineRule="exact"/>
        <w:ind w:firstLine="640" w:firstLineChars="200"/>
        <w:jc w:val="left"/>
        <w:rPr>
          <w:rFonts w:ascii="仿宋_GB2312" w:eastAsia="仿宋_GB2312"/>
          <w:sz w:val="32"/>
          <w:szCs w:val="32"/>
        </w:rPr>
      </w:pPr>
      <w:r>
        <w:rPr>
          <w:rFonts w:hint="eastAsia" w:ascii="方正仿宋_GBK" w:hAnsi="方正仿宋_GBK" w:eastAsia="方正仿宋_GBK" w:cs="方正仿宋_GBK"/>
          <w:sz w:val="32"/>
          <w:szCs w:val="32"/>
        </w:rPr>
        <w:t>六、申报书中未列但需说明的内容可加附页，项目负责人及成员应在申报书上亲笔签名，由申报单位签章后统一报送重庆高新区科技创新局。</w:t>
      </w:r>
    </w:p>
    <w:p>
      <w:pPr>
        <w:spacing w:line="600" w:lineRule="exact"/>
        <w:ind w:left="728"/>
        <w:rPr>
          <w:rFonts w:ascii="方正黑体_GBK" w:hAnsi="方正黑体_GBK" w:eastAsia="方正黑体_GBK" w:cs="方正黑体_GBK"/>
          <w:sz w:val="32"/>
          <w:szCs w:val="32"/>
        </w:rPr>
      </w:pPr>
    </w:p>
    <w:p>
      <w:pPr>
        <w:spacing w:line="600" w:lineRule="exact"/>
        <w:ind w:left="728"/>
        <w:rPr>
          <w:rFonts w:ascii="方正黑体_GBK" w:hAnsi="方正黑体_GBK" w:eastAsia="方正黑体_GBK" w:cs="方正黑体_GBK"/>
          <w:sz w:val="32"/>
          <w:szCs w:val="32"/>
        </w:rPr>
      </w:pPr>
    </w:p>
    <w:p>
      <w:pPr>
        <w:spacing w:line="600" w:lineRule="exact"/>
        <w:ind w:left="728"/>
        <w:rPr>
          <w:rFonts w:ascii="方正黑体_GBK" w:hAnsi="方正黑体_GBK" w:eastAsia="方正黑体_GBK" w:cs="方正黑体_GBK"/>
          <w:sz w:val="32"/>
          <w:szCs w:val="32"/>
        </w:rPr>
      </w:pPr>
    </w:p>
    <w:p>
      <w:pPr>
        <w:pStyle w:val="2"/>
        <w:rPr>
          <w:rFonts w:ascii="方正黑体_GBK" w:hAnsi="方正黑体_GBK" w:eastAsia="方正黑体_GBK" w:cs="方正黑体_GBK"/>
          <w:sz w:val="32"/>
          <w:szCs w:val="32"/>
        </w:rPr>
      </w:pPr>
    </w:p>
    <w:p>
      <w:pPr>
        <w:pStyle w:val="2"/>
        <w:rPr>
          <w:rFonts w:ascii="方正黑体_GBK" w:hAnsi="方正黑体_GBK" w:eastAsia="方正黑体_GBK" w:cs="方正黑体_GBK"/>
          <w:sz w:val="32"/>
          <w:szCs w:val="32"/>
        </w:rPr>
      </w:pPr>
    </w:p>
    <w:p>
      <w:pPr>
        <w:pStyle w:val="2"/>
        <w:rPr>
          <w:rFonts w:ascii="方正黑体_GBK" w:hAnsi="方正黑体_GBK" w:eastAsia="方正黑体_GBK" w:cs="方正黑体_GBK"/>
          <w:sz w:val="32"/>
          <w:szCs w:val="32"/>
        </w:rPr>
      </w:pPr>
    </w:p>
    <w:p>
      <w:pPr>
        <w:spacing w:line="0" w:lineRule="atLeast"/>
        <w:ind w:firstLine="0" w:firstLineChars="0"/>
        <w:outlineLvl w:val="0"/>
        <w:rPr>
          <w:rFonts w:eastAsia="黑体"/>
          <w:bCs/>
          <w:sz w:val="32"/>
          <w:szCs w:val="32"/>
        </w:rPr>
      </w:pPr>
      <w:r>
        <w:rPr>
          <w:rFonts w:hint="eastAsia" w:eastAsia="黑体"/>
          <w:bCs/>
          <w:sz w:val="32"/>
          <w:szCs w:val="32"/>
        </w:rPr>
        <w:t>一、项目基本情况</w:t>
      </w:r>
    </w:p>
    <w:tbl>
      <w:tblPr>
        <w:tblStyle w:val="8"/>
        <w:tblW w:w="496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670"/>
        <w:gridCol w:w="1713"/>
        <w:gridCol w:w="1573"/>
        <w:gridCol w:w="1907"/>
        <w:gridCol w:w="1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Align w:val="center"/>
          </w:tcPr>
          <w:p>
            <w:pPr>
              <w:pStyle w:val="13"/>
              <w:widowControl/>
              <w:autoSpaceDE w:val="0"/>
              <w:spacing w:line="40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color w:val="333333"/>
                <w:sz w:val="24"/>
                <w:szCs w:val="24"/>
              </w:rPr>
              <w:t>项目名称</w:t>
            </w:r>
          </w:p>
        </w:tc>
        <w:tc>
          <w:tcPr>
            <w:tcW w:w="4055" w:type="pct"/>
            <w:gridSpan w:val="4"/>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Align w:val="center"/>
          </w:tcPr>
          <w:p>
            <w:pPr>
              <w:pStyle w:val="13"/>
              <w:widowControl/>
              <w:autoSpaceDE w:val="0"/>
              <w:spacing w:line="400" w:lineRule="exact"/>
              <w:jc w:val="center"/>
              <w:rPr>
                <w:rFonts w:ascii="方正仿宋_GBK" w:hAnsi="方正仿宋_GBK" w:eastAsia="方正仿宋_GBK" w:cs="方正仿宋_GBK"/>
                <w:bCs/>
                <w:kern w:val="2"/>
                <w:sz w:val="24"/>
                <w:szCs w:val="24"/>
              </w:rPr>
            </w:pPr>
            <w:r>
              <w:rPr>
                <w:rFonts w:hint="eastAsia" w:ascii="方正仿宋_GBK" w:hAnsi="方正仿宋_GBK" w:eastAsia="方正仿宋_GBK" w:cs="方正仿宋_GBK"/>
                <w:bCs/>
                <w:color w:val="333333"/>
                <w:sz w:val="24"/>
                <w:szCs w:val="24"/>
              </w:rPr>
              <w:t>所属领域</w:t>
            </w:r>
          </w:p>
        </w:tc>
        <w:tc>
          <w:tcPr>
            <w:tcW w:w="4055" w:type="pct"/>
            <w:gridSpan w:val="4"/>
            <w:vAlign w:val="center"/>
          </w:tcPr>
          <w:p>
            <w:pPr>
              <w:pStyle w:val="13"/>
              <w:widowControl/>
              <w:autoSpaceDE w:val="0"/>
              <w:spacing w:line="4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color w:val="333333"/>
                <w:sz w:val="24"/>
                <w:szCs w:val="24"/>
              </w:rPr>
              <w:sym w:font="Wingdings" w:char="00A8"/>
            </w:r>
            <w:r>
              <w:rPr>
                <w:rFonts w:hint="eastAsia" w:ascii="方正仿宋_GBK" w:hAnsi="方正仿宋_GBK" w:eastAsia="方正仿宋_GBK" w:cs="方正仿宋_GBK"/>
                <w:color w:val="333333"/>
                <w:sz w:val="24"/>
                <w:szCs w:val="24"/>
              </w:rPr>
              <w:t>新一代信息技术  </w:t>
            </w:r>
            <w:r>
              <w:rPr>
                <w:rFonts w:hint="eastAsia" w:ascii="方正仿宋_GBK" w:hAnsi="方正仿宋_GBK" w:eastAsia="方正仿宋_GBK" w:cs="方正仿宋_GBK"/>
                <w:color w:val="333333"/>
                <w:sz w:val="24"/>
                <w:szCs w:val="24"/>
              </w:rPr>
              <w:sym w:font="Wingdings" w:char="00A8"/>
            </w:r>
            <w:r>
              <w:rPr>
                <w:rFonts w:hint="eastAsia" w:ascii="方正仿宋_GBK" w:hAnsi="方正仿宋_GBK" w:eastAsia="方正仿宋_GBK" w:cs="方正仿宋_GBK"/>
                <w:color w:val="333333"/>
                <w:sz w:val="24"/>
                <w:szCs w:val="24"/>
              </w:rPr>
              <w:t>生命健康  </w:t>
            </w:r>
            <w:r>
              <w:rPr>
                <w:rFonts w:hint="eastAsia" w:ascii="方正仿宋_GBK" w:hAnsi="方正仿宋_GBK" w:eastAsia="方正仿宋_GBK" w:cs="方正仿宋_GBK"/>
                <w:color w:val="333333"/>
                <w:sz w:val="24"/>
                <w:szCs w:val="24"/>
              </w:rPr>
              <w:sym w:font="Wingdings" w:char="00A8"/>
            </w:r>
            <w:r>
              <w:rPr>
                <w:rFonts w:hint="eastAsia" w:ascii="方正仿宋_GBK" w:hAnsi="方正仿宋_GBK" w:eastAsia="方正仿宋_GBK" w:cs="方正仿宋_GBK"/>
                <w:color w:val="333333"/>
                <w:sz w:val="24"/>
                <w:szCs w:val="24"/>
              </w:rPr>
              <w:t xml:space="preserve">绿色低碳及智能制造 </w:t>
            </w:r>
            <w:r>
              <w:rPr>
                <w:rFonts w:hint="eastAsia" w:ascii="方正仿宋_GBK" w:hAnsi="方正仿宋_GBK" w:eastAsia="方正仿宋_GBK" w:cs="方正仿宋_GBK"/>
                <w:color w:val="333333"/>
                <w:sz w:val="24"/>
                <w:szCs w:val="24"/>
              </w:rPr>
              <w:sym w:font="Wingdings" w:char="00A8"/>
            </w:r>
            <w:r>
              <w:rPr>
                <w:rFonts w:hint="eastAsia" w:ascii="方正仿宋_GBK" w:hAnsi="方正仿宋_GBK" w:eastAsia="方正仿宋_GBK" w:cs="方正仿宋_GBK"/>
                <w:color w:val="333333"/>
                <w:sz w:val="24"/>
                <w:szCs w:val="24"/>
              </w:rPr>
              <w:t xml:space="preserve"> 高技术服务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restart"/>
            <w:vAlign w:val="center"/>
          </w:tcPr>
          <w:p>
            <w:pPr>
              <w:pStyle w:val="13"/>
              <w:widowControl/>
              <w:autoSpaceDE w:val="0"/>
              <w:spacing w:line="40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color w:val="333333"/>
                <w:sz w:val="24"/>
                <w:szCs w:val="24"/>
              </w:rPr>
              <w:t>申报企业</w:t>
            </w: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企业名称</w:t>
            </w:r>
          </w:p>
        </w:tc>
        <w:tc>
          <w:tcPr>
            <w:tcW w:w="3086" w:type="pct"/>
            <w:gridSpan w:val="3"/>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bCs/>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注册地址</w:t>
            </w:r>
          </w:p>
        </w:tc>
        <w:tc>
          <w:tcPr>
            <w:tcW w:w="3086" w:type="pct"/>
            <w:gridSpan w:val="3"/>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bCs/>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通信地址</w:t>
            </w:r>
          </w:p>
        </w:tc>
        <w:tc>
          <w:tcPr>
            <w:tcW w:w="3086" w:type="pct"/>
            <w:gridSpan w:val="3"/>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bCs/>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企业性质</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统一社会信用代码</w:t>
            </w:r>
          </w:p>
        </w:tc>
        <w:tc>
          <w:tcPr>
            <w:tcW w:w="1119" w:type="pct"/>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bCs/>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注册资本</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实缴资本</w:t>
            </w:r>
          </w:p>
        </w:tc>
        <w:tc>
          <w:tcPr>
            <w:tcW w:w="1119" w:type="pct"/>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bCs/>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法定代表人</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119" w:type="pct"/>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restart"/>
            <w:vAlign w:val="center"/>
          </w:tcPr>
          <w:p>
            <w:pPr>
              <w:widowControl/>
              <w:spacing w:line="400" w:lineRule="exact"/>
              <w:jc w:val="center"/>
              <w:rPr>
                <w:rFonts w:ascii="方正仿宋_GBK" w:hAnsi="方正仿宋_GBK" w:eastAsia="方正仿宋_GBK" w:cs="方正仿宋_GBK"/>
                <w:bCs/>
                <w:sz w:val="24"/>
              </w:rPr>
            </w:pPr>
            <w:r>
              <w:rPr>
                <w:rFonts w:hint="eastAsia" w:ascii="方正仿宋_GBK" w:hAnsi="方正仿宋_GBK" w:eastAsia="方正仿宋_GBK" w:cs="方正仿宋_GBK"/>
                <w:bCs/>
                <w:color w:val="333333"/>
                <w:kern w:val="0"/>
                <w:sz w:val="24"/>
                <w:lang w:bidi="ar"/>
              </w:rPr>
              <w:t>项目负责人</w:t>
            </w: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333333"/>
                <w:sz w:val="24"/>
              </w:rPr>
              <w:t>性别</w:t>
            </w:r>
          </w:p>
        </w:tc>
        <w:tc>
          <w:tcPr>
            <w:tcW w:w="1119" w:type="pct"/>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widowControl/>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color w:val="333333"/>
                <w:sz w:val="24"/>
              </w:rPr>
              <w:t>身份证号码</w:t>
            </w:r>
          </w:p>
        </w:tc>
        <w:tc>
          <w:tcPr>
            <w:tcW w:w="1119" w:type="pct"/>
            <w:vAlign w:val="center"/>
          </w:tcPr>
          <w:p>
            <w:pPr>
              <w:widowControl/>
              <w:spacing w:line="400" w:lineRule="exact"/>
              <w:rPr>
                <w:rFonts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最高学历</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毕业院校</w:t>
            </w:r>
          </w:p>
        </w:tc>
        <w:tc>
          <w:tcPr>
            <w:tcW w:w="111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是否兼职</w:t>
            </w:r>
          </w:p>
        </w:tc>
        <w:tc>
          <w:tcPr>
            <w:tcW w:w="889" w:type="pct"/>
            <w:vAlign w:val="center"/>
          </w:tcPr>
          <w:p>
            <w:pPr>
              <w:pStyle w:val="13"/>
              <w:widowControl/>
              <w:autoSpaceDE w:val="0"/>
              <w:spacing w:line="400" w:lineRule="exact"/>
              <w:jc w:val="both"/>
              <w:rPr>
                <w:rFonts w:ascii="方正仿宋_GBK" w:hAnsi="方正仿宋_GBK" w:eastAsia="方正仿宋_GBK" w:cs="方正仿宋_GBK"/>
                <w:sz w:val="24"/>
                <w:szCs w:val="24"/>
              </w:rPr>
            </w:pP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社保缴纳单位</w:t>
            </w:r>
          </w:p>
        </w:tc>
        <w:tc>
          <w:tcPr>
            <w:tcW w:w="111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职称</w:t>
            </w:r>
          </w:p>
        </w:tc>
        <w:tc>
          <w:tcPr>
            <w:tcW w:w="111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111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restar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项目投资</w:t>
            </w: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预计总投资</w:t>
            </w:r>
          </w:p>
        </w:tc>
        <w:tc>
          <w:tcPr>
            <w:tcW w:w="889" w:type="pct"/>
            <w:vAlign w:val="center"/>
          </w:tcPr>
          <w:p>
            <w:pPr>
              <w:pStyle w:val="13"/>
              <w:widowControl/>
              <w:autoSpaceDE w:val="0"/>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已投资</w:t>
            </w:r>
          </w:p>
        </w:tc>
        <w:tc>
          <w:tcPr>
            <w:tcW w:w="1119" w:type="pct"/>
            <w:vAlign w:val="center"/>
          </w:tcPr>
          <w:p>
            <w:pPr>
              <w:pStyle w:val="13"/>
              <w:widowControl/>
              <w:autoSpaceDE w:val="0"/>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申报项目经费</w:t>
            </w:r>
          </w:p>
        </w:tc>
        <w:tc>
          <w:tcPr>
            <w:tcW w:w="889" w:type="pct"/>
            <w:vAlign w:val="center"/>
          </w:tcPr>
          <w:p>
            <w:pPr>
              <w:pStyle w:val="13"/>
              <w:widowControl/>
              <w:autoSpaceDE w:val="0"/>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自筹资金</w:t>
            </w:r>
          </w:p>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（含已投资）</w:t>
            </w:r>
          </w:p>
        </w:tc>
        <w:tc>
          <w:tcPr>
            <w:tcW w:w="1119" w:type="pct"/>
            <w:vAlign w:val="center"/>
          </w:tcPr>
          <w:p>
            <w:pPr>
              <w:pStyle w:val="13"/>
              <w:widowControl/>
              <w:autoSpaceDE w:val="0"/>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44" w:type="pct"/>
            <w:vMerge w:val="continue"/>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968" w:type="pct"/>
            <w:vAlign w:val="center"/>
          </w:tcPr>
          <w:p>
            <w:pPr>
              <w:widowControl/>
              <w:spacing w:before="20" w:line="400" w:lineRule="exact"/>
              <w:ind w:right="26"/>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已融资金额</w:t>
            </w:r>
          </w:p>
        </w:tc>
        <w:tc>
          <w:tcPr>
            <w:tcW w:w="88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c>
          <w:tcPr>
            <w:tcW w:w="1078" w:type="pct"/>
            <w:vAlign w:val="center"/>
          </w:tcPr>
          <w:p>
            <w:pPr>
              <w:pStyle w:val="13"/>
              <w:widowControl/>
              <w:autoSpaceDE w:val="0"/>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融资模式</w:t>
            </w:r>
          </w:p>
        </w:tc>
        <w:tc>
          <w:tcPr>
            <w:tcW w:w="1119" w:type="pct"/>
            <w:vAlign w:val="center"/>
          </w:tcPr>
          <w:p>
            <w:pPr>
              <w:pStyle w:val="13"/>
              <w:widowControl/>
              <w:autoSpaceDE w:val="0"/>
              <w:spacing w:line="400" w:lineRule="exact"/>
              <w:jc w:val="center"/>
              <w:rPr>
                <w:rFonts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4" w:type="pct"/>
            <w:vMerge w:val="restar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项目相关</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自主有效</w:t>
            </w:r>
          </w:p>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知识产权</w:t>
            </w:r>
          </w:p>
        </w:tc>
        <w:tc>
          <w:tcPr>
            <w:tcW w:w="968" w:type="pct"/>
            <w:vAlign w:val="center"/>
          </w:tcPr>
          <w:p>
            <w:pPr>
              <w:spacing w:line="400" w:lineRule="exact"/>
              <w:jc w:val="center"/>
              <w:rPr>
                <w:rFonts w:ascii="方正仿宋_GBK" w:hAnsi="方正仿宋_GBK" w:eastAsia="方正仿宋_GBK" w:cs="方正仿宋_GBK"/>
                <w:sz w:val="24"/>
              </w:rPr>
            </w:pPr>
            <w:r>
              <w:rPr>
                <w:rFonts w:hint="eastAsia" w:ascii="仿宋" w:hAnsi="仿宋" w:eastAsia="仿宋" w:cs="仿宋"/>
                <w:sz w:val="24"/>
              </w:rPr>
              <w:t>发明专利</w:t>
            </w:r>
          </w:p>
        </w:tc>
        <w:tc>
          <w:tcPr>
            <w:tcW w:w="889" w:type="pct"/>
            <w:vAlign w:val="center"/>
          </w:tcPr>
          <w:p>
            <w:pPr>
              <w:spacing w:line="400" w:lineRule="exact"/>
              <w:jc w:val="center"/>
              <w:rPr>
                <w:rFonts w:ascii="仿宋" w:hAnsi="仿宋" w:eastAsia="仿宋" w:cs="仿宋"/>
                <w:sz w:val="24"/>
              </w:rPr>
            </w:pPr>
          </w:p>
        </w:tc>
        <w:tc>
          <w:tcPr>
            <w:tcW w:w="1078" w:type="pct"/>
            <w:vAlign w:val="center"/>
          </w:tcPr>
          <w:p>
            <w:pPr>
              <w:spacing w:line="400" w:lineRule="exact"/>
              <w:jc w:val="center"/>
              <w:rPr>
                <w:rFonts w:ascii="仿宋" w:hAnsi="仿宋" w:eastAsia="仿宋" w:cs="仿宋"/>
                <w:sz w:val="24"/>
              </w:rPr>
            </w:pPr>
            <w:r>
              <w:rPr>
                <w:rFonts w:hint="eastAsia" w:ascii="仿宋" w:hAnsi="仿宋" w:eastAsia="仿宋" w:cs="仿宋"/>
                <w:sz w:val="24"/>
              </w:rPr>
              <w:t>集成电路布图设计</w:t>
            </w:r>
          </w:p>
        </w:tc>
        <w:tc>
          <w:tcPr>
            <w:tcW w:w="1119" w:type="pct"/>
            <w:vAlign w:val="center"/>
          </w:tcPr>
          <w:p>
            <w:pPr>
              <w:spacing w:line="400" w:lineRule="exact"/>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4" w:type="pct"/>
            <w:vMerge w:val="continue"/>
            <w:vAlign w:val="center"/>
          </w:tcPr>
          <w:p>
            <w:pPr>
              <w:spacing w:line="400" w:lineRule="exact"/>
              <w:jc w:val="center"/>
              <w:rPr>
                <w:rFonts w:ascii="方正仿宋_GBK" w:hAnsi="方正仿宋_GBK" w:eastAsia="方正仿宋_GBK" w:cs="方正仿宋_GBK"/>
                <w:sz w:val="24"/>
              </w:rPr>
            </w:pPr>
          </w:p>
        </w:tc>
        <w:tc>
          <w:tcPr>
            <w:tcW w:w="968" w:type="pc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软件著作权</w:t>
            </w:r>
          </w:p>
        </w:tc>
        <w:tc>
          <w:tcPr>
            <w:tcW w:w="889" w:type="pct"/>
            <w:vAlign w:val="center"/>
          </w:tcPr>
          <w:p>
            <w:pPr>
              <w:spacing w:line="400" w:lineRule="exact"/>
              <w:jc w:val="center"/>
              <w:rPr>
                <w:rFonts w:ascii="方正仿宋_GBK" w:hAnsi="方正仿宋_GBK" w:eastAsia="方正仿宋_GBK" w:cs="方正仿宋_GBK"/>
                <w:sz w:val="24"/>
              </w:rPr>
            </w:pPr>
          </w:p>
        </w:tc>
        <w:tc>
          <w:tcPr>
            <w:tcW w:w="1078" w:type="pct"/>
            <w:vAlign w:val="center"/>
          </w:tcPr>
          <w:p>
            <w:pPr>
              <w:pStyle w:val="11"/>
              <w:rPr>
                <w:rFonts w:ascii="方正仿宋_GBK" w:hAnsi="方正仿宋_GBK" w:eastAsia="方正仿宋_GBK" w:cs="方正仿宋_GBK"/>
              </w:rPr>
            </w:pPr>
            <w:r>
              <w:rPr>
                <w:rFonts w:hint="eastAsia" w:ascii="仿宋" w:hAnsi="仿宋" w:eastAsia="仿宋" w:cs="仿宋"/>
                <w:b w:val="0"/>
                <w:bCs w:val="0"/>
                <w:sz w:val="24"/>
                <w:szCs w:val="24"/>
              </w:rPr>
              <w:t>其他</w:t>
            </w:r>
          </w:p>
        </w:tc>
        <w:tc>
          <w:tcPr>
            <w:tcW w:w="1119" w:type="pct"/>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（请表明知识产权类型及项数）</w:t>
            </w:r>
          </w:p>
        </w:tc>
      </w:tr>
    </w:tbl>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ascii="仿宋_GB2312" w:hAnsi="宋体" w:eastAsia="仿宋_GB2312" w:cs="宋体"/>
          <w:kern w:val="0"/>
          <w:sz w:val="28"/>
          <w:szCs w:val="24"/>
        </w:rPr>
      </w:pPr>
      <w:r>
        <w:rPr>
          <w:rFonts w:hint="eastAsia" w:ascii="方正黑体_GBK" w:hAnsi="方正黑体_GBK" w:eastAsia="方正黑体_GBK" w:cs="方正黑体_GBK"/>
          <w:b w:val="0"/>
          <w:bCs/>
          <w:kern w:val="0"/>
          <w:sz w:val="32"/>
          <w:szCs w:val="32"/>
        </w:rPr>
        <w:t>二、拟解决的关键科学问题、关键技术和研究目标（500字）</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凝练拟解决的重大科学问题或关键技术，提出预期目标，科学目标和技术指标应细化、明确、可考核。</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3" w:firstLineChars="200"/>
        <w:jc w:val="left"/>
        <w:textAlignment w:val="auto"/>
        <w:rPr>
          <w:rFonts w:ascii="仿宋_GB2312" w:hAnsi="仿宋_GB2312" w:eastAsia="仿宋_GB2312" w:cs="仿宋_GB2312"/>
          <w:b/>
          <w:kern w:val="0"/>
          <w:sz w:val="32"/>
          <w:szCs w:val="14"/>
        </w:rPr>
      </w:pP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三、主要研究内容（1000字）</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围绕科学问题的内涵和关键技术的难点，阐述项目研究重点、研究思路、研究方</w:t>
      </w:r>
      <w:bookmarkStart w:id="6" w:name="_GoBack"/>
      <w:bookmarkEnd w:id="6"/>
      <w:r>
        <w:rPr>
          <w:rFonts w:hint="eastAsia" w:ascii="方正仿宋_GBK" w:hAnsi="方正仿宋_GBK" w:eastAsia="方正仿宋_GBK" w:cs="方正仿宋_GBK"/>
          <w:kern w:val="0"/>
          <w:sz w:val="32"/>
          <w:szCs w:val="32"/>
        </w:rPr>
        <w:t>案和课题设置方案。</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3" w:firstLineChars="200"/>
        <w:jc w:val="left"/>
        <w:textAlignment w:val="auto"/>
        <w:rPr>
          <w:rFonts w:ascii="仿宋_GB2312" w:hAnsi="仿宋_GB2312" w:eastAsia="仿宋_GB2312" w:cs="仿宋_GB2312"/>
          <w:b/>
          <w:kern w:val="0"/>
          <w:sz w:val="32"/>
          <w:szCs w:val="14"/>
        </w:rPr>
      </w:pP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四、创新点（500字）</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3" w:firstLineChars="200"/>
        <w:jc w:val="left"/>
        <w:textAlignment w:val="auto"/>
        <w:rPr>
          <w:rFonts w:ascii="仿宋_GB2312" w:hAnsi="仿宋_GB2312" w:eastAsia="仿宋_GB2312" w:cs="仿宋_GB2312"/>
          <w:b/>
          <w:kern w:val="0"/>
          <w:sz w:val="32"/>
          <w:szCs w:val="14"/>
        </w:rPr>
      </w:pP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五、研究工作基础（500字）</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b w:val="0"/>
          <w:bCs/>
          <w:kern w:val="0"/>
          <w:sz w:val="32"/>
          <w:szCs w:val="32"/>
        </w:rPr>
      </w:pP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rPr>
        <w:t>六、项目负责人研究背景（500字）</w:t>
      </w:r>
    </w:p>
    <w:p>
      <w:pPr>
        <w:keepNext w:val="0"/>
        <w:keepLines w:val="0"/>
        <w:pageBreakBefore w:val="0"/>
        <w:widowControl/>
        <w:tabs>
          <w:tab w:val="left" w:pos="720"/>
        </w:tabs>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包括工作简历、近五年主要研究成果。</w:t>
      </w:r>
    </w:p>
    <w:p>
      <w:pPr>
        <w:ind w:firstLine="640" w:firstLineChars="200"/>
        <w:rPr>
          <w:rFonts w:hint="eastAsia" w:eastAsia="黑体"/>
          <w:bCs/>
          <w:sz w:val="32"/>
          <w:szCs w:val="32"/>
          <w:lang w:eastAsia="zh-CN"/>
        </w:rPr>
      </w:pPr>
    </w:p>
    <w:p>
      <w:pPr>
        <w:pStyle w:val="2"/>
        <w:rPr>
          <w:rFonts w:hint="eastAsia" w:eastAsia="黑体"/>
          <w:bCs/>
          <w:sz w:val="32"/>
          <w:szCs w:val="32"/>
          <w:lang w:eastAsia="zh-CN"/>
        </w:rPr>
      </w:pPr>
    </w:p>
    <w:p>
      <w:pPr>
        <w:pStyle w:val="2"/>
        <w:rPr>
          <w:rFonts w:hint="eastAsia" w:eastAsia="黑体"/>
          <w:bCs/>
          <w:sz w:val="32"/>
          <w:szCs w:val="32"/>
          <w:lang w:eastAsia="zh-CN"/>
        </w:rPr>
      </w:pPr>
    </w:p>
    <w:p>
      <w:pPr>
        <w:pStyle w:val="2"/>
        <w:rPr>
          <w:rFonts w:hint="eastAsia" w:eastAsia="黑体"/>
          <w:bCs/>
          <w:sz w:val="32"/>
          <w:szCs w:val="32"/>
          <w:lang w:eastAsia="zh-CN"/>
        </w:rPr>
      </w:pPr>
    </w:p>
    <w:p>
      <w:pPr>
        <w:pStyle w:val="2"/>
        <w:rPr>
          <w:rFonts w:hint="eastAsia" w:eastAsia="黑体"/>
          <w:bCs/>
          <w:sz w:val="32"/>
          <w:szCs w:val="32"/>
          <w:lang w:eastAsia="zh-CN"/>
        </w:rPr>
      </w:pPr>
    </w:p>
    <w:p>
      <w:pPr>
        <w:ind w:firstLine="640" w:firstLineChars="200"/>
        <w:rPr>
          <w:rFonts w:hint="eastAsia" w:eastAsia="黑体"/>
          <w:bCs/>
          <w:sz w:val="32"/>
          <w:szCs w:val="32"/>
          <w:lang w:eastAsia="zh-CN"/>
        </w:rPr>
      </w:pPr>
    </w:p>
    <w:p>
      <w:pPr>
        <w:ind w:firstLine="640" w:firstLineChars="200"/>
        <w:rPr>
          <w:rFonts w:eastAsia="黑体"/>
          <w:b/>
          <w:sz w:val="28"/>
          <w:szCs w:val="28"/>
        </w:rPr>
      </w:pPr>
      <w:r>
        <w:rPr>
          <w:rFonts w:hint="eastAsia" w:eastAsia="黑体"/>
          <w:bCs/>
          <w:sz w:val="32"/>
          <w:szCs w:val="32"/>
          <w:lang w:eastAsia="zh-CN"/>
        </w:rPr>
        <w:t>七</w:t>
      </w:r>
      <w:r>
        <w:rPr>
          <w:rFonts w:hint="eastAsia" w:eastAsia="黑体"/>
          <w:bCs/>
          <w:sz w:val="32"/>
          <w:szCs w:val="32"/>
        </w:rPr>
        <w:t>、经费预算</w:t>
      </w:r>
      <w:r>
        <w:rPr>
          <w:rFonts w:hint="eastAsia" w:ascii="仿宋_GB2312" w:hAnsi="黑体" w:eastAsia="仿宋_GB2312" w:cs="宋体"/>
          <w:bCs/>
          <w:sz w:val="28"/>
          <w:szCs w:val="28"/>
        </w:rPr>
        <w:t>（单位：万元）</w:t>
      </w:r>
    </w:p>
    <w:tbl>
      <w:tblPr>
        <w:tblStyle w:val="8"/>
        <w:tblW w:w="44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2"/>
        <w:gridCol w:w="934"/>
        <w:gridCol w:w="93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883" w:type="pct"/>
            <w:vAlign w:val="center"/>
          </w:tcPr>
          <w:p>
            <w:pPr>
              <w:jc w:val="center"/>
              <w:rPr>
                <w:rFonts w:ascii="仿宋" w:hAnsi="仿宋" w:eastAsia="仿宋" w:cs="仿宋"/>
                <w:b/>
                <w:sz w:val="24"/>
              </w:rPr>
            </w:pPr>
            <w:r>
              <w:rPr>
                <w:rFonts w:hint="eastAsia" w:ascii="仿宋" w:hAnsi="仿宋" w:eastAsia="仿宋" w:cs="仿宋"/>
                <w:b/>
                <w:sz w:val="24"/>
              </w:rPr>
              <w:t>科目名称</w:t>
            </w:r>
          </w:p>
        </w:tc>
        <w:tc>
          <w:tcPr>
            <w:tcW w:w="575" w:type="pct"/>
            <w:vAlign w:val="center"/>
          </w:tcPr>
          <w:p>
            <w:pPr>
              <w:jc w:val="center"/>
              <w:rPr>
                <w:rFonts w:ascii="仿宋" w:hAnsi="仿宋" w:eastAsia="仿宋" w:cs="仿宋"/>
                <w:b/>
                <w:sz w:val="24"/>
              </w:rPr>
            </w:pPr>
            <w:r>
              <w:rPr>
                <w:rFonts w:hint="eastAsia" w:ascii="仿宋" w:hAnsi="仿宋" w:eastAsia="仿宋" w:cs="仿宋"/>
                <w:b/>
                <w:sz w:val="24"/>
              </w:rPr>
              <w:t>申报经费</w:t>
            </w:r>
          </w:p>
        </w:tc>
        <w:tc>
          <w:tcPr>
            <w:tcW w:w="575" w:type="pct"/>
            <w:vAlign w:val="center"/>
          </w:tcPr>
          <w:p>
            <w:pPr>
              <w:jc w:val="center"/>
              <w:rPr>
                <w:rFonts w:ascii="仿宋" w:hAnsi="仿宋" w:eastAsia="仿宋" w:cs="仿宋"/>
                <w:b/>
                <w:sz w:val="24"/>
              </w:rPr>
            </w:pPr>
            <w:r>
              <w:rPr>
                <w:rFonts w:hint="eastAsia" w:ascii="仿宋" w:hAnsi="仿宋" w:eastAsia="仿宋" w:cs="仿宋"/>
                <w:b/>
                <w:sz w:val="24"/>
              </w:rPr>
              <w:t>自筹经费</w:t>
            </w:r>
          </w:p>
        </w:tc>
        <w:tc>
          <w:tcPr>
            <w:tcW w:w="966" w:type="pct"/>
            <w:vAlign w:val="center"/>
          </w:tcPr>
          <w:p>
            <w:pPr>
              <w:jc w:val="center"/>
              <w:rPr>
                <w:rFonts w:hint="eastAsia" w:ascii="仿宋" w:hAnsi="仿宋" w:eastAsia="仿宋" w:cs="仿宋"/>
                <w:b/>
                <w:sz w:val="24"/>
                <w:lang w:eastAsia="zh-CN"/>
              </w:rPr>
            </w:pPr>
            <w:r>
              <w:rPr>
                <w:rFonts w:hint="eastAsia" w:ascii="仿宋" w:hAnsi="仿宋" w:eastAsia="仿宋" w:cs="仿宋"/>
                <w:b/>
                <w:sz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b/>
                <w:bCs/>
                <w:sz w:val="24"/>
              </w:rPr>
            </w:pPr>
            <w:r>
              <w:rPr>
                <w:rFonts w:hint="eastAsia" w:ascii="仿宋" w:hAnsi="仿宋" w:eastAsia="仿宋" w:cs="仿宋"/>
                <w:b/>
                <w:bCs/>
                <w:color w:val="000000"/>
                <w:sz w:val="24"/>
              </w:rPr>
              <w:t>一、支出预算</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b/>
                <w:bCs/>
                <w:sz w:val="24"/>
              </w:rPr>
            </w:pPr>
            <w:r>
              <w:rPr>
                <w:rFonts w:hint="eastAsia" w:ascii="仿宋" w:hAnsi="仿宋" w:eastAsia="仿宋" w:cs="仿宋"/>
                <w:b/>
                <w:bCs/>
                <w:color w:val="000000"/>
                <w:sz w:val="24"/>
              </w:rPr>
              <w:t>（一）直接费用</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1、设备费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2、材料费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3、测试化验加工费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4、燃料动力费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883" w:type="pct"/>
            <w:tcBorders>
              <w:bottom w:val="single" w:color="auto" w:sz="4" w:space="0"/>
            </w:tcBorders>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5、差旅/会议/国际合作与交流费</w:t>
            </w:r>
          </w:p>
        </w:tc>
        <w:tc>
          <w:tcPr>
            <w:tcW w:w="575" w:type="pct"/>
            <w:tcBorders>
              <w:bottom w:val="single" w:color="auto" w:sz="4" w:space="0"/>
            </w:tcBorders>
            <w:vAlign w:val="center"/>
          </w:tcPr>
          <w:p>
            <w:pPr>
              <w:jc w:val="center"/>
              <w:rPr>
                <w:rFonts w:ascii="仿宋" w:hAnsi="仿宋" w:eastAsia="仿宋" w:cs="仿宋"/>
                <w:sz w:val="24"/>
              </w:rPr>
            </w:pPr>
          </w:p>
        </w:tc>
        <w:tc>
          <w:tcPr>
            <w:tcW w:w="575" w:type="pct"/>
            <w:tcBorders>
              <w:bottom w:val="single" w:color="auto" w:sz="4" w:space="0"/>
            </w:tcBorders>
            <w:vAlign w:val="center"/>
          </w:tcPr>
          <w:p>
            <w:pPr>
              <w:jc w:val="center"/>
              <w:rPr>
                <w:rFonts w:ascii="仿宋" w:hAnsi="仿宋" w:eastAsia="仿宋" w:cs="仿宋"/>
                <w:sz w:val="24"/>
              </w:rPr>
            </w:pPr>
          </w:p>
        </w:tc>
        <w:tc>
          <w:tcPr>
            <w:tcW w:w="966" w:type="pct"/>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6、出版/文献/信息传播/知识产权事务费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7、劳务费</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83" w:type="pct"/>
            <w:vAlign w:val="center"/>
          </w:tcPr>
          <w:p>
            <w:pPr>
              <w:autoSpaceDN w:val="0"/>
              <w:jc w:val="left"/>
              <w:textAlignment w:val="center"/>
              <w:rPr>
                <w:rFonts w:ascii="仿宋" w:hAnsi="仿宋" w:eastAsia="仿宋" w:cs="仿宋"/>
                <w:sz w:val="24"/>
              </w:rPr>
            </w:pPr>
            <w:r>
              <w:rPr>
                <w:rFonts w:hint="eastAsia" w:ascii="仿宋" w:hAnsi="仿宋" w:eastAsia="仿宋" w:cs="仿宋"/>
                <w:color w:val="000000"/>
                <w:sz w:val="24"/>
              </w:rPr>
              <w:t>8、其他费用</w:t>
            </w:r>
          </w:p>
        </w:tc>
        <w:tc>
          <w:tcPr>
            <w:tcW w:w="575" w:type="pct"/>
            <w:vAlign w:val="center"/>
          </w:tcPr>
          <w:p>
            <w:pPr>
              <w:jc w:val="center"/>
              <w:rPr>
                <w:rFonts w:ascii="仿宋" w:hAnsi="仿宋" w:eastAsia="仿宋" w:cs="仿宋"/>
                <w:sz w:val="24"/>
              </w:rPr>
            </w:pPr>
          </w:p>
        </w:tc>
        <w:tc>
          <w:tcPr>
            <w:tcW w:w="575" w:type="pct"/>
            <w:vAlign w:val="center"/>
          </w:tcPr>
          <w:p>
            <w:pPr>
              <w:jc w:val="center"/>
              <w:rPr>
                <w:rFonts w:ascii="仿宋" w:hAnsi="仿宋" w:eastAsia="仿宋" w:cs="仿宋"/>
                <w:sz w:val="24"/>
              </w:rPr>
            </w:pPr>
          </w:p>
        </w:tc>
        <w:tc>
          <w:tcPr>
            <w:tcW w:w="966" w:type="pct"/>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83" w:type="pct"/>
            <w:tcBorders>
              <w:bottom w:val="single" w:color="auto" w:sz="4" w:space="0"/>
            </w:tcBorders>
            <w:vAlign w:val="center"/>
          </w:tcPr>
          <w:p>
            <w:pPr>
              <w:autoSpaceDN w:val="0"/>
              <w:jc w:val="left"/>
              <w:textAlignment w:val="center"/>
              <w:rPr>
                <w:rFonts w:ascii="仿宋" w:hAnsi="仿宋" w:eastAsia="仿宋" w:cs="仿宋"/>
                <w:sz w:val="24"/>
              </w:rPr>
            </w:pPr>
            <w:r>
              <w:rPr>
                <w:rFonts w:hint="eastAsia" w:ascii="仿宋" w:hAnsi="仿宋" w:eastAsia="仿宋" w:cs="仿宋"/>
                <w:b/>
                <w:bCs/>
                <w:sz w:val="24"/>
              </w:rPr>
              <w:t>（二）间接费用</w:t>
            </w:r>
          </w:p>
        </w:tc>
        <w:tc>
          <w:tcPr>
            <w:tcW w:w="575" w:type="pct"/>
            <w:tcBorders>
              <w:bottom w:val="single" w:color="auto" w:sz="4" w:space="0"/>
            </w:tcBorders>
            <w:vAlign w:val="center"/>
          </w:tcPr>
          <w:p>
            <w:pPr>
              <w:jc w:val="center"/>
              <w:rPr>
                <w:rFonts w:ascii="仿宋" w:hAnsi="仿宋" w:eastAsia="仿宋" w:cs="仿宋"/>
                <w:sz w:val="24"/>
              </w:rPr>
            </w:pPr>
          </w:p>
        </w:tc>
        <w:tc>
          <w:tcPr>
            <w:tcW w:w="575" w:type="pct"/>
            <w:tcBorders>
              <w:bottom w:val="single" w:color="auto" w:sz="4" w:space="0"/>
            </w:tcBorders>
            <w:vAlign w:val="center"/>
          </w:tcPr>
          <w:p>
            <w:pPr>
              <w:jc w:val="center"/>
              <w:rPr>
                <w:rFonts w:ascii="仿宋" w:hAnsi="仿宋" w:eastAsia="仿宋" w:cs="仿宋"/>
                <w:sz w:val="24"/>
              </w:rPr>
            </w:pPr>
          </w:p>
        </w:tc>
        <w:tc>
          <w:tcPr>
            <w:tcW w:w="966" w:type="pct"/>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83" w:type="pct"/>
            <w:tcBorders>
              <w:bottom w:val="single" w:color="auto" w:sz="4" w:space="0"/>
            </w:tcBorders>
            <w:vAlign w:val="center"/>
          </w:tcPr>
          <w:p>
            <w:pPr>
              <w:autoSpaceDN w:val="0"/>
              <w:jc w:val="center"/>
              <w:textAlignment w:val="center"/>
              <w:rPr>
                <w:rFonts w:hint="eastAsia" w:ascii="仿宋" w:hAnsi="仿宋" w:eastAsia="仿宋" w:cs="仿宋"/>
                <w:b/>
                <w:bCs/>
                <w:sz w:val="24"/>
                <w:lang w:eastAsia="zh-CN"/>
              </w:rPr>
            </w:pPr>
            <w:r>
              <w:rPr>
                <w:rFonts w:hint="eastAsia" w:ascii="仿宋" w:hAnsi="仿宋" w:eastAsia="仿宋" w:cs="仿宋"/>
                <w:b/>
                <w:bCs/>
                <w:sz w:val="24"/>
                <w:lang w:eastAsia="zh-CN"/>
              </w:rPr>
              <w:t>支出合计</w:t>
            </w:r>
          </w:p>
        </w:tc>
        <w:tc>
          <w:tcPr>
            <w:tcW w:w="575" w:type="pct"/>
            <w:tcBorders>
              <w:bottom w:val="single" w:color="auto" w:sz="4" w:space="0"/>
            </w:tcBorders>
            <w:vAlign w:val="center"/>
          </w:tcPr>
          <w:p>
            <w:pPr>
              <w:jc w:val="center"/>
              <w:rPr>
                <w:rFonts w:ascii="仿宋" w:hAnsi="仿宋" w:eastAsia="仿宋" w:cs="仿宋"/>
                <w:sz w:val="24"/>
              </w:rPr>
            </w:pPr>
          </w:p>
        </w:tc>
        <w:tc>
          <w:tcPr>
            <w:tcW w:w="575" w:type="pct"/>
            <w:tcBorders>
              <w:bottom w:val="single" w:color="auto" w:sz="4" w:space="0"/>
            </w:tcBorders>
            <w:vAlign w:val="center"/>
          </w:tcPr>
          <w:p>
            <w:pPr>
              <w:jc w:val="center"/>
              <w:rPr>
                <w:rFonts w:ascii="仿宋" w:hAnsi="仿宋" w:eastAsia="仿宋" w:cs="仿宋"/>
                <w:sz w:val="24"/>
              </w:rPr>
            </w:pPr>
          </w:p>
        </w:tc>
        <w:tc>
          <w:tcPr>
            <w:tcW w:w="966" w:type="pct"/>
            <w:tcBorders>
              <w:bottom w:val="single" w:color="auto" w:sz="4" w:space="0"/>
            </w:tcBorders>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000" w:type="pct"/>
            <w:gridSpan w:val="4"/>
            <w:vAlign w:val="center"/>
          </w:tcPr>
          <w:p>
            <w:pPr>
              <w:jc w:val="left"/>
              <w:rPr>
                <w:rFonts w:ascii="仿宋" w:hAnsi="仿宋" w:eastAsia="仿宋" w:cs="仿宋"/>
                <w:sz w:val="24"/>
              </w:rPr>
            </w:pPr>
            <w:r>
              <w:rPr>
                <w:rFonts w:hint="eastAsia" w:ascii="仿宋" w:hAnsi="仿宋" w:eastAsia="仿宋" w:cs="仿宋"/>
                <w:b/>
                <w:bCs/>
                <w:sz w:val="24"/>
              </w:rPr>
              <w:t>二、资金来源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883" w:type="pct"/>
            <w:vAlign w:val="center"/>
          </w:tcPr>
          <w:p>
            <w:pPr>
              <w:rPr>
                <w:rFonts w:ascii="仿宋" w:hAnsi="仿宋" w:eastAsia="仿宋" w:cs="仿宋"/>
                <w:sz w:val="24"/>
              </w:rPr>
            </w:pPr>
            <w:r>
              <w:rPr>
                <w:rFonts w:hint="eastAsia" w:ascii="仿宋" w:hAnsi="仿宋" w:eastAsia="仿宋" w:cs="仿宋"/>
                <w:sz w:val="24"/>
              </w:rPr>
              <w:t>1、专项经费支持</w:t>
            </w:r>
          </w:p>
        </w:tc>
        <w:tc>
          <w:tcPr>
            <w:tcW w:w="2116" w:type="pct"/>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83" w:type="pct"/>
            <w:vAlign w:val="center"/>
          </w:tcPr>
          <w:p>
            <w:pPr>
              <w:rPr>
                <w:rFonts w:ascii="仿宋" w:hAnsi="仿宋" w:eastAsia="仿宋" w:cs="仿宋"/>
                <w:sz w:val="24"/>
              </w:rPr>
            </w:pPr>
            <w:r>
              <w:rPr>
                <w:rFonts w:hint="eastAsia" w:ascii="仿宋" w:hAnsi="仿宋" w:eastAsia="仿宋" w:cs="仿宋"/>
                <w:sz w:val="24"/>
              </w:rPr>
              <w:t>2、自筹经费</w:t>
            </w:r>
          </w:p>
        </w:tc>
        <w:tc>
          <w:tcPr>
            <w:tcW w:w="2116" w:type="pct"/>
            <w:gridSpan w:val="3"/>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83" w:type="pct"/>
            <w:vAlign w:val="center"/>
          </w:tcPr>
          <w:p>
            <w:pPr>
              <w:jc w:val="center"/>
              <w:rPr>
                <w:rFonts w:hint="eastAsia" w:ascii="仿宋" w:hAnsi="仿宋" w:eastAsia="仿宋" w:cs="仿宋"/>
                <w:sz w:val="24"/>
                <w:lang w:eastAsia="zh-CN"/>
              </w:rPr>
            </w:pPr>
            <w:r>
              <w:rPr>
                <w:rFonts w:hint="eastAsia" w:ascii="仿宋" w:hAnsi="仿宋" w:eastAsia="仿宋" w:cs="仿宋"/>
                <w:b/>
                <w:bCs/>
                <w:sz w:val="24"/>
                <w:lang w:eastAsia="zh-CN"/>
              </w:rPr>
              <w:t>来源合计</w:t>
            </w:r>
          </w:p>
        </w:tc>
        <w:tc>
          <w:tcPr>
            <w:tcW w:w="2116" w:type="pct"/>
            <w:gridSpan w:val="3"/>
            <w:vAlign w:val="center"/>
          </w:tcPr>
          <w:p>
            <w:pPr>
              <w:jc w:val="center"/>
              <w:rPr>
                <w:rFonts w:ascii="仿宋" w:hAnsi="仿宋" w:eastAsia="仿宋" w:cs="仿宋"/>
                <w:sz w:val="24"/>
              </w:rPr>
            </w:pPr>
          </w:p>
        </w:tc>
      </w:tr>
    </w:tbl>
    <w:p>
      <w:pPr>
        <w:tabs>
          <w:tab w:val="left" w:pos="630"/>
        </w:tabs>
        <w:outlineLvl w:val="0"/>
        <w:rPr>
          <w:rFonts w:ascii="黑体" w:eastAsia="黑体"/>
          <w:sz w:val="32"/>
        </w:rPr>
        <w:sectPr>
          <w:pgSz w:w="11906" w:h="16838"/>
          <w:pgMar w:top="2098" w:right="1531" w:bottom="1984" w:left="1531" w:header="851" w:footer="992" w:gutter="0"/>
          <w:cols w:space="425" w:num="1"/>
          <w:docGrid w:type="lines" w:linePitch="312" w:charSpace="0"/>
        </w:sectPr>
      </w:pPr>
    </w:p>
    <w:p>
      <w:pPr>
        <w:tabs>
          <w:tab w:val="left" w:pos="630"/>
        </w:tabs>
        <w:ind w:firstLine="640" w:firstLineChars="200"/>
        <w:outlineLvl w:val="0"/>
        <w:rPr>
          <w:rFonts w:ascii="黑体" w:eastAsia="黑体"/>
          <w:sz w:val="32"/>
        </w:rPr>
      </w:pPr>
      <w:r>
        <w:rPr>
          <w:rFonts w:hint="eastAsia" w:ascii="黑体" w:eastAsia="黑体"/>
          <w:sz w:val="32"/>
          <w:lang w:eastAsia="zh-CN"/>
        </w:rPr>
        <w:t>八</w:t>
      </w:r>
      <w:r>
        <w:rPr>
          <w:rFonts w:hint="eastAsia" w:ascii="黑体" w:eastAsia="黑体"/>
          <w:sz w:val="32"/>
        </w:rPr>
        <w:t>、项目组成员</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581"/>
        <w:gridCol w:w="2565"/>
        <w:gridCol w:w="1093"/>
        <w:gridCol w:w="1093"/>
        <w:gridCol w:w="1093"/>
        <w:gridCol w:w="1093"/>
        <w:gridCol w:w="2076"/>
        <w:gridCol w:w="2076"/>
        <w:gridCol w:w="13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2" w:hRule="atLeast"/>
          <w:jc w:val="center"/>
        </w:trPr>
        <w:tc>
          <w:tcPr>
            <w:tcW w:w="564" w:type="pct"/>
            <w:tcBorders>
              <w:top w:val="single" w:color="auto" w:sz="6" w:space="0"/>
              <w:bottom w:val="single" w:color="auto" w:sz="4"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姓名</w:t>
            </w:r>
          </w:p>
        </w:tc>
        <w:tc>
          <w:tcPr>
            <w:tcW w:w="915" w:type="pct"/>
            <w:tcBorders>
              <w:top w:val="single" w:color="auto" w:sz="6" w:space="0"/>
              <w:right w:val="single" w:color="000000"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身份证号码</w:t>
            </w:r>
          </w:p>
        </w:tc>
        <w:tc>
          <w:tcPr>
            <w:tcW w:w="390" w:type="pct"/>
            <w:tcBorders>
              <w:top w:val="single" w:color="000000" w:sz="6" w:space="0"/>
              <w:left w:val="single" w:color="000000" w:sz="6" w:space="0"/>
              <w:right w:val="single" w:color="000000"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性别</w:t>
            </w:r>
          </w:p>
        </w:tc>
        <w:tc>
          <w:tcPr>
            <w:tcW w:w="390" w:type="pct"/>
            <w:tcBorders>
              <w:top w:val="single" w:color="000000" w:sz="6" w:space="0"/>
              <w:left w:val="single" w:color="000000"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学历</w:t>
            </w:r>
          </w:p>
        </w:tc>
        <w:tc>
          <w:tcPr>
            <w:tcW w:w="390" w:type="pct"/>
            <w:tcBorders>
              <w:top w:val="single" w:color="auto"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职称</w:t>
            </w:r>
          </w:p>
        </w:tc>
        <w:tc>
          <w:tcPr>
            <w:tcW w:w="390" w:type="pct"/>
            <w:tcBorders>
              <w:top w:val="single" w:color="auto"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专业</w:t>
            </w:r>
          </w:p>
        </w:tc>
        <w:tc>
          <w:tcPr>
            <w:tcW w:w="740" w:type="pct"/>
            <w:tcBorders>
              <w:top w:val="single" w:color="auto" w:sz="6" w:space="0"/>
              <w:right w:val="single" w:color="auto"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工作单位</w:t>
            </w:r>
          </w:p>
        </w:tc>
        <w:tc>
          <w:tcPr>
            <w:tcW w:w="740" w:type="pct"/>
            <w:tcBorders>
              <w:top w:val="single" w:color="auto" w:sz="6" w:space="0"/>
              <w:left w:val="nil"/>
              <w:right w:val="single" w:color="auto" w:sz="6"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项目分工</w:t>
            </w:r>
          </w:p>
        </w:tc>
        <w:tc>
          <w:tcPr>
            <w:tcW w:w="477" w:type="pct"/>
            <w:tcBorders>
              <w:top w:val="single" w:color="auto" w:sz="6" w:space="0"/>
              <w:left w:val="single" w:color="auto" w:sz="4" w:space="0"/>
              <w:right w:val="single" w:color="auto" w:sz="8" w:space="0"/>
            </w:tcBorders>
            <w:vAlign w:val="center"/>
          </w:tcPr>
          <w:p>
            <w:pPr>
              <w:spacing w:line="300" w:lineRule="atLeast"/>
              <w:jc w:val="center"/>
              <w:rPr>
                <w:rFonts w:ascii="Arial" w:eastAsia="仿宋_GB2312" w:cs="Arial"/>
                <w:b/>
                <w:bCs/>
                <w:sz w:val="24"/>
              </w:rPr>
            </w:pPr>
            <w:r>
              <w:rPr>
                <w:rFonts w:hint="eastAsia" w:ascii="Arial" w:eastAsia="仿宋_GB2312" w:cs="Arial"/>
                <w:b/>
                <w:bCs/>
                <w:sz w:val="24"/>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2" w:hRule="atLeast"/>
          <w:jc w:val="center"/>
        </w:trPr>
        <w:tc>
          <w:tcPr>
            <w:tcW w:w="564" w:type="pct"/>
            <w:tcBorders>
              <w:top w:val="single" w:color="auto" w:sz="4" w:space="0"/>
              <w:bottom w:val="single" w:color="auto" w:sz="4" w:space="0"/>
            </w:tcBorders>
            <w:vAlign w:val="center"/>
          </w:tcPr>
          <w:p>
            <w:pPr>
              <w:snapToGrid w:val="0"/>
              <w:jc w:val="center"/>
              <w:rPr>
                <w:rFonts w:ascii="仿宋_GB2312" w:eastAsia="仿宋_GB2312"/>
                <w:sz w:val="24"/>
              </w:rPr>
            </w:pPr>
          </w:p>
        </w:tc>
        <w:tc>
          <w:tcPr>
            <w:tcW w:w="915" w:type="pct"/>
            <w:tcBorders>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tcBorders>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740" w:type="pct"/>
            <w:tcBorders>
              <w:right w:val="single" w:color="auto" w:sz="6" w:space="0"/>
            </w:tcBorders>
            <w:vAlign w:val="center"/>
          </w:tcPr>
          <w:p>
            <w:pPr>
              <w:snapToGrid w:val="0"/>
              <w:jc w:val="center"/>
              <w:rPr>
                <w:rFonts w:ascii="仿宋_GB2312" w:eastAsia="仿宋_GB2312"/>
                <w:sz w:val="24"/>
              </w:rPr>
            </w:pPr>
          </w:p>
        </w:tc>
        <w:tc>
          <w:tcPr>
            <w:tcW w:w="740" w:type="pct"/>
            <w:tcBorders>
              <w:left w:val="nil"/>
              <w:right w:val="single" w:color="auto" w:sz="6" w:space="0"/>
            </w:tcBorders>
            <w:vAlign w:val="center"/>
          </w:tcPr>
          <w:p>
            <w:pPr>
              <w:snapToGrid w:val="0"/>
              <w:jc w:val="center"/>
              <w:rPr>
                <w:rFonts w:ascii="仿宋_GB2312" w:eastAsia="仿宋_GB2312"/>
                <w:sz w:val="24"/>
              </w:rPr>
            </w:pPr>
          </w:p>
        </w:tc>
        <w:tc>
          <w:tcPr>
            <w:tcW w:w="477" w:type="pct"/>
            <w:tcBorders>
              <w:left w:val="single" w:color="auto" w:sz="4" w:space="0"/>
              <w:right w:val="single" w:color="auto" w:sz="8" w:space="0"/>
            </w:tcBorders>
            <w:vAlign w:val="center"/>
          </w:tcPr>
          <w:p>
            <w:pPr>
              <w:snapToGrid w:val="0"/>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2" w:hRule="atLeast"/>
          <w:jc w:val="center"/>
        </w:trPr>
        <w:tc>
          <w:tcPr>
            <w:tcW w:w="564" w:type="pct"/>
            <w:tcBorders>
              <w:top w:val="single" w:color="auto" w:sz="4" w:space="0"/>
              <w:bottom w:val="single" w:color="auto" w:sz="4" w:space="0"/>
            </w:tcBorders>
            <w:vAlign w:val="center"/>
          </w:tcPr>
          <w:p>
            <w:pPr>
              <w:snapToGrid w:val="0"/>
              <w:jc w:val="center"/>
              <w:rPr>
                <w:rFonts w:ascii="仿宋_GB2312" w:eastAsia="仿宋_GB2312"/>
                <w:sz w:val="24"/>
              </w:rPr>
            </w:pPr>
          </w:p>
        </w:tc>
        <w:tc>
          <w:tcPr>
            <w:tcW w:w="915" w:type="pct"/>
            <w:tcBorders>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tcBorders>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740" w:type="pct"/>
            <w:tcBorders>
              <w:right w:val="single" w:color="auto" w:sz="6" w:space="0"/>
            </w:tcBorders>
            <w:vAlign w:val="center"/>
          </w:tcPr>
          <w:p>
            <w:pPr>
              <w:snapToGrid w:val="0"/>
              <w:jc w:val="center"/>
              <w:rPr>
                <w:rFonts w:ascii="仿宋_GB2312" w:eastAsia="仿宋_GB2312"/>
                <w:sz w:val="24"/>
              </w:rPr>
            </w:pPr>
          </w:p>
        </w:tc>
        <w:tc>
          <w:tcPr>
            <w:tcW w:w="740" w:type="pct"/>
            <w:tcBorders>
              <w:left w:val="nil"/>
              <w:right w:val="single" w:color="auto" w:sz="6" w:space="0"/>
            </w:tcBorders>
            <w:vAlign w:val="center"/>
          </w:tcPr>
          <w:p>
            <w:pPr>
              <w:snapToGrid w:val="0"/>
              <w:jc w:val="center"/>
              <w:rPr>
                <w:rFonts w:ascii="仿宋_GB2312" w:eastAsia="仿宋_GB2312"/>
                <w:sz w:val="24"/>
              </w:rPr>
            </w:pPr>
          </w:p>
        </w:tc>
        <w:tc>
          <w:tcPr>
            <w:tcW w:w="477" w:type="pct"/>
            <w:tcBorders>
              <w:left w:val="single" w:color="auto" w:sz="4" w:space="0"/>
              <w:right w:val="single" w:color="auto" w:sz="8" w:space="0"/>
            </w:tcBorders>
            <w:vAlign w:val="center"/>
          </w:tcPr>
          <w:p>
            <w:pPr>
              <w:snapToGrid w:val="0"/>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2" w:hRule="atLeast"/>
          <w:jc w:val="center"/>
        </w:trPr>
        <w:tc>
          <w:tcPr>
            <w:tcW w:w="564" w:type="pct"/>
            <w:tcBorders>
              <w:top w:val="single" w:color="auto" w:sz="4" w:space="0"/>
              <w:bottom w:val="single" w:color="auto" w:sz="4" w:space="0"/>
            </w:tcBorders>
            <w:vAlign w:val="center"/>
          </w:tcPr>
          <w:p>
            <w:pPr>
              <w:snapToGrid w:val="0"/>
              <w:jc w:val="center"/>
              <w:rPr>
                <w:rFonts w:ascii="仿宋_GB2312" w:eastAsia="仿宋_GB2312"/>
                <w:sz w:val="24"/>
              </w:rPr>
            </w:pPr>
          </w:p>
        </w:tc>
        <w:tc>
          <w:tcPr>
            <w:tcW w:w="915" w:type="pct"/>
            <w:tcBorders>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tcBorders>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740" w:type="pct"/>
            <w:tcBorders>
              <w:right w:val="single" w:color="auto" w:sz="6" w:space="0"/>
            </w:tcBorders>
            <w:vAlign w:val="center"/>
          </w:tcPr>
          <w:p>
            <w:pPr>
              <w:snapToGrid w:val="0"/>
              <w:jc w:val="center"/>
              <w:rPr>
                <w:rFonts w:ascii="仿宋_GB2312" w:eastAsia="仿宋_GB2312"/>
                <w:sz w:val="24"/>
              </w:rPr>
            </w:pPr>
          </w:p>
        </w:tc>
        <w:tc>
          <w:tcPr>
            <w:tcW w:w="740" w:type="pct"/>
            <w:tcBorders>
              <w:left w:val="nil"/>
              <w:right w:val="single" w:color="auto" w:sz="6" w:space="0"/>
            </w:tcBorders>
            <w:vAlign w:val="center"/>
          </w:tcPr>
          <w:p>
            <w:pPr>
              <w:snapToGrid w:val="0"/>
              <w:jc w:val="center"/>
              <w:rPr>
                <w:rFonts w:ascii="仿宋_GB2312" w:eastAsia="仿宋_GB2312"/>
                <w:sz w:val="24"/>
              </w:rPr>
            </w:pPr>
          </w:p>
        </w:tc>
        <w:tc>
          <w:tcPr>
            <w:tcW w:w="477" w:type="pct"/>
            <w:tcBorders>
              <w:left w:val="single" w:color="auto" w:sz="4" w:space="0"/>
              <w:right w:val="single" w:color="auto" w:sz="8" w:space="0"/>
            </w:tcBorders>
            <w:vAlign w:val="center"/>
          </w:tcPr>
          <w:p>
            <w:pPr>
              <w:snapToGrid w:val="0"/>
              <w:jc w:val="center"/>
              <w:rPr>
                <w:rFonts w:ascii="仿宋_GB2312" w:eastAsia="仿宋_GB2312"/>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42" w:hRule="atLeast"/>
          <w:jc w:val="center"/>
        </w:trPr>
        <w:tc>
          <w:tcPr>
            <w:tcW w:w="564" w:type="pct"/>
            <w:tcBorders>
              <w:top w:val="single" w:color="auto" w:sz="4" w:space="0"/>
              <w:bottom w:val="single" w:color="auto" w:sz="4" w:space="0"/>
            </w:tcBorders>
            <w:vAlign w:val="center"/>
          </w:tcPr>
          <w:p>
            <w:pPr>
              <w:snapToGrid w:val="0"/>
              <w:jc w:val="center"/>
              <w:rPr>
                <w:rFonts w:ascii="仿宋_GB2312" w:eastAsia="仿宋_GB2312"/>
                <w:sz w:val="24"/>
              </w:rPr>
            </w:pPr>
          </w:p>
        </w:tc>
        <w:tc>
          <w:tcPr>
            <w:tcW w:w="915" w:type="pct"/>
            <w:tcBorders>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right w:val="single" w:color="000000" w:sz="6" w:space="0"/>
            </w:tcBorders>
            <w:vAlign w:val="center"/>
          </w:tcPr>
          <w:p>
            <w:pPr>
              <w:snapToGrid w:val="0"/>
              <w:jc w:val="center"/>
              <w:rPr>
                <w:rFonts w:ascii="仿宋_GB2312" w:eastAsia="仿宋_GB2312"/>
                <w:sz w:val="24"/>
              </w:rPr>
            </w:pPr>
          </w:p>
        </w:tc>
        <w:tc>
          <w:tcPr>
            <w:tcW w:w="390" w:type="pct"/>
            <w:tcBorders>
              <w:left w:val="single" w:color="000000" w:sz="6" w:space="0"/>
            </w:tcBorders>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390" w:type="pct"/>
            <w:vAlign w:val="center"/>
          </w:tcPr>
          <w:p>
            <w:pPr>
              <w:snapToGrid w:val="0"/>
              <w:jc w:val="center"/>
              <w:rPr>
                <w:rFonts w:ascii="仿宋_GB2312" w:eastAsia="仿宋_GB2312"/>
                <w:sz w:val="24"/>
              </w:rPr>
            </w:pPr>
          </w:p>
        </w:tc>
        <w:tc>
          <w:tcPr>
            <w:tcW w:w="740" w:type="pct"/>
            <w:tcBorders>
              <w:right w:val="single" w:color="auto" w:sz="6" w:space="0"/>
            </w:tcBorders>
            <w:vAlign w:val="center"/>
          </w:tcPr>
          <w:p>
            <w:pPr>
              <w:snapToGrid w:val="0"/>
              <w:jc w:val="center"/>
              <w:rPr>
                <w:rFonts w:ascii="仿宋_GB2312" w:eastAsia="仿宋_GB2312"/>
                <w:sz w:val="24"/>
              </w:rPr>
            </w:pPr>
          </w:p>
        </w:tc>
        <w:tc>
          <w:tcPr>
            <w:tcW w:w="740" w:type="pct"/>
            <w:tcBorders>
              <w:left w:val="nil"/>
              <w:right w:val="single" w:color="auto" w:sz="6" w:space="0"/>
            </w:tcBorders>
            <w:vAlign w:val="center"/>
          </w:tcPr>
          <w:p>
            <w:pPr>
              <w:snapToGrid w:val="0"/>
              <w:jc w:val="center"/>
              <w:rPr>
                <w:rFonts w:ascii="仿宋_GB2312" w:eastAsia="仿宋_GB2312"/>
                <w:sz w:val="24"/>
              </w:rPr>
            </w:pPr>
          </w:p>
        </w:tc>
        <w:tc>
          <w:tcPr>
            <w:tcW w:w="477" w:type="pct"/>
            <w:tcBorders>
              <w:left w:val="single" w:color="auto" w:sz="4" w:space="0"/>
              <w:right w:val="single" w:color="auto" w:sz="8" w:space="0"/>
            </w:tcBorders>
            <w:vAlign w:val="center"/>
          </w:tcPr>
          <w:p>
            <w:pPr>
              <w:snapToGrid w:val="0"/>
              <w:jc w:val="center"/>
              <w:rPr>
                <w:rFonts w:ascii="仿宋_GB2312" w:eastAsia="仿宋_GB2312"/>
                <w:sz w:val="24"/>
              </w:rPr>
            </w:pPr>
          </w:p>
        </w:tc>
      </w:tr>
    </w:tbl>
    <w:p>
      <w:pPr>
        <w:adjustRightInd w:val="0"/>
        <w:snapToGrid w:val="0"/>
        <w:rPr>
          <w:rFonts w:eastAsia="黑体"/>
          <w:sz w:val="24"/>
        </w:rPr>
      </w:pPr>
    </w:p>
    <w:p>
      <w:pPr>
        <w:pStyle w:val="11"/>
        <w:rPr>
          <w:rFonts w:eastAsia="黑体"/>
          <w:sz w:val="24"/>
          <w:szCs w:val="24"/>
        </w:rPr>
      </w:pPr>
    </w:p>
    <w:p>
      <w:pPr>
        <w:rPr>
          <w:rFonts w:eastAsia="黑体"/>
          <w:sz w:val="24"/>
        </w:rPr>
      </w:pPr>
    </w:p>
    <w:p>
      <w:pPr>
        <w:pStyle w:val="11"/>
        <w:rPr>
          <w:rFonts w:eastAsia="黑体"/>
          <w:sz w:val="24"/>
          <w:szCs w:val="24"/>
        </w:rPr>
      </w:pPr>
    </w:p>
    <w:p>
      <w:pPr>
        <w:rPr>
          <w:rFonts w:eastAsia="黑体"/>
          <w:sz w:val="24"/>
        </w:rPr>
      </w:pPr>
    </w:p>
    <w:p>
      <w:pPr>
        <w:pStyle w:val="11"/>
        <w:rPr>
          <w:rFonts w:eastAsia="黑体"/>
          <w:sz w:val="24"/>
          <w:szCs w:val="24"/>
        </w:rPr>
      </w:pPr>
    </w:p>
    <w:p>
      <w:pPr>
        <w:rPr>
          <w:rFonts w:eastAsia="黑体"/>
          <w:sz w:val="24"/>
        </w:rPr>
      </w:pPr>
    </w:p>
    <w:p>
      <w:pPr>
        <w:pStyle w:val="11"/>
        <w:rPr>
          <w:rFonts w:eastAsia="黑体"/>
          <w:sz w:val="24"/>
          <w:szCs w:val="24"/>
        </w:rPr>
      </w:pPr>
    </w:p>
    <w:p>
      <w:pPr>
        <w:rPr>
          <w:rFonts w:eastAsia="黑体"/>
          <w:sz w:val="24"/>
        </w:rPr>
        <w:sectPr>
          <w:pgSz w:w="16838" w:h="11906" w:orient="landscape"/>
          <w:pgMar w:top="1800" w:right="1440" w:bottom="1800" w:left="1440" w:header="851" w:footer="992" w:gutter="0"/>
          <w:cols w:space="425" w:num="1"/>
          <w:docGrid w:type="lines" w:linePitch="312" w:charSpace="0"/>
        </w:sectPr>
      </w:pPr>
    </w:p>
    <w:p>
      <w:pPr>
        <w:pStyle w:val="11"/>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55" w:hRule="atLeast"/>
          <w:jc w:val="center"/>
        </w:trPr>
        <w:tc>
          <w:tcPr>
            <w:tcW w:w="0" w:type="auto"/>
          </w:tcPr>
          <w:p>
            <w:pPr>
              <w:pStyle w:val="11"/>
              <w:ind w:firstLine="0"/>
              <w:rPr>
                <w:rFonts w:ascii="仿宋_GB2312" w:hAnsi="仿宋_GB2312" w:eastAsia="仿宋_GB2312" w:cs="仿宋_GB2312"/>
                <w:sz w:val="32"/>
              </w:rPr>
            </w:pPr>
          </w:p>
          <w:p>
            <w:pPr>
              <w:adjustRightInd w:val="0"/>
              <w:snapToGrid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承诺事项：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本申报资料真实准确，项目成果及项目组成员身份真实，不存在编报虚假材料、篡改单位财务数据、侵犯他人知识产权等行为。</w:t>
            </w:r>
          </w:p>
          <w:p>
            <w:pPr>
              <w:adjustRightInd w:val="0"/>
              <w:snapToGrid w:val="0"/>
              <w:spacing w:line="560" w:lineRule="exact"/>
              <w:ind w:firstLine="624"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以上承诺如有不实或存在违反法律法规的行为，愿承担相应责任。</w:t>
            </w:r>
          </w:p>
          <w:p>
            <w:pPr>
              <w:adjustRightInd w:val="0"/>
              <w:snapToGrid w:val="0"/>
              <w:spacing w:line="560" w:lineRule="exact"/>
              <w:rPr>
                <w:rFonts w:ascii="方正仿宋_GBK" w:hAnsi="方正仿宋_GBK" w:eastAsia="方正仿宋_GBK" w:cs="方正仿宋_GBK"/>
                <w:sz w:val="32"/>
                <w:szCs w:val="32"/>
              </w:rPr>
            </w:pPr>
          </w:p>
          <w:p>
            <w:pPr>
              <w:adjustRightInd w:val="0"/>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560" w:lineRule="exact"/>
              <w:ind w:firstLine="3200" w:firstLineChars="10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项目负责人签章：</w:t>
            </w:r>
          </w:p>
          <w:p>
            <w:pPr>
              <w:adjustRightInd w:val="0"/>
              <w:snapToGrid w:val="0"/>
              <w:spacing w:line="560" w:lineRule="exact"/>
              <w:ind w:firstLine="3120" w:firstLineChars="1000"/>
              <w:rPr>
                <w:rFonts w:ascii="方正仿宋_GBK" w:hAnsi="方正仿宋_GBK" w:eastAsia="方正仿宋_GBK" w:cs="方正仿宋_GBK"/>
                <w:spacing w:val="-4"/>
                <w:sz w:val="32"/>
                <w:szCs w:val="32"/>
              </w:rPr>
            </w:pPr>
          </w:p>
          <w:p>
            <w:pPr>
              <w:tabs>
                <w:tab w:val="left" w:pos="6660"/>
              </w:tabs>
              <w:snapToGrid w:val="0"/>
              <w:spacing w:line="560" w:lineRule="exact"/>
              <w:ind w:firstLine="5304" w:firstLineChars="1700"/>
              <w:rPr>
                <w:rFonts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（企业公章）</w:t>
            </w:r>
          </w:p>
          <w:p>
            <w:pPr>
              <w:tabs>
                <w:tab w:val="left" w:pos="6660"/>
              </w:tabs>
              <w:snapToGrid w:val="0"/>
              <w:spacing w:line="560" w:lineRule="exact"/>
              <w:rPr>
                <w:rFonts w:ascii="仿宋_GB2312" w:hAnsi="仿宋_GB2312" w:eastAsia="仿宋_GB2312" w:cs="仿宋_GB2312"/>
                <w:spacing w:val="-4"/>
                <w:sz w:val="32"/>
                <w:szCs w:val="32"/>
              </w:rPr>
            </w:pPr>
          </w:p>
          <w:p>
            <w:pPr>
              <w:tabs>
                <w:tab w:val="left" w:pos="6660"/>
              </w:tabs>
              <w:snapToGrid w:val="0"/>
              <w:spacing w:line="56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 xml:space="preserve">                                年     月     日</w:t>
            </w:r>
          </w:p>
        </w:tc>
      </w:tr>
    </w:tbl>
    <w:p>
      <w:pPr>
        <w:tabs>
          <w:tab w:val="left" w:pos="630"/>
        </w:tabs>
        <w:outlineLvl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jYjAyNzZiZjMxNzY5NWVkYzlkZTRkYjQ5ZjA3NzUifQ=="/>
  </w:docVars>
  <w:rsids>
    <w:rsidRoot w:val="1F2D1130"/>
    <w:rsid w:val="004704A7"/>
    <w:rsid w:val="00541970"/>
    <w:rsid w:val="00623390"/>
    <w:rsid w:val="090441B5"/>
    <w:rsid w:val="186B0B07"/>
    <w:rsid w:val="1AE856E5"/>
    <w:rsid w:val="1B21436A"/>
    <w:rsid w:val="1F2D1130"/>
    <w:rsid w:val="240C546D"/>
    <w:rsid w:val="2DFE0923"/>
    <w:rsid w:val="30BF083E"/>
    <w:rsid w:val="32514959"/>
    <w:rsid w:val="3318088C"/>
    <w:rsid w:val="37074CED"/>
    <w:rsid w:val="459260C9"/>
    <w:rsid w:val="4839181B"/>
    <w:rsid w:val="4A9B579B"/>
    <w:rsid w:val="4D34537E"/>
    <w:rsid w:val="567A0BDF"/>
    <w:rsid w:val="58112E7E"/>
    <w:rsid w:val="5D8F5802"/>
    <w:rsid w:val="64DA5893"/>
    <w:rsid w:val="66A43962"/>
    <w:rsid w:val="698B6DEC"/>
    <w:rsid w:val="6F18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5" w:lineRule="auto"/>
      <w:outlineLvl w:val="1"/>
    </w:pPr>
    <w:rPr>
      <w:rFonts w:ascii="Calibri Light" w:hAnsi="Calibri Light"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Calibri" w:hAnsi="Calibri" w:eastAsia="宋体"/>
    </w:rPr>
  </w:style>
  <w:style w:type="paragraph" w:styleId="4">
    <w:name w:val="Body Text"/>
    <w:basedOn w:val="1"/>
    <w:next w:val="5"/>
    <w:qFormat/>
    <w:uiPriority w:val="99"/>
    <w:pPr>
      <w:spacing w:after="120"/>
    </w:pPr>
    <w:rPr>
      <w:kern w:val="1"/>
    </w:rPr>
  </w:style>
  <w:style w:type="paragraph" w:styleId="5">
    <w:name w:val="index 7"/>
    <w:basedOn w:val="1"/>
    <w:next w:val="1"/>
    <w:unhideWhenUsed/>
    <w:qFormat/>
    <w:uiPriority w:val="99"/>
    <w:pPr>
      <w:ind w:left="1200" w:leftChars="1200"/>
    </w:pPr>
    <w:rPr>
      <w:rFonts w:ascii="Calibri" w:hAnsi="Calibri" w:eastAsia="宋体"/>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customStyle="1" w:styleId="11">
    <w:name w:val="Heading2"/>
    <w:basedOn w:val="1"/>
    <w:next w:val="1"/>
    <w:qFormat/>
    <w:uiPriority w:val="0"/>
    <w:pPr>
      <w:keepNext/>
      <w:keepLines/>
      <w:snapToGrid w:val="0"/>
      <w:spacing w:before="120" w:after="120"/>
      <w:ind w:firstLine="643"/>
    </w:pPr>
    <w:rPr>
      <w:rFonts w:ascii="楷体_GB2312" w:hAnsi="等线 Light" w:eastAsia="楷体_GB2312" w:cs="Calibri"/>
      <w:b/>
      <w:bCs/>
      <w:szCs w:val="32"/>
    </w:rPr>
  </w:style>
  <w:style w:type="paragraph" w:customStyle="1" w:styleId="12">
    <w:name w:val="纯文本1"/>
    <w:basedOn w:val="1"/>
    <w:qFormat/>
    <w:uiPriority w:val="0"/>
    <w:rPr>
      <w:rFonts w:ascii="宋体" w:hAnsi="Courier New" w:cs="Courier New"/>
      <w:szCs w:val="21"/>
    </w:rPr>
  </w:style>
  <w:style w:type="paragraph" w:customStyle="1" w:styleId="13">
    <w:name w:val="21"/>
    <w:basedOn w:val="1"/>
    <w:qFormat/>
    <w:uiPriority w:val="0"/>
    <w:rPr>
      <w:rFonts w:ascii="Times New Roman" w:hAnsi="Times New Roman" w:cs="Times New Roman"/>
      <w:kern w:val="0"/>
      <w:sz w:val="32"/>
      <w:szCs w:val="32"/>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1049</Words>
  <Characters>1070</Characters>
  <Lines>14</Lines>
  <Paragraphs>4</Paragraphs>
  <TotalTime>6</TotalTime>
  <ScaleCrop>false</ScaleCrop>
  <LinksUpToDate>false</LinksUpToDate>
  <CharactersWithSpaces>1134</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2022-09-27T01:12:00Z</dcterms:created>
  <dc:creator>John Pierpoint Morgan Sr</dc:creator>
  <cp:lastModifiedBy>John Pierpoint Morgan Sr</cp:lastModifiedBy>
  <cp:lastPrinted>2022-09-27T01:16:00Z</cp:lastPrinted>
  <dcterms:modified xsi:type="dcterms:W3CDTF">2022-09-29T06:49:40Z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A080CABC67424FDEB9B1671FFAA6D7B5</vt:lpwstr>
  </property>
  <property fmtid="{D5CDD505-2E9C-101B-9397-08002B2CF9AE}" pid="4" name="KSOSaveFontToCloudKey">
    <vt:lpwstr>285887185_cloud</vt:lpwstr>
  </property>
  <property fmtid="{D5CDD505-2E9C-101B-9397-08002B2CF9AE}" pid="5" name="_DocHome">
    <vt:i4>44407655</vt:i4>
  </property>
</Properties>
</file>