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9F6" w:rsidRPr="00975771" w:rsidRDefault="00E469F6" w:rsidP="00E469F6">
      <w:pPr>
        <w:pStyle w:val="a0"/>
        <w:ind w:leftChars="0" w:left="0"/>
        <w:rPr>
          <w:rFonts w:eastAsia="方正黑体_GBK"/>
          <w:color w:val="000000" w:themeColor="text1"/>
          <w:sz w:val="28"/>
          <w:szCs w:val="28"/>
        </w:rPr>
      </w:pPr>
      <w:r w:rsidRPr="00975771">
        <w:rPr>
          <w:rFonts w:eastAsia="方正黑体_GBK"/>
          <w:color w:val="000000" w:themeColor="text1"/>
          <w:sz w:val="28"/>
          <w:szCs w:val="28"/>
        </w:rPr>
        <w:t>附</w:t>
      </w:r>
      <w:r w:rsidRPr="00975771">
        <w:rPr>
          <w:rFonts w:eastAsia="方正黑体_GBK"/>
          <w:color w:val="000000" w:themeColor="text1"/>
          <w:sz w:val="28"/>
          <w:szCs w:val="28"/>
        </w:rPr>
        <w:t>3</w:t>
      </w:r>
    </w:p>
    <w:p w:rsidR="00E469F6" w:rsidRPr="00975771" w:rsidRDefault="00E469F6" w:rsidP="00E469F6">
      <w:pPr>
        <w:pStyle w:val="af0"/>
        <w:spacing w:line="784" w:lineRule="exact"/>
        <w:rPr>
          <w:rFonts w:ascii="方正小标宋_GBK" w:eastAsia="方正小标宋_GBK"/>
          <w:b w:val="0"/>
          <w:bCs w:val="0"/>
          <w:color w:val="000000" w:themeColor="text1"/>
          <w:lang w:eastAsia="zh-CN"/>
        </w:rPr>
      </w:pPr>
      <w:r w:rsidRPr="00975771">
        <w:rPr>
          <w:rFonts w:ascii="方正小标宋_GBK" w:eastAsia="方正小标宋_GBK" w:hAnsi="Times New Roman" w:cs="Times New Roman" w:hint="eastAsia"/>
          <w:b w:val="0"/>
          <w:bCs w:val="0"/>
          <w:color w:val="000000" w:themeColor="text1"/>
          <w:spacing w:val="-11"/>
          <w:shd w:val="clear" w:color="auto" w:fill="FDFDFD"/>
          <w:lang w:eastAsia="zh-CN"/>
        </w:rPr>
        <w:t>QS</w:t>
      </w:r>
      <w:r w:rsidRPr="00975771">
        <w:rPr>
          <w:rFonts w:ascii="方正小标宋_GBK" w:eastAsia="方正小标宋_GBK" w:hint="eastAsia"/>
          <w:b w:val="0"/>
          <w:bCs w:val="0"/>
          <w:color w:val="000000" w:themeColor="text1"/>
          <w:spacing w:val="-25"/>
          <w:shd w:val="clear" w:color="auto" w:fill="FDFDFD"/>
          <w:lang w:eastAsia="zh-CN"/>
        </w:rPr>
        <w:t>发布的</w:t>
      </w:r>
      <w:r w:rsidRPr="00975771">
        <w:rPr>
          <w:rFonts w:ascii="方正小标宋_GBK" w:eastAsia="方正小标宋_GBK" w:hAnsi="Times New Roman" w:cs="Times New Roman" w:hint="eastAsia"/>
          <w:b w:val="0"/>
          <w:bCs w:val="0"/>
          <w:color w:val="000000" w:themeColor="text1"/>
          <w:spacing w:val="-17"/>
          <w:shd w:val="clear" w:color="auto" w:fill="FDFDFD"/>
          <w:lang w:eastAsia="zh-CN"/>
        </w:rPr>
        <w:t>2020</w:t>
      </w:r>
      <w:r w:rsidRPr="00975771">
        <w:rPr>
          <w:rFonts w:ascii="方正小标宋_GBK" w:eastAsia="方正小标宋_GBK" w:hint="eastAsia"/>
          <w:b w:val="0"/>
          <w:bCs w:val="0"/>
          <w:color w:val="000000" w:themeColor="text1"/>
          <w:spacing w:val="-32"/>
          <w:shd w:val="clear" w:color="auto" w:fill="FDFDFD"/>
          <w:lang w:eastAsia="zh-CN"/>
        </w:rPr>
        <w:t>世界大学前</w:t>
      </w:r>
      <w:r w:rsidRPr="00975771">
        <w:rPr>
          <w:rFonts w:ascii="方正小标宋_GBK" w:eastAsia="方正小标宋_GBK" w:hAnsi="Times New Roman" w:cs="Times New Roman" w:hint="eastAsia"/>
          <w:b w:val="0"/>
          <w:bCs w:val="0"/>
          <w:color w:val="000000" w:themeColor="text1"/>
          <w:spacing w:val="-15"/>
          <w:shd w:val="clear" w:color="auto" w:fill="FDFDFD"/>
          <w:lang w:eastAsia="zh-CN"/>
        </w:rPr>
        <w:t>500</w:t>
      </w:r>
      <w:r w:rsidRPr="00975771">
        <w:rPr>
          <w:rFonts w:ascii="方正小标宋_GBK" w:eastAsia="方正小标宋_GBK" w:hint="eastAsia"/>
          <w:b w:val="0"/>
          <w:bCs w:val="0"/>
          <w:color w:val="000000" w:themeColor="text1"/>
          <w:spacing w:val="-38"/>
          <w:shd w:val="clear" w:color="auto" w:fill="FDFDFD"/>
          <w:lang w:eastAsia="zh-CN"/>
        </w:rPr>
        <w:t>位高校名单</w:t>
      </w:r>
    </w:p>
    <w:tbl>
      <w:tblPr>
        <w:tblStyle w:val="TableNormal"/>
        <w:tblW w:w="0" w:type="auto"/>
        <w:tblInd w:w="119" w:type="dxa"/>
        <w:tblLayout w:type="fixed"/>
        <w:tblLook w:val="04A0"/>
      </w:tblPr>
      <w:tblGrid>
        <w:gridCol w:w="1080"/>
        <w:gridCol w:w="4700"/>
        <w:gridCol w:w="3025"/>
      </w:tblGrid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排名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学校名称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国家</w:t>
            </w:r>
            <w:r w:rsidRPr="00975771">
              <w:rPr>
                <w:rFonts w:ascii="方正仿宋_GBK" w:eastAsia="方正仿宋_GBK" w:hAnsi="Times New Roman" w:cs="Times New Roman" w:hint="eastAsia"/>
                <w:color w:val="000000" w:themeColor="text1"/>
                <w:sz w:val="24"/>
                <w:szCs w:val="24"/>
              </w:rPr>
              <w:t>/</w:t>
            </w: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地区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麻省理工学院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斯坦福大学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哈佛大学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牛津大学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加州理工学院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苏黎世联邦理工学院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瑞士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剑桥大学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伦敦大学学院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帝国理工学院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芝加哥大学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南洋理工大学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新加坡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1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新加坡国立大学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新加坡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普林斯顿大学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康奈尔大学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宾夕法尼亚大学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清华大学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耶鲁大学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哥伦比亚大学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</w:tbl>
    <w:p w:rsidR="00E469F6" w:rsidRPr="00975771" w:rsidRDefault="00E469F6" w:rsidP="00E469F6">
      <w:pPr>
        <w:jc w:val="center"/>
        <w:rPr>
          <w:rFonts w:ascii="方正仿宋_GBK" w:eastAsia="方正仿宋_GBK" w:hAnsi="方正汉简简体" w:cs="方正汉简简体"/>
          <w:color w:val="000000" w:themeColor="text1"/>
          <w:sz w:val="24"/>
          <w:szCs w:val="24"/>
        </w:rPr>
        <w:sectPr w:rsidR="00E469F6" w:rsidRPr="00975771">
          <w:pgSz w:w="11910" w:h="16840"/>
          <w:pgMar w:top="1440" w:right="15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4A0"/>
      </w:tblPr>
      <w:tblGrid>
        <w:gridCol w:w="1080"/>
        <w:gridCol w:w="4700"/>
        <w:gridCol w:w="3025"/>
      </w:tblGrid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lastRenderedPageBreak/>
              <w:t>1</w:t>
            </w:r>
            <w:r w:rsidRPr="00975771">
              <w:rPr>
                <w:rFonts w:ascii="方正仿宋_GBK" w:eastAsia="方正仿宋_GBK"/>
                <w:color w:val="000000" w:themeColor="text1"/>
                <w:sz w:val="24"/>
              </w:rPr>
              <w:t>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洛桑联邦理工学院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瑞士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爱丁堡大学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密歇根大学安娜堡分校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0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</w:rPr>
            </w:pPr>
            <w:hyperlink r:id="rId7">
              <w:r w:rsidRPr="00975771">
                <w:rPr>
                  <w:rFonts w:ascii="方正仿宋_GBK" w:eastAsia="方正仿宋_GBK" w:hAnsi="方正汉简简体" w:cs="方正汉简简体" w:hint="eastAsia"/>
                  <w:color w:val="000000" w:themeColor="text1"/>
                </w:rPr>
                <w:t>北京大学</w:t>
              </w:r>
            </w:hyperlink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东京大学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日本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约翰霍普金斯大学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杜克大学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香港大学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中国香港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曼彻斯特大学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加州大学伯克利分校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澳洲国立大学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澳大利亚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多伦多大学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加拿大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西北大学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香港科技大学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中国香港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伦敦大学国王学院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京都大学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日本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麦吉尔大学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加拿大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加州大学洛杉矶分校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首尔国立大学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韩国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墨尔本大学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澳大利亚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纽约大学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复旦大学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</w:t>
            </w:r>
          </w:p>
        </w:tc>
      </w:tr>
    </w:tbl>
    <w:p w:rsidR="00E469F6" w:rsidRPr="00975771" w:rsidRDefault="00E469F6" w:rsidP="00E469F6">
      <w:pPr>
        <w:jc w:val="center"/>
        <w:rPr>
          <w:rFonts w:ascii="方正仿宋_GBK" w:eastAsia="方正仿宋_GBK" w:hAnsi="方正汉简简体" w:cs="方正汉简简体"/>
          <w:color w:val="000000" w:themeColor="text1"/>
          <w:sz w:val="24"/>
          <w:szCs w:val="24"/>
        </w:rPr>
        <w:sectPr w:rsidR="00E469F6" w:rsidRPr="00975771">
          <w:pgSz w:w="11910" w:h="16840"/>
          <w:pgMar w:top="1420" w:right="15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4A0"/>
      </w:tblPr>
      <w:tblGrid>
        <w:gridCol w:w="1080"/>
        <w:gridCol w:w="4700"/>
        <w:gridCol w:w="3025"/>
      </w:tblGrid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lastRenderedPageBreak/>
              <w:t>41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韩国高等科技学院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韩国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悉尼大学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澳大利亚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新南威尔士大学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澳大利亚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伦敦政治经济学院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加州大学圣地亚哥分校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香港中文大学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中国香港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昆士兰大学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澳大利亚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卡耐基梅隆大学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布里斯托大学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50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代尔夫特理工大学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荷兰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51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英属哥伦比亚大学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加拿大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52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香港城市大学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中国香港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53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巴黎第九大学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法国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54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06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</w:rPr>
            </w:pPr>
            <w:hyperlink r:id="rId8">
              <w:r w:rsidRPr="00975771">
                <w:rPr>
                  <w:rFonts w:ascii="方正仿宋_GBK" w:eastAsia="方正仿宋_GBK" w:hAnsi="方正汉简简体" w:cs="方正汉简简体" w:hint="eastAsia"/>
                  <w:color w:val="000000" w:themeColor="text1"/>
                </w:rPr>
                <w:t>浙江大学</w:t>
              </w:r>
            </w:hyperlink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55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慕尼黑工业大学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56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威斯康辛大学麦迪逊分校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57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布朗大学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58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莫纳什大学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澳大利亚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5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东京工业大学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日本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60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巴黎高等理工学院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法国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6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06"/>
              <w:ind w:left="2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</w:rPr>
            </w:pPr>
            <w:hyperlink r:id="rId9">
              <w:r w:rsidRPr="00975771">
                <w:rPr>
                  <w:rFonts w:ascii="方正仿宋_GBK" w:eastAsia="方正仿宋_GBK" w:hAnsi="方正汉简简体" w:cs="方正汉简简体" w:hint="eastAsia"/>
                  <w:color w:val="000000" w:themeColor="text1"/>
                </w:rPr>
                <w:t>上海交通大学</w:t>
              </w:r>
            </w:hyperlink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62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华威大学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</w:tbl>
    <w:p w:rsidR="00E469F6" w:rsidRPr="00975771" w:rsidRDefault="00E469F6" w:rsidP="00E469F6">
      <w:pPr>
        <w:jc w:val="center"/>
        <w:rPr>
          <w:rFonts w:ascii="方正仿宋_GBK" w:eastAsia="方正仿宋_GBK" w:hAnsi="方正汉简简体" w:cs="方正汉简简体"/>
          <w:color w:val="000000" w:themeColor="text1"/>
          <w:sz w:val="24"/>
          <w:szCs w:val="24"/>
        </w:rPr>
        <w:sectPr w:rsidR="00E469F6" w:rsidRPr="00975771">
          <w:pgSz w:w="11910" w:h="16840"/>
          <w:pgMar w:top="1420" w:right="15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4A0"/>
      </w:tblPr>
      <w:tblGrid>
        <w:gridCol w:w="1080"/>
        <w:gridCol w:w="4700"/>
        <w:gridCol w:w="3025"/>
      </w:tblGrid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lastRenderedPageBreak/>
              <w:t>63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慕尼黑大学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64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阿姆斯特丹大学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荷兰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65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德克萨斯大学奥斯汀分校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66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海德堡大学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67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格拉斯哥大学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68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华盛顿大学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69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国立台湾大学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中国台湾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70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马来亚大学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马来西亚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71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大阪大学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日本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72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佐治亚理工学院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7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哥本哈根大学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丹麦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74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布宜诺斯艾利斯大学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阿根廷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75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伊利诺伊大学厄本那</w:t>
            </w:r>
            <w:r w:rsidRPr="00975771">
              <w:rPr>
                <w:rFonts w:ascii="方正仿宋_GBK" w:eastAsia="方正仿宋_GBK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-</w:t>
            </w: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香槟分校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76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苏黎世大学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瑞士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77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索邦大学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法国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78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杜伦大学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7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谢菲尔德大学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80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鲁汶大学（荷语）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比利时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81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伯明翰大学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82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东北大学（日本）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日本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83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高丽大学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韩国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84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莫斯科国立大学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俄国</w:t>
            </w:r>
          </w:p>
        </w:tc>
      </w:tr>
    </w:tbl>
    <w:p w:rsidR="00E469F6" w:rsidRPr="00975771" w:rsidRDefault="00E469F6" w:rsidP="00E469F6">
      <w:pPr>
        <w:jc w:val="center"/>
        <w:rPr>
          <w:rFonts w:ascii="方正仿宋_GBK" w:eastAsia="方正仿宋_GBK" w:hAnsi="方正汉简简体" w:cs="方正汉简简体"/>
          <w:color w:val="000000" w:themeColor="text1"/>
          <w:sz w:val="24"/>
          <w:szCs w:val="24"/>
        </w:rPr>
        <w:sectPr w:rsidR="00E469F6" w:rsidRPr="00975771">
          <w:pgSz w:w="11910" w:h="16840"/>
          <w:pgMar w:top="1420" w:right="15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4A0"/>
      </w:tblPr>
      <w:tblGrid>
        <w:gridCol w:w="1080"/>
        <w:gridCol w:w="4700"/>
        <w:gridCol w:w="3025"/>
      </w:tblGrid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lastRenderedPageBreak/>
              <w:t>85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莱斯大学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86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西澳大学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澳大利亚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87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浦项科技大学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韩国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88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奥克兰大学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新西兰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89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中国科学技术大学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90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北卡罗来纳大学教堂山分校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91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香港理工大学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中国香港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92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隆德大学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瑞典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93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宾州州立大学公园分校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9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利兹大学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95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成均馆大学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韩国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96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诺丁汉大学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97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南安普敦大学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98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波士顿大学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9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瑞典皇家理工学院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瑞典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100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圣安德鲁斯大学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101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俄亥俄州立大学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102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埃因霍温理工大学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荷兰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103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墨西哥国立自治大学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墨西哥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104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加州大学戴维斯分校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10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延世大学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韩国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106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阿德雷德大学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澳大利亚</w:t>
            </w:r>
          </w:p>
        </w:tc>
      </w:tr>
    </w:tbl>
    <w:p w:rsidR="00E469F6" w:rsidRPr="00975771" w:rsidRDefault="00E469F6" w:rsidP="00E469F6">
      <w:pPr>
        <w:jc w:val="center"/>
        <w:rPr>
          <w:rFonts w:ascii="方正仿宋_GBK" w:eastAsia="方正仿宋_GBK" w:hAnsi="方正汉简简体" w:cs="方正汉简简体"/>
          <w:color w:val="000000" w:themeColor="text1"/>
          <w:sz w:val="24"/>
          <w:szCs w:val="24"/>
        </w:rPr>
        <w:sectPr w:rsidR="00E469F6" w:rsidRPr="00975771">
          <w:pgSz w:w="11910" w:h="16840"/>
          <w:pgMar w:top="1420" w:right="15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4A0"/>
      </w:tblPr>
      <w:tblGrid>
        <w:gridCol w:w="1080"/>
        <w:gridCol w:w="4700"/>
        <w:gridCol w:w="3025"/>
      </w:tblGrid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lastRenderedPageBreak/>
              <w:t>107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赫尔辛基大学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芬兰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108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都柏林三一学院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爱尔兰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10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圣路易斯华盛顿大学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110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日内瓦大学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瑞士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111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普渡大学西拉法叶分校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112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丹麦理工大学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丹麦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113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阿尔伯塔大学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加拿大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114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格罗宁根大学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荷兰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115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名古屋大学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日本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116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圣保罗大学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巴西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11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乌普萨拉大学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瑞典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118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莱顿大学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荷兰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119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奥斯陆大学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挪威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120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柏林洪堡大学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12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南京大学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12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乌得勒支大学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荷兰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123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伯尔尼大学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瑞士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124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卡尔斯鲁厄理工学院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125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瓦格宁根大学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荷兰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126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伦敦大学玛丽女王学院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127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智利天主大学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智利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128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兰卡斯特大学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</w:tbl>
    <w:p w:rsidR="00E469F6" w:rsidRPr="00975771" w:rsidRDefault="00E469F6" w:rsidP="00E469F6">
      <w:pPr>
        <w:jc w:val="center"/>
        <w:rPr>
          <w:rFonts w:ascii="方正仿宋_GBK" w:eastAsia="方正仿宋_GBK" w:hAnsi="方正汉简简体" w:cs="方正汉简简体"/>
          <w:color w:val="000000" w:themeColor="text1"/>
          <w:sz w:val="24"/>
          <w:szCs w:val="24"/>
        </w:rPr>
        <w:sectPr w:rsidR="00E469F6" w:rsidRPr="00975771">
          <w:pgSz w:w="11910" w:h="16840"/>
          <w:pgMar w:top="1420" w:right="15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4A0"/>
      </w:tblPr>
      <w:tblGrid>
        <w:gridCol w:w="1080"/>
        <w:gridCol w:w="4700"/>
        <w:gridCol w:w="3025"/>
      </w:tblGrid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lastRenderedPageBreak/>
              <w:t>129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南加州大学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130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柏林自由大学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13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根特大学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比利时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132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北海道大学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日本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132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九州大学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日本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134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阿尔托大学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芬兰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135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加州大学圣塔芭芭拉分校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136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马里兰大学学院公园分校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137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蒙特利尔大学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加拿大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138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亚琛工业大学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139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法国中央理工学院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法国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140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查尔姆斯工业大学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瑞典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14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麦克马斯特大学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加拿大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14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匹兹堡大学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14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悉尼科技大学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澳大利亚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144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密歇根州立大学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145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奥胡斯大学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丹麦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146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纽卡斯尔大学（英国）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147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柏林工业大学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148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约克大学（英国）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149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米兰理工大学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意大利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150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汉阳大学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韩国</w:t>
            </w:r>
          </w:p>
        </w:tc>
      </w:tr>
    </w:tbl>
    <w:p w:rsidR="00E469F6" w:rsidRPr="00975771" w:rsidRDefault="00E469F6" w:rsidP="00E469F6">
      <w:pPr>
        <w:jc w:val="center"/>
        <w:rPr>
          <w:rFonts w:ascii="方正仿宋_GBK" w:eastAsia="方正仿宋_GBK" w:hAnsi="方正汉简简体" w:cs="方正汉简简体"/>
          <w:color w:val="000000" w:themeColor="text1"/>
          <w:sz w:val="24"/>
          <w:szCs w:val="24"/>
        </w:rPr>
        <w:sectPr w:rsidR="00E469F6" w:rsidRPr="00975771">
          <w:pgSz w:w="11910" w:h="16840"/>
          <w:pgMar w:top="1420" w:right="15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4A0"/>
      </w:tblPr>
      <w:tblGrid>
        <w:gridCol w:w="1080"/>
        <w:gridCol w:w="4700"/>
        <w:gridCol w:w="3025"/>
      </w:tblGrid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lastRenderedPageBreak/>
              <w:t>151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巴塞尔大学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瑞士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152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印度理工学院孟买分校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印度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153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洛桑大学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瑞士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154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卡迪夫大学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15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维也纳大学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奥地利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156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艾茉莉大学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15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明尼苏达大学双城分校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158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蒙特雷理工学院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墨西哥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159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马来西亚博特拉大学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马来西亚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160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0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</w:rPr>
            </w:pPr>
            <w:hyperlink r:id="rId10">
              <w:r w:rsidRPr="00975771">
                <w:rPr>
                  <w:rFonts w:ascii="方正仿宋_GBK" w:eastAsia="方正仿宋_GBK" w:hAnsi="方正汉简简体" w:cs="方正汉简简体" w:hint="eastAsia"/>
                  <w:color w:val="000000" w:themeColor="text1"/>
                </w:rPr>
                <w:t>里昂高等师范学院</w:t>
              </w:r>
            </w:hyperlink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法国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16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马来西亚国民大学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马来西亚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162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耶路撒冷希伯来大学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以色列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163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卑尔根大学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挪威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16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埃克塞特大学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165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巴塞罗那大学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西班牙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16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马来西亚理科大学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马来西亚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167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鲁汶大学（法语）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比利时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16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佛罗里达大学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169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蒂宾根大学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70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弗莱堡大学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171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罗切斯特大学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172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巴斯大学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</w:tbl>
    <w:p w:rsidR="00E469F6" w:rsidRPr="00975771" w:rsidRDefault="00E469F6" w:rsidP="00E469F6">
      <w:pPr>
        <w:jc w:val="center"/>
        <w:rPr>
          <w:rFonts w:ascii="方正仿宋_GBK" w:eastAsia="方正仿宋_GBK" w:hAnsi="方正汉简简体" w:cs="方正汉简简体"/>
          <w:color w:val="000000" w:themeColor="text1"/>
          <w:sz w:val="24"/>
          <w:szCs w:val="24"/>
        </w:rPr>
        <w:sectPr w:rsidR="00E469F6" w:rsidRPr="00975771">
          <w:pgSz w:w="11910" w:h="16840"/>
          <w:pgMar w:top="1420" w:right="15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4A0"/>
      </w:tblPr>
      <w:tblGrid>
        <w:gridCol w:w="1080"/>
        <w:gridCol w:w="4700"/>
        <w:gridCol w:w="3025"/>
      </w:tblGrid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lastRenderedPageBreak/>
              <w:t>173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国立清华大学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中国台湾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17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贝尔法斯特女王大学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17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滑铁卢大学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加拿大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176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奥塔戈大学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新西兰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177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比萨圣安娜大学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意大利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17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博洛尼亚大学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意大利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179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凯斯西储大学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80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德累斯顿工业大学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181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利物浦大学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182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印度理工学院德里分校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印度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183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伊拉斯姆斯大学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荷兰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184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印度科学学院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印度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185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都柏林大学学院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爱尔兰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186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阿卜杜勒阿齐兹国王大学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沙特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18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特文特大学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荷兰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188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巴塞罗那自治大学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西班牙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189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德州农工大学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90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智利大学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智利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191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斯德哥尔摩大学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瑞典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192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维也纳工业大学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奥地利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19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马德里自治大学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西班牙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194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阿伯丁大学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</w:tbl>
    <w:p w:rsidR="00E469F6" w:rsidRPr="00975771" w:rsidRDefault="00E469F6" w:rsidP="00E469F6">
      <w:pPr>
        <w:jc w:val="center"/>
        <w:rPr>
          <w:rFonts w:ascii="方正仿宋_GBK" w:eastAsia="方正仿宋_GBK" w:hAnsi="方正汉简简体" w:cs="方正汉简简体"/>
          <w:color w:val="000000" w:themeColor="text1"/>
          <w:sz w:val="24"/>
          <w:szCs w:val="24"/>
        </w:rPr>
        <w:sectPr w:rsidR="00E469F6" w:rsidRPr="00975771">
          <w:pgSz w:w="11910" w:h="16840"/>
          <w:pgMar w:top="1420" w:right="15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4A0"/>
      </w:tblPr>
      <w:tblGrid>
        <w:gridCol w:w="1080"/>
        <w:gridCol w:w="4700"/>
        <w:gridCol w:w="3025"/>
      </w:tblGrid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ind w:left="355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lastRenderedPageBreak/>
              <w:t>195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布鲁塞尔自由大学（荷语）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比利时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ind w:left="355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196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早稻田大学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日本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ind w:left="355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197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哥廷根大学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ind w:left="355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198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开普敦大学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南非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ind w:left="355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19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弗吉尼亚大学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ind w:left="355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200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庆应义塾大学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日本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ind w:left="355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20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法赫德国王石油与矿产大学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沙特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ind w:left="355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20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范德堡大学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ind w:left="355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203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罗马第一大学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意大利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ind w:left="355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204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比萨高等师范学院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意大利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ind w:left="355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205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雷丁大学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ind w:left="355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206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科罗拉多大学博尔德分校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ind w:left="355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207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国立哈萨克大学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哈萨克斯坦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ind w:left="355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20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达特茅斯学院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ind w:left="355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20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纽卡斯尔大学（澳洲）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澳大利亚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ind w:left="355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210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圣母大学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83"/>
              <w:ind w:left="369"/>
              <w:rPr>
                <w:rFonts w:ascii="方正仿宋_GBK" w:eastAsia="方正仿宋_GBK" w:hAnsi="Times New Roman" w:cs="Times New Roman"/>
                <w:color w:val="000000" w:themeColor="text1"/>
              </w:rPr>
            </w:pPr>
            <w:hyperlink r:id="rId11">
              <w:r w:rsidRPr="00975771">
                <w:rPr>
                  <w:rFonts w:ascii="方正仿宋_GBK" w:eastAsia="方正仿宋_GBK" w:hint="eastAsia"/>
                  <w:color w:val="000000" w:themeColor="text1"/>
                </w:rPr>
                <w:t>211</w:t>
              </w:r>
            </w:hyperlink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西安大略大学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加拿大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ind w:left="355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212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马德里康普斯顿大学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西班牙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ind w:left="355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21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卧龙岗大学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澳大利亚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ind w:left="355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214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坎皮纳斯大学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巴西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ind w:left="355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215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亚利桑那州立大学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ind w:left="355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21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惠灵顿维多利亚大学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新西兰</w:t>
            </w:r>
          </w:p>
        </w:tc>
      </w:tr>
    </w:tbl>
    <w:p w:rsidR="00E469F6" w:rsidRPr="00975771" w:rsidRDefault="00E469F6" w:rsidP="00E469F6">
      <w:pPr>
        <w:jc w:val="center"/>
        <w:rPr>
          <w:rFonts w:ascii="方正仿宋_GBK" w:eastAsia="方正仿宋_GBK" w:hAnsi="方正汉简简体" w:cs="方正汉简简体"/>
          <w:color w:val="000000" w:themeColor="text1"/>
          <w:sz w:val="24"/>
          <w:szCs w:val="24"/>
        </w:rPr>
        <w:sectPr w:rsidR="00E469F6" w:rsidRPr="00975771">
          <w:pgSz w:w="11910" w:h="16840"/>
          <w:pgMar w:top="1420" w:right="15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4A0"/>
      </w:tblPr>
      <w:tblGrid>
        <w:gridCol w:w="1080"/>
        <w:gridCol w:w="4700"/>
        <w:gridCol w:w="3025"/>
      </w:tblGrid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lastRenderedPageBreak/>
              <w:t>217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奈梅亨大学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荷兰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21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马来西亚理工大学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马来西亚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219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特拉维夫大学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以色列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20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加州大学尔湾分校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21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阿姆斯特丹自由大学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荷兰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222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拉夫堡大学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223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安特卫普大学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比利时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224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昆士兰科技大学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澳大利亚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225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06"/>
              <w:ind w:left="2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</w:rPr>
            </w:pPr>
            <w:hyperlink r:id="rId12">
              <w:r w:rsidRPr="00975771">
                <w:rPr>
                  <w:rFonts w:ascii="方正仿宋_GBK" w:eastAsia="方正仿宋_GBK" w:hAnsi="方正汉简简体" w:cs="方正汉简简体" w:hint="eastAsia"/>
                  <w:color w:val="000000" w:themeColor="text1"/>
                </w:rPr>
                <w:t>国立成功大学</w:t>
              </w:r>
            </w:hyperlink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中国台湾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226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乔治敦大学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227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国立交通大学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中国台湾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22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汉堡大学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22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坎特伯雷大学（新西兰）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新西兰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230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科廷大学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澳大利亚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231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新西伯利亚国立大学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俄国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23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伊利诺伊大学芝加哥分校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233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卡尔加里大学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加拿大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234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圣彼得堡国立大学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俄国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23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洛斯安第斯大学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哥伦比亚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23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帕多瓦大学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意大利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237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麦考瑞大学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澳大利亚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238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皇家墨尔本理工大学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澳大利亚</w:t>
            </w:r>
          </w:p>
        </w:tc>
      </w:tr>
    </w:tbl>
    <w:p w:rsidR="00E469F6" w:rsidRPr="00975771" w:rsidRDefault="00E469F6" w:rsidP="00E469F6">
      <w:pPr>
        <w:jc w:val="center"/>
        <w:rPr>
          <w:rFonts w:ascii="方正仿宋_GBK" w:eastAsia="方正仿宋_GBK" w:hAnsi="方正汉简简体" w:cs="方正汉简简体"/>
          <w:color w:val="000000" w:themeColor="text1"/>
          <w:sz w:val="24"/>
          <w:szCs w:val="24"/>
        </w:rPr>
        <w:sectPr w:rsidR="00E469F6" w:rsidRPr="00975771">
          <w:pgSz w:w="11910" w:h="16840"/>
          <w:pgMar w:top="1420" w:right="15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4A0"/>
      </w:tblPr>
      <w:tblGrid>
        <w:gridCol w:w="1080"/>
        <w:gridCol w:w="4700"/>
        <w:gridCol w:w="3025"/>
      </w:tblGrid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lastRenderedPageBreak/>
              <w:t>239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马斯特里赫特大学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荷兰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40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皇后大学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加拿大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41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莱斯特大学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242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巴黎政治学院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法国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243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波恩大学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244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贝鲁特美国大学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黎巴嫩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245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纳瓦拉大学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西班牙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246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萨塞克斯大学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247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朱拉隆功大学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泰国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24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庆熙大学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韩国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249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巴黎高等电信学院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法国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250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巴黎高等路桥学院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法国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251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国立台湾科技大学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中国台湾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25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布鲁塞尔自由大学（法语）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比利时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253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塔夫斯大学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25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哥伦比亚国立大学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哥伦比亚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25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巴黎大学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法国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256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哥德堡大学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瑞典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257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以色列理工学院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以色列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25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武汉大学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259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高威大学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爱尔兰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260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达姆施塔特工业大学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</w:tbl>
    <w:p w:rsidR="00E469F6" w:rsidRPr="00975771" w:rsidRDefault="00E469F6" w:rsidP="00E469F6">
      <w:pPr>
        <w:jc w:val="center"/>
        <w:rPr>
          <w:rFonts w:ascii="方正仿宋_GBK" w:eastAsia="方正仿宋_GBK" w:hAnsi="方正汉简简体" w:cs="方正汉简简体"/>
          <w:color w:val="000000" w:themeColor="text1"/>
          <w:sz w:val="24"/>
          <w:szCs w:val="24"/>
        </w:rPr>
        <w:sectPr w:rsidR="00E469F6" w:rsidRPr="00975771">
          <w:pgSz w:w="11910" w:h="16840"/>
          <w:pgMar w:top="1420" w:right="15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4A0"/>
      </w:tblPr>
      <w:tblGrid>
        <w:gridCol w:w="1080"/>
        <w:gridCol w:w="4700"/>
        <w:gridCol w:w="3025"/>
      </w:tblGrid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lastRenderedPageBreak/>
              <w:t>261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香港浸会大学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中国香港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262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罗格斯大学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26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巴黎第十一大学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法国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26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亚利桑那大学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265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同济大学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266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因斯布鲁克大学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奥地利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26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怀卡托大学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新西兰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268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哈里发大学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阿联酋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26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托木斯克国立大学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俄国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270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筑波大学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日本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271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迪肯大学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澳大利亚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27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印度理工学院马德拉斯分校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印度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27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迈阿密大学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274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南澳大学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澳大利亚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27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萨里大学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276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卡塔尔大学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卡塔尔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277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北京师范大学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27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哈尔滨工业大学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279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斯图加特大学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280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戴尔豪斯大学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加拿大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281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印度理工学院克勒格布尔分校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印度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28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沙特国王大学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沙特</w:t>
            </w:r>
          </w:p>
        </w:tc>
      </w:tr>
    </w:tbl>
    <w:p w:rsidR="00E469F6" w:rsidRPr="00975771" w:rsidRDefault="00E469F6" w:rsidP="00E469F6">
      <w:pPr>
        <w:jc w:val="center"/>
        <w:rPr>
          <w:rFonts w:ascii="方正仿宋_GBK" w:eastAsia="方正仿宋_GBK" w:hAnsi="方正汉简简体" w:cs="方正汉简简体"/>
          <w:color w:val="000000" w:themeColor="text1"/>
          <w:sz w:val="24"/>
          <w:szCs w:val="24"/>
        </w:rPr>
        <w:sectPr w:rsidR="00E469F6" w:rsidRPr="00975771">
          <w:pgSz w:w="11910" w:h="16840"/>
          <w:pgMar w:top="1420" w:right="15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4A0"/>
      </w:tblPr>
      <w:tblGrid>
        <w:gridCol w:w="1080"/>
        <w:gridCol w:w="4700"/>
        <w:gridCol w:w="3025"/>
      </w:tblGrid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lastRenderedPageBreak/>
              <w:t>28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渥太华大学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加拿大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284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鲍曼大学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俄国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285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北卡罗来纳州立大学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28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庞培法布拉大学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西班牙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287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梅西大学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新西兰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28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国立阳明大学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中国台湾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28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中山大学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90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图库大学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芬兰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291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布拉格查尔斯大学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捷克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29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印度理工学院坎普尔分校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印度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29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伦敦大学皇家霍洛威学院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29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法兰克福大学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29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塔斯马尼亚大学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澳大利亚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296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印度尼西亚大学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印尼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29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斯凯莱德大学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298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马德里卡洛斯三世大学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西班牙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29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文莱达鲁萨兰大学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文莱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300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加泰罗尼亚理工大学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西班牙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301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塔尔图大学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爱沙尼亚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302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莫斯科物理技术学院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俄国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30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米兰大学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意大利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30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邓迪大学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</w:tbl>
    <w:p w:rsidR="00E469F6" w:rsidRPr="00975771" w:rsidRDefault="00E469F6" w:rsidP="00E469F6">
      <w:pPr>
        <w:jc w:val="center"/>
        <w:rPr>
          <w:rFonts w:ascii="方正仿宋_GBK" w:eastAsia="方正仿宋_GBK" w:hAnsi="方正汉简简体" w:cs="方正汉简简体"/>
          <w:color w:val="000000" w:themeColor="text1"/>
          <w:sz w:val="24"/>
          <w:szCs w:val="24"/>
        </w:rPr>
        <w:sectPr w:rsidR="00E469F6" w:rsidRPr="00975771">
          <w:pgSz w:w="11910" w:h="16840"/>
          <w:pgMar w:top="1420" w:right="15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4A0"/>
      </w:tblPr>
      <w:tblGrid>
        <w:gridCol w:w="1080"/>
        <w:gridCol w:w="4700"/>
        <w:gridCol w:w="3025"/>
      </w:tblGrid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lastRenderedPageBreak/>
              <w:t>30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巴黎第一大学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法国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30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马萨诸塞大学阿默斯特分校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307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西安交通大学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308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科隆大学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309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伦敦大学亚非学院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310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科克大学学院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爱尔兰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311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格拉茨工业大学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奥地利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312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卡尚高等师范学院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法国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31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印第安纳大学伯明顿分校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314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赫瑞瓦特大学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31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玛希隆大学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泰国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31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西门菲莎大学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加拿大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31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曼海姆大学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31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东安格利亚大学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319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埃尔朗根</w:t>
            </w:r>
            <w:r w:rsidRPr="00975771">
              <w:rPr>
                <w:rFonts w:ascii="方正仿宋_GBK" w:eastAsia="方正仿宋_GBK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纽伦堡大学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320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格里菲斯大学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澳大利亚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32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加札马达大学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印尼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322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光州科技学院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韩国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32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俄罗斯国立高等经济学院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俄国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324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奥尔堡大学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丹麦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32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林雪平大学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瑞典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326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夏威夷大学马诺阿分校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</w:tbl>
    <w:p w:rsidR="00E469F6" w:rsidRPr="00975771" w:rsidRDefault="00E469F6" w:rsidP="00E469F6">
      <w:pPr>
        <w:jc w:val="center"/>
        <w:rPr>
          <w:rFonts w:ascii="方正仿宋_GBK" w:eastAsia="方正仿宋_GBK" w:hAnsi="方正汉简简体" w:cs="方正汉简简体"/>
          <w:color w:val="000000" w:themeColor="text1"/>
          <w:sz w:val="24"/>
          <w:szCs w:val="24"/>
        </w:rPr>
        <w:sectPr w:rsidR="00E469F6" w:rsidRPr="00975771">
          <w:pgSz w:w="11910" w:h="16840"/>
          <w:pgMar w:top="1420" w:right="15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4A0"/>
      </w:tblPr>
      <w:tblGrid>
        <w:gridCol w:w="1080"/>
        <w:gridCol w:w="4700"/>
        <w:gridCol w:w="3025"/>
      </w:tblGrid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lastRenderedPageBreak/>
              <w:t>327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弗吉尼亚理工学院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328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伦敦大学伯克贝克学院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329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莫斯科核子研究大学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俄国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阿联酋大学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阿联酋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331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万隆理工学院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印尼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33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梨花女子大学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韩国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33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国立台湾师范大学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中国台湾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334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广岛大学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日本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335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得恩普萨大学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西班牙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336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乔治华盛顿大学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33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瓦伦西亚理工大学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西班牙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338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雅盖隆大学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波兰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33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里斯本大学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葡萄牙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340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于默奥大学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瑞典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34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耶拿大学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34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乌尔姆大学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34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纽约州立大学水牛城分校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344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东北大学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34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阿根廷天主大学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阿根廷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346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于韦斯屈莱大学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芬兰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347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明斯特大学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348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都灵理工大学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意大利</w:t>
            </w:r>
          </w:p>
        </w:tc>
      </w:tr>
    </w:tbl>
    <w:p w:rsidR="00E469F6" w:rsidRPr="00975771" w:rsidRDefault="00E469F6" w:rsidP="00E469F6">
      <w:pPr>
        <w:jc w:val="center"/>
        <w:rPr>
          <w:rFonts w:ascii="方正仿宋_GBK" w:eastAsia="方正仿宋_GBK" w:hAnsi="方正汉简简体" w:cs="方正汉简简体"/>
          <w:color w:val="000000" w:themeColor="text1"/>
          <w:sz w:val="24"/>
          <w:szCs w:val="24"/>
        </w:rPr>
        <w:sectPr w:rsidR="00E469F6" w:rsidRPr="00975771">
          <w:pgSz w:w="11910" w:h="16840"/>
          <w:pgMar w:top="1420" w:right="15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4A0"/>
      </w:tblPr>
      <w:tblGrid>
        <w:gridCol w:w="1080"/>
        <w:gridCol w:w="4700"/>
        <w:gridCol w:w="3025"/>
      </w:tblGrid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lastRenderedPageBreak/>
              <w:t>349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伦敦城市大学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50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华沙大学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波兰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351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白俄罗斯国立大学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白俄罗斯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35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格勒诺布尔大学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法国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353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波尔图大学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葡萄牙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35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犹他大学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355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布拉格化工大学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捷克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356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林肯大学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新西兰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35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菲律宾大学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菲律宾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358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里约热内卢联邦大学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巴西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359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布鲁内尔大学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60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挪威科技大学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挪威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61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纽约州立大学石溪分校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62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东京医科齿科大学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日本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63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叶史瓦大学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364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维多利亚大学（加拿大）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加拿大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36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乌拉尔联邦大学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俄国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366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莫斯科国立国际关系学院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俄国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367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加州大学圣克鲁兹分校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368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南开大学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36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肯特大学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370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埃塞克斯大学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</w:tbl>
    <w:p w:rsidR="00E469F6" w:rsidRPr="00975771" w:rsidRDefault="00E469F6" w:rsidP="00E469F6">
      <w:pPr>
        <w:jc w:val="center"/>
        <w:rPr>
          <w:rFonts w:ascii="方正仿宋_GBK" w:eastAsia="方正仿宋_GBK" w:hAnsi="方正汉简简体" w:cs="方正汉简简体"/>
          <w:color w:val="000000" w:themeColor="text1"/>
          <w:sz w:val="24"/>
          <w:szCs w:val="24"/>
        </w:rPr>
        <w:sectPr w:rsidR="00E469F6" w:rsidRPr="00975771">
          <w:pgSz w:w="11910" w:h="16840"/>
          <w:pgMar w:top="1420" w:right="15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4A0"/>
      </w:tblPr>
      <w:tblGrid>
        <w:gridCol w:w="1080"/>
        <w:gridCol w:w="4700"/>
        <w:gridCol w:w="3025"/>
      </w:tblGrid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lastRenderedPageBreak/>
              <w:t>371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沙迦美国大学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阿联酋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372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堪萨斯大学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37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南丹麦大学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丹麦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374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奥卢大学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芬兰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375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巴基斯坦工程与应用科学学院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巴基斯坦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376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牛津布鲁克斯大学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377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詹姆斯库克大学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澳大利亚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37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康涅狄格大学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379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苏丹卡布斯大学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阿曼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80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台北医学大学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中国台湾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81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斯特拉斯堡大学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法国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82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文莱工业大学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文莱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383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印度理工学院鲁尔基分校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印度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38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伦斯勒理工学院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38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斯威本科技大学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澳大利亚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38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巴勒莫大学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阿根廷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387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托木斯克理工大学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俄国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38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澳门大学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中国澳门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389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特伦托大学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意大利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90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比萨大学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意大利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91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特罗姆瑟大学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挪威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392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喀山联邦大学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俄国</w:t>
            </w:r>
          </w:p>
        </w:tc>
      </w:tr>
    </w:tbl>
    <w:p w:rsidR="00E469F6" w:rsidRPr="00975771" w:rsidRDefault="00E469F6" w:rsidP="00E469F6">
      <w:pPr>
        <w:jc w:val="center"/>
        <w:rPr>
          <w:rFonts w:ascii="方正仿宋_GBK" w:eastAsia="方正仿宋_GBK" w:hAnsi="方正汉简简体" w:cs="方正汉简简体"/>
          <w:color w:val="000000" w:themeColor="text1"/>
          <w:sz w:val="24"/>
          <w:szCs w:val="24"/>
        </w:rPr>
        <w:sectPr w:rsidR="00E469F6" w:rsidRPr="00975771">
          <w:pgSz w:w="11910" w:h="16840"/>
          <w:pgMar w:top="1420" w:right="15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4A0"/>
      </w:tblPr>
      <w:tblGrid>
        <w:gridCol w:w="1080"/>
        <w:gridCol w:w="4700"/>
        <w:gridCol w:w="3025"/>
      </w:tblGrid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lastRenderedPageBreak/>
              <w:t>39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俄罗斯友谊大学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俄国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39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科罗拉多大学丹佛分校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395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神户大学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日本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39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坦佩雷理工大学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芬兰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39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开罗美国大学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埃及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398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圣加仑大学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瑞士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39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维克森林大学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400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华中科技大学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40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拉筹伯大学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澳大利亚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40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伊斯兰堡国立科技大学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巴基斯坦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40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阿根廷奥斯特拉尔大学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阿根廷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40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金山大学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南非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40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华盛顿州立大学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406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科英布拉大学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葡萄牙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407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韩国外国语大学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韩国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40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沙里夫理工大学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伊朗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40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田纳西大学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410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美因茨大学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41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国立中山大学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中国台湾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412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韩国中央大学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韩国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41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林茨大学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奥地利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41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上海大学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</w:t>
            </w:r>
          </w:p>
        </w:tc>
      </w:tr>
    </w:tbl>
    <w:p w:rsidR="00E469F6" w:rsidRPr="00975771" w:rsidRDefault="00E469F6" w:rsidP="00E469F6">
      <w:pPr>
        <w:jc w:val="center"/>
        <w:rPr>
          <w:rFonts w:ascii="方正仿宋_GBK" w:eastAsia="方正仿宋_GBK" w:hAnsi="方正汉简简体" w:cs="方正汉简简体"/>
          <w:color w:val="000000" w:themeColor="text1"/>
          <w:sz w:val="24"/>
          <w:szCs w:val="24"/>
        </w:rPr>
        <w:sectPr w:rsidR="00E469F6" w:rsidRPr="00975771">
          <w:pgSz w:w="11910" w:h="16840"/>
          <w:pgMar w:top="1420" w:right="15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4A0"/>
      </w:tblPr>
      <w:tblGrid>
        <w:gridCol w:w="1080"/>
        <w:gridCol w:w="4700"/>
        <w:gridCol w:w="3025"/>
      </w:tblGrid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lastRenderedPageBreak/>
              <w:t>41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蒂尔堡大学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荷兰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416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拉瓦尔大学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加拿大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417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伦敦大学金史密斯学院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418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国立欧亚大学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哈萨克斯坦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419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本古里安大学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以色列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20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杜兰大学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421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伊利诺伊理工学院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42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新葡京大学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葡萄牙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42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爱荷华大学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424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佛林德斯大学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澳大利亚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42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那不勒斯腓特烈二世大学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意大利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42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康斯坦茨大学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427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国立中央大学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中国台湾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42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斯泰伦博斯大学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南非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429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都柏林城市大学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爱尔兰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0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</w:rPr>
            </w:pPr>
            <w:hyperlink r:id="rId13">
              <w:r w:rsidRPr="00975771">
                <w:rPr>
                  <w:rFonts w:ascii="方正仿宋_GBK" w:eastAsia="方正仿宋_GBK" w:hAnsi="方正汉简简体" w:cs="方正汉简简体" w:hint="eastAsia"/>
                  <w:color w:val="000000" w:themeColor="text1"/>
                </w:rPr>
                <w:t>天津大学</w:t>
              </w:r>
            </w:hyperlink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列日大学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比利时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432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波士顿学院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43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波鸿大学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43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萨拉戈萨大学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西班牙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435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马德里理工大学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西班牙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436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北京理工大学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</w:t>
            </w:r>
          </w:p>
        </w:tc>
      </w:tr>
    </w:tbl>
    <w:p w:rsidR="00E469F6" w:rsidRPr="00975771" w:rsidRDefault="00E469F6" w:rsidP="00E469F6">
      <w:pPr>
        <w:jc w:val="center"/>
        <w:rPr>
          <w:rFonts w:ascii="方正仿宋_GBK" w:eastAsia="方正仿宋_GBK" w:hAnsi="方正汉简简体" w:cs="方正汉简简体"/>
          <w:color w:val="000000" w:themeColor="text1"/>
          <w:sz w:val="24"/>
          <w:szCs w:val="24"/>
        </w:rPr>
        <w:sectPr w:rsidR="00E469F6" w:rsidRPr="00975771">
          <w:pgSz w:w="11910" w:h="16840"/>
          <w:pgMar w:top="1420" w:right="15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4A0"/>
      </w:tblPr>
      <w:tblGrid>
        <w:gridCol w:w="1080"/>
        <w:gridCol w:w="4700"/>
        <w:gridCol w:w="3025"/>
      </w:tblGrid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lastRenderedPageBreak/>
              <w:t>43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圣彼得堡国立信息技术大学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俄国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438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贝尔格拉诺大学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阿根廷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439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圣彼得堡理工大学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俄国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40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圣保罗联邦大学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巴西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41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萨斯喀彻温大学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加拿大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442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阿斯顿大学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44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奥克兰理工大学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新西兰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44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邦德大学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澳大利亚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44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千叶大学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日本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44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科罗拉多州立大学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44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思特雅大学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马来西亚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448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佛罗里达州立大学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44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一桥大学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日本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50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佛罗伦萨大学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意大利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451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科奇大学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土耳其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45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俄罗斯国立科技大学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俄国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45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厦门大学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454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东国大学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韩国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45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雅典国立科技大学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希腊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45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西江大学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韩国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45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加州大学河滨分校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458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波尔多大学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法国</w:t>
            </w:r>
          </w:p>
        </w:tc>
      </w:tr>
    </w:tbl>
    <w:p w:rsidR="00E469F6" w:rsidRPr="00975771" w:rsidRDefault="00E469F6" w:rsidP="00E469F6">
      <w:pPr>
        <w:jc w:val="center"/>
        <w:rPr>
          <w:rFonts w:ascii="方正仿宋_GBK" w:eastAsia="方正仿宋_GBK" w:hAnsi="方正汉简简体" w:cs="方正汉简简体"/>
          <w:color w:val="000000" w:themeColor="text1"/>
          <w:sz w:val="24"/>
          <w:szCs w:val="24"/>
        </w:rPr>
        <w:sectPr w:rsidR="00E469F6" w:rsidRPr="00975771">
          <w:pgSz w:w="11910" w:h="16840"/>
          <w:pgMar w:top="1420" w:right="15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4A0"/>
      </w:tblPr>
      <w:tblGrid>
        <w:gridCol w:w="1080"/>
        <w:gridCol w:w="4700"/>
        <w:gridCol w:w="3025"/>
      </w:tblGrid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lastRenderedPageBreak/>
              <w:t>45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维尔纽斯大学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立陶宛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460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马里兰大学巴尔的摩郡分校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461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俄勒冈州立大学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462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北京航空航天大学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46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康考迪亚大学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加拿大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46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维尔茨堡大学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46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斯旺西大学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46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韩国天主大学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韩国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46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北京科技大学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468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布兰迪斯大学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46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哈韦里安纳主教大学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哥伦比亚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70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06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</w:rPr>
            </w:pPr>
            <w:hyperlink r:id="rId14">
              <w:r w:rsidRPr="00975771">
                <w:rPr>
                  <w:rFonts w:ascii="方正仿宋_GBK" w:eastAsia="方正仿宋_GBK" w:hAnsi="方正汉简简体" w:cs="方正汉简简体" w:hint="eastAsia"/>
                  <w:color w:val="000000" w:themeColor="text1"/>
                </w:rPr>
                <w:t>山东大学</w:t>
              </w:r>
            </w:hyperlink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71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萨尔大学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72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西悉尼大学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澳大利亚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73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横滨市立大学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日本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474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秘鲁天主大学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秘鲁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47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佐治亚大学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47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德里大学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印度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477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新加坡管理大学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新加坡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478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基尔大学（德国）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德国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47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斯特林大学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480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华南理工大学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</w:t>
            </w:r>
          </w:p>
        </w:tc>
      </w:tr>
    </w:tbl>
    <w:p w:rsidR="00E469F6" w:rsidRPr="00975771" w:rsidRDefault="00E469F6" w:rsidP="00E469F6">
      <w:pPr>
        <w:jc w:val="center"/>
        <w:rPr>
          <w:rFonts w:ascii="方正仿宋_GBK" w:eastAsia="方正仿宋_GBK" w:hAnsi="方正汉简简体" w:cs="方正汉简简体"/>
          <w:color w:val="000000" w:themeColor="text1"/>
          <w:sz w:val="24"/>
          <w:szCs w:val="24"/>
        </w:rPr>
        <w:sectPr w:rsidR="00E469F6" w:rsidRPr="00975771">
          <w:pgSz w:w="11910" w:h="16840"/>
          <w:pgMar w:top="1420" w:right="15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4A0"/>
      </w:tblPr>
      <w:tblGrid>
        <w:gridCol w:w="1080"/>
        <w:gridCol w:w="4700"/>
        <w:gridCol w:w="3025"/>
      </w:tblGrid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lastRenderedPageBreak/>
              <w:t>48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哥伦比亚外事大学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哥伦比亚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482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圣保罗州立大学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巴西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48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马来西亚石油大学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马来西亚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484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阿伯斯威大学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英国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48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长庚大学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中国台湾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48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06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</w:rPr>
            </w:pPr>
            <w:hyperlink r:id="rId15">
              <w:r w:rsidRPr="00975771">
                <w:rPr>
                  <w:rFonts w:ascii="方正仿宋_GBK" w:eastAsia="方正仿宋_GBK" w:hAnsi="方正汉简简体" w:cs="方正汉简简体" w:hint="eastAsia"/>
                  <w:color w:val="000000" w:themeColor="text1"/>
                </w:rPr>
                <w:t>吉林大学</w:t>
              </w:r>
            </w:hyperlink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中国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48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堪培拉大学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澳大利亚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48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韦恩州立大学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489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阿米喀布尔理工大学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伊朗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90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智利圣地亚哥大学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智利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491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印度理工学院古瓦哈提分校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印度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49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拉彭兰塔理工大学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芬兰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49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  <w:lang w:eastAsia="zh-CN"/>
              </w:rPr>
              <w:t>南哈萨克斯坦州立大学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哈萨克斯坦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49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蒙得维的亚大学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乌拉圭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49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马赛大学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法国</w:t>
            </w:r>
          </w:p>
        </w:tc>
      </w:tr>
      <w:tr w:rsidR="00E469F6" w:rsidRPr="00975771" w:rsidTr="00A96FB1">
        <w:trPr>
          <w:trHeight w:hRule="exact" w:val="6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4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49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特拉华大学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9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美国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49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哈尔科夫国立大学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乌克兰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498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布拉格工业大学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捷克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</w:rPr>
              <w:t>49</w:t>
            </w: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9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蒙彼利埃大学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法国</w:t>
            </w:r>
          </w:p>
        </w:tc>
      </w:tr>
      <w:tr w:rsidR="00E469F6" w:rsidRPr="00975771" w:rsidTr="00A96FB1">
        <w:trPr>
          <w:trHeight w:hRule="exact" w:val="6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172"/>
              <w:jc w:val="center"/>
              <w:rPr>
                <w:rFonts w:ascii="方正仿宋_GBK" w:eastAsia="方正仿宋_GBK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75771">
              <w:rPr>
                <w:rFonts w:ascii="方正仿宋_GBK" w:eastAsia="方正仿宋_GBK" w:hint="eastAsia"/>
                <w:color w:val="000000" w:themeColor="text1"/>
                <w:sz w:val="24"/>
                <w:lang w:eastAsia="zh-CN"/>
              </w:rPr>
              <w:t>500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东芬兰大学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F6" w:rsidRPr="00975771" w:rsidRDefault="00E469F6" w:rsidP="00A96FB1">
            <w:pPr>
              <w:pStyle w:val="TableParagraph"/>
              <w:spacing w:before="87"/>
              <w:jc w:val="center"/>
              <w:rPr>
                <w:rFonts w:ascii="方正仿宋_GBK" w:eastAsia="方正仿宋_GBK" w:hAnsi="方正汉简简体" w:cs="方正汉简简体"/>
                <w:color w:val="000000" w:themeColor="text1"/>
                <w:sz w:val="24"/>
                <w:szCs w:val="24"/>
              </w:rPr>
            </w:pPr>
            <w:r w:rsidRPr="00975771">
              <w:rPr>
                <w:rFonts w:ascii="方正仿宋_GBK" w:eastAsia="方正仿宋_GBK" w:hAnsi="方正汉简简体" w:cs="方正汉简简体" w:hint="eastAsia"/>
                <w:color w:val="000000" w:themeColor="text1"/>
                <w:sz w:val="24"/>
                <w:szCs w:val="24"/>
              </w:rPr>
              <w:t>芬兰</w:t>
            </w:r>
          </w:p>
        </w:tc>
      </w:tr>
    </w:tbl>
    <w:p w:rsidR="00E469F6" w:rsidRPr="00975771" w:rsidRDefault="00E469F6" w:rsidP="00E469F6">
      <w:pPr>
        <w:ind w:firstLine="560"/>
        <w:rPr>
          <w:color w:val="000000" w:themeColor="text1"/>
        </w:rPr>
      </w:pPr>
    </w:p>
    <w:p w:rsidR="0025714E" w:rsidRDefault="00E469F6" w:rsidP="00E469F6">
      <w:r w:rsidRPr="00975771">
        <w:rPr>
          <w:rFonts w:eastAsia="方正黑体_GBK"/>
          <w:color w:val="000000" w:themeColor="text1"/>
          <w:sz w:val="32"/>
          <w:szCs w:val="32"/>
          <w:lang w:val="zh-CN"/>
        </w:rPr>
        <w:br w:type="page"/>
      </w:r>
    </w:p>
    <w:sectPr w:rsidR="00257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14E" w:rsidRDefault="0025714E" w:rsidP="00E469F6">
      <w:r>
        <w:separator/>
      </w:r>
    </w:p>
  </w:endnote>
  <w:endnote w:type="continuationSeparator" w:id="1">
    <w:p w:rsidR="0025714E" w:rsidRDefault="0025714E" w:rsidP="00E46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思源黑体 CN Bold">
    <w:altName w:val="黑体"/>
    <w:charset w:val="86"/>
    <w:family w:val="swiss"/>
    <w:pitch w:val="default"/>
    <w:sig w:usb0="00000000" w:usb1="00000000" w:usb2="00000016" w:usb3="00000000" w:csb0="00060107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汉简简体">
    <w:altName w:val="宋体"/>
    <w:charset w:val="86"/>
    <w:family w:val="script"/>
    <w:pitch w:val="default"/>
    <w:sig w:usb0="00000000" w:usb1="0000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14E" w:rsidRDefault="0025714E" w:rsidP="00E469F6">
      <w:r>
        <w:separator/>
      </w:r>
    </w:p>
  </w:footnote>
  <w:footnote w:type="continuationSeparator" w:id="1">
    <w:p w:rsidR="0025714E" w:rsidRDefault="0025714E" w:rsidP="00E469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F177A9"/>
    <w:multiLevelType w:val="singleLevel"/>
    <w:tmpl w:val="8AF177A9"/>
    <w:lvl w:ilvl="0">
      <w:start w:val="2"/>
      <w:numFmt w:val="decimal"/>
      <w:suff w:val="nothing"/>
      <w:lvlText w:val="（%1）"/>
      <w:lvlJc w:val="left"/>
    </w:lvl>
  </w:abstractNum>
  <w:abstractNum w:abstractNumId="1">
    <w:nsid w:val="01427688"/>
    <w:multiLevelType w:val="hybridMultilevel"/>
    <w:tmpl w:val="ECA61D0C"/>
    <w:lvl w:ilvl="0" w:tplc="8DFEEF0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D2143A"/>
    <w:multiLevelType w:val="hybridMultilevel"/>
    <w:tmpl w:val="1876C58E"/>
    <w:lvl w:ilvl="0" w:tplc="7FC409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8D511EC"/>
    <w:multiLevelType w:val="hybridMultilevel"/>
    <w:tmpl w:val="D4D44BC8"/>
    <w:lvl w:ilvl="0" w:tplc="B0A430B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5D0E9A"/>
    <w:multiLevelType w:val="hybridMultilevel"/>
    <w:tmpl w:val="9856918C"/>
    <w:lvl w:ilvl="0" w:tplc="3050E2A6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6E61CC0"/>
    <w:multiLevelType w:val="hybridMultilevel"/>
    <w:tmpl w:val="5BA68982"/>
    <w:lvl w:ilvl="0" w:tplc="F3EA1A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9FF7358"/>
    <w:multiLevelType w:val="hybridMultilevel"/>
    <w:tmpl w:val="2292BF8A"/>
    <w:lvl w:ilvl="0" w:tplc="8D848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8365B10"/>
    <w:multiLevelType w:val="hybridMultilevel"/>
    <w:tmpl w:val="D7D6C64E"/>
    <w:lvl w:ilvl="0" w:tplc="4A18E9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76258EF"/>
    <w:multiLevelType w:val="hybridMultilevel"/>
    <w:tmpl w:val="8F3A0CCA"/>
    <w:lvl w:ilvl="0" w:tplc="3DCAC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DD376FA"/>
    <w:multiLevelType w:val="hybridMultilevel"/>
    <w:tmpl w:val="FFA2A328"/>
    <w:lvl w:ilvl="0" w:tplc="4438A5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CEA7FA1"/>
    <w:multiLevelType w:val="hybridMultilevel"/>
    <w:tmpl w:val="CC38043C"/>
    <w:lvl w:ilvl="0" w:tplc="333034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E252992"/>
    <w:multiLevelType w:val="hybridMultilevel"/>
    <w:tmpl w:val="D99845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06C4CD4">
      <w:start w:val="1"/>
      <w:numFmt w:val="decimalEnclosedCircle"/>
      <w:lvlText w:val="%2"/>
      <w:lvlJc w:val="left"/>
      <w:pPr>
        <w:ind w:left="750" w:hanging="3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10"/>
  </w:num>
  <w:num w:numId="8">
    <w:abstractNumId w:val="6"/>
  </w:num>
  <w:num w:numId="9">
    <w:abstractNumId w:val="11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9F6"/>
    <w:rsid w:val="0025714E"/>
    <w:rsid w:val="00E4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able of authorities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469F6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link w:val="1Char"/>
    <w:uiPriority w:val="9"/>
    <w:qFormat/>
    <w:rsid w:val="00E469F6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qFormat/>
    <w:rsid w:val="00E46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qFormat/>
    <w:rsid w:val="00E469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E46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E469F6"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sid w:val="00E469F6"/>
    <w:rPr>
      <w:rFonts w:ascii="宋体" w:eastAsia="宋体" w:hAnsi="宋体" w:cs="Times New Roman"/>
      <w:b/>
      <w:bCs/>
      <w:kern w:val="36"/>
      <w:sz w:val="48"/>
      <w:szCs w:val="48"/>
    </w:rPr>
  </w:style>
  <w:style w:type="paragraph" w:styleId="a0">
    <w:name w:val="table of authorities"/>
    <w:basedOn w:val="a"/>
    <w:next w:val="a"/>
    <w:unhideWhenUsed/>
    <w:qFormat/>
    <w:rsid w:val="00E469F6"/>
    <w:pPr>
      <w:ind w:leftChars="200" w:left="420"/>
    </w:pPr>
  </w:style>
  <w:style w:type="paragraph" w:styleId="a6">
    <w:name w:val="Normal (Web)"/>
    <w:basedOn w:val="a"/>
    <w:unhideWhenUsed/>
    <w:qFormat/>
    <w:rsid w:val="00E469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unhideWhenUsed/>
    <w:qFormat/>
    <w:rsid w:val="00E469F6"/>
    <w:rPr>
      <w:color w:val="0000FF"/>
      <w:u w:val="single"/>
    </w:rPr>
  </w:style>
  <w:style w:type="character" w:customStyle="1" w:styleId="font51">
    <w:name w:val="font51"/>
    <w:rsid w:val="00E469F6"/>
    <w:rPr>
      <w:rFonts w:ascii="宋体" w:eastAsia="宋体" w:hAnsi="宋体" w:cs="宋体" w:hint="eastAsia"/>
      <w:i w:val="0"/>
      <w:color w:val="FF0000"/>
      <w:sz w:val="36"/>
      <w:szCs w:val="36"/>
      <w:u w:val="none"/>
    </w:rPr>
  </w:style>
  <w:style w:type="character" w:customStyle="1" w:styleId="Char1">
    <w:name w:val="批注框文本 Char"/>
    <w:link w:val="a8"/>
    <w:qFormat/>
    <w:rsid w:val="00E469F6"/>
    <w:rPr>
      <w:sz w:val="18"/>
      <w:szCs w:val="18"/>
    </w:rPr>
  </w:style>
  <w:style w:type="character" w:customStyle="1" w:styleId="a9">
    <w:name w:val="未处理的提及"/>
    <w:uiPriority w:val="99"/>
    <w:unhideWhenUsed/>
    <w:rsid w:val="00E469F6"/>
    <w:rPr>
      <w:color w:val="605E5C"/>
      <w:shd w:val="clear" w:color="auto" w:fill="E1DFDD"/>
    </w:rPr>
  </w:style>
  <w:style w:type="character" w:customStyle="1" w:styleId="font41">
    <w:name w:val="font41"/>
    <w:rsid w:val="00E469F6"/>
    <w:rPr>
      <w:rFonts w:ascii="宋体" w:eastAsia="宋体" w:hAnsi="宋体" w:cs="宋体" w:hint="eastAsia"/>
      <w:i w:val="0"/>
      <w:color w:val="000000"/>
      <w:sz w:val="36"/>
      <w:szCs w:val="36"/>
      <w:u w:val="none"/>
    </w:rPr>
  </w:style>
  <w:style w:type="character" w:customStyle="1" w:styleId="Char10">
    <w:name w:val="页脚 Char1"/>
    <w:basedOn w:val="a1"/>
    <w:uiPriority w:val="99"/>
    <w:semiHidden/>
    <w:rsid w:val="00E469F6"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页眉 Char1"/>
    <w:basedOn w:val="a1"/>
    <w:uiPriority w:val="99"/>
    <w:semiHidden/>
    <w:rsid w:val="00E469F6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1"/>
    <w:unhideWhenUsed/>
    <w:qFormat/>
    <w:rsid w:val="00E469F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2">
    <w:name w:val="批注框文本 Char1"/>
    <w:basedOn w:val="a1"/>
    <w:link w:val="a8"/>
    <w:uiPriority w:val="99"/>
    <w:semiHidden/>
    <w:rsid w:val="00E469F6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2"/>
    <w:uiPriority w:val="59"/>
    <w:qFormat/>
    <w:rsid w:val="00E469F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1"/>
    <w:qFormat/>
    <w:rsid w:val="00E469F6"/>
    <w:pPr>
      <w:ind w:firstLineChars="200" w:firstLine="420"/>
    </w:pPr>
  </w:style>
  <w:style w:type="character" w:customStyle="1" w:styleId="Style2">
    <w:name w:val="_Style 2"/>
    <w:uiPriority w:val="19"/>
    <w:qFormat/>
    <w:rsid w:val="00E469F6"/>
    <w:rPr>
      <w:i/>
      <w:iCs/>
      <w:color w:val="404040"/>
    </w:rPr>
  </w:style>
  <w:style w:type="character" w:customStyle="1" w:styleId="10">
    <w:name w:val="不明显强调1"/>
    <w:uiPriority w:val="19"/>
    <w:qFormat/>
    <w:rsid w:val="00E469F6"/>
    <w:rPr>
      <w:i/>
      <w:iCs/>
      <w:color w:val="404040"/>
    </w:rPr>
  </w:style>
  <w:style w:type="paragraph" w:styleId="ac">
    <w:name w:val="No Spacing"/>
    <w:uiPriority w:val="1"/>
    <w:qFormat/>
    <w:rsid w:val="00E469F6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ont5">
    <w:name w:val="font5"/>
    <w:basedOn w:val="a"/>
    <w:qFormat/>
    <w:rsid w:val="00E469F6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E469F6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rsid w:val="00E469F6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rsid w:val="00E469F6"/>
    <w:pPr>
      <w:widowControl/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character" w:customStyle="1" w:styleId="ask-title">
    <w:name w:val="ask-title"/>
    <w:basedOn w:val="a1"/>
    <w:qFormat/>
    <w:rsid w:val="00E469F6"/>
  </w:style>
  <w:style w:type="numbering" w:customStyle="1" w:styleId="11">
    <w:name w:val="无列表1"/>
    <w:next w:val="a3"/>
    <w:uiPriority w:val="99"/>
    <w:semiHidden/>
    <w:unhideWhenUsed/>
    <w:rsid w:val="00E469F6"/>
  </w:style>
  <w:style w:type="character" w:styleId="ad">
    <w:name w:val="Subtle Emphasis"/>
    <w:uiPriority w:val="19"/>
    <w:qFormat/>
    <w:rsid w:val="00E469F6"/>
    <w:rPr>
      <w:i/>
      <w:iCs/>
      <w:color w:val="404040"/>
    </w:rPr>
  </w:style>
  <w:style w:type="character" w:styleId="ae">
    <w:name w:val="FollowedHyperlink"/>
    <w:basedOn w:val="a1"/>
    <w:uiPriority w:val="99"/>
    <w:unhideWhenUsed/>
    <w:qFormat/>
    <w:rsid w:val="00E469F6"/>
    <w:rPr>
      <w:color w:val="800080" w:themeColor="followedHyperlink"/>
      <w:u w:val="single"/>
    </w:rPr>
  </w:style>
  <w:style w:type="paragraph" w:styleId="af">
    <w:name w:val="annotation text"/>
    <w:basedOn w:val="a"/>
    <w:link w:val="Char2"/>
    <w:uiPriority w:val="99"/>
    <w:semiHidden/>
    <w:unhideWhenUsed/>
    <w:rsid w:val="00E469F6"/>
    <w:pPr>
      <w:jc w:val="left"/>
    </w:pPr>
    <w:rPr>
      <w:rFonts w:asciiTheme="minorHAnsi" w:eastAsiaTheme="minorEastAsia" w:hAnsiTheme="minorHAnsi" w:cstheme="minorBidi"/>
    </w:rPr>
  </w:style>
  <w:style w:type="character" w:customStyle="1" w:styleId="Char2">
    <w:name w:val="批注文字 Char"/>
    <w:basedOn w:val="a1"/>
    <w:link w:val="af"/>
    <w:uiPriority w:val="99"/>
    <w:semiHidden/>
    <w:rsid w:val="00E469F6"/>
  </w:style>
  <w:style w:type="paragraph" w:styleId="af0">
    <w:name w:val="Body Text"/>
    <w:basedOn w:val="a"/>
    <w:link w:val="Char3"/>
    <w:uiPriority w:val="1"/>
    <w:qFormat/>
    <w:rsid w:val="00E469F6"/>
    <w:pPr>
      <w:ind w:left="837"/>
      <w:jc w:val="left"/>
    </w:pPr>
    <w:rPr>
      <w:rFonts w:ascii="思源黑体 CN Bold" w:eastAsia="思源黑体 CN Bold" w:hAnsi="思源黑体 CN Bold" w:cstheme="minorBidi"/>
      <w:b/>
      <w:bCs/>
      <w:kern w:val="0"/>
      <w:sz w:val="44"/>
      <w:szCs w:val="44"/>
      <w:lang w:eastAsia="en-US"/>
    </w:rPr>
  </w:style>
  <w:style w:type="character" w:customStyle="1" w:styleId="Char3">
    <w:name w:val="正文文本 Char"/>
    <w:basedOn w:val="a1"/>
    <w:link w:val="af0"/>
    <w:uiPriority w:val="1"/>
    <w:rsid w:val="00E469F6"/>
    <w:rPr>
      <w:rFonts w:ascii="思源黑体 CN Bold" w:eastAsia="思源黑体 CN Bold" w:hAnsi="思源黑体 CN Bold"/>
      <w:b/>
      <w:bCs/>
      <w:kern w:val="0"/>
      <w:sz w:val="44"/>
      <w:szCs w:val="44"/>
      <w:lang w:eastAsia="en-US"/>
    </w:rPr>
  </w:style>
  <w:style w:type="paragraph" w:styleId="af1">
    <w:name w:val="annotation subject"/>
    <w:basedOn w:val="af"/>
    <w:next w:val="af"/>
    <w:link w:val="Char4"/>
    <w:uiPriority w:val="99"/>
    <w:semiHidden/>
    <w:unhideWhenUsed/>
    <w:rsid w:val="00E469F6"/>
    <w:rPr>
      <w:b/>
      <w:bCs/>
    </w:rPr>
  </w:style>
  <w:style w:type="character" w:customStyle="1" w:styleId="Char4">
    <w:name w:val="批注主题 Char"/>
    <w:basedOn w:val="Char2"/>
    <w:link w:val="af1"/>
    <w:uiPriority w:val="99"/>
    <w:semiHidden/>
    <w:rsid w:val="00E469F6"/>
    <w:rPr>
      <w:b/>
      <w:bCs/>
    </w:rPr>
  </w:style>
  <w:style w:type="character" w:styleId="af2">
    <w:name w:val="Strong"/>
    <w:basedOn w:val="a1"/>
    <w:uiPriority w:val="22"/>
    <w:qFormat/>
    <w:rsid w:val="00E469F6"/>
    <w:rPr>
      <w:b/>
      <w:bCs/>
    </w:rPr>
  </w:style>
  <w:style w:type="character" w:styleId="af3">
    <w:name w:val="annotation reference"/>
    <w:basedOn w:val="a1"/>
    <w:uiPriority w:val="99"/>
    <w:semiHidden/>
    <w:unhideWhenUsed/>
    <w:rsid w:val="00E469F6"/>
    <w:rPr>
      <w:sz w:val="21"/>
      <w:szCs w:val="21"/>
    </w:rPr>
  </w:style>
  <w:style w:type="character" w:customStyle="1" w:styleId="12">
    <w:name w:val="未处理的提及1"/>
    <w:uiPriority w:val="99"/>
    <w:unhideWhenUsed/>
    <w:rsid w:val="00E469F6"/>
    <w:rPr>
      <w:color w:val="605E5C"/>
      <w:shd w:val="clear" w:color="auto" w:fill="E1DFDD"/>
    </w:rPr>
  </w:style>
  <w:style w:type="character" w:customStyle="1" w:styleId="110">
    <w:name w:val="不明显强调11"/>
    <w:uiPriority w:val="19"/>
    <w:qFormat/>
    <w:rsid w:val="00E469F6"/>
    <w:rPr>
      <w:i/>
      <w:iCs/>
      <w:color w:val="404040"/>
    </w:rPr>
  </w:style>
  <w:style w:type="character" w:customStyle="1" w:styleId="Char20">
    <w:name w:val="批注框文本 Char2"/>
    <w:basedOn w:val="a1"/>
    <w:uiPriority w:val="99"/>
    <w:semiHidden/>
    <w:rsid w:val="00E469F6"/>
    <w:rPr>
      <w:sz w:val="18"/>
      <w:szCs w:val="18"/>
    </w:rPr>
  </w:style>
  <w:style w:type="character" w:customStyle="1" w:styleId="Char21">
    <w:name w:val="页眉 Char2"/>
    <w:basedOn w:val="a1"/>
    <w:uiPriority w:val="99"/>
    <w:semiHidden/>
    <w:rsid w:val="00E469F6"/>
    <w:rPr>
      <w:sz w:val="18"/>
      <w:szCs w:val="18"/>
    </w:rPr>
  </w:style>
  <w:style w:type="character" w:customStyle="1" w:styleId="Char22">
    <w:name w:val="页脚 Char2"/>
    <w:basedOn w:val="a1"/>
    <w:uiPriority w:val="99"/>
    <w:semiHidden/>
    <w:rsid w:val="00E469F6"/>
    <w:rPr>
      <w:sz w:val="18"/>
      <w:szCs w:val="18"/>
    </w:rPr>
  </w:style>
  <w:style w:type="character" w:customStyle="1" w:styleId="NormalCharacter">
    <w:name w:val="NormalCharacter"/>
    <w:rsid w:val="00E469F6"/>
  </w:style>
  <w:style w:type="table" w:customStyle="1" w:styleId="TableNormal">
    <w:name w:val="Table Normal"/>
    <w:uiPriority w:val="2"/>
    <w:semiHidden/>
    <w:unhideWhenUsed/>
    <w:qFormat/>
    <w:rsid w:val="00E469F6"/>
    <w:pPr>
      <w:widowControl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69F6"/>
    <w:pPr>
      <w:jc w:val="left"/>
    </w:pPr>
    <w:rPr>
      <w:rFonts w:asciiTheme="minorHAnsi" w:eastAsiaTheme="minorEastAsia" w:hAnsiTheme="minorHAnsi" w:cstheme="minorBidi"/>
      <w:kern w:val="0"/>
      <w:sz w:val="22"/>
      <w:lang w:eastAsia="en-US"/>
    </w:rPr>
  </w:style>
  <w:style w:type="paragraph" w:styleId="af4">
    <w:name w:val="Revision"/>
    <w:hidden/>
    <w:uiPriority w:val="99"/>
    <w:semiHidden/>
    <w:rsid w:val="00E469F6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110.html" TargetMode="External"/><Relationship Id="rId13" Type="http://schemas.openxmlformats.org/officeDocument/2006/relationships/hyperlink" Target="https://www.dxsbb.com/news/list_12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xsbb.com/news/list_98.html" TargetMode="External"/><Relationship Id="rId12" Type="http://schemas.openxmlformats.org/officeDocument/2006/relationships/hyperlink" Target="https://www.dxsbb.com/news/list_32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xsbb.com/news/list_194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xsbb.com/news/list_119.html" TargetMode="External"/><Relationship Id="rId10" Type="http://schemas.openxmlformats.org/officeDocument/2006/relationships/hyperlink" Target="https://www.dxsbb.com/news/list_19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xsbb.com/news/list_116.html" TargetMode="External"/><Relationship Id="rId14" Type="http://schemas.openxmlformats.org/officeDocument/2006/relationships/hyperlink" Target="https://www.dxsbb.com/news/list_100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1256</Words>
  <Characters>7164</Characters>
  <Application>Microsoft Office Word</Application>
  <DocSecurity>0</DocSecurity>
  <Lines>59</Lines>
  <Paragraphs>16</Paragraphs>
  <ScaleCrop>false</ScaleCrop>
  <Company>Microsoft</Company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2021-07-20T04:14:00Z</dcterms:created>
  <dcterms:modified xsi:type="dcterms:W3CDTF">2021-07-20T04:14:00Z</dcterms:modified>
</cp:coreProperties>
</file>